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0914" w14:textId="f060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Целиноград аудандық мәслихатының 2020 жылғы 10 шілдедегі № 428/64-6 шешімі. Ақмола облысының Әділет департаментінде 2020 жылғы 15 шілдеде № 7956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Целиноград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Н.Токабаев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2020 жылғы 10 шілдедегі</w:t>
            </w:r>
            <w:r>
              <w:br/>
            </w:r>
            <w:r>
              <w:rPr>
                <w:rFonts w:ascii="Times New Roman"/>
                <w:b w:val="false"/>
                <w:i w:val="false"/>
                <w:color w:val="000000"/>
                <w:sz w:val="20"/>
              </w:rPr>
              <w:t>№ 428/64-6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Целиноград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Целиноград аудандық мәслихатының 2017 жылғы 23 қазандағы № 146/20-6 шешімі (Нормативтік құқықтық актілерді мемлекеттік тіркеу тізілімінде </w:t>
      </w:r>
      <w:r>
        <w:rPr>
          <w:rFonts w:ascii="Times New Roman"/>
          <w:b w:val="false"/>
          <w:i w:val="false"/>
          <w:color w:val="000000"/>
          <w:sz w:val="28"/>
        </w:rPr>
        <w:t>№ 6154</w:t>
      </w:r>
      <w:r>
        <w:rPr>
          <w:rFonts w:ascii="Times New Roman"/>
          <w:b w:val="false"/>
          <w:i w:val="false"/>
          <w:color w:val="000000"/>
          <w:sz w:val="28"/>
        </w:rPr>
        <w:t xml:space="preserve"> тіркелген, Қазақстан Республикасы нормативтік құқықтық актілерінің электрондық түрдегі эталондық бақылау банкінде 2017 жылғы 10 қарашада жарияланған);</w:t>
      </w:r>
    </w:p>
    <w:bookmarkEnd w:id="4"/>
    <w:bookmarkStart w:name="z7" w:id="5"/>
    <w:p>
      <w:pPr>
        <w:spacing w:after="0"/>
        <w:ind w:left="0"/>
        <w:jc w:val="both"/>
      </w:pPr>
      <w:r>
        <w:rPr>
          <w:rFonts w:ascii="Times New Roman"/>
          <w:b w:val="false"/>
          <w:i w:val="false"/>
          <w:color w:val="000000"/>
          <w:sz w:val="28"/>
        </w:rPr>
        <w:t xml:space="preserve">
      2. "Целиноград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Целиноград аудандық мәслихатының 2018 жылғы 24 тамыздағы № 235/33-6 (Нормативтік құқықтық актілерді мемлекеттік тіркеу тізілімінде </w:t>
      </w:r>
      <w:r>
        <w:rPr>
          <w:rFonts w:ascii="Times New Roman"/>
          <w:b w:val="false"/>
          <w:i w:val="false"/>
          <w:color w:val="000000"/>
          <w:sz w:val="28"/>
        </w:rPr>
        <w:t>№ 6791</w:t>
      </w:r>
      <w:r>
        <w:rPr>
          <w:rFonts w:ascii="Times New Roman"/>
          <w:b w:val="false"/>
          <w:i w:val="false"/>
          <w:color w:val="000000"/>
          <w:sz w:val="28"/>
        </w:rPr>
        <w:t xml:space="preserve"> тіркелген, Қазақстан Республикасы нормативтік құқықтық актілерінің электрондық түрдегі эталондық бақылау банкінде 2018 жылғы 27 қырқүйекте жарияланған);</w:t>
      </w:r>
    </w:p>
    <w:bookmarkEnd w:id="5"/>
    <w:bookmarkStart w:name="z8" w:id="6"/>
    <w:p>
      <w:pPr>
        <w:spacing w:after="0"/>
        <w:ind w:left="0"/>
        <w:jc w:val="both"/>
      </w:pPr>
      <w:r>
        <w:rPr>
          <w:rFonts w:ascii="Times New Roman"/>
          <w:b w:val="false"/>
          <w:i w:val="false"/>
          <w:color w:val="000000"/>
          <w:sz w:val="28"/>
        </w:rPr>
        <w:t xml:space="preserve">
      3. "Целиноград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Целиноград аудандық мәслихатының 2018 жылғы 9 қазандағы № 242/35-6 (Нормативтік құқықтық актілерді мемлекеттік тіркеу тізілімінде </w:t>
      </w:r>
      <w:r>
        <w:rPr>
          <w:rFonts w:ascii="Times New Roman"/>
          <w:b w:val="false"/>
          <w:i w:val="false"/>
          <w:color w:val="000000"/>
          <w:sz w:val="28"/>
        </w:rPr>
        <w:t>№ 6810</w:t>
      </w:r>
      <w:r>
        <w:rPr>
          <w:rFonts w:ascii="Times New Roman"/>
          <w:b w:val="false"/>
          <w:i w:val="false"/>
          <w:color w:val="000000"/>
          <w:sz w:val="28"/>
        </w:rPr>
        <w:t xml:space="preserve"> тіркелген, Қазақстан Республикасы нормативтік құқықтық актілерінің электрондық түрдегі эталондық бақылау банкінде 2018 жылғы 25 қазанда жарияланған);</w:t>
      </w:r>
    </w:p>
    <w:bookmarkEnd w:id="6"/>
    <w:bookmarkStart w:name="z9" w:id="7"/>
    <w:p>
      <w:pPr>
        <w:spacing w:after="0"/>
        <w:ind w:left="0"/>
        <w:jc w:val="both"/>
      </w:pPr>
      <w:r>
        <w:rPr>
          <w:rFonts w:ascii="Times New Roman"/>
          <w:b w:val="false"/>
          <w:i w:val="false"/>
          <w:color w:val="000000"/>
          <w:sz w:val="28"/>
        </w:rPr>
        <w:t xml:space="preserve">
      4. "Целиноград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Целиноград аудандық мәслихатының 2019 жылғы 18 наурыздағы № 292/42-6 (Нормативтік құқықтық актілерді мемлекеттік тіркеу тізілімінде </w:t>
      </w:r>
      <w:r>
        <w:rPr>
          <w:rFonts w:ascii="Times New Roman"/>
          <w:b w:val="false"/>
          <w:i w:val="false"/>
          <w:color w:val="000000"/>
          <w:sz w:val="28"/>
        </w:rPr>
        <w:t>№ 7122</w:t>
      </w:r>
      <w:r>
        <w:rPr>
          <w:rFonts w:ascii="Times New Roman"/>
          <w:b w:val="false"/>
          <w:i w:val="false"/>
          <w:color w:val="000000"/>
          <w:sz w:val="28"/>
        </w:rPr>
        <w:t xml:space="preserve"> тіркелген, Қазақстан Республикасы нормативтік құқықтық актілерінің электрондық түрдегі эталондық бақылау банкінде 2019 жылғы 8 сәуірде жарияланған);</w:t>
      </w:r>
    </w:p>
    <w:bookmarkEnd w:id="7"/>
    <w:bookmarkStart w:name="z10" w:id="8"/>
    <w:p>
      <w:pPr>
        <w:spacing w:after="0"/>
        <w:ind w:left="0"/>
        <w:jc w:val="both"/>
      </w:pPr>
      <w:r>
        <w:rPr>
          <w:rFonts w:ascii="Times New Roman"/>
          <w:b w:val="false"/>
          <w:i w:val="false"/>
          <w:color w:val="000000"/>
          <w:sz w:val="28"/>
        </w:rPr>
        <w:t xml:space="preserve">
      5. "Целиноград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Целиноград аудандық мәслихатының 2019 жылғы 13 маусымдағы № 327/47-6 (Нормативтік құқықтық актілерді мемлекеттік тіркеу тізілімінде </w:t>
      </w:r>
      <w:r>
        <w:rPr>
          <w:rFonts w:ascii="Times New Roman"/>
          <w:b w:val="false"/>
          <w:i w:val="false"/>
          <w:color w:val="000000"/>
          <w:sz w:val="28"/>
        </w:rPr>
        <w:t>№ 7238</w:t>
      </w:r>
      <w:r>
        <w:rPr>
          <w:rFonts w:ascii="Times New Roman"/>
          <w:b w:val="false"/>
          <w:i w:val="false"/>
          <w:color w:val="000000"/>
          <w:sz w:val="28"/>
        </w:rPr>
        <w:t xml:space="preserve"> тіркелген, Қазақстан Республикасы нормативтік құқықтық актілерінің электрондық түрдегі эталондық бақылау банкінде 2019 жылғы 24 маусымда жарияланған);</w:t>
      </w:r>
    </w:p>
    <w:bookmarkEnd w:id="8"/>
    <w:bookmarkStart w:name="z11" w:id="9"/>
    <w:p>
      <w:pPr>
        <w:spacing w:after="0"/>
        <w:ind w:left="0"/>
        <w:jc w:val="both"/>
      </w:pPr>
      <w:r>
        <w:rPr>
          <w:rFonts w:ascii="Times New Roman"/>
          <w:b w:val="false"/>
          <w:i w:val="false"/>
          <w:color w:val="000000"/>
          <w:sz w:val="28"/>
        </w:rPr>
        <w:t xml:space="preserve">
      6. "Целиноград аудандық мәслихатының 2017 жылғы 23 қазандағы № 146/20-6 "Целиноград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Целиноград аудандық мәслихатының 2019 жылғы 30 шілдедегі № 338/48-6 (Нормативтік құқықтық актілерді мемлекеттік тіркеу тізілімінде </w:t>
      </w:r>
      <w:r>
        <w:rPr>
          <w:rFonts w:ascii="Times New Roman"/>
          <w:b w:val="false"/>
          <w:i w:val="false"/>
          <w:color w:val="000000"/>
          <w:sz w:val="28"/>
        </w:rPr>
        <w:t>№ 7319</w:t>
      </w:r>
      <w:r>
        <w:rPr>
          <w:rFonts w:ascii="Times New Roman"/>
          <w:b w:val="false"/>
          <w:i w:val="false"/>
          <w:color w:val="000000"/>
          <w:sz w:val="28"/>
        </w:rPr>
        <w:t xml:space="preserve"> тіркелген, Қазақстан Республикасы нормативтік құқықтық актілерінің электрондық түрдегі эталондық бақылау банкінде 2019 жылғы 13 тамызда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