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1b48" w14:textId="5d61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24 желтоқсандағы № 53/1 шешімі. Ақмола облысының Әділет департаментінде 2021 жылғы 12 қаңтарда № 8295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4 765 570,4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4 272 415,5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4 672 496,8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158 631,2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158 631,2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- 94 904,2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94 904,2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22.12.2021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салық бойынша аудан бюджетіне кірістер бөлу нормативі - 100 % екені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облыстық бюджеттен берілетін субвенция көлемі 2 197 984,0 мың теңге сомасында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бюджетте облыстық бюджетке 14 408,0 мың теңге сомасында бюджеттік кредиттерді өтеу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жергілікті атқарушы органының резерві 9 052,0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Ақмола облысы Сандықтау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аудандық бюджетте ауылдық округтерінің және ауылының бюджеттеріне аудандық бюджеттен берілетін 186 268,0 мың теңге сомасындағы субвенциялар көлемдері көзделген ескерілсін,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 ауылдық округіне 38 024,0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Барақпай ауылдық округіне 9 619,0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 ауылдық округіне 12 640,0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9 835,0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 ауылдық округіне 11 129,0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 ауылдық округіне 11 021,0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11 868,0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 ауылдық округіне 10 903,0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не 11 563,0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ауылына 12 795,0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ауылдық округіне 11 596,0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 ауылдық округіне 11 644,0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ауылдық округіне 10 740,0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 ауылдық округіне 12 891,0 мың теңге.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2021 жылға арналған аудандық бюджетте ауылдық округтер мен Мәдениет ауылының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9-1-тармағымен толықтырылды - Ақмола облысы Сандықтау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1 168 669,7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асыруга мемлекеттік гранттар беруге, оның ішінде NEET санатындағы жастарға, аз қамтылған көпбалалы отбасы мүшелеріне, аз енбекке қабілетті мүгедектерге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түрде қоныс аударатын азаматтарға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спорт-бөлімі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мекемелердің медициналық кызметкерлерінің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 әлеуметтік-осал топтар үшін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949 516,8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Аутизммен және мінез-құлық бұзылуларды бар балалармен жұмыс істейтін әлеуметтік қорғау саласының мамандарын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нәтижелі жұмыспен қамтуды және жаппай кәсіпкерлікті дамытудың 2017-2021 жылдарға арналған "Еңбек" іс-шарасын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жоюға қатысушылар мен мүгедектерге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бизнесөидеяларды іске асыруға мемлекеттік гранттар беруге "Еңбек" Нәтижелі жұмыспен қамтуды және жаппай кәсіпкерлікті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Ауған соғысы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асфальтобетонды жабынмен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ауылының су өткізу құрылғыларын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 автомобиль жолындағы көпірді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округінің Богородка ауылында воркаут алаңын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ҚМК жарғылық капиталын үлкейтуге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селосында блокты-модульді қазандыққа қосу үшін инженерлік желілер, оның ішінде жылу трассасы, сумен жабдықтау және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салуға және (немесе) реконструкциялауға, оның ішінде халықтың әлеуметтік осал топтарының тұрғын үйлерін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мен Мәдениет ауылының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6-қосышамен толықтырылды - Ақмола облысы Сандықтау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Сандықтау аудандық мәслихатының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1 358,0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өткізу құрылғыларын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асфальтбетонды жабынмен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округінің Богородка ауылында вокау алаңын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актісін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