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e32b" w14:textId="04ce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25 қыркүйектегі № 47/3 шешімі. Ақмола облысының Әділет департаментінде 2020 жылғы 29 қыркүйекте № 8045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келесі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Сандықтау аудандық мәслихатының "Сандықтау ауданының Балкашино ауылының жер учаскелері үшін төлемақының базалық ставкаларына түзету коэффициентерін бекіту туралы" 2013 жылғы 26 тамыздағы № 17/5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3821 болып тіркелген, 2013 жылғы 25 қазанда "Сандыктауские вести" аудандық газетінде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Сандықтау аудандық мәслихатының "Сандықтау ауданының ауылдық елді мекендерінің жер учаскелері үшін төлемақының базалық ставкаларына түзету коэффициентерін бекіту туралы" 2015 жылғы 6 ақпандағы № 30/1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4682 болып тіркелген, 2015 жылғы 1 сәуірде "Әділет" ақпараттық-құқықтық жүйесінде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