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5a36" w14:textId="fa85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Зеренді ауданы Айдабол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Айдабол ауылы әкімінің 2020 жылғы 30 желтоқсандағы № 6 шешімі. Ақмола облысының Әділет департаментінде 2020 жылғы 30 желтоқсанда № 8279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– аумақтық құрылысы туралы" Қазақстан Республикасының 1993 жылғы 8 желтоқсандағы Заңының 14 –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2019 жылғы 8 қазандағы қорытындысы негізінде, Айдабол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Зеренді ауданы Айдабол ауылының Придорожная көшесі Ақжол көшесіне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Айдабол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Н.Водовозов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