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4e35b" w14:textId="fc4e3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Бірсуат ауылы әкімінің 2020 жылғы 29 қыркүйектегі № 4 "Карантин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ауданы Бірсуат ауылы әкімінің 2020 жылғы 12 қарашадағы № 5 шешімі. Ақмола облысының Әділет департаментінде 2020 жылғы 13 қарашада № 8143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Бірсуат ауылының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Бірсуат ауылы әкімінің "Карантин белгілеу туралы" 2020 жылғы 29 қыркүйектегі № 4 (Нормативтік құқықтық актілерді мемлекеттік тіркеу тізілімінде № 8047 тіркелген, 2020 жылғы 29 қыркүйекте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Бірсуат ауылының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