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ac42" w14:textId="9d0a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Есіл аудандық мәслихатының 2020 жылғы 24 желтоқсандағы № 81/4 шешімі. Ақмола облысының Әділет департаментінде 2020 жылғы 29 желтоқсанда № 8271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Л.Репутацкий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