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bc75" w14:textId="f62b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2018 жылғы 28 қарашадағы № С-31/3 "Біржан сал ауданында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2020 жылғы 26 маусымдағы № С-53/3 шешімі. Ақмола облысының Әділет департаментінде 2020 жылғы 30 маусымда № 7923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"Біржан сал ауданында жиналыстар, митингілер, шерулер, пикеттер және демонстрациялар өткізу тәртібін қосымша реттеу туралы" 2018 жылғы 28 қарашадағы № C-31/3 (Нормативтік құқықтық актілерді мемлекеттік тіркеу тізілімінде № 6917 тіркелген, 2018 жылғы 20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