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9c3e" w14:textId="4829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8 жылғы 30 қаңтардағы № 6С20-2 "Қызметін Егіндікөл ауданы аумағында жүзеге асыратын барлық салық төлеушілер үшін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12 маусымдағы № 6С48-6 шешімі. Ақмола облысының Әділет департаментінде 2020 жылғы 17 маусымда № 78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Қызметін Егіндікөл ауданы аумағында жүзеге асыратын барлық салық төлеушілер үшін тіркелген салықтың бірыңғай мөлшерлемелерін белгілеу туралы" 2018 жылғы 30 қаңтардағы № 6С20-2 (Нормативтік құқықтық актілерді мемлекеттік тіркеу тізілімінде № 6395 болып тіркелген, 2018 жылғы 19 ақпанда аудандық "Алтын асты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ід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