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8c179" w14:textId="858c1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Бұланды ауданы Журавлевка ауылының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ауданы Журавлевка ауылдық округі әкімінің 2020 жылғы 16 қарашадағы № 1 шешімі. Ақмола облысының Әділет департаментінде 2020 жылғы 20 қарашада № 8163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халықтың пікірін ескере отырып және Ақмола облыстық ономастика комиссиясының 2018 жылғы 5 қазандағы қорытындысы негізінде, Журавлевка ауылдық округінің әкімі ШЕШІМ ҚАБЫЛДАДЫ: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Бұланды ауданы Журавлевка ауылының көшелері қайта аталсын: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Октябрьская көшесі Астана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Ленин көшесі Береке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Чапаев көшесі Құлагер көшесіне.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Журавлевка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Т.Гильгенберг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