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4c3" w14:textId="58a6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2020 жылғы 10 наурыздағы № 5 шешімі. Ақмола облысының Әділет департаментінде 2020 жылғы 11 наурызда № 7716 болып тіркелді. Күші жойылды - Ақмола облысы Бұланды ауданы әкімінің 2020 жылғы 8 қыркүйектегі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әкімінің 08.09.2020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комиссияның кезектен тыс шұғыл отырысының 2020 жылғы 20 ақпандағы № 1 хаттамасының негізінде, Бұланды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Бұланды ауданы әкімінің орынбасары О.Қ. Смағұлов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Бұланды ауданы әкімінің орынбасары О.Қ.Смағұловқа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жылдың 20 ақпанынан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