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8c51" w14:textId="c378c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2020 жылғы 10 желтоқсандағы № 6С-77-3 шешімі. Ақмола облысының Әділет департаментінде 2020 жылғы 11 желтоқсанда № 8216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xml:space="preserve">
      2. Астрахан аудандық мәслихатының "2020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2019 жылғы 19 желтоқсандағы № 6С-58-3 (Нормативтік құқықтық актілерді мемлекеттік тіркеу тізілімінде № 7586 болып тіркелген, 2019 жылғы 23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w:t>
            </w:r>
            <w:r>
              <w:br/>
            </w:r>
            <w:r>
              <w:rPr>
                <w:rFonts w:ascii="Times New Roman"/>
                <w:b w:val="false"/>
                <w:i/>
                <w:color w:val="000000"/>
                <w:sz w:val="20"/>
              </w:rPr>
              <w:t>сессиясының төрайымы, мәслихат</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Ж.Дюсекеева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