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b96" w14:textId="f9f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2020 жылғы 16 сәуірдегі № 4 шешімі. Ақмола облысының Әділет департаментінде 2020 жылғы 16 сәуірде № 7817 болып тіркелді. Күші жойылды - Ақмола облысы Ақкөл ауданы әкімінің 2024 жылғы 17 қазандағы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17.10.2024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комиссияның кезектен тыс шұғыл отырысының 2020 жылғы 8 сәуірдегі № 2 хаттамасы негізінде, Ақкөл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Ақкөл ауданы әкімінің орынбасары В.В. Елисеев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Ақкөл ауданы әкімінің орынбасары В.В. Елисеевке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жылғы 8 сәуірден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