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e65d" w14:textId="764e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Краснояр ауылдық округі әкімі аппаратының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Көкшетау қалалық мәслихатының 2020 жылғы 24 желтоқсандағы № С-49/5 шешімі. Ақмола облысының Әділет департаментінде 2020 жылғы 30 желтоқсанда № 8283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Краснояр ауылдық округі әкімі аппаратының мемлекеттік қызметшілеріне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