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f66e" w14:textId="048f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мұқтаж азаматтарының жекелеген санаттарына бұрынғы Кеңестік Социалистік Республикалар Одағының Ауғанстан аумағынан әскерді шығаруының 30 жылдығына орай қосымша әлеуметтік көмек көрсету туралы" Астана қаласы мәслихатының 2019 жылғы 6 наурыздағы № 362/45-VI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30 маусымдағы № 516/68-VI шешімі. Нұр-Сұлтан қаласының Әділет департаментінде 2020 жылғы 8 шiлдеде № 1278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мұқтаж азаматтарының жекелеген санаттарына бұрынғы Кеңестік Социалистік Республикалар Одағының Ауғанстан аумағынан әскерді шығаруының 30 жылдығына орай қосымша әлеуметтік көмек көрсету туралы" стана қаласы мәслихатының 2019 жылғы 6 наурыздағы № 362/45-VI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1212 болып тіркелген, 2019 жылғы 1 сәуірде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