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649e" w14:textId="4256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әкімдігінің мемлекеттік бағалы қағаздарды шығару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7 сәуірдегі № 113-649 қаулысы. Нұр-Сұлтан қаласының Әділет департаментінде 2020 жылғы 7 сәуірде № 1261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төтенше жағдайды енгізу туралы" Қазақстан Республикасы Президентiнiң 2020 жылғы 16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Төтенше жағдайдың әрекет ету кезеңінде белгіленген Жұмыспен қамту жол картасының іс-шараларын қаржыландыру үшін Нұр-Сұлтан қаласы жергілікті атқарушы органының мемлекеттік бағалы қағаздар шығаруының мынадай шарттары, көлемі және нысаналы мақсаты: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ұзақ мерзімді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44 030 000 000 (қырық төрт миллиард отыз миллион) теңгеден аспайтын;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 жол картасының шеңберіндегі шараларды қаржыландыру үшін айқындалсын.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Қаржы басқармасы" мемлекеттік мекемесі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Нұр-Сұлтан қаласының Әділет департаментінде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Нұр-Сұлтан қаласы әкімдігінің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бағалы қағаздарды шығаруын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А.К. Әмринге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