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53f1" w14:textId="b075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бірдейлендіру қағидаларын бекіту туралы" Қазақстан Республикасы Ауыл шаруашылығы министрінің 2015 жылғы 30 қаңтардағы № 7-1/68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30 желтоқсандағы № 412 бұйрығы. Қазақстан Республикасының Әділет министрлігінде 2020 жылғы 31 желтоқсанда № 22011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"Ауыл шаруашылығы жануарларын бірдейлендіру қағидаларын бекіту туралы" Қазақстан Республикасы Ауыл шаруашылығы министрінің 2015 жылғы 30 қаңтардағы № 7-1/68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11127 болып тіркелген, 2015 жылғы 12 мамырда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""Ветеринария туралы" 2002 жылғы 10 шілдедегі Қазақстан Республикасы Заңының 8-бабының </w:t>
      </w:r>
      <w:r>
        <w:rPr>
          <w:rFonts w:ascii="Times New Roman"/>
          <w:b w:val="false"/>
          <w:i w:val="false"/>
          <w:color w:val="000000"/>
          <w:sz w:val="28"/>
        </w:rPr>
        <w:t>38)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Ауыл шаруашылығы жануарларын бірдейлендіру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Ауыл шаруашылығы жануарларын бірдейлендіру қағидалары (бұдан әрі – Қағидалар) "Ветеринария туралы" 2002 жылғы 10 шілдедегі Қазақстан Республикасы Заңының (бұдан әрі – Заң) 8-бабының </w:t>
      </w:r>
      <w:r>
        <w:rPr>
          <w:rFonts w:ascii="Times New Roman"/>
          <w:b w:val="false"/>
          <w:i w:val="false"/>
          <w:color w:val="000000"/>
          <w:sz w:val="28"/>
        </w:rPr>
        <w:t>38)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ауыл шаруашылығы жануарларын бірдейлендіру тәртібін, сондай-ақ "Ветеринариялық паспорт беру" мемлекеттік қызметін көрсету (бұдан әрі – мемлекеттік қызмет көрсету) тәртібін айқындайды.";</w:t>
      </w:r>
    </w:p>
    <w:bookmarkEnd w:id="4"/>
    <w:bookmarkStart w:name="z8" w:id="5"/>
    <w:p>
      <w:pPr>
        <w:spacing w:after="0"/>
        <w:ind w:left="0"/>
        <w:jc w:val="both"/>
      </w:pPr>
      <w:r>
        <w:rPr>
          <w:rFonts w:ascii="Times New Roman"/>
          <w:b w:val="false"/>
          <w:i w:val="false"/>
          <w:color w:val="000000"/>
          <w:sz w:val="28"/>
        </w:rPr>
        <w:t>
      мынадай мазмұндағы 1-1-тармақпен толықтырылсын:</w:t>
      </w:r>
    </w:p>
    <w:bookmarkEnd w:id="5"/>
    <w:bookmarkStart w:name="z9" w:id="6"/>
    <w:p>
      <w:pPr>
        <w:spacing w:after="0"/>
        <w:ind w:left="0"/>
        <w:jc w:val="both"/>
      </w:pPr>
      <w:r>
        <w:rPr>
          <w:rFonts w:ascii="Times New Roman"/>
          <w:b w:val="false"/>
          <w:i w:val="false"/>
          <w:color w:val="000000"/>
          <w:sz w:val="28"/>
        </w:rPr>
        <w:t>
      "1-1. Осы Қағидаларда мынадай ұғымдар пайдаланылады:</w:t>
      </w:r>
    </w:p>
    <w:bookmarkEnd w:id="6"/>
    <w:p>
      <w:pPr>
        <w:spacing w:after="0"/>
        <w:ind w:left="0"/>
        <w:jc w:val="both"/>
      </w:pPr>
      <w:r>
        <w:rPr>
          <w:rFonts w:ascii="Times New Roman"/>
          <w:b w:val="false"/>
          <w:i w:val="false"/>
          <w:color w:val="000000"/>
          <w:sz w:val="28"/>
        </w:rPr>
        <w:t>
      1) ауыл шаруашылығы жануарларын бірдейлендіру жөніндегі дерекқор (бұдан әрі –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 деңгейлі жүйесін көздейтін, жергілікті атқарушы органдары құрған мемлекеттік ветеринариялық ұйымдар жүзеге асыратын және ветеринария саласындағы уәкілетті орган пайдаланатын ветеринариялық есепке алудың бөлігі;</w:t>
      </w:r>
    </w:p>
    <w:p>
      <w:pPr>
        <w:spacing w:after="0"/>
        <w:ind w:left="0"/>
        <w:jc w:val="both"/>
      </w:pPr>
      <w:r>
        <w:rPr>
          <w:rFonts w:ascii="Times New Roman"/>
          <w:b w:val="false"/>
          <w:i w:val="false"/>
          <w:color w:val="000000"/>
          <w:sz w:val="28"/>
        </w:rPr>
        <w:t>
      2) ауыл шаруашылығы жануарларын бірдейлендіру – дерекқорға ауыл шаруашылығы жануары туралы мәліметтерді енгізе отырып және ветеринариялық паспорт бере отырып, бірдейлендіруді жүргізуге арналған бұйымдарды (құралдарды) пайдалану, таңбалау арқылы жануарларға жеке нөмір беруді қамтитын жануарларды есепке алу рәсімі;</w:t>
      </w:r>
    </w:p>
    <w:p>
      <w:pPr>
        <w:spacing w:after="0"/>
        <w:ind w:left="0"/>
        <w:jc w:val="both"/>
      </w:pPr>
      <w:r>
        <w:rPr>
          <w:rFonts w:ascii="Times New Roman"/>
          <w:b w:val="false"/>
          <w:i w:val="false"/>
          <w:color w:val="000000"/>
          <w:sz w:val="28"/>
        </w:rPr>
        <w:t>
      3) ауыл шаруашылығы жануарларының жеке нөмірлерінің эмиссиясы (бұдан әрі – жеке нөмірлер эмиссиясы) – ауыл шаруашылығы жануарларының жеке нөмірлерінің дәйекті нөмірленуін айқындау жөніндегі іс-шаралар жиынтығы және оларды республиканың әкімшілік-аумақтық бірліктері бойынша бөлу;</w:t>
      </w:r>
    </w:p>
    <w:p>
      <w:pPr>
        <w:spacing w:after="0"/>
        <w:ind w:left="0"/>
        <w:jc w:val="both"/>
      </w:pPr>
      <w:r>
        <w:rPr>
          <w:rFonts w:ascii="Times New Roman"/>
          <w:b w:val="false"/>
          <w:i w:val="false"/>
          <w:color w:val="000000"/>
          <w:sz w:val="28"/>
        </w:rPr>
        <w:t>
      4) ауыл шаруашылығы жануарларын бірдейлендіруді жүргізуге арналған бұйымдар (құралдар) – ауыл шаруашылығы жануарларын бірдейлендіруді жүргізу үшін пайдаланылатын сырғалар (аспалы, радиожиілік таңбасы бар), болюстер, чиптер және басқа да бұйымдар (құралдар);</w:t>
      </w:r>
    </w:p>
    <w:p>
      <w:pPr>
        <w:spacing w:after="0"/>
        <w:ind w:left="0"/>
        <w:jc w:val="both"/>
      </w:pPr>
      <w:r>
        <w:rPr>
          <w:rFonts w:ascii="Times New Roman"/>
          <w:b w:val="false"/>
          <w:i w:val="false"/>
          <w:color w:val="000000"/>
          <w:sz w:val="28"/>
        </w:rPr>
        <w:t>
      5) ауыл шаруашылығы жануарларын бірдейлендіруді жүргізуге арналған атрибуттар – ауыл шаруашылығы жануарларын бірдейлендіруді жүргізу үшін пайдаланылатын құрал-саймандар мен аспаптар;</w:t>
      </w:r>
    </w:p>
    <w:p>
      <w:pPr>
        <w:spacing w:after="0"/>
        <w:ind w:left="0"/>
        <w:jc w:val="both"/>
      </w:pPr>
      <w:r>
        <w:rPr>
          <w:rFonts w:ascii="Times New Roman"/>
          <w:b w:val="false"/>
          <w:i w:val="false"/>
          <w:color w:val="000000"/>
          <w:sz w:val="28"/>
        </w:rPr>
        <w:t xml:space="preserve">
      6) процессингтік орталық – функцияларын </w:t>
      </w:r>
      <w:r>
        <w:rPr>
          <w:rFonts w:ascii="Times New Roman"/>
          <w:b w:val="false"/>
          <w:i w:val="false"/>
          <w:color w:val="000000"/>
          <w:sz w:val="28"/>
        </w:rPr>
        <w:t>Заңға</w:t>
      </w:r>
      <w:r>
        <w:rPr>
          <w:rFonts w:ascii="Times New Roman"/>
          <w:b w:val="false"/>
          <w:i w:val="false"/>
          <w:color w:val="000000"/>
          <w:sz w:val="28"/>
        </w:rPr>
        <w:t xml:space="preserve"> сәйкес жүзеге асыратын, Қазақстан Республикасының Үкіметі құрған мемлекеттік ветеринариялық ұйымның құрылымдық бөлімшесі;</w:t>
      </w:r>
    </w:p>
    <w:p>
      <w:pPr>
        <w:spacing w:after="0"/>
        <w:ind w:left="0"/>
        <w:jc w:val="both"/>
      </w:pPr>
      <w:r>
        <w:rPr>
          <w:rFonts w:ascii="Times New Roman"/>
          <w:b w:val="false"/>
          <w:i w:val="false"/>
          <w:color w:val="000000"/>
          <w:sz w:val="28"/>
        </w:rPr>
        <w:t>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Start w:name="z10" w:id="7"/>
    <w:p>
      <w:pPr>
        <w:spacing w:after="0"/>
        <w:ind w:left="0"/>
        <w:jc w:val="both"/>
      </w:pPr>
      <w:r>
        <w:rPr>
          <w:rFonts w:ascii="Times New Roman"/>
          <w:b w:val="false"/>
          <w:i w:val="false"/>
          <w:color w:val="000000"/>
          <w:sz w:val="28"/>
        </w:rPr>
        <w:t>
      мынадай мазмұндағы 5-1-тармақпен толықтырылсын:</w:t>
      </w:r>
    </w:p>
    <w:bookmarkEnd w:id="7"/>
    <w:bookmarkStart w:name="z11" w:id="8"/>
    <w:p>
      <w:pPr>
        <w:spacing w:after="0"/>
        <w:ind w:left="0"/>
        <w:jc w:val="both"/>
      </w:pPr>
      <w:r>
        <w:rPr>
          <w:rFonts w:ascii="Times New Roman"/>
          <w:b w:val="false"/>
          <w:i w:val="false"/>
          <w:color w:val="000000"/>
          <w:sz w:val="28"/>
        </w:rPr>
        <w:t xml:space="preserve">
      "5-1. Бірдейлендіруге жататын ауыл шаруашылығы жануарлар басының саны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ауыл шаруашылығы жануарларының жеке нөмірі символдарының санынан асқан жағдайда,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ауыл шаруашылығы жануарларының жеке нөмірі символдарының санын ауыл шаруашылығы жануарының реттік нөмірін бір символға ұлғайту жолымен ұлғайтуға жол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"7. Ауыл шаруашылығы жануарларын бірдейлендіру рәсіміне мыналар кіреді:</w:t>
      </w:r>
    </w:p>
    <w:bookmarkEnd w:id="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тәсілдердің бірімен ауыл шаруашылығы жануарларына жеке нөмір беру;</w:t>
      </w:r>
    </w:p>
    <w:p>
      <w:pPr>
        <w:spacing w:after="0"/>
        <w:ind w:left="0"/>
        <w:jc w:val="both"/>
      </w:pPr>
      <w:r>
        <w:rPr>
          <w:rFonts w:ascii="Times New Roman"/>
          <w:b w:val="false"/>
          <w:i w:val="false"/>
          <w:color w:val="000000"/>
          <w:sz w:val="28"/>
        </w:rPr>
        <w:t xml:space="preserve">
      2) Қазақстан Республикасы Ауыл шаруашылығы министрінің 2010 жылғы 2 маусымдағы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6321 болып тіркелген) Ауыл шаруашылығы жануарларын бірдейлендіру жөніндегі деректер базасын қалыптастыру және жүргізу және одан үзінді көшірмелер беру қағидаларына сәйкес мәліметтерді дерекқорға енгізу;</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ветеринариялық паспорт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"19. Облыстардың, республикалық маңызы бар қалалардың, астананың жергілікті атқарушы органдары құрған ветеринариялық ұйым (бұдан әрі – ветеринариялық ұйым) ауыл шаруашылығы жануарларын бірдейлендіруді жүргізуге арналған бұйымдарға (құралдарға) және атрибуттарға қажеттілікті айқындайды және облыстың, республикалық маңызы бар қаланың, астананың жергілікті атқарушы органына (бұдан әрі – жергілікті атқарушы орган):</w:t>
      </w:r>
    </w:p>
    <w:bookmarkEnd w:id="10"/>
    <w:p>
      <w:pPr>
        <w:spacing w:after="0"/>
        <w:ind w:left="0"/>
        <w:jc w:val="both"/>
      </w:pPr>
      <w:r>
        <w:rPr>
          <w:rFonts w:ascii="Times New Roman"/>
          <w:b w:val="false"/>
          <w:i w:val="false"/>
          <w:color w:val="000000"/>
          <w:sz w:val="28"/>
        </w:rPr>
        <w:t>
      1) ағымдағы жылғы 1 ақпанға дейін – ағымдағы жылға ауыл шаруашылығы жануарларын бірдейлендіруді жүргізуге арналған бұйымдарға (құралдарға) және атрибуттарға қажеттілік бойынша;</w:t>
      </w:r>
    </w:p>
    <w:p>
      <w:pPr>
        <w:spacing w:after="0"/>
        <w:ind w:left="0"/>
        <w:jc w:val="both"/>
      </w:pPr>
      <w:r>
        <w:rPr>
          <w:rFonts w:ascii="Times New Roman"/>
          <w:b w:val="false"/>
          <w:i w:val="false"/>
          <w:color w:val="000000"/>
          <w:sz w:val="28"/>
        </w:rPr>
        <w:t>
      2) ағымдағы жылғы 1 наурызға дейін – келесі жылға ауыл шаруашылығы жануарларын бірдейлендіруді жүргізуге арналған бұйымдарға (құралдарға) және атрибуттарға қажеттілік бойынша;</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жағдайлардың туындауына қарай ауыл шаруашылығы жануарларын бірдейлендіруді жүргізуге арналған бұйымдарға (құралдарға) және атрибуттарға қажеттіліктің туындауына қарай ақпарат береді.</w:t>
      </w:r>
    </w:p>
    <w:bookmarkStart w:name="z16" w:id="11"/>
    <w:p>
      <w:pPr>
        <w:spacing w:after="0"/>
        <w:ind w:left="0"/>
        <w:jc w:val="both"/>
      </w:pPr>
      <w:r>
        <w:rPr>
          <w:rFonts w:ascii="Times New Roman"/>
          <w:b w:val="false"/>
          <w:i w:val="false"/>
          <w:color w:val="000000"/>
          <w:sz w:val="28"/>
        </w:rPr>
        <w:t xml:space="preserve">
      20. Жергілікті атқарушы орган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алынған ақпарат негізінде облыс, республикалық маңызы бар қала, астана бойынша ауыл шаруашылығы жануарларын бірдейлендіруді жүргізуге арналған бұйымдарға (құралдарға) және атрибуттарға қажеттілік туралы ақпаратты айқындайды және процессингтік орталыққа:</w:t>
      </w:r>
    </w:p>
    <w:bookmarkEnd w:id="11"/>
    <w:p>
      <w:pPr>
        <w:spacing w:after="0"/>
        <w:ind w:left="0"/>
        <w:jc w:val="both"/>
      </w:pPr>
      <w:r>
        <w:rPr>
          <w:rFonts w:ascii="Times New Roman"/>
          <w:b w:val="false"/>
          <w:i w:val="false"/>
          <w:color w:val="000000"/>
          <w:sz w:val="28"/>
        </w:rPr>
        <w:t>
      1) ағымдағы жылғы 15 ақпанға дейін – ағымдағы жылға ауыл шаруашылығы жануарларын бірдейлендіруді жүргізуге арналған бұйымдарға (құралдарға) және атрибуттарға қажеттілік бойынша;</w:t>
      </w:r>
    </w:p>
    <w:p>
      <w:pPr>
        <w:spacing w:after="0"/>
        <w:ind w:left="0"/>
        <w:jc w:val="both"/>
      </w:pPr>
      <w:r>
        <w:rPr>
          <w:rFonts w:ascii="Times New Roman"/>
          <w:b w:val="false"/>
          <w:i w:val="false"/>
          <w:color w:val="000000"/>
          <w:sz w:val="28"/>
        </w:rPr>
        <w:t>
      2) ағымдағы жылғы 15 наурызға дейін – келесі жылға ауыл шаруашылығы жануарларын бірдейлендіруді жүргізуге арналған бұйымдарға (құралдарға) және атрибуттарға қажеттілік бойынша;</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жағдайлардың туындауына қарай ауыл шаруашылығы жануарларын бірдейлендіруді жүргізуге арналған бұйымдарға (құралдарға) және атрибуттарға қажеттіліктің туындауына қарай ақпарат береді.</w:t>
      </w:r>
    </w:p>
    <w:bookmarkStart w:name="z17" w:id="12"/>
    <w:p>
      <w:pPr>
        <w:spacing w:after="0"/>
        <w:ind w:left="0"/>
        <w:jc w:val="both"/>
      </w:pPr>
      <w:r>
        <w:rPr>
          <w:rFonts w:ascii="Times New Roman"/>
          <w:b w:val="false"/>
          <w:i w:val="false"/>
          <w:color w:val="000000"/>
          <w:sz w:val="28"/>
        </w:rPr>
        <w:t xml:space="preserve">
      21. Процессингтік орталық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алынған ақпарат негізінде жеке нөмірлердің эмиссиясын жүргізеді:</w:t>
      </w:r>
    </w:p>
    <w:bookmarkEnd w:id="12"/>
    <w:p>
      <w:pPr>
        <w:spacing w:after="0"/>
        <w:ind w:left="0"/>
        <w:jc w:val="both"/>
      </w:pPr>
      <w:r>
        <w:rPr>
          <w:rFonts w:ascii="Times New Roman"/>
          <w:b w:val="false"/>
          <w:i w:val="false"/>
          <w:color w:val="000000"/>
          <w:sz w:val="28"/>
        </w:rPr>
        <w:t>
      1) жеке нөмірлердің жүргізілген эмиссиясының нәтижелерін жергілікті атқарушы органдарға жеткізеді;</w:t>
      </w:r>
    </w:p>
    <w:p>
      <w:pPr>
        <w:spacing w:after="0"/>
        <w:ind w:left="0"/>
        <w:jc w:val="both"/>
      </w:pPr>
      <w:r>
        <w:rPr>
          <w:rFonts w:ascii="Times New Roman"/>
          <w:b w:val="false"/>
          <w:i w:val="false"/>
          <w:color w:val="000000"/>
          <w:sz w:val="28"/>
        </w:rPr>
        <w:t>
      2) ірі және ұсақ ауыл шаруашылығы жануарларын бірдейлендіруді жүргізуге арналған бұйымдар (құралдар) мен атрибуттарды тасымалдауды (жеткізуді) және жергілікті атқарушы органдарға беруді жүзеге асырады.</w:t>
      </w:r>
    </w:p>
    <w:bookmarkStart w:name="z18" w:id="13"/>
    <w:p>
      <w:pPr>
        <w:spacing w:after="0"/>
        <w:ind w:left="0"/>
        <w:jc w:val="both"/>
      </w:pPr>
      <w:r>
        <w:rPr>
          <w:rFonts w:ascii="Times New Roman"/>
          <w:b w:val="false"/>
          <w:i w:val="false"/>
          <w:color w:val="000000"/>
          <w:sz w:val="28"/>
        </w:rPr>
        <w:t>
      22. Облыстың жергілікті атқарушы органы:</w:t>
      </w:r>
    </w:p>
    <w:bookmarkEnd w:id="13"/>
    <w:p>
      <w:pPr>
        <w:spacing w:after="0"/>
        <w:ind w:left="0"/>
        <w:jc w:val="both"/>
      </w:pPr>
      <w:r>
        <w:rPr>
          <w:rFonts w:ascii="Times New Roman"/>
          <w:b w:val="false"/>
          <w:i w:val="false"/>
          <w:color w:val="000000"/>
          <w:sz w:val="28"/>
        </w:rPr>
        <w:t>
      1) процессингтік орталықтан ауыл шаруашылығы жануарларын бірдейлендіруді, жеке нөмірлердің эмиссиясын жүргізуге арналған бұйымдар (құралдар) мен атрибуттардың алынуына қарай ветеринариялық ұйымдарға олардың қажеттіліктеріне сәйкес ауыл шаруашылығы жануарларын бірдейлендіруді жүргізуге арналған бұйымдар (құралдар) мен атрибуттарды, жеке нөмірлердің эмиссиясына сәйкес жылқылар мен тақ тұяқты жануарлардың жеке нөмірлерін және ветеринариялық паспорттарды бөледі;</w:t>
      </w:r>
    </w:p>
    <w:p>
      <w:pPr>
        <w:spacing w:after="0"/>
        <w:ind w:left="0"/>
        <w:jc w:val="both"/>
      </w:pPr>
      <w:r>
        <w:rPr>
          <w:rFonts w:ascii="Times New Roman"/>
          <w:b w:val="false"/>
          <w:i w:val="false"/>
          <w:color w:val="000000"/>
          <w:sz w:val="28"/>
        </w:rPr>
        <w:t>
      2) жүргізу мерзімін анықтай отырып, тиісті әкімшілік-аумақтық бірлікте ауыл шаруашылығы жануарларын бірдейлендіруді жүргізуді ұйымдастырады;</w:t>
      </w:r>
    </w:p>
    <w:p>
      <w:pPr>
        <w:spacing w:after="0"/>
        <w:ind w:left="0"/>
        <w:jc w:val="both"/>
      </w:pPr>
      <w:r>
        <w:rPr>
          <w:rFonts w:ascii="Times New Roman"/>
          <w:b w:val="false"/>
          <w:i w:val="false"/>
          <w:color w:val="000000"/>
          <w:sz w:val="28"/>
        </w:rPr>
        <w:t>
      3) тұрақты негізде дерекқорды жүргізуді ұйымдастырады.</w:t>
      </w:r>
    </w:p>
    <w:bookmarkStart w:name="z19" w:id="14"/>
    <w:p>
      <w:pPr>
        <w:spacing w:after="0"/>
        <w:ind w:left="0"/>
        <w:jc w:val="both"/>
      </w:pPr>
      <w:r>
        <w:rPr>
          <w:rFonts w:ascii="Times New Roman"/>
          <w:b w:val="false"/>
          <w:i w:val="false"/>
          <w:color w:val="000000"/>
          <w:sz w:val="28"/>
        </w:rPr>
        <w:t>
      23. Республикалық маңызы бар қаланың, астананың жергілікті атқарушы органы:</w:t>
      </w:r>
    </w:p>
    <w:bookmarkEnd w:id="14"/>
    <w:p>
      <w:pPr>
        <w:spacing w:after="0"/>
        <w:ind w:left="0"/>
        <w:jc w:val="both"/>
      </w:pPr>
      <w:r>
        <w:rPr>
          <w:rFonts w:ascii="Times New Roman"/>
          <w:b w:val="false"/>
          <w:i w:val="false"/>
          <w:color w:val="000000"/>
          <w:sz w:val="28"/>
        </w:rPr>
        <w:t>
      1) процессингтік орталықтан ауыл шаруашылығы жануарларын бірдейлендіруді, жеке нөмірлердің эмиссиясын жүргізуге арналған бұйымдар (құралдар) мен атрибуттардың алынуына қарай ветеринариялық ұйымға олардың қажеттіліктеріне сәйкес ауыл шаруашылығы жануарларын бірдейлендіруді жүргізуге арналған бұйымдар (құралдар) мен атрибуттарды, жеке нөмірлердің эмиссиясына сәйкес жылқылар мен тақ тұяқты жануарлардың жеке нөмірлерін және ветеринариялық паспорттарды береді;</w:t>
      </w:r>
    </w:p>
    <w:p>
      <w:pPr>
        <w:spacing w:after="0"/>
        <w:ind w:left="0"/>
        <w:jc w:val="both"/>
      </w:pPr>
      <w:r>
        <w:rPr>
          <w:rFonts w:ascii="Times New Roman"/>
          <w:b w:val="false"/>
          <w:i w:val="false"/>
          <w:color w:val="000000"/>
          <w:sz w:val="28"/>
        </w:rPr>
        <w:t>
      2) жүргізу мерзімін анықтай отырып, тиісті әкімшілік-аумақтық бірлікте ауыл шаруашылығы жануарларын бірдейлендіруді жүргізуді ұйымдастырады;</w:t>
      </w:r>
    </w:p>
    <w:p>
      <w:pPr>
        <w:spacing w:after="0"/>
        <w:ind w:left="0"/>
        <w:jc w:val="both"/>
      </w:pPr>
      <w:r>
        <w:rPr>
          <w:rFonts w:ascii="Times New Roman"/>
          <w:b w:val="false"/>
          <w:i w:val="false"/>
          <w:color w:val="000000"/>
          <w:sz w:val="28"/>
        </w:rPr>
        <w:t>
      3) тұрақты негізде дерекқорды жүргізуді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"25. Ветеринариялық ұйым:</w:t>
      </w:r>
    </w:p>
    <w:bookmarkEnd w:id="15"/>
    <w:p>
      <w:pPr>
        <w:spacing w:after="0"/>
        <w:ind w:left="0"/>
        <w:jc w:val="both"/>
      </w:pPr>
      <w:r>
        <w:rPr>
          <w:rFonts w:ascii="Times New Roman"/>
          <w:b w:val="false"/>
          <w:i w:val="false"/>
          <w:color w:val="000000"/>
          <w:sz w:val="28"/>
        </w:rPr>
        <w:t>
      1) ауыл шаруашылығы жануарларын бірдейлендіруді жүргізу уақыты мен орнын айқындайды;</w:t>
      </w:r>
    </w:p>
    <w:p>
      <w:pPr>
        <w:spacing w:after="0"/>
        <w:ind w:left="0"/>
        <w:jc w:val="both"/>
      </w:pPr>
      <w:r>
        <w:rPr>
          <w:rFonts w:ascii="Times New Roman"/>
          <w:b w:val="false"/>
          <w:i w:val="false"/>
          <w:color w:val="000000"/>
          <w:sz w:val="28"/>
        </w:rPr>
        <w:t>
      2) ауыл шаруашылығы жануарларын бірдейлендіруді жүргізеді;</w:t>
      </w:r>
    </w:p>
    <w:p>
      <w:pPr>
        <w:spacing w:after="0"/>
        <w:ind w:left="0"/>
        <w:jc w:val="both"/>
      </w:pPr>
      <w:r>
        <w:rPr>
          <w:rFonts w:ascii="Times New Roman"/>
          <w:b w:val="false"/>
          <w:i w:val="false"/>
          <w:color w:val="000000"/>
          <w:sz w:val="28"/>
        </w:rPr>
        <w:t xml:space="preserve">
      3) жануарға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сәйкестендіру тәсілдерімен жеке нөмір береді;</w:t>
      </w:r>
    </w:p>
    <w:p>
      <w:pPr>
        <w:spacing w:after="0"/>
        <w:ind w:left="0"/>
        <w:jc w:val="both"/>
      </w:pPr>
      <w:r>
        <w:rPr>
          <w:rFonts w:ascii="Times New Roman"/>
          <w:b w:val="false"/>
          <w:i w:val="false"/>
          <w:color w:val="000000"/>
          <w:sz w:val="28"/>
        </w:rPr>
        <w:t>
      4) дерекқорды жүргізуді жүзеге асырады (дерекқорға деректерді енгізу);</w:t>
      </w:r>
    </w:p>
    <w:p>
      <w:pPr>
        <w:spacing w:after="0"/>
        <w:ind w:left="0"/>
        <w:jc w:val="both"/>
      </w:pPr>
      <w:r>
        <w:rPr>
          <w:rFonts w:ascii="Times New Roman"/>
          <w:b w:val="false"/>
          <w:i w:val="false"/>
          <w:color w:val="000000"/>
          <w:sz w:val="28"/>
        </w:rPr>
        <w:t xml:space="preserve">
      5) жануар иесіне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ветеринариялық паспорт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"29. Ауыл шаруашылығы жануарларын бірдейлендіруді жүргізуге арналған бұйымдар (құралдар) бүлінген немесе жоғалған кезде (ауыл шаруашылығы жануарының жеке нөмірін айқындау мүмкін болмаған жағдайда) жануар иесі басқа ауыл шаруашылығы жануарларының жеке нөмірлерін ветеринариялық паспорттармен және дерекқормен салыстырып тексергенге дейін жануарды оқшаулайды.</w:t>
      </w:r>
    </w:p>
    <w:bookmarkEnd w:id="16"/>
    <w:p>
      <w:pPr>
        <w:spacing w:after="0"/>
        <w:ind w:left="0"/>
        <w:jc w:val="both"/>
      </w:pPr>
      <w:r>
        <w:rPr>
          <w:rFonts w:ascii="Times New Roman"/>
          <w:b w:val="false"/>
          <w:i w:val="false"/>
          <w:color w:val="000000"/>
          <w:sz w:val="28"/>
        </w:rPr>
        <w:t>
      Егер ауыл шаруашылығы жануарларын бірдейлендіруді жүргізуге арналған бұйымдар (құралдар) бірнеше ауыл шаруашылығы жануарларынан жоғалған жағдайда, ауыл шаруашылығы жануарларының жеке нөмірлерін анықтау ветеринариялық паспортта (ауыл шаруашылығы жануарының жынысы, түсі, қосымша белгілері) көрсетілетін қосымша деректер бойынша жүргізіледі.</w:t>
      </w:r>
    </w:p>
    <w:p>
      <w:pPr>
        <w:spacing w:after="0"/>
        <w:ind w:left="0"/>
        <w:jc w:val="both"/>
      </w:pPr>
      <w:r>
        <w:rPr>
          <w:rFonts w:ascii="Times New Roman"/>
          <w:b w:val="false"/>
          <w:i w:val="false"/>
          <w:color w:val="000000"/>
          <w:sz w:val="28"/>
        </w:rPr>
        <w:t>
      Көрсетілген жағдайларда ауыл шаруашылығы жануарларының иесі тиісті әкімшілік-аумақтық бірліктің ветеринариялық ұйымына жүгінеді. Ауыл шаруашылығы жануарларының жеке нөмірлерін белгілеу ауыл шаруашылығы жануарларының иесі өтініш берген күннен бастап күнтізбелік бес күннен аспайтын мерзімде жүзеге асырылады.</w:t>
      </w:r>
    </w:p>
    <w:p>
      <w:pPr>
        <w:spacing w:after="0"/>
        <w:ind w:left="0"/>
        <w:jc w:val="both"/>
      </w:pPr>
      <w:r>
        <w:rPr>
          <w:rFonts w:ascii="Times New Roman"/>
          <w:b w:val="false"/>
          <w:i w:val="false"/>
          <w:color w:val="000000"/>
          <w:sz w:val="28"/>
        </w:rPr>
        <w:t>
      Осы тармақта көрсетілген себептер бойынша ауыл шаруашылығы жануарларын қайта бірдейлендіру жануар иесі өтініш берген күннен бастап күнтізбелік отыз күннен аспайтын мерзімде ауыл шаруашылығы жануарына жаңа жеке нөмір бере отырып, осы Қағидаларда белгіленген тәртіппен жүргізіледі.</w:t>
      </w:r>
    </w:p>
    <w:p>
      <w:pPr>
        <w:spacing w:after="0"/>
        <w:ind w:left="0"/>
        <w:jc w:val="both"/>
      </w:pPr>
      <w:r>
        <w:rPr>
          <w:rFonts w:ascii="Times New Roman"/>
          <w:b w:val="false"/>
          <w:i w:val="false"/>
          <w:color w:val="000000"/>
          <w:sz w:val="28"/>
        </w:rPr>
        <w:t xml:space="preserve">
      Ауыл шаруашылығы жануарына жаңа жеке нөмір беру кезінде дерекқорда және ветеринариялық паспортта ауыл шаруашылығы жануарын қайта бірдейлендіру себептерін көрсете отырып және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шараларды қабылдай отырып, ауыл шаруашылығы жануарының алдыңғы жеке нөміріне байланыстыра отырып, тиісті ақпарат (қайта бірдейлендірілді) көрсетіледі.</w:t>
      </w:r>
    </w:p>
    <w:bookmarkStart w:name="z26" w:id="17"/>
    <w:p>
      <w:pPr>
        <w:spacing w:after="0"/>
        <w:ind w:left="0"/>
        <w:jc w:val="both"/>
      </w:pPr>
      <w:r>
        <w:rPr>
          <w:rFonts w:ascii="Times New Roman"/>
          <w:b w:val="false"/>
          <w:i w:val="false"/>
          <w:color w:val="000000"/>
          <w:sz w:val="28"/>
        </w:rPr>
        <w:t xml:space="preserve">
      30. Жеке тұлғаларға тиесілі ауыл шаруашылығы жануарларының төлін бірдейлендіру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ауыл шаруашылығы жануарының жасына жеткенге дейін кемінде үш жұмыс күні бұрын жүзеге асырылады.</w:t>
      </w:r>
    </w:p>
    <w:bookmarkEnd w:id="17"/>
    <w:p>
      <w:pPr>
        <w:spacing w:after="0"/>
        <w:ind w:left="0"/>
        <w:jc w:val="both"/>
      </w:pPr>
      <w:r>
        <w:rPr>
          <w:rFonts w:ascii="Times New Roman"/>
          <w:b w:val="false"/>
          <w:i w:val="false"/>
          <w:color w:val="000000"/>
          <w:sz w:val="28"/>
        </w:rPr>
        <w:t>
      Ауыл шаруашылығы құралымдары мен шаруа қожалықтарына тиесілі ауыл шаруашылығы жануарларының төлдерін бірдейлендіру ветеринария саласындағы қызметті жүзеге асыратын жергілікті атқарушы органның тиісті бөлімшесіне және ветеринариялық ұйымға басшы ұсынған алдағы бұзаулау (төлдеу, торайлау) кестесіне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28" w:id="18"/>
    <w:p>
      <w:pPr>
        <w:spacing w:after="0"/>
        <w:ind w:left="0"/>
        <w:jc w:val="both"/>
      </w:pPr>
      <w:r>
        <w:rPr>
          <w:rFonts w:ascii="Times New Roman"/>
          <w:b w:val="false"/>
          <w:i w:val="false"/>
          <w:color w:val="000000"/>
          <w:sz w:val="28"/>
        </w:rPr>
        <w:t>
      "3 тарау. Мемлекеттік қызмет көрсету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"31. Мемлекеттік қызметті ветеринариялық ұйымдар көрсетеді.</w:t>
      </w:r>
    </w:p>
    <w:bookmarkEnd w:id="19"/>
    <w:p>
      <w:pPr>
        <w:spacing w:after="0"/>
        <w:ind w:left="0"/>
        <w:jc w:val="both"/>
      </w:pPr>
      <w:r>
        <w:rPr>
          <w:rFonts w:ascii="Times New Roman"/>
          <w:b w:val="false"/>
          <w:i w:val="false"/>
          <w:color w:val="000000"/>
          <w:sz w:val="28"/>
        </w:rPr>
        <w:t xml:space="preserve">
      Мемлекеттік көрсетілетін қызметті алу үшін жеке немесе заңды тұлға (бұдан әрі – көрсетілетін қызметті алушы) ветеринариялық ұйым арқылы не портал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ұсынады.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6-1-қосымшаға сәйкес "Ветеринариялық паспорт беру" мемлекеттік көрсетілетін қызмет стандартында жазылған.</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 бастау туралы мәліметтерді ветеринариялық ұйым "электрондық үкімет" шлюзі арқылы тиісті мемлекеттік жүйелерден алады.</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31" w:id="20"/>
    <w:p>
      <w:pPr>
        <w:spacing w:after="0"/>
        <w:ind w:left="0"/>
        <w:jc w:val="both"/>
      </w:pPr>
      <w:r>
        <w:rPr>
          <w:rFonts w:ascii="Times New Roman"/>
          <w:b w:val="false"/>
          <w:i w:val="false"/>
          <w:color w:val="000000"/>
          <w:sz w:val="28"/>
        </w:rPr>
        <w:t>
      мынадай мазмұндағы 31-1, 31-2 және 31-3-тармақтармен толықтырылсын:</w:t>
      </w:r>
    </w:p>
    <w:bookmarkEnd w:id="20"/>
    <w:bookmarkStart w:name="z32" w:id="21"/>
    <w:p>
      <w:pPr>
        <w:spacing w:after="0"/>
        <w:ind w:left="0"/>
        <w:jc w:val="both"/>
      </w:pPr>
      <w:r>
        <w:rPr>
          <w:rFonts w:ascii="Times New Roman"/>
          <w:b w:val="false"/>
          <w:i w:val="false"/>
          <w:color w:val="000000"/>
          <w:sz w:val="28"/>
        </w:rPr>
        <w:t>
      "31-1. Ветеринариялық ұйымның жұмыскері өтініш түскен күні оны тіркеуді жүзеге асырады және оны жауапты ветеринариялық дәрігерді тағайындайтын ветеринариялық ұйымның басшысына жібереді.</w:t>
      </w:r>
    </w:p>
    <w:bookmarkEnd w:id="21"/>
    <w:p>
      <w:pPr>
        <w:spacing w:after="0"/>
        <w:ind w:left="0"/>
        <w:jc w:val="both"/>
      </w:pPr>
      <w:r>
        <w:rPr>
          <w:rFonts w:ascii="Times New Roman"/>
          <w:b w:val="false"/>
          <w:i w:val="false"/>
          <w:color w:val="000000"/>
          <w:sz w:val="28"/>
        </w:rPr>
        <w:t xml:space="preserve">
      Көрсетілетін қызметті алушы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Ветеринариялық ұйымда қағаз жеткізгіштегі өтініштің қабылданғанын растау оның көшірмесінде күні мен уақыты көрсетіле отырып, тіркеу туралы белгі қою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bookmarkStart w:name="z33" w:id="22"/>
    <w:p>
      <w:pPr>
        <w:spacing w:after="0"/>
        <w:ind w:left="0"/>
        <w:jc w:val="both"/>
      </w:pPr>
      <w:r>
        <w:rPr>
          <w:rFonts w:ascii="Times New Roman"/>
          <w:b w:val="false"/>
          <w:i w:val="false"/>
          <w:color w:val="000000"/>
          <w:sz w:val="28"/>
        </w:rPr>
        <w:t>
      31-2. Жауапты ветеринариялық дәрігер өтініш тіркелген сәттен бастап екі жұмыс күні ішінде ұсынылған құжаттардың толықтығын тексереді.</w:t>
      </w:r>
    </w:p>
    <w:bookmarkEnd w:id="22"/>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жауапты ветеринариялық дәрігер өтінішті одан әрі қараудан уәжді бас тартуды дайындайды және көрсетілетін қызметті алушыға жібереді.</w:t>
      </w:r>
    </w:p>
    <w:bookmarkStart w:name="z34" w:id="23"/>
    <w:p>
      <w:pPr>
        <w:spacing w:after="0"/>
        <w:ind w:left="0"/>
        <w:jc w:val="both"/>
      </w:pPr>
      <w:r>
        <w:rPr>
          <w:rFonts w:ascii="Times New Roman"/>
          <w:b w:val="false"/>
          <w:i w:val="false"/>
          <w:color w:val="000000"/>
          <w:sz w:val="28"/>
        </w:rPr>
        <w:t>
      31-3. Көрсетілетін қызметті алушы құжаттардың толық топтамасын ұсынған жағдайда, жауапты ветеринариялық дәрігер дерекқордағы ауыл шаруашылығы жануарының жеке нөмірін тексереді, мемлекеттік қызметті көрсету нәтижесін ресімдейді – осы Қағидаларға 2-қосымшаға сәйкес нысан бойынша ветеринариялық паспорт не осы Қағидаларға 6-2-қосымшаға сәйкес нысан бойынша мемлекеттік қызмет көрсетуден уәжді бас тарту.</w:t>
      </w:r>
    </w:p>
    <w:bookmarkEnd w:id="23"/>
    <w:p>
      <w:pPr>
        <w:spacing w:after="0"/>
        <w:ind w:left="0"/>
        <w:jc w:val="both"/>
      </w:pPr>
      <w:r>
        <w:rPr>
          <w:rFonts w:ascii="Times New Roman"/>
          <w:b w:val="false"/>
          <w:i w:val="false"/>
          <w:color w:val="000000"/>
          <w:sz w:val="28"/>
        </w:rPr>
        <w:t>
      Ветеринариялық паспорт қағаз нысанында ресімделеді. Ветеринариялық паспортқа мәліметтерді ветеринариялық ұйымның ветеринариялық дәрігері енгізеді, ветеринариялық ұйымның ветеринариялық дәрігерінің қолымен және мөрімен бекемделеді.</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ветеринариялық паспортты алу орны, күні және уақыты туралы ақпарат не ветеринариялық ұйымның уәкілетті адамының ЭЦҚ-сымен куәландырылған электрондық құжат нысанында мемлекеттік қызмет көрсетуден уәжді бас тарту жіберіледі.</w:t>
      </w:r>
    </w:p>
    <w:p>
      <w:pPr>
        <w:spacing w:after="0"/>
        <w:ind w:left="0"/>
        <w:jc w:val="both"/>
      </w:pPr>
      <w:r>
        <w:rPr>
          <w:rFonts w:ascii="Times New Roman"/>
          <w:b w:val="false"/>
          <w:i w:val="false"/>
          <w:color w:val="000000"/>
          <w:sz w:val="28"/>
        </w:rPr>
        <w:t>
      Мемлекеттік қызмет көрсету нәтижесін беру мерзімі өтініш берілген сәттен бастап үш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"34. Ауыл шаруашылығы жануарына жүргізілген ветеринариялық дауалау және диагностикалық зерттеулер туралы мәліметтер және ауыл шаруашылығы жануары туралы басқа да мәліметтер (ауыл шаруашылығы жануарының жынысы, түсі, жасы, қосымша белгілері) дерекқорға енгізіледі.";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xml:space="preserve">
      "38. Жануар өлген жағдайда, сондай-ақ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жағдайлар туындаған кезде ветеринариялық паспорттарды және ауыл шаруашылығы жануарын бірдейлендіруге арналған бұйымдарды (құралдарды) жергілікті атқарушы органдардың бөлімшелеріне тиісті ақпаратты жолдай отырып, ветеринариялық ұйымдар жояды.</w:t>
      </w:r>
    </w:p>
    <w:bookmarkEnd w:id="25"/>
    <w:bookmarkStart w:name="z39" w:id="26"/>
    <w:p>
      <w:pPr>
        <w:spacing w:after="0"/>
        <w:ind w:left="0"/>
        <w:jc w:val="both"/>
      </w:pPr>
      <w:r>
        <w:rPr>
          <w:rFonts w:ascii="Times New Roman"/>
          <w:b w:val="false"/>
          <w:i w:val="false"/>
          <w:color w:val="000000"/>
          <w:sz w:val="28"/>
        </w:rPr>
        <w:t>
      39. Ветеринариялық паспорттың телнұсқасын беру ол жоғалған немесе бүлінген кезде жүргізіледі.</w:t>
      </w:r>
    </w:p>
    <w:bookmarkEnd w:id="26"/>
    <w:p>
      <w:pPr>
        <w:spacing w:after="0"/>
        <w:ind w:left="0"/>
        <w:jc w:val="both"/>
      </w:pPr>
      <w:r>
        <w:rPr>
          <w:rFonts w:ascii="Times New Roman"/>
          <w:b w:val="false"/>
          <w:i w:val="false"/>
          <w:color w:val="000000"/>
          <w:sz w:val="28"/>
        </w:rPr>
        <w:t xml:space="preserve">
      Ветеринариялық паспорттың телнұсқасын алу үшін көрсетілетін қызметті алушы ветеринариялық ұйым арқылы не портал арқылы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xml:space="preserve">
      Жоғалған, бүлінген ветеринариялық паспорттар ауыл шаруашылығы жануарларының иелері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 берген күннен бастап жарамсыз деп есептеледі.</w:t>
      </w:r>
    </w:p>
    <w:p>
      <w:pPr>
        <w:spacing w:after="0"/>
        <w:ind w:left="0"/>
        <w:jc w:val="both"/>
      </w:pPr>
      <w:r>
        <w:rPr>
          <w:rFonts w:ascii="Times New Roman"/>
          <w:b w:val="false"/>
          <w:i w:val="false"/>
          <w:color w:val="000000"/>
          <w:sz w:val="28"/>
        </w:rPr>
        <w:t>
      Ветеринариялық паспорттың телнұсқасын алуға өтініш келіп түскен кезде ветеринариялық ұйымның ветеринариялық дәрігері өтініш берілген күннен бастап екі жұмыс күні ішінде дерекқорда ауыл шаруашылығы жануарының жеке нөмірін тексереді, жоғарғы оң жақ бұрышында "Телнұсқа" деген жазумен және ветеринариялық паспорттың бастапқы берілген күні мен оны қайта ресімдеу күнін көрсете отырып, ветеринариялық паспорттың телнұсқасын ресімдейді не осы Қағидаларға 6-2-қосымшаға сәйкес нысан бойынша мемлекеттік қызмет көрсетуден уәжді бас тартады.</w:t>
      </w:r>
    </w:p>
    <w:bookmarkStart w:name="z40" w:id="27"/>
    <w:p>
      <w:pPr>
        <w:spacing w:after="0"/>
        <w:ind w:left="0"/>
        <w:jc w:val="both"/>
      </w:pPr>
      <w:r>
        <w:rPr>
          <w:rFonts w:ascii="Times New Roman"/>
          <w:b w:val="false"/>
          <w:i w:val="false"/>
          <w:color w:val="000000"/>
          <w:sz w:val="28"/>
        </w:rPr>
        <w:t xml:space="preserve">
      40. Ветеринариялық паспорттан үзінді көшірме алу қажет болған жағдайда, көрсетілетін қызметті алушы ветеринариялық ұйым арқылы не 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береді.</w:t>
      </w:r>
    </w:p>
    <w:bookmarkEnd w:id="27"/>
    <w:p>
      <w:pPr>
        <w:spacing w:after="0"/>
        <w:ind w:left="0"/>
        <w:jc w:val="both"/>
      </w:pPr>
      <w:r>
        <w:rPr>
          <w:rFonts w:ascii="Times New Roman"/>
          <w:b w:val="false"/>
          <w:i w:val="false"/>
          <w:color w:val="000000"/>
          <w:sz w:val="28"/>
        </w:rPr>
        <w:t>
      Ветеринариялық ұйымның ветеринариялық дәрігері отыз минут ішінде өтінішті қарайды және ветеринариялық паспорттан үзінді көшірмені береді не осы Қағидаларға 6-2-қосымшаға сәйкес нысан бойынша мемлекеттік қызмет көрсетуден уәжді бас тартады.";</w:t>
      </w:r>
    </w:p>
    <w:bookmarkStart w:name="z41" w:id="28"/>
    <w:p>
      <w:pPr>
        <w:spacing w:after="0"/>
        <w:ind w:left="0"/>
        <w:jc w:val="both"/>
      </w:pPr>
      <w:r>
        <w:rPr>
          <w:rFonts w:ascii="Times New Roman"/>
          <w:b w:val="false"/>
          <w:i w:val="false"/>
          <w:color w:val="000000"/>
          <w:sz w:val="28"/>
        </w:rPr>
        <w:t>
      мынадай мазмұндағы 40-1 және 40-2-тармақтармен толықтырылсын:</w:t>
      </w:r>
    </w:p>
    <w:bookmarkEnd w:id="28"/>
    <w:bookmarkStart w:name="z42" w:id="29"/>
    <w:p>
      <w:pPr>
        <w:spacing w:after="0"/>
        <w:ind w:left="0"/>
        <w:jc w:val="both"/>
      </w:pPr>
      <w:r>
        <w:rPr>
          <w:rFonts w:ascii="Times New Roman"/>
          <w:b w:val="false"/>
          <w:i w:val="false"/>
          <w:color w:val="000000"/>
          <w:sz w:val="28"/>
        </w:rPr>
        <w:t>
      "40-1. Мемлекеттік қызмет көрсетуден бас тартуға мыналар негіз болып табылады:</w:t>
      </w:r>
    </w:p>
    <w:bookmarkEnd w:id="29"/>
    <w:p>
      <w:pPr>
        <w:spacing w:after="0"/>
        <w:ind w:left="0"/>
        <w:jc w:val="both"/>
      </w:pPr>
      <w:r>
        <w:rPr>
          <w:rFonts w:ascii="Times New Roman"/>
          <w:b w:val="false"/>
          <w:i w:val="false"/>
          <w:color w:val="000000"/>
          <w:sz w:val="28"/>
        </w:rPr>
        <w:t>
      1) көрсетілетін қызметті алушының ветеринариялық паспорт алу үшін ұсынған құжаттарының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ветеринариялық паспорт алуды талап ететін қызметке немесе жекелеген қызмет түрлеріне тыйым салу туралы заңды күшіне енген сот шешімінің (үкімінің) болуы.</w:t>
      </w:r>
    </w:p>
    <w:bookmarkStart w:name="z43" w:id="30"/>
    <w:p>
      <w:pPr>
        <w:spacing w:after="0"/>
        <w:ind w:left="0"/>
        <w:jc w:val="both"/>
      </w:pPr>
      <w:r>
        <w:rPr>
          <w:rFonts w:ascii="Times New Roman"/>
          <w:b w:val="false"/>
          <w:i w:val="false"/>
          <w:color w:val="000000"/>
          <w:sz w:val="28"/>
        </w:rPr>
        <w:t xml:space="preserve">
      40-2. Ветеринариялық ұйым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0"/>
    <w:bookmarkStart w:name="z44" w:id="31"/>
    <w:p>
      <w:pPr>
        <w:spacing w:after="0"/>
        <w:ind w:left="0"/>
        <w:jc w:val="both"/>
      </w:pPr>
      <w:r>
        <w:rPr>
          <w:rFonts w:ascii="Times New Roman"/>
          <w:b w:val="false"/>
          <w:i w:val="false"/>
          <w:color w:val="000000"/>
          <w:sz w:val="28"/>
        </w:rPr>
        <w:t>
      мынадай мазмұндағы 4-тараумен толықтырылсын:</w:t>
      </w:r>
    </w:p>
    <w:bookmarkEnd w:id="31"/>
    <w:bookmarkStart w:name="z45" w:id="32"/>
    <w:p>
      <w:pPr>
        <w:spacing w:after="0"/>
        <w:ind w:left="0"/>
        <w:jc w:val="both"/>
      </w:pPr>
      <w:r>
        <w:rPr>
          <w:rFonts w:ascii="Times New Roman"/>
          <w:b w:val="false"/>
          <w:i w:val="false"/>
          <w:color w:val="000000"/>
          <w:sz w:val="28"/>
        </w:rPr>
        <w:t>
      "4-тарау. Мемлекеттік қызметтер көрсету мәселелері бойынша ветеринариялық ұйымдардың және (немесе) олардың лауазымды адамдарының шешімдеріне, әрекеттеріне (әрекетсіздігіне) шағымдану тәртібі</w:t>
      </w:r>
    </w:p>
    <w:bookmarkEnd w:id="32"/>
    <w:p>
      <w:pPr>
        <w:spacing w:after="0"/>
        <w:ind w:left="0"/>
        <w:jc w:val="both"/>
      </w:pPr>
      <w:r>
        <w:rPr>
          <w:rFonts w:ascii="Times New Roman"/>
          <w:b w:val="false"/>
          <w:i w:val="false"/>
          <w:color w:val="000000"/>
          <w:sz w:val="28"/>
        </w:rPr>
        <w:t>
      41. Мемлекеттік қызметтер көрсету мәселелері бойынша ветеринариялық ұйымның шешіміне, әрекетіне (әрекетсіздігіне) шағым ветеринариялық ұйым, жергілікті атқарушы орган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xml:space="preserve">
      42.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ветеринариялық ұйым, жергілікті атқарушы орган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қарауға жатады.</w:t>
      </w:r>
    </w:p>
    <w:p>
      <w:pPr>
        <w:spacing w:after="0"/>
        <w:ind w:left="0"/>
        <w:jc w:val="both"/>
      </w:pPr>
      <w:r>
        <w:rPr>
          <w:rFonts w:ascii="Times New Roman"/>
          <w:b w:val="false"/>
          <w:i w:val="false"/>
          <w:color w:val="000000"/>
          <w:sz w:val="28"/>
        </w:rPr>
        <w:t xml:space="preserve">
      43. Ветеринариялық ұйымның, жергілікті атқарушы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44. Мемлекеттік қызмет көрсету нәтижелерімен келіспеген жағдайда,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Start w:name="z46" w:id="3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3"/>
    <w:bookmarkStart w:name="z47" w:id="3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4"/>
    <w:bookmarkStart w:name="z48" w:id="3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6-1 және 6-2-қосымшалармен толықтырылсын;</w:t>
      </w:r>
    </w:p>
    <w:bookmarkEnd w:id="35"/>
    <w:bookmarkStart w:name="z49" w:id="3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36"/>
    <w:bookmarkStart w:name="z50" w:id="37"/>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37"/>
    <w:bookmarkStart w:name="z51" w:id="3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8"/>
    <w:bookmarkStart w:name="z52" w:id="3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9"/>
    <w:bookmarkStart w:name="z53" w:id="4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0"/>
    <w:bookmarkStart w:name="z54" w:id="4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412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(1-бет)/(страница 1)</w:t>
            </w:r>
          </w:p>
        </w:tc>
      </w:tr>
    </w:tbl>
    <w:bookmarkStart w:name="z57" w:id="42"/>
    <w:p>
      <w:pPr>
        <w:spacing w:after="0"/>
        <w:ind w:left="0"/>
        <w:jc w:val="left"/>
      </w:pPr>
      <w:r>
        <w:rPr>
          <w:rFonts w:ascii="Times New Roman"/>
          <w:b/>
          <w:i w:val="false"/>
          <w:color w:val="000000"/>
        </w:rPr>
        <w:t xml:space="preserve"> Ветеринариялық паспорт Ветеринарный паспорт</w:t>
      </w:r>
    </w:p>
    <w:bookmarkEnd w:id="42"/>
    <w:p>
      <w:pPr>
        <w:spacing w:after="0"/>
        <w:ind w:left="0"/>
        <w:jc w:val="both"/>
      </w:pPr>
      <w:r>
        <w:rPr>
          <w:rFonts w:ascii="Times New Roman"/>
          <w:b w:val="false"/>
          <w:i w:val="false"/>
          <w:color w:val="000000"/>
          <w:sz w:val="28"/>
        </w:rPr>
        <w:t>
      _____________________ село/аудан/район (қала/город)</w:t>
      </w:r>
    </w:p>
    <w:p>
      <w:pPr>
        <w:spacing w:after="0"/>
        <w:ind w:left="0"/>
        <w:jc w:val="both"/>
      </w:pPr>
      <w:r>
        <w:rPr>
          <w:rFonts w:ascii="Times New Roman"/>
          <w:b w:val="false"/>
          <w:i w:val="false"/>
          <w:color w:val="000000"/>
          <w:sz w:val="28"/>
        </w:rPr>
        <w:t>
      _____________________ облыс/область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(2-бет)/(страница 2)</w:t>
            </w:r>
          </w:p>
        </w:tc>
      </w:tr>
    </w:tbl>
    <w:p>
      <w:pPr>
        <w:spacing w:after="0"/>
        <w:ind w:left="0"/>
        <w:jc w:val="both"/>
      </w:pPr>
      <w:r>
        <w:rPr>
          <w:rFonts w:ascii="Times New Roman"/>
          <w:b w:val="false"/>
          <w:i w:val="false"/>
          <w:color w:val="000000"/>
          <w:sz w:val="28"/>
        </w:rPr>
        <w:t>
      Ветеринариялық паспорттың нөмipi/Номер ветеринарного паспорта: ____*</w:t>
      </w:r>
    </w:p>
    <w:p>
      <w:pPr>
        <w:spacing w:after="0"/>
        <w:ind w:left="0"/>
        <w:jc w:val="both"/>
      </w:pPr>
      <w:r>
        <w:rPr>
          <w:rFonts w:ascii="Times New Roman"/>
          <w:b w:val="false"/>
          <w:i w:val="false"/>
          <w:color w:val="000000"/>
          <w:sz w:val="28"/>
        </w:rPr>
        <w:t>
      Жануар туралы деректер / Данные о животном:</w:t>
      </w:r>
    </w:p>
    <w:p>
      <w:pPr>
        <w:spacing w:after="0"/>
        <w:ind w:left="0"/>
        <w:jc w:val="both"/>
      </w:pPr>
      <w:r>
        <w:rPr>
          <w:rFonts w:ascii="Times New Roman"/>
          <w:b w:val="false"/>
          <w:i w:val="false"/>
          <w:color w:val="000000"/>
          <w:sz w:val="28"/>
        </w:rPr>
        <w:t>
      Tүpi / Вид __________________________________________________________</w:t>
      </w:r>
    </w:p>
    <w:p>
      <w:pPr>
        <w:spacing w:after="0"/>
        <w:ind w:left="0"/>
        <w:jc w:val="both"/>
      </w:pPr>
      <w:r>
        <w:rPr>
          <w:rFonts w:ascii="Times New Roman"/>
          <w:b w:val="false"/>
          <w:i w:val="false"/>
          <w:color w:val="000000"/>
          <w:sz w:val="28"/>
        </w:rPr>
        <w:t>
      Жынысы / Пол ______________________________________________________</w:t>
      </w:r>
    </w:p>
    <w:p>
      <w:pPr>
        <w:spacing w:after="0"/>
        <w:ind w:left="0"/>
        <w:jc w:val="both"/>
      </w:pPr>
      <w:r>
        <w:rPr>
          <w:rFonts w:ascii="Times New Roman"/>
          <w:b w:val="false"/>
          <w:i w:val="false"/>
          <w:color w:val="000000"/>
          <w:sz w:val="28"/>
        </w:rPr>
        <w:t>
      Аты / Кличка ________________________________________________________</w:t>
      </w:r>
    </w:p>
    <w:p>
      <w:pPr>
        <w:spacing w:after="0"/>
        <w:ind w:left="0"/>
        <w:jc w:val="both"/>
      </w:pPr>
      <w:r>
        <w:rPr>
          <w:rFonts w:ascii="Times New Roman"/>
          <w:b w:val="false"/>
          <w:i w:val="false"/>
          <w:color w:val="000000"/>
          <w:sz w:val="28"/>
        </w:rPr>
        <w:t>
      Жасы (туған күні) / Возраст (дата рождения) _____________________________</w:t>
      </w:r>
    </w:p>
    <w:p>
      <w:pPr>
        <w:spacing w:after="0"/>
        <w:ind w:left="0"/>
        <w:jc w:val="both"/>
      </w:pPr>
      <w:r>
        <w:rPr>
          <w:rFonts w:ascii="Times New Roman"/>
          <w:b w:val="false"/>
          <w:i w:val="false"/>
          <w:color w:val="000000"/>
          <w:sz w:val="28"/>
        </w:rPr>
        <w:t>
      Бiрдейлендiру әдici / Способ идентификации ____________________________</w:t>
      </w:r>
    </w:p>
    <w:p>
      <w:pPr>
        <w:spacing w:after="0"/>
        <w:ind w:left="0"/>
        <w:jc w:val="both"/>
      </w:pPr>
      <w:r>
        <w:rPr>
          <w:rFonts w:ascii="Times New Roman"/>
          <w:b w:val="false"/>
          <w:i w:val="false"/>
          <w:color w:val="000000"/>
          <w:sz w:val="28"/>
        </w:rPr>
        <w:t>
      Малдың ата-енелері туралы деректер (асыл тұқымды жануар үшін) /</w:t>
      </w:r>
    </w:p>
    <w:p>
      <w:pPr>
        <w:spacing w:after="0"/>
        <w:ind w:left="0"/>
        <w:jc w:val="both"/>
      </w:pPr>
      <w:r>
        <w:rPr>
          <w:rFonts w:ascii="Times New Roman"/>
          <w:b w:val="false"/>
          <w:i w:val="false"/>
          <w:color w:val="000000"/>
          <w:sz w:val="28"/>
        </w:rPr>
        <w:t>
      Данные о родителях (для племенного животного)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2"/>
        <w:gridCol w:w="1190"/>
        <w:gridCol w:w="2392"/>
        <w:gridCol w:w="1181"/>
        <w:gridCol w:w="3845"/>
      </w:tblGrid>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тиесілі иесiнiң аты, әкесінің аты (бар болса), тегі немесе заңды тұлғаның атауы/ фамилия, имя, отчество (при наличии) владельца или наименование юридического лица, которому принадлежат сельскохозяйственные животные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Иесiнiң немесе заңды тұлғаның мекенжайы /Адрес владельца или юридического лица</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(отарға) паспорт берген кезде ауыл шаруашылығы жануарларының бірдейлендіру нөмірі / Идентификационный номер сельскохозяйственных животных при выдаче паспорта на группу (отару)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иесi ауыстырылған күн/ Дата смены владельца сельскохозяйственных животных</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иесiнiң ауыстырылуын растайтын, жергілікті атқарушы орган құрған мемлекеттік ветеринариялық ұйымның ветеринариялық дәрігерінің қолы мен мөpi/ Подпись и печать ветеринарного врача государственной ветеринарной организации, созданной местным исполнительным органом, подтверждающего смену владельца сельскохозяйственных животных</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Берiлген күнi 20 __ жылғы __ ________ / Дата выдачи __ ________ 20 __ год </w:t>
      </w:r>
    </w:p>
    <w:p>
      <w:pPr>
        <w:spacing w:after="0"/>
        <w:ind w:left="0"/>
        <w:jc w:val="both"/>
      </w:pPr>
      <w:r>
        <w:rPr>
          <w:rFonts w:ascii="Times New Roman"/>
          <w:b w:val="false"/>
          <w:i w:val="false"/>
          <w:color w:val="000000"/>
          <w:sz w:val="28"/>
        </w:rPr>
        <w:t xml:space="preserve">
      (ветеринариялық паспорт берген, </w:t>
      </w:r>
    </w:p>
    <w:p>
      <w:pPr>
        <w:spacing w:after="0"/>
        <w:ind w:left="0"/>
        <w:jc w:val="both"/>
      </w:pPr>
      <w:r>
        <w:rPr>
          <w:rFonts w:ascii="Times New Roman"/>
          <w:b w:val="false"/>
          <w:i w:val="false"/>
          <w:color w:val="000000"/>
          <w:sz w:val="28"/>
        </w:rPr>
        <w:t xml:space="preserve">
      жергілікті атқарушы орган </w:t>
      </w:r>
    </w:p>
    <w:p>
      <w:pPr>
        <w:spacing w:after="0"/>
        <w:ind w:left="0"/>
        <w:jc w:val="both"/>
      </w:pPr>
      <w:r>
        <w:rPr>
          <w:rFonts w:ascii="Times New Roman"/>
          <w:b w:val="false"/>
          <w:i w:val="false"/>
          <w:color w:val="000000"/>
          <w:sz w:val="28"/>
        </w:rPr>
        <w:t xml:space="preserve">
      құрған мемлекеттік ветеринариялық </w:t>
      </w:r>
    </w:p>
    <w:p>
      <w:pPr>
        <w:spacing w:after="0"/>
        <w:ind w:left="0"/>
        <w:jc w:val="both"/>
      </w:pPr>
      <w:r>
        <w:rPr>
          <w:rFonts w:ascii="Times New Roman"/>
          <w:b w:val="false"/>
          <w:i w:val="false"/>
          <w:color w:val="000000"/>
          <w:sz w:val="28"/>
        </w:rPr>
        <w:t xml:space="preserve">
      ұйымның ветеринариялық дәрігерінің мөpi/ </w:t>
      </w:r>
    </w:p>
    <w:p>
      <w:pPr>
        <w:spacing w:after="0"/>
        <w:ind w:left="0"/>
        <w:jc w:val="both"/>
      </w:pPr>
      <w:r>
        <w:rPr>
          <w:rFonts w:ascii="Times New Roman"/>
          <w:b w:val="false"/>
          <w:i w:val="false"/>
          <w:color w:val="000000"/>
          <w:sz w:val="28"/>
        </w:rPr>
        <w:t xml:space="preserve">
      печать ветеринарного врача государственной ветеринарной </w:t>
      </w:r>
    </w:p>
    <w:p>
      <w:pPr>
        <w:spacing w:after="0"/>
        <w:ind w:left="0"/>
        <w:jc w:val="both"/>
      </w:pPr>
      <w:r>
        <w:rPr>
          <w:rFonts w:ascii="Times New Roman"/>
          <w:b w:val="false"/>
          <w:i w:val="false"/>
          <w:color w:val="000000"/>
          <w:sz w:val="28"/>
        </w:rPr>
        <w:t xml:space="preserve">
      организации, созданной местным </w:t>
      </w:r>
    </w:p>
    <w:p>
      <w:pPr>
        <w:spacing w:after="0"/>
        <w:ind w:left="0"/>
        <w:jc w:val="both"/>
      </w:pPr>
      <w:r>
        <w:rPr>
          <w:rFonts w:ascii="Times New Roman"/>
          <w:b w:val="false"/>
          <w:i w:val="false"/>
          <w:color w:val="000000"/>
          <w:sz w:val="28"/>
        </w:rPr>
        <w:t xml:space="preserve">
      исполнительным органом, выдавшей </w:t>
      </w:r>
    </w:p>
    <w:p>
      <w:pPr>
        <w:spacing w:after="0"/>
        <w:ind w:left="0"/>
        <w:jc w:val="both"/>
      </w:pPr>
      <w:r>
        <w:rPr>
          <w:rFonts w:ascii="Times New Roman"/>
          <w:b w:val="false"/>
          <w:i w:val="false"/>
          <w:color w:val="000000"/>
          <w:sz w:val="28"/>
        </w:rPr>
        <w:t xml:space="preserve">
      ветеринарный паспорт) 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қолы / фамилия, имя, </w:t>
      </w:r>
    </w:p>
    <w:p>
      <w:pPr>
        <w:spacing w:after="0"/>
        <w:ind w:left="0"/>
        <w:jc w:val="both"/>
      </w:pPr>
      <w:r>
        <w:rPr>
          <w:rFonts w:ascii="Times New Roman"/>
          <w:b w:val="false"/>
          <w:i w:val="false"/>
          <w:color w:val="000000"/>
          <w:sz w:val="28"/>
        </w:rPr>
        <w:t>
      отчество (при наличии), подпись)</w:t>
      </w:r>
    </w:p>
    <w:p>
      <w:pPr>
        <w:spacing w:after="0"/>
        <w:ind w:left="0"/>
        <w:jc w:val="both"/>
      </w:pPr>
      <w:r>
        <w:rPr>
          <w:rFonts w:ascii="Times New Roman"/>
          <w:b w:val="false"/>
          <w:i w:val="false"/>
          <w:color w:val="000000"/>
          <w:sz w:val="28"/>
        </w:rPr>
        <w:t>
      Ескертпе: *ветеринариялық паспорттың нөмipi ауыл шаруашылығы жануарларының жеке нөмiрiне сәйкес келедi. Паспортты ауыл шаруашылығы жануарларының тобына (отарына) берген кезде төртінші жеті сан (бірдейлендіру нөмipiнiң жеке тасымалдаушысы) көрсетілмейді. Бұл сандар жануарлар паспорты кecтeciнiң 3-бағанында көрсетіледі/Примечание: *номер ветеринарного паспорта соответствует индивидуальному номеру сельскохозяйственных животных. При выдаче паспорта на группу (отару) сельскохозяйственных животных четвертые семь цифр (индивидуальный носитель идентификационного номера) не указывается. Эти цифры указываются в 3 графе таблицы паспорта животного.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412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жергілікті атқарушы органы </w:t>
            </w:r>
            <w:r>
              <w:br/>
            </w:r>
            <w:r>
              <w:rPr>
                <w:rFonts w:ascii="Times New Roman"/>
                <w:b w:val="false"/>
                <w:i w:val="false"/>
                <w:color w:val="000000"/>
                <w:sz w:val="20"/>
              </w:rPr>
              <w:t xml:space="preserve">құрған ветеринариялық </w:t>
            </w:r>
            <w:r>
              <w:br/>
            </w:r>
            <w:r>
              <w:rPr>
                <w:rFonts w:ascii="Times New Roman"/>
                <w:b w:val="false"/>
                <w:i w:val="false"/>
                <w:color w:val="000000"/>
                <w:sz w:val="20"/>
              </w:rPr>
              <w:t>ұйымның атауы)</w:t>
            </w:r>
            <w:r>
              <w:br/>
            </w:r>
            <w:r>
              <w:rPr>
                <w:rFonts w:ascii="Times New Roman"/>
                <w:b w:val="false"/>
                <w:i w:val="false"/>
                <w:color w:val="000000"/>
                <w:sz w:val="20"/>
              </w:rPr>
              <w:t>кімнен 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 xml:space="preserve">аты (бар болса), тегі, жеке </w:t>
            </w:r>
            <w:r>
              <w:br/>
            </w:r>
            <w:r>
              <w:rPr>
                <w:rFonts w:ascii="Times New Roman"/>
                <w:b w:val="false"/>
                <w:i w:val="false"/>
                <w:color w:val="000000"/>
                <w:sz w:val="20"/>
              </w:rPr>
              <w:t xml:space="preserve">сәйкестендіру нөмірі/заңды </w:t>
            </w:r>
            <w:r>
              <w:br/>
            </w:r>
            <w:r>
              <w:rPr>
                <w:rFonts w:ascii="Times New Roman"/>
                <w:b w:val="false"/>
                <w:i w:val="false"/>
                <w:color w:val="000000"/>
                <w:sz w:val="20"/>
              </w:rPr>
              <w:t>тұлғаның атауы,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_________________</w:t>
            </w:r>
            <w:r>
              <w:br/>
            </w:r>
            <w:r>
              <w:rPr>
                <w:rFonts w:ascii="Times New Roman"/>
                <w:b w:val="false"/>
                <w:i w:val="false"/>
                <w:color w:val="000000"/>
                <w:sz w:val="20"/>
              </w:rPr>
              <w:t>_______________________</w:t>
            </w:r>
          </w:p>
        </w:tc>
      </w:tr>
    </w:tbl>
    <w:bookmarkStart w:name="z60" w:id="43"/>
    <w:p>
      <w:pPr>
        <w:spacing w:after="0"/>
        <w:ind w:left="0"/>
        <w:jc w:val="left"/>
      </w:pPr>
      <w:r>
        <w:rPr>
          <w:rFonts w:ascii="Times New Roman"/>
          <w:b/>
          <w:i w:val="false"/>
          <w:color w:val="000000"/>
        </w:rPr>
        <w:t xml:space="preserve"> Өтініш</w:t>
      </w:r>
    </w:p>
    <w:bookmarkEnd w:id="43"/>
    <w:p>
      <w:pPr>
        <w:spacing w:after="0"/>
        <w:ind w:left="0"/>
        <w:jc w:val="both"/>
      </w:pPr>
      <w:r>
        <w:rPr>
          <w:rFonts w:ascii="Times New Roman"/>
          <w:b w:val="false"/>
          <w:i w:val="false"/>
          <w:color w:val="000000"/>
          <w:sz w:val="28"/>
        </w:rPr>
        <w:t>
      Ауыл шаруашылығы жануарларын бірдейлендіруді жүргізу нәтижелері бойынша ветеринариялық паспорт беруді сұраймын.</w:t>
      </w:r>
    </w:p>
    <w:p>
      <w:pPr>
        <w:spacing w:after="0"/>
        <w:ind w:left="0"/>
        <w:jc w:val="both"/>
      </w:pPr>
      <w:r>
        <w:rPr>
          <w:rFonts w:ascii="Times New Roman"/>
          <w:b w:val="false"/>
          <w:i w:val="false"/>
          <w:color w:val="000000"/>
          <w:sz w:val="28"/>
        </w:rPr>
        <w:t>
      Жануардың түрі _____________________________________________</w:t>
      </w:r>
    </w:p>
    <w:p>
      <w:pPr>
        <w:spacing w:after="0"/>
        <w:ind w:left="0"/>
        <w:jc w:val="both"/>
      </w:pPr>
      <w:r>
        <w:rPr>
          <w:rFonts w:ascii="Times New Roman"/>
          <w:b w:val="false"/>
          <w:i w:val="false"/>
          <w:color w:val="000000"/>
          <w:sz w:val="28"/>
        </w:rPr>
        <w:t>
      Жануардың саны _______________________________________</w:t>
      </w:r>
    </w:p>
    <w:p>
      <w:pPr>
        <w:spacing w:after="0"/>
        <w:ind w:left="0"/>
        <w:jc w:val="both"/>
      </w:pPr>
      <w:r>
        <w:rPr>
          <w:rFonts w:ascii="Times New Roman"/>
          <w:b w:val="false"/>
          <w:i w:val="false"/>
          <w:color w:val="000000"/>
          <w:sz w:val="28"/>
        </w:rPr>
        <w:t>
      Ауыл шаруашылығы жануарының жеке нөмірі __________</w:t>
      </w:r>
    </w:p>
    <w:p>
      <w:pPr>
        <w:spacing w:after="0"/>
        <w:ind w:left="0"/>
        <w:jc w:val="both"/>
      </w:pPr>
      <w:r>
        <w:rPr>
          <w:rFonts w:ascii="Times New Roman"/>
          <w:b w:val="false"/>
          <w:i w:val="false"/>
          <w:color w:val="000000"/>
          <w:sz w:val="28"/>
        </w:rPr>
        <w:t>
      Бірдейлендіру тәсілі (сырғалау, таңба басу, чип салу, татуировка) (керегінің астын сызу).</w:t>
      </w:r>
    </w:p>
    <w:p>
      <w:pPr>
        <w:spacing w:after="0"/>
        <w:ind w:left="0"/>
        <w:jc w:val="both"/>
      </w:pPr>
      <w:r>
        <w:rPr>
          <w:rFonts w:ascii="Times New Roman"/>
          <w:b w:val="false"/>
          <w:i w:val="false"/>
          <w:color w:val="000000"/>
          <w:sz w:val="28"/>
        </w:rPr>
        <w:t>
      Байланыс телефондары _________ Электронды мекенжайы _________</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қамтитын 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Қолы/ Көрсетілетін қызметті алушының немесе оның өкілінің электрондық цифрлық қолтаңбасы</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Күні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412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 xml:space="preserve">қағидаларына </w:t>
            </w:r>
            <w:r>
              <w:br/>
            </w:r>
            <w:r>
              <w:rPr>
                <w:rFonts w:ascii="Times New Roman"/>
                <w:b w:val="false"/>
                <w:i w:val="false"/>
                <w:color w:val="000000"/>
                <w:sz w:val="20"/>
              </w:rPr>
              <w:t>6-1-қосымша</w:t>
            </w:r>
          </w:p>
        </w:tc>
      </w:tr>
    </w:tbl>
    <w:bookmarkStart w:name="z63" w:id="44"/>
    <w:p>
      <w:pPr>
        <w:spacing w:after="0"/>
        <w:ind w:left="0"/>
        <w:jc w:val="left"/>
      </w:pPr>
      <w:r>
        <w:rPr>
          <w:rFonts w:ascii="Times New Roman"/>
          <w:b/>
          <w:i w:val="false"/>
          <w:color w:val="000000"/>
        </w:rPr>
        <w:t xml:space="preserve"> "Ветеринариялық паспорт беру" мемлекеттік көрсетілетін қызмет стандарты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990"/>
        <w:gridCol w:w="9771"/>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Нұр-сұлтан, Алматы және Шымкент қалаларының жергілікті атқарушы органдары құрған мемлекеттік ветеринариялық ұйымдар (бұдан әрі – көрсетілетін қызметті беруші) көрсетеді.</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w:t>
            </w:r>
            <w:r>
              <w:br/>
            </w:r>
            <w:r>
              <w:rPr>
                <w:rFonts w:ascii="Times New Roman"/>
                <w:b w:val="false"/>
                <w:i w:val="false"/>
                <w:color w:val="000000"/>
                <w:sz w:val="20"/>
              </w:rPr>
              <w:t>
1) көрсетілетін қызметті беруші;</w:t>
            </w:r>
            <w:r>
              <w:br/>
            </w: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ветеринариялық паспорт беру кезінде – 3 (үш) жұмыс күні ішінде;</w:t>
            </w:r>
            <w:r>
              <w:br/>
            </w:r>
            <w:r>
              <w:rPr>
                <w:rFonts w:ascii="Times New Roman"/>
                <w:b w:val="false"/>
                <w:i w:val="false"/>
                <w:color w:val="000000"/>
                <w:sz w:val="20"/>
              </w:rPr>
              <w:t>
2) ветеринариялық паспорттың телнұсқасын беру кезінде – 2 (екі) жұмыс күні ішінде;</w:t>
            </w:r>
            <w:r>
              <w:br/>
            </w:r>
            <w:r>
              <w:rPr>
                <w:rFonts w:ascii="Times New Roman"/>
                <w:b w:val="false"/>
                <w:i w:val="false"/>
                <w:color w:val="000000"/>
                <w:sz w:val="20"/>
              </w:rPr>
              <w:t>
3) ветеринариялық паспорттан үзінді көшірме беру кезінде – 30 (отыз) минут ішінде.</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Электрондық/қағаз түрінде.</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паспортты, ветеринариялық паспорттың телнұсқасын, ветеринариялық паспорттан үзінді көшірме беру не мемлекеттік қызмет көрсетуден уәжді бас тарту.</w:t>
            </w:r>
            <w:r>
              <w:br/>
            </w:r>
            <w:r>
              <w:rPr>
                <w:rFonts w:ascii="Times New Roman"/>
                <w:b w:val="false"/>
                <w:i w:val="false"/>
                <w:color w:val="000000"/>
                <w:sz w:val="20"/>
              </w:rPr>
              <w:t>
Ветеринариялық паспорт қағаз нысанында беріледі.</w:t>
            </w:r>
            <w:r>
              <w:br/>
            </w:r>
            <w:r>
              <w:rPr>
                <w:rFonts w:ascii="Times New Roman"/>
                <w:b w:val="false"/>
                <w:i w:val="false"/>
                <w:color w:val="000000"/>
                <w:sz w:val="20"/>
              </w:rPr>
              <w:t>
Көрсетілетін қызметті алушы портал арқылы жүгінген кезде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ветеринариялық паспортты алу орны, күні және уақыты туралы ақпарат жіберіледі.</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xml:space="preserve">
Құжаттарды қабылдау және мемлекеттік қызметті көрсету нәтижесін беру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күндерін қоспағанда, сағат 13.00-ден 14.30-ға дейінгі түскі үзіліспен сағат 9.00-ден 17.30-ға дейін жүзеге асырылады.</w:t>
            </w:r>
            <w:r>
              <w:br/>
            </w:r>
            <w:r>
              <w:rPr>
                <w:rFonts w:ascii="Times New Roman"/>
                <w:b w:val="false"/>
                <w:i w:val="false"/>
                <w:color w:val="000000"/>
                <w:sz w:val="20"/>
              </w:rPr>
              <w:t>
Белгіленген жұмыс уақытынан тыс құжаттарды қабылдауды және мемлекеттік қызметті көрсету нәтижесін беруді көрсетілетін қызметті беруші жұмыс уақытының кестесіне сәйкес белгілейді;</w:t>
            </w:r>
            <w:r>
              <w:br/>
            </w: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Мемлекеттік қызметті көрсету орындарының мекенжайлары облыстардың, республикалық маңызы бар қалалардың, астананың жергілікті атқарушы органдарының интернет-ресурсында орналастырылған: www. gov. kz.</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ұйымға жүгінген кезде:</w:t>
            </w:r>
            <w:r>
              <w:br/>
            </w:r>
            <w:r>
              <w:rPr>
                <w:rFonts w:ascii="Times New Roman"/>
                <w:b w:val="false"/>
                <w:i w:val="false"/>
                <w:color w:val="000000"/>
                <w:sz w:val="20"/>
              </w:rPr>
              <w:t>
1) нысан бойынша өтініш;</w:t>
            </w:r>
            <w:r>
              <w:br/>
            </w:r>
            <w:r>
              <w:rPr>
                <w:rFonts w:ascii="Times New Roman"/>
                <w:b w:val="false"/>
                <w:i w:val="false"/>
                <w:color w:val="000000"/>
                <w:sz w:val="20"/>
              </w:rPr>
              <w:t>
2) жеке басын куәландыратын құжат және (немесе) көрсетілетін қызметті алушы өкілінің өкілеттіктерін растайтын құжат (жеке басын сәйкестендіру үшін талап етіледі);</w:t>
            </w:r>
            <w:r>
              <w:br/>
            </w:r>
            <w:r>
              <w:rPr>
                <w:rFonts w:ascii="Times New Roman"/>
                <w:b w:val="false"/>
                <w:i w:val="false"/>
                <w:color w:val="000000"/>
                <w:sz w:val="20"/>
              </w:rPr>
              <w:t>
порталда:</w:t>
            </w:r>
            <w:r>
              <w:br/>
            </w:r>
            <w:r>
              <w:rPr>
                <w:rFonts w:ascii="Times New Roman"/>
                <w:b w:val="false"/>
                <w:i w:val="false"/>
                <w:color w:val="000000"/>
                <w:sz w:val="20"/>
              </w:rPr>
              <w:t>
көрсетілетін қызметті алушының электрондық цифрлық қолтаңбасымен куәландырылған электрондық құжат нысанындағы өтініш.</w:t>
            </w:r>
            <w:r>
              <w:br/>
            </w:r>
            <w:r>
              <w:rPr>
                <w:rFonts w:ascii="Times New Roman"/>
                <w:b w:val="false"/>
                <w:i w:val="false"/>
                <w:color w:val="000000"/>
                <w:sz w:val="20"/>
              </w:rPr>
              <w:t>
Жеке тұлғаның жеке басын куәландыратын құжат туралы, заңды тұлғаны тіркеу (қайта тіркеу), дара кәсіпкерді тіркеу туралы не дара кәсіпкер ретінде қызметті бастау 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ветеринариялық паспорт алу үшін ұсынған құжаттарының және (немесе) олардағы деректердің (мәліметтердің) дұрыс еместігінің анықталуы</w:t>
            </w:r>
            <w:r>
              <w:br/>
            </w: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Ауыл шаруашылығы министрінің 2015 жылғы 30 қаңтардағы № 7-1/68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қағидаларында белгіленген талаптарға сәйкес келмеуі;</w:t>
            </w:r>
            <w:r>
              <w:br/>
            </w:r>
            <w:r>
              <w:rPr>
                <w:rFonts w:ascii="Times New Roman"/>
                <w:b w:val="false"/>
                <w:i w:val="false"/>
                <w:color w:val="000000"/>
                <w:sz w:val="20"/>
              </w:rPr>
              <w:t>
3) көрсетілетін қызметті алушыға қатысты ветеринариялық паспорт алуды талап ететін қызметке немесе жекелеген қызмет түрлеріне тыйым салу туралы заңды күшіне енген сот шешімінің (үкімінің) болуы.</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r>
              <w:br/>
            </w:r>
            <w:r>
              <w:rPr>
                <w:rFonts w:ascii="Times New Roman"/>
                <w:b w:val="false"/>
                <w:i w:val="false"/>
                <w:color w:val="000000"/>
                <w:sz w:val="20"/>
              </w:rPr>
              <w:t>
Мемлекеттік қызмет көрсету мәселелері жөніндегі анықтама қызметінің байланыс телефондары: 8 (7172) 701 998,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412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 xml:space="preserve">қағидаларына </w:t>
            </w:r>
            <w:r>
              <w:br/>
            </w: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45"/>
    <w:p>
      <w:pPr>
        <w:spacing w:after="0"/>
        <w:ind w:left="0"/>
        <w:jc w:val="left"/>
      </w:pPr>
      <w:r>
        <w:rPr>
          <w:rFonts w:ascii="Times New Roman"/>
          <w:b/>
          <w:i w:val="false"/>
          <w:color w:val="000000"/>
        </w:rPr>
        <w:t xml:space="preserve"> Мемлекеттік қызмет көрсетуден уәжді бас тарту ________________________________________________________________________  (облыстың, республикалық маңызы бар қаланың, астананың жергілікті атқарушы органы құрған ветеринариялық ұйымның атауы)</w:t>
      </w:r>
    </w:p>
    <w:bookmarkEnd w:id="45"/>
    <w:p>
      <w:pPr>
        <w:spacing w:after="0"/>
        <w:ind w:left="0"/>
        <w:jc w:val="both"/>
      </w:pPr>
      <w:r>
        <w:rPr>
          <w:rFonts w:ascii="Times New Roman"/>
          <w:b w:val="false"/>
          <w:i w:val="false"/>
          <w:color w:val="000000"/>
          <w:sz w:val="28"/>
        </w:rPr>
        <w:t>
      Сіздің 20 ___ жылғы ________ № __________ өтінішіңізді қарап, келесіні хабарлайды.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(бас тартуға негіздеме)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 қоюшының лауазымы, аты, әкесінің аты (бар болса), тегі, қолы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412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жергілікті атқарушы органы </w:t>
            </w:r>
            <w:r>
              <w:br/>
            </w:r>
            <w:r>
              <w:rPr>
                <w:rFonts w:ascii="Times New Roman"/>
                <w:b w:val="false"/>
                <w:i w:val="false"/>
                <w:color w:val="000000"/>
                <w:sz w:val="20"/>
              </w:rPr>
              <w:t xml:space="preserve">құрған ветеринариялық </w:t>
            </w:r>
            <w:r>
              <w:br/>
            </w:r>
            <w:r>
              <w:rPr>
                <w:rFonts w:ascii="Times New Roman"/>
                <w:b w:val="false"/>
                <w:i w:val="false"/>
                <w:color w:val="000000"/>
                <w:sz w:val="20"/>
              </w:rPr>
              <w:t>ұйымның атауы)</w:t>
            </w:r>
            <w:r>
              <w:br/>
            </w:r>
            <w:r>
              <w:rPr>
                <w:rFonts w:ascii="Times New Roman"/>
                <w:b w:val="false"/>
                <w:i w:val="false"/>
                <w:color w:val="000000"/>
                <w:sz w:val="20"/>
              </w:rPr>
              <w:t>кімнен 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 xml:space="preserve">аты( бар болса), тегі, жеке </w:t>
            </w:r>
            <w:r>
              <w:br/>
            </w:r>
            <w:r>
              <w:rPr>
                <w:rFonts w:ascii="Times New Roman"/>
                <w:b w:val="false"/>
                <w:i w:val="false"/>
                <w:color w:val="000000"/>
                <w:sz w:val="20"/>
              </w:rPr>
              <w:t xml:space="preserve">сәйкестендіру нөмірі/заңды </w:t>
            </w:r>
            <w:r>
              <w:br/>
            </w:r>
            <w:r>
              <w:rPr>
                <w:rFonts w:ascii="Times New Roman"/>
                <w:b w:val="false"/>
                <w:i w:val="false"/>
                <w:color w:val="000000"/>
                <w:sz w:val="20"/>
              </w:rPr>
              <w:t>тұлғаның атауы,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_________________</w:t>
            </w:r>
          </w:p>
        </w:tc>
      </w:tr>
    </w:tbl>
    <w:bookmarkStart w:name="z69" w:id="46"/>
    <w:p>
      <w:pPr>
        <w:spacing w:after="0"/>
        <w:ind w:left="0"/>
        <w:jc w:val="left"/>
      </w:pPr>
      <w:r>
        <w:rPr>
          <w:rFonts w:ascii="Times New Roman"/>
          <w:b/>
          <w:i w:val="false"/>
          <w:color w:val="000000"/>
        </w:rPr>
        <w:t xml:space="preserve"> Өтініш</w:t>
      </w:r>
    </w:p>
    <w:bookmarkEnd w:id="46"/>
    <w:p>
      <w:pPr>
        <w:spacing w:after="0"/>
        <w:ind w:left="0"/>
        <w:jc w:val="both"/>
      </w:pPr>
      <w:r>
        <w:rPr>
          <w:rFonts w:ascii="Times New Roman"/>
          <w:b w:val="false"/>
          <w:i w:val="false"/>
          <w:color w:val="000000"/>
          <w:sz w:val="28"/>
        </w:rPr>
        <w:t>
      Ветеринариялық паспорттың телнұсқасын беруді сұраймын.</w:t>
      </w:r>
    </w:p>
    <w:p>
      <w:pPr>
        <w:spacing w:after="0"/>
        <w:ind w:left="0"/>
        <w:jc w:val="both"/>
      </w:pPr>
      <w:r>
        <w:rPr>
          <w:rFonts w:ascii="Times New Roman"/>
          <w:b w:val="false"/>
          <w:i w:val="false"/>
          <w:color w:val="000000"/>
          <w:sz w:val="28"/>
        </w:rPr>
        <w:t>
      Себебі _____________________________________________</w:t>
      </w:r>
    </w:p>
    <w:p>
      <w:pPr>
        <w:spacing w:after="0"/>
        <w:ind w:left="0"/>
        <w:jc w:val="both"/>
      </w:pPr>
      <w:r>
        <w:rPr>
          <w:rFonts w:ascii="Times New Roman"/>
          <w:b w:val="false"/>
          <w:i w:val="false"/>
          <w:color w:val="000000"/>
          <w:sz w:val="28"/>
        </w:rPr>
        <w:t>
      Жануардың түрі _____________________________________________</w:t>
      </w:r>
    </w:p>
    <w:p>
      <w:pPr>
        <w:spacing w:after="0"/>
        <w:ind w:left="0"/>
        <w:jc w:val="both"/>
      </w:pPr>
      <w:r>
        <w:rPr>
          <w:rFonts w:ascii="Times New Roman"/>
          <w:b w:val="false"/>
          <w:i w:val="false"/>
          <w:color w:val="000000"/>
          <w:sz w:val="28"/>
        </w:rPr>
        <w:t>
      Жануардың саны _______________________________________</w:t>
      </w:r>
    </w:p>
    <w:p>
      <w:pPr>
        <w:spacing w:after="0"/>
        <w:ind w:left="0"/>
        <w:jc w:val="both"/>
      </w:pPr>
      <w:r>
        <w:rPr>
          <w:rFonts w:ascii="Times New Roman"/>
          <w:b w:val="false"/>
          <w:i w:val="false"/>
          <w:color w:val="000000"/>
          <w:sz w:val="28"/>
        </w:rPr>
        <w:t>
      Ауыл шаруашылығы жануарының жеке нөмірі __________</w:t>
      </w:r>
    </w:p>
    <w:p>
      <w:pPr>
        <w:spacing w:after="0"/>
        <w:ind w:left="0"/>
        <w:jc w:val="both"/>
      </w:pPr>
      <w:r>
        <w:rPr>
          <w:rFonts w:ascii="Times New Roman"/>
          <w:b w:val="false"/>
          <w:i w:val="false"/>
          <w:color w:val="000000"/>
          <w:sz w:val="28"/>
        </w:rPr>
        <w:t>
      Байланыс телефондары _________ Электронды мекенжайы _________</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қамтитын 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xml:space="preserve">
      Қолы/Көрсетілетін қызметті алушының немесе оның өкілінің электрондық цифрлық қолтаңбасы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Күні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412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жергілікті атқарушы органы </w:t>
            </w:r>
            <w:r>
              <w:br/>
            </w:r>
            <w:r>
              <w:rPr>
                <w:rFonts w:ascii="Times New Roman"/>
                <w:b w:val="false"/>
                <w:i w:val="false"/>
                <w:color w:val="000000"/>
                <w:sz w:val="20"/>
              </w:rPr>
              <w:t xml:space="preserve">құрған ветеринариялық </w:t>
            </w:r>
            <w:r>
              <w:br/>
            </w:r>
            <w:r>
              <w:rPr>
                <w:rFonts w:ascii="Times New Roman"/>
                <w:b w:val="false"/>
                <w:i w:val="false"/>
                <w:color w:val="000000"/>
                <w:sz w:val="20"/>
              </w:rPr>
              <w:t>ұйымның атауы)</w:t>
            </w:r>
            <w:r>
              <w:br/>
            </w:r>
            <w:r>
              <w:rPr>
                <w:rFonts w:ascii="Times New Roman"/>
                <w:b w:val="false"/>
                <w:i w:val="false"/>
                <w:color w:val="000000"/>
                <w:sz w:val="20"/>
              </w:rPr>
              <w:t>кімнен 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 xml:space="preserve">аты( бар болса), тегі, жеке </w:t>
            </w:r>
            <w:r>
              <w:br/>
            </w:r>
            <w:r>
              <w:rPr>
                <w:rFonts w:ascii="Times New Roman"/>
                <w:b w:val="false"/>
                <w:i w:val="false"/>
                <w:color w:val="000000"/>
                <w:sz w:val="20"/>
              </w:rPr>
              <w:t xml:space="preserve">сәйкестендіру нөмірі/заңды </w:t>
            </w:r>
            <w:r>
              <w:br/>
            </w:r>
            <w:r>
              <w:rPr>
                <w:rFonts w:ascii="Times New Roman"/>
                <w:b w:val="false"/>
                <w:i w:val="false"/>
                <w:color w:val="000000"/>
                <w:sz w:val="20"/>
              </w:rPr>
              <w:t>тұлғаның атауы,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________________</w:t>
            </w:r>
          </w:p>
        </w:tc>
      </w:tr>
    </w:tbl>
    <w:bookmarkStart w:name="z72" w:id="47"/>
    <w:p>
      <w:pPr>
        <w:spacing w:after="0"/>
        <w:ind w:left="0"/>
        <w:jc w:val="left"/>
      </w:pPr>
      <w:r>
        <w:rPr>
          <w:rFonts w:ascii="Times New Roman"/>
          <w:b/>
          <w:i w:val="false"/>
          <w:color w:val="000000"/>
        </w:rPr>
        <w:t xml:space="preserve"> Өтініш</w:t>
      </w:r>
    </w:p>
    <w:bookmarkEnd w:id="47"/>
    <w:p>
      <w:pPr>
        <w:spacing w:after="0"/>
        <w:ind w:left="0"/>
        <w:jc w:val="both"/>
      </w:pPr>
      <w:r>
        <w:rPr>
          <w:rFonts w:ascii="Times New Roman"/>
          <w:b w:val="false"/>
          <w:i w:val="false"/>
          <w:color w:val="000000"/>
          <w:sz w:val="28"/>
        </w:rPr>
        <w:t>
      Ветеринариялық паспорттан үзінді көшірме беруді сұраймын.</w:t>
      </w:r>
    </w:p>
    <w:p>
      <w:pPr>
        <w:spacing w:after="0"/>
        <w:ind w:left="0"/>
        <w:jc w:val="both"/>
      </w:pPr>
      <w:r>
        <w:rPr>
          <w:rFonts w:ascii="Times New Roman"/>
          <w:b w:val="false"/>
          <w:i w:val="false"/>
          <w:color w:val="000000"/>
          <w:sz w:val="28"/>
        </w:rPr>
        <w:t>
      Ауыл шаруашылығы жануарының жеке нөмірі __________</w:t>
      </w:r>
    </w:p>
    <w:p>
      <w:pPr>
        <w:spacing w:after="0"/>
        <w:ind w:left="0"/>
        <w:jc w:val="both"/>
      </w:pPr>
      <w:r>
        <w:rPr>
          <w:rFonts w:ascii="Times New Roman"/>
          <w:b w:val="false"/>
          <w:i w:val="false"/>
          <w:color w:val="000000"/>
          <w:sz w:val="28"/>
        </w:rPr>
        <w:t>
      Байланыс телефондары ____________ Электрондық мекенжайы_________</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қамтитын 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xml:space="preserve">
      Қолы/ Көрсетілетін қызметті алушының немесе оның өкілінің электрондық цифрлық қолтаңбасы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Күні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