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604b" w14:textId="80c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ұйымдарының қызметкерлеріне қосымша ақыны төлеудің қағидалары мен шартын бекіту туралы" Қазақстан Республикасы Мәдениет және спорт министрінің 2016 жылғы 29 маусымдағы № 193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29 желтоқсандағы № 366 бұйрығы. Қазақстан Республикасының Әділет министрлігінде 2020 жылғы 31 желтоқсанда № 22008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ұйымдарының қызметкерлеріне қосымша ақыны төлеудің қағидалары мен шартын бекіту туралы" Қазақстан Республикасы Мәдениет және спорт министрінің 2016 жылғы 29 маусымдағы № 193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14057 болып тіркелген, "Әділет" ақпараттық құқықтық жүйесінде 2016 жылғы 12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ұйымдарының қызметкерлеріне қосымша ақыны төлеудің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туралы" Қазақстан Республикасы Ұлттық экономика министрінің 2019 жылғы 14 ақпандағы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18328 болып тіркелген) сәйкес қосымша ақыны белгілеу мемлекеттік кәсіпорынның тиісті қаржы жылына бекітілген даму жоспарындағы еңбекке ақы төлеу қоры есебінен және қор шегінде жүзеге асырылады.".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