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f4fb" w14:textId="6abf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 44 бұйрығына өзгерістер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2020 жылғы 20 желтоқсандағы № 470/НҚ бұйрығы. Қазақстан Республикасының Әділет министрлігінде 2020 жылғы 22 желтоқсанда № 21871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14130 болып тіркелген, 2016 жылғы 8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Пошта байланысының әмбебап көрсетілетін қызметтерінің қолжетімділігін коса алғанда сапа </w:t>
      </w:r>
      <w:r>
        <w:rPr>
          <w:rFonts w:ascii="Times New Roman"/>
          <w:b w:val="false"/>
          <w:i w:val="false"/>
          <w:color w:val="000000"/>
          <w:sz w:val="28"/>
        </w:rPr>
        <w:t>көрсеткіштерінде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"Пошта байланысының әмбебап көрсетілетін қызметтерінің сапа көрсеткіштері";</w:t>
      </w:r>
    </w:p>
    <w:bookmarkEnd w:id="3"/>
    <w:bookmarkStart w:name="z6" w:id="4"/>
    <w:p>
      <w:pPr>
        <w:spacing w:after="0"/>
        <w:ind w:left="0"/>
        <w:jc w:val="both"/>
      </w:pPr>
      <w:r>
        <w:rPr>
          <w:rFonts w:ascii="Times New Roman"/>
          <w:b w:val="false"/>
          <w:i w:val="false"/>
          <w:color w:val="000000"/>
          <w:sz w:val="28"/>
        </w:rPr>
        <w:t>
      3-тармақ мынадай редакцияда жазылсын:</w:t>
      </w:r>
    </w:p>
    <w:bookmarkEnd w:id="4"/>
    <w:bookmarkStart w:name="z7" w:id="5"/>
    <w:p>
      <w:pPr>
        <w:spacing w:after="0"/>
        <w:ind w:left="0"/>
        <w:jc w:val="both"/>
      </w:pPr>
      <w:r>
        <w:rPr>
          <w:rFonts w:ascii="Times New Roman"/>
          <w:b w:val="false"/>
          <w:i w:val="false"/>
          <w:color w:val="000000"/>
          <w:sz w:val="28"/>
        </w:rPr>
        <w:t>
      "3. Пошта байланысының әмбебап көрсетілетін қызметтеріне баға көрсеткіші.</w:t>
      </w:r>
    </w:p>
    <w:bookmarkEnd w:id="5"/>
    <w:p>
      <w:pPr>
        <w:spacing w:after="0"/>
        <w:ind w:left="0"/>
        <w:jc w:val="both"/>
      </w:pPr>
      <w:r>
        <w:rPr>
          <w:rFonts w:ascii="Times New Roman"/>
          <w:b w:val="false"/>
          <w:i w:val="false"/>
          <w:color w:val="000000"/>
          <w:sz w:val="28"/>
        </w:rPr>
        <w:t xml:space="preserve">
      Пошта байланысы секторында бекітілген ауылдық елді мекендерде көрсетілетін, субсидияланатын байланыстың әмбебап көрсетілетін қызметтеріне бағалардың шекті деңгейі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15328 болып тіркелген) бекітілген.".</w:t>
      </w:r>
    </w:p>
    <w:bookmarkStart w:name="z8"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