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c1f858" w14:textId="bc1f85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аккредиттеу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2020 жылғы 21 желтоқсандағы № ҚР ДСМ-299/2020 бұйрығы. Қазақстан Республикасының Әділет министрлігінде 2020 жылғы 22 желтоқсанда № 21852 болып тіркелді.</w:t>
      </w:r>
    </w:p>
    <w:p>
      <w:pPr>
        <w:spacing w:after="0"/>
        <w:ind w:left="0"/>
        <w:jc w:val="both"/>
      </w:pPr>
      <w:bookmarkStart w:name="z2"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8-бабының </w:t>
      </w:r>
      <w:r>
        <w:rPr>
          <w:rFonts w:ascii="Times New Roman"/>
          <w:b w:val="false"/>
          <w:i w:val="false"/>
          <w:color w:val="000000"/>
          <w:sz w:val="28"/>
        </w:rPr>
        <w:t>9)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w:t>
      </w:r>
      <w:r>
        <w:rPr>
          <w:rFonts w:ascii="Times New Roman"/>
          <w:b w:val="false"/>
          <w:i w:val="false"/>
          <w:color w:val="000000"/>
          <w:sz w:val="28"/>
        </w:rPr>
        <w:t>14-бабына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Денсаулық сақтау саласындағы аккредиттеу қағидалары бекітілсін.</w:t>
      </w:r>
    </w:p>
    <w:bookmarkEnd w:id="1"/>
    <w:bookmarkStart w:name="z4"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министрлігінің кейбір бұйрықтарының күші жойылды деп танылсын.</w:t>
      </w:r>
    </w:p>
    <w:bookmarkEnd w:id="2"/>
    <w:bookmarkStart w:name="z5" w:id="3"/>
    <w:p>
      <w:pPr>
        <w:spacing w:after="0"/>
        <w:ind w:left="0"/>
        <w:jc w:val="both"/>
      </w:pPr>
      <w:r>
        <w:rPr>
          <w:rFonts w:ascii="Times New Roman"/>
          <w:b w:val="false"/>
          <w:i w:val="false"/>
          <w:color w:val="000000"/>
          <w:sz w:val="28"/>
        </w:rPr>
        <w:t>
      3. Қазақстан Республикасы Денсаулық сақтау министрлігінің Медициналық және фармацевтикалық бақылау комитеті Қазақстан Республикасының заңнамасында белгіленген тәртіппен:</w:t>
      </w:r>
    </w:p>
    <w:bookmarkEnd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Денсаулық сақтау министрлігінің ресми интернет-ресурсында орналастыруды;</w:t>
      </w:r>
    </w:p>
    <w:p>
      <w:pPr>
        <w:spacing w:after="0"/>
        <w:ind w:left="0"/>
        <w:jc w:val="both"/>
      </w:pPr>
      <w:r>
        <w:rPr>
          <w:rFonts w:ascii="Times New Roman"/>
          <w:b w:val="false"/>
          <w:i w:val="false"/>
          <w:color w:val="000000"/>
          <w:sz w:val="28"/>
        </w:rPr>
        <w:t>
      3) осы бұйрық Қазақстан Республикасы Әділет министрлігінде мемлекеттік тіркелгеннен кейін он жұмыс күні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Start w:name="z6" w:id="4"/>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Денсаулық сақтау вице-министріне жүктелсін.</w:t>
      </w:r>
    </w:p>
    <w:bookmarkEnd w:id="4"/>
    <w:bookmarkStart w:name="z7" w:id="5"/>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ДСМ-299/2020 бұйрығына</w:t>
            </w:r>
            <w:r>
              <w:br/>
            </w:r>
            <w:r>
              <w:rPr>
                <w:rFonts w:ascii="Times New Roman"/>
                <w:b w:val="false"/>
                <w:i w:val="false"/>
                <w:color w:val="000000"/>
                <w:sz w:val="20"/>
              </w:rPr>
              <w:t>1-қосымша</w:t>
            </w:r>
          </w:p>
        </w:tc>
      </w:tr>
    </w:tbl>
    <w:bookmarkStart w:name="z9" w:id="6"/>
    <w:p>
      <w:pPr>
        <w:spacing w:after="0"/>
        <w:ind w:left="0"/>
        <w:jc w:val="left"/>
      </w:pPr>
      <w:r>
        <w:rPr>
          <w:rFonts w:ascii="Times New Roman"/>
          <w:b/>
          <w:i w:val="false"/>
          <w:color w:val="000000"/>
        </w:rPr>
        <w:t xml:space="preserve"> Денсаулық сақтау саласындағы аккредиттеу қағидалары</w:t>
      </w:r>
    </w:p>
    <w:bookmarkEnd w:id="6"/>
    <w:p>
      <w:pPr>
        <w:spacing w:after="0"/>
        <w:ind w:left="0"/>
        <w:jc w:val="both"/>
      </w:pPr>
      <w:r>
        <w:rPr>
          <w:rFonts w:ascii="Times New Roman"/>
          <w:b w:val="false"/>
          <w:i w:val="false"/>
          <w:color w:val="ff0000"/>
          <w:sz w:val="28"/>
        </w:rPr>
        <w:t xml:space="preserve">
      Ескерту. 1-қосымша жаңа редакцияда - ҚР Денсаулық сақтау министрінің 08.11.2022 </w:t>
      </w:r>
      <w:r>
        <w:rPr>
          <w:rFonts w:ascii="Times New Roman"/>
          <w:b w:val="false"/>
          <w:i w:val="false"/>
          <w:color w:val="ff0000"/>
          <w:sz w:val="28"/>
        </w:rPr>
        <w:t>№ ҚР ДСМ-131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 w:id="7"/>
    <w:p>
      <w:pPr>
        <w:spacing w:after="0"/>
        <w:ind w:left="0"/>
        <w:jc w:val="left"/>
      </w:pPr>
      <w:r>
        <w:rPr>
          <w:rFonts w:ascii="Times New Roman"/>
          <w:b/>
          <w:i w:val="false"/>
          <w:color w:val="000000"/>
        </w:rPr>
        <w:t xml:space="preserve"> </w:t>
      </w:r>
      <w:r>
        <w:rPr>
          <w:rFonts w:ascii="Times New Roman"/>
          <w:b/>
          <w:i w:val="false"/>
          <w:color w:val="000000"/>
        </w:rPr>
        <w:t>1-тарау. Жалпы ережелер</w:t>
      </w:r>
    </w:p>
    <w:bookmarkEnd w:id="7"/>
    <w:bookmarkStart w:name="z12" w:id="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Осы Денсаулық сақтау саласындағы аккредиттеу Қағидалары (бұдан әрі – Қағидалар) "Халық денсаулығы және денсаулық сақтау жүйесі туралы" Қазақстан Республикасының Кодексі (бұдан әрі – Кодекс) 8-бабының </w:t>
      </w:r>
      <w:r>
        <w:rPr>
          <w:rFonts w:ascii="Times New Roman"/>
          <w:b w:val="false"/>
          <w:i w:val="false"/>
          <w:color w:val="000000"/>
          <w:sz w:val="28"/>
        </w:rPr>
        <w:t>9) тармақшасына</w:t>
      </w:r>
      <w:r>
        <w:rPr>
          <w:rFonts w:ascii="Times New Roman"/>
          <w:b w:val="false"/>
          <w:i w:val="false"/>
          <w:color w:val="000000"/>
          <w:sz w:val="28"/>
        </w:rPr>
        <w:t xml:space="preserve">, </w:t>
      </w:r>
      <w:r>
        <w:rPr>
          <w:rFonts w:ascii="Times New Roman"/>
          <w:b w:val="false"/>
          <w:i w:val="false"/>
          <w:color w:val="000000"/>
          <w:sz w:val="28"/>
        </w:rPr>
        <w:t>25-бабына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әзірленді және денсаулық сақтау саласында аккредиттеу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 w:id="9"/>
    <w:p>
      <w:pPr>
        <w:spacing w:after="0"/>
        <w:ind w:left="0"/>
        <w:jc w:val="both"/>
      </w:pPr>
      <w:r>
        <w:rPr>
          <w:rFonts w:ascii="Times New Roman"/>
          <w:b w:val="false"/>
          <w:i w:val="false"/>
          <w:color w:val="000000"/>
          <w:sz w:val="28"/>
        </w:rPr>
        <w:t>
      2. Осы Қағидаларда мынадай ұғымдар пайдаланылады:</w:t>
      </w:r>
    </w:p>
    <w:bookmarkEnd w:id="9"/>
    <w:bookmarkStart w:name="z16" w:id="10"/>
    <w:p>
      <w:pPr>
        <w:spacing w:after="0"/>
        <w:ind w:left="0"/>
        <w:jc w:val="both"/>
      </w:pPr>
      <w:r>
        <w:rPr>
          <w:rFonts w:ascii="Times New Roman"/>
          <w:b w:val="false"/>
          <w:i w:val="false"/>
          <w:color w:val="000000"/>
          <w:sz w:val="28"/>
        </w:rPr>
        <w:t>
      1) денсаулық сақтау субъектілері – денсаулық сақтау ұйымдары, сондай-ақ жекеше медициналық практикамен және фармацевтикалық қызметпен айналысатын жеке тұлғалар;</w:t>
      </w:r>
    </w:p>
    <w:bookmarkEnd w:id="10"/>
    <w:bookmarkStart w:name="z17" w:id="11"/>
    <w:p>
      <w:pPr>
        <w:spacing w:after="0"/>
        <w:ind w:left="0"/>
        <w:jc w:val="both"/>
      </w:pPr>
      <w:r>
        <w:rPr>
          <w:rFonts w:ascii="Times New Roman"/>
          <w:b w:val="false"/>
          <w:i w:val="false"/>
          <w:color w:val="000000"/>
          <w:sz w:val="28"/>
        </w:rPr>
        <w:t>
      2) денсаулық сақтау саласындағы білім беру ұйымының клиникасы –білім беру ұйымының құрылымдық бөлімшесі немесе денсаулық сақтау ұйымы, оның базасында ғылым мен практиканың қазіргі заманғы жетістіктері негізінде техникалық және кәсіптік, орта білімнен кейінгі, жоғары, жоғары оқу орнынан кейінгі және қосымша медициналық білімнің білім беру бағдарламалары іске асырылады;</w:t>
      </w:r>
    </w:p>
    <w:bookmarkEnd w:id="11"/>
    <w:bookmarkStart w:name="z18" w:id="12"/>
    <w:p>
      <w:pPr>
        <w:spacing w:after="0"/>
        <w:ind w:left="0"/>
        <w:jc w:val="both"/>
      </w:pPr>
      <w:r>
        <w:rPr>
          <w:rFonts w:ascii="Times New Roman"/>
          <w:b w:val="false"/>
          <w:i w:val="false"/>
          <w:color w:val="000000"/>
          <w:sz w:val="28"/>
        </w:rPr>
        <w:t>
      3) денсаулық сақтау саласындағы уәкілетті орган (бұдан әрі – уәкілетті орган) – Қазақстан Республикасы азаматтарының денсаулығын сақтау, медициналық және фармацевтикалық ғылым,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 сапасы саласындағы басшылықты және салааралық үйлестіруді жүзеге асыратын орталық атқарушы орган;</w:t>
      </w:r>
    </w:p>
    <w:bookmarkEnd w:id="12"/>
    <w:bookmarkStart w:name="z19" w:id="13"/>
    <w:p>
      <w:pPr>
        <w:spacing w:after="0"/>
        <w:ind w:left="0"/>
        <w:jc w:val="both"/>
      </w:pPr>
      <w:r>
        <w:rPr>
          <w:rFonts w:ascii="Times New Roman"/>
          <w:b w:val="false"/>
          <w:i w:val="false"/>
          <w:color w:val="000000"/>
          <w:sz w:val="28"/>
        </w:rPr>
        <w:t>
      4) интеграцияланған академиялық медициналық орталық – білім беруді, зерттеулер мен клиникалық практиканы интеграциялау арқылы медициналық көрсетілетін қызметтердің сапасын жақсарту үшін ресурстарды бірлесіп пайдалану мақсатында жоғары және (немесе) жоғары оқу орнынан кейiнгi медициналық білім беру ұйымын денсаулық сақтау саласындағы ғылыми ұйымдармен және денсаулық сақтау ұйымдарымен біріктіру;</w:t>
      </w:r>
    </w:p>
    <w:bookmarkEnd w:id="13"/>
    <w:bookmarkStart w:name="z20" w:id="14"/>
    <w:p>
      <w:pPr>
        <w:spacing w:after="0"/>
        <w:ind w:left="0"/>
        <w:jc w:val="both"/>
      </w:pPr>
      <w:r>
        <w:rPr>
          <w:rFonts w:ascii="Times New Roman"/>
          <w:b w:val="false"/>
          <w:i w:val="false"/>
          <w:color w:val="000000"/>
          <w:sz w:val="28"/>
        </w:rPr>
        <w:t>
      5) клиникалық база – бірлесіп қызмет ету туралы шарт бойынша денсаулық сақтау саласында кадрларды даярлау және олардың біліктілігін арттыру үшін білім беру ұйымы пайдаланатын денсаулық сақтау ұйымы;</w:t>
      </w:r>
    </w:p>
    <w:bookmarkEnd w:id="14"/>
    <w:bookmarkStart w:name="z21" w:id="15"/>
    <w:p>
      <w:pPr>
        <w:spacing w:after="0"/>
        <w:ind w:left="0"/>
        <w:jc w:val="both"/>
      </w:pPr>
      <w:r>
        <w:rPr>
          <w:rFonts w:ascii="Times New Roman"/>
          <w:b w:val="false"/>
          <w:i w:val="false"/>
          <w:color w:val="000000"/>
          <w:sz w:val="28"/>
        </w:rPr>
        <w:t>
      6) медициналық ұйым – негізгі қызметі медициналық көмек көрсету болып табылатын денсаулық сақтау ұйымы;</w:t>
      </w:r>
    </w:p>
    <w:bookmarkEnd w:id="15"/>
    <w:bookmarkStart w:name="z22" w:id="16"/>
    <w:p>
      <w:pPr>
        <w:spacing w:after="0"/>
        <w:ind w:left="0"/>
        <w:jc w:val="both"/>
      </w:pPr>
      <w:r>
        <w:rPr>
          <w:rFonts w:ascii="Times New Roman"/>
          <w:b w:val="false"/>
          <w:i w:val="false"/>
          <w:color w:val="000000"/>
          <w:sz w:val="28"/>
        </w:rPr>
        <w:t>
      7) медициналық қызметтер (көмек) сапасының тәуелсіз сараптамасы –көрсетілетін медициналық қызметтердің (көмектің) тиімділік, толымдық және стандарттарға сәйкес көрсеткіштерін көрсететін индикаторларды пайдалану арқылы, денсаулық сақтау субъектілері көрсететін медициналық қызметтер (көмек) сапасының деңгейі туралы қорытындыны шығару мақсатында ішкі және сыртқы сараптар шеңберінде тәуелсіз сарапшылар жүргізетін рәсім;</w:t>
      </w:r>
    </w:p>
    <w:bookmarkEnd w:id="16"/>
    <w:bookmarkStart w:name="z23" w:id="17"/>
    <w:p>
      <w:pPr>
        <w:spacing w:after="0"/>
        <w:ind w:left="0"/>
        <w:jc w:val="both"/>
      </w:pPr>
      <w:r>
        <w:rPr>
          <w:rFonts w:ascii="Times New Roman"/>
          <w:b w:val="false"/>
          <w:i w:val="false"/>
          <w:color w:val="000000"/>
          <w:sz w:val="28"/>
        </w:rPr>
        <w:t>
      8) резидентура базасы – базасында уәкілетті орган белгілеген тәртіппен резидентура бағдарламалары іске асырылатын медициналық ұйым ретінде аккредиттелген денсаулық сақтау саласындағы білім беру ұйымының клиникасы, университеттік аурухана, ұлттық орталық, ғылыми орталық немесе ғылыми-зерттеу институты;</w:t>
      </w:r>
    </w:p>
    <w:bookmarkEnd w:id="17"/>
    <w:bookmarkStart w:name="z24" w:id="18"/>
    <w:p>
      <w:pPr>
        <w:spacing w:after="0"/>
        <w:ind w:left="0"/>
        <w:jc w:val="both"/>
      </w:pPr>
      <w:r>
        <w:rPr>
          <w:rFonts w:ascii="Times New Roman"/>
          <w:b w:val="false"/>
          <w:i w:val="false"/>
          <w:color w:val="000000"/>
          <w:sz w:val="28"/>
        </w:rPr>
        <w:t>
      9) университеттік аурухана – жоғары және жоғары оқу орнынан кейінгі білім беру ұйымының көпбейінді емдеу-профилактикалық құрылымдық бөлімшесі немесе көпбейінді емдеу-профилактикалық ұйым, оның базасында ғылым мен практиканың қазіргі заманғы жетістіктері негізінде жоғары, жоғары оқу орнынан кейінгі және қосымша медициналық білімнің білім беру бағдарламалары іске асырылады.</w:t>
      </w:r>
    </w:p>
    <w:bookmarkEnd w:id="18"/>
    <w:bookmarkStart w:name="z25" w:id="19"/>
    <w:p>
      <w:pPr>
        <w:spacing w:after="0"/>
        <w:ind w:left="0"/>
        <w:jc w:val="both"/>
      </w:pPr>
      <w:r>
        <w:rPr>
          <w:rFonts w:ascii="Times New Roman"/>
          <w:b w:val="false"/>
          <w:i w:val="false"/>
          <w:color w:val="000000"/>
          <w:sz w:val="28"/>
        </w:rPr>
        <w:t>
      3. Денсаулық сақтау саласындағы аккредиттеуді жүзеге асыратын орган (ұйым) денсаулық сақтау саласындағы аккредиттелген субъектілердің деректер банкін қалыптастырады.</w:t>
      </w:r>
    </w:p>
    <w:bookmarkEnd w:id="19"/>
    <w:bookmarkStart w:name="z26" w:id="20"/>
    <w:p>
      <w:pPr>
        <w:spacing w:after="0"/>
        <w:ind w:left="0"/>
        <w:jc w:val="left"/>
      </w:pPr>
      <w:r>
        <w:rPr>
          <w:rFonts w:ascii="Times New Roman"/>
          <w:b/>
          <w:i w:val="false"/>
          <w:color w:val="000000"/>
        </w:rPr>
        <w:t xml:space="preserve"> 2-тарау. Медициналық ұйымдарды аккредиттеуді жүзеге асыратын денсаулық сақтау субъектілерін аккредиттеу тәртібі</w:t>
      </w:r>
    </w:p>
    <w:bookmarkEnd w:id="20"/>
    <w:bookmarkStart w:name="z27" w:id="21"/>
    <w:p>
      <w:pPr>
        <w:spacing w:after="0"/>
        <w:ind w:left="0"/>
        <w:jc w:val="both"/>
      </w:pPr>
      <w:r>
        <w:rPr>
          <w:rFonts w:ascii="Times New Roman"/>
          <w:b w:val="false"/>
          <w:i w:val="false"/>
          <w:color w:val="000000"/>
          <w:sz w:val="28"/>
        </w:rPr>
        <w:t>
      4.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жүргізуге үміткер денсаулық сақтау субъектісі аккредиттеуден өту үшін Қазақстан Республикасы Денсаулық сақтау министрлігі Медициналық және фармацевтикалық бақылау комитетінің (бұдан әрі – Комитет) кеңсесіне мынадай құжаттарды:</w:t>
      </w:r>
    </w:p>
    <w:bookmarkEnd w:id="21"/>
    <w:bookmarkStart w:name="z28" w:id="2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өтінішті;</w:t>
      </w:r>
    </w:p>
    <w:bookmarkEnd w:id="22"/>
    <w:bookmarkStart w:name="z29" w:id="2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(негіздемелермен) медициналық ұйымдарды аккредиттеуді медициналық ұйымдарды аккредиттеуді жүзеге асыру бойынша аккредиттеу туралы куәлікті алуға арналған шарттар бойынша өзін-өзі бағалау нәтижелерді ұсынады.</w:t>
      </w:r>
    </w:p>
    <w:bookmarkEnd w:id="23"/>
    <w:p>
      <w:pPr>
        <w:spacing w:after="0"/>
        <w:ind w:left="0"/>
        <w:jc w:val="both"/>
      </w:pPr>
      <w:r>
        <w:rPr>
          <w:rFonts w:ascii="Times New Roman"/>
          <w:b w:val="false"/>
          <w:i w:val="false"/>
          <w:color w:val="000000"/>
          <w:sz w:val="28"/>
        </w:rPr>
        <w:t>
      Осы тармақтың 2) тармақшасында көрсетілген өзін-өзі бағалау нәтижелерін растайтын құжаттар салыстырып тексеру үшін түпнұсқаларын ұсына отырып, көшірмелерде не электрондық көшірмелерде электрондық поштаға беріледі kmfk@dsm.gov.kz немесе ықшам дискіде (оптикалық ақпарат тасымалдаушысы).</w:t>
      </w:r>
    </w:p>
    <w:bookmarkStart w:name="z30" w:id="24"/>
    <w:p>
      <w:pPr>
        <w:spacing w:after="0"/>
        <w:ind w:left="0"/>
        <w:jc w:val="both"/>
      </w:pPr>
      <w:r>
        <w:rPr>
          <w:rFonts w:ascii="Times New Roman"/>
          <w:b w:val="false"/>
          <w:i w:val="false"/>
          <w:color w:val="000000"/>
          <w:sz w:val="28"/>
        </w:rPr>
        <w:t>
      5. Комитет денсаулық сақтау субъектілерін "Азаматтарға арналған үкімет" мемлекеттік корпорациясында немесе орналасқан жері бойынша мемлекеттік кіріс органында мемлекеттік тіркеу (қайта тіркеу) туралы мәліметтер "цифрлық үкімет" www.egov.kz веб-порталынан алады.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 w:id="25"/>
    <w:p>
      <w:pPr>
        <w:spacing w:after="0"/>
        <w:ind w:left="0"/>
        <w:jc w:val="both"/>
      </w:pPr>
      <w:r>
        <w:rPr>
          <w:rFonts w:ascii="Times New Roman"/>
          <w:b w:val="false"/>
          <w:i w:val="false"/>
          <w:color w:val="000000"/>
          <w:sz w:val="28"/>
        </w:rPr>
        <w:t>
      6. Комитет құжаттар келіп түскен күні оларды қабылдауды және тіркеуді жүзеге асырады.</w:t>
      </w:r>
    </w:p>
    <w:bookmarkEnd w:id="25"/>
    <w:p>
      <w:pPr>
        <w:spacing w:after="0"/>
        <w:ind w:left="0"/>
        <w:jc w:val="both"/>
      </w:pPr>
      <w:r>
        <w:rPr>
          <w:rFonts w:ascii="Times New Roman"/>
          <w:b w:val="false"/>
          <w:i w:val="false"/>
          <w:color w:val="000000"/>
          <w:sz w:val="28"/>
        </w:rPr>
        <w:t>
      Денсаулық сақтау субъектісі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құжаттарды тіркеу келесі жұмыс күні жүзеге асырылады.</w:t>
      </w:r>
    </w:p>
    <w:bookmarkStart w:name="z32" w:id="26"/>
    <w:p>
      <w:pPr>
        <w:spacing w:after="0"/>
        <w:ind w:left="0"/>
        <w:jc w:val="both"/>
      </w:pPr>
      <w:r>
        <w:rPr>
          <w:rFonts w:ascii="Times New Roman"/>
          <w:b w:val="false"/>
          <w:i w:val="false"/>
          <w:color w:val="000000"/>
          <w:sz w:val="28"/>
        </w:rPr>
        <w:t>
      7. Осы Қағидалардың 4-тармағында көрсетілген ұсынылған құжаттардың толықтығы және портал арқылы келіп түскен цифрлық құжаттар сервисінен алынған мәліметтер құжаттар тіркелген сәттен бастап 2 (екі) жұмыс күні ішінде көрсетілетін қызметті көрсетушімен тексеріледі.</w:t>
      </w:r>
    </w:p>
    <w:bookmarkEnd w:id="26"/>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сәйкессіздігінде,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және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өтінішті әрі қарай қарауға көрсетілетін қызметті берушінің уәкілетті тұлғасының электрондық цифрлық қолымен куәландырылған жазбаша дәлелді бас тартуды (еркін түрде)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7"/>
    <w:p>
      <w:pPr>
        <w:spacing w:after="0"/>
        <w:ind w:left="0"/>
        <w:jc w:val="both"/>
      </w:pPr>
      <w:r>
        <w:rPr>
          <w:rFonts w:ascii="Times New Roman"/>
          <w:b w:val="false"/>
          <w:i w:val="false"/>
          <w:color w:val="000000"/>
          <w:sz w:val="28"/>
        </w:rPr>
        <w:t xml:space="preserve">
      8. Денсаулық сақтау субъектісі құжаттардың толық топтамасын ұсынған кезде Комитет оларды 5 (бес) жұмыс күні ішінде қарайды және қарау нәтижелері бойынша 2 (екі) жұмыс күні ішінде денсаулық сақтау субъектісінің атауын, құжаттардың келіп түскен күнін, осы Қағидалардың </w:t>
      </w:r>
      <w:r>
        <w:rPr>
          <w:rFonts w:ascii="Times New Roman"/>
          <w:b w:val="false"/>
          <w:i w:val="false"/>
          <w:color w:val="000000"/>
          <w:sz w:val="28"/>
        </w:rPr>
        <w:t>5-тармағына</w:t>
      </w:r>
      <w:r>
        <w:rPr>
          <w:rFonts w:ascii="Times New Roman"/>
          <w:b w:val="false"/>
          <w:i w:val="false"/>
          <w:color w:val="000000"/>
          <w:sz w:val="28"/>
        </w:rPr>
        <w:t xml:space="preserve"> сәйкес мәліметтерді, әрбір ұсынылған құжат бойынша талдамалық ақпаратты, денсаулық сақтау субъектісінің аккредиттеу шарттарына сәйкестігі не сәйкес еместігі туралы қорытындыларды қамтитын талдамалық анықтама (еркін нысанда) жасайды.</w:t>
      </w:r>
    </w:p>
    <w:bookmarkEnd w:id="27"/>
    <w:bookmarkStart w:name="z34" w:id="28"/>
    <w:p>
      <w:pPr>
        <w:spacing w:after="0"/>
        <w:ind w:left="0"/>
        <w:jc w:val="both"/>
      </w:pPr>
      <w:r>
        <w:rPr>
          <w:rFonts w:ascii="Times New Roman"/>
          <w:b w:val="false"/>
          <w:i w:val="false"/>
          <w:color w:val="000000"/>
          <w:sz w:val="28"/>
        </w:rPr>
        <w:t xml:space="preserve">
      9. Егер Денсаулық сақтау субъектісі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көзделген аккредиттеу шарттарына сәйкес келмеген жағдайда Комитет мемлекеттік қызмет көрсетуден бас тартылған кезде көрсетілетін қызметті алушымен тыңдау өткізібейді.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0" w:id="29"/>
    <w:p>
      <w:pPr>
        <w:spacing w:after="0"/>
        <w:ind w:left="0"/>
        <w:jc w:val="both"/>
      </w:pPr>
      <w:r>
        <w:rPr>
          <w:rFonts w:ascii="Times New Roman"/>
          <w:b w:val="false"/>
          <w:i w:val="false"/>
          <w:color w:val="000000"/>
          <w:sz w:val="28"/>
        </w:rPr>
        <w:t xml:space="preserve">
      15. Егер субъект (мәліметтер, құжаттар)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белгіленген барлық шарттарға толық сәйкес келген жағдайда Комитет аккредиттеу туралы шешімді қабылдайды.</w:t>
      </w:r>
    </w:p>
    <w:bookmarkEnd w:id="29"/>
    <w:bookmarkStart w:name="z41" w:id="30"/>
    <w:p>
      <w:pPr>
        <w:spacing w:after="0"/>
        <w:ind w:left="0"/>
        <w:jc w:val="both"/>
      </w:pPr>
      <w:r>
        <w:rPr>
          <w:rFonts w:ascii="Times New Roman"/>
          <w:b w:val="false"/>
          <w:i w:val="false"/>
          <w:color w:val="000000"/>
          <w:sz w:val="28"/>
        </w:rPr>
        <w:t>
      16. Комитеттің аккредиттеу туралы куәлік беру туралы шешімі бұйрықпен ресімделеді.</w:t>
      </w:r>
    </w:p>
    <w:bookmarkEnd w:id="30"/>
    <w:bookmarkStart w:name="z42" w:id="31"/>
    <w:p>
      <w:pPr>
        <w:spacing w:after="0"/>
        <w:ind w:left="0"/>
        <w:jc w:val="both"/>
      </w:pPr>
      <w:r>
        <w:rPr>
          <w:rFonts w:ascii="Times New Roman"/>
          <w:b w:val="false"/>
          <w:i w:val="false"/>
          <w:color w:val="000000"/>
          <w:sz w:val="28"/>
        </w:rPr>
        <w:t xml:space="preserve">
      17. Аккредиттеу туралы шешім (Комитет басшысының бұйрығын тіркеу) шығарылғаннан кейін денсаулық сақтау субъектісіне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бес жыл мерзімге аккредиттеу туралы куәлік беріледі.</w:t>
      </w:r>
    </w:p>
    <w:bookmarkEnd w:id="31"/>
    <w:bookmarkStart w:name="z43" w:id="32"/>
    <w:p>
      <w:pPr>
        <w:spacing w:after="0"/>
        <w:ind w:left="0"/>
        <w:jc w:val="both"/>
      </w:pPr>
      <w:r>
        <w:rPr>
          <w:rFonts w:ascii="Times New Roman"/>
          <w:b w:val="false"/>
          <w:i w:val="false"/>
          <w:color w:val="000000"/>
          <w:sz w:val="28"/>
        </w:rPr>
        <w:t>
      18. Дәлелді бас тартуға (еркін нысанда) Комитет басшысының электрондық цифрлық қолтаңбасы қойылады және өтініш берушіге электрондық құжат түрінде не қағаз нысанда жіберіледі.</w:t>
      </w:r>
    </w:p>
    <w:bookmarkEnd w:id="32"/>
    <w:bookmarkStart w:name="z44" w:id="33"/>
    <w:p>
      <w:pPr>
        <w:spacing w:after="0"/>
        <w:ind w:left="0"/>
        <w:jc w:val="both"/>
      </w:pPr>
      <w:r>
        <w:rPr>
          <w:rFonts w:ascii="Times New Roman"/>
          <w:b w:val="false"/>
          <w:i w:val="false"/>
          <w:color w:val="000000"/>
          <w:sz w:val="28"/>
        </w:rPr>
        <w:t>
      19. Шағым Комитеттің және (немесе) оның лауазымды адамның шешіміне, әрекетіне (әрекетсіздігіне) Комитет басшысының атына беріледі.</w:t>
      </w:r>
    </w:p>
    <w:bookmarkEnd w:id="33"/>
    <w:p>
      <w:pPr>
        <w:spacing w:after="0"/>
        <w:ind w:left="0"/>
        <w:jc w:val="both"/>
      </w:pPr>
      <w:r>
        <w:rPr>
          <w:rFonts w:ascii="Times New Roman"/>
          <w:b w:val="false"/>
          <w:i w:val="false"/>
          <w:color w:val="000000"/>
          <w:sz w:val="28"/>
        </w:rPr>
        <w:t>
      Шешіміне, әрекетіне (әрекетсіздігіне) шағым жасалатын Комитет, лауазымды адам, шағым келіп түскен күннен бастап 3 (үш) жұмыс күнінен кешіктірмей оны уәкілетті органға жібереді.</w:t>
      </w:r>
    </w:p>
    <w:p>
      <w:pPr>
        <w:spacing w:after="0"/>
        <w:ind w:left="0"/>
        <w:jc w:val="both"/>
      </w:pPr>
      <w:r>
        <w:rPr>
          <w:rFonts w:ascii="Times New Roman"/>
          <w:b w:val="false"/>
          <w:i w:val="false"/>
          <w:color w:val="000000"/>
          <w:sz w:val="28"/>
        </w:rPr>
        <w:t>
      Бұл ретте, әрекеті (әрекетсіздігі) шағым жасалатын Комитет, лауазымды адам, егер ол 3 (үш) жұмыс күні ішінде шағымда көрсетілген талаптарды толық қанағаттандыратын қолайлы шешім не өзге әкімшілік әрекет қабылдаса, шағымды уәкілетті органға жібермейді.</w:t>
      </w:r>
    </w:p>
    <w:p>
      <w:pPr>
        <w:spacing w:after="0"/>
        <w:ind w:left="0"/>
        <w:jc w:val="both"/>
      </w:pPr>
      <w:r>
        <w:rPr>
          <w:rFonts w:ascii="Times New Roman"/>
          <w:b w:val="false"/>
          <w:i w:val="false"/>
          <w:color w:val="000000"/>
          <w:sz w:val="28"/>
        </w:rPr>
        <w:t xml:space="preserve">
      Шағым ӘРПК – нің </w:t>
      </w:r>
      <w:r>
        <w:rPr>
          <w:rFonts w:ascii="Times New Roman"/>
          <w:b w:val="false"/>
          <w:i w:val="false"/>
          <w:color w:val="000000"/>
          <w:sz w:val="28"/>
        </w:rPr>
        <w:t>98-бабына</w:t>
      </w:r>
      <w:r>
        <w:rPr>
          <w:rFonts w:ascii="Times New Roman"/>
          <w:b w:val="false"/>
          <w:i w:val="false"/>
          <w:color w:val="000000"/>
          <w:sz w:val="28"/>
        </w:rPr>
        <w:t xml:space="preserve"> сәйкес қаралады.</w:t>
      </w:r>
    </w:p>
    <w:bookmarkStart w:name="z45" w:id="34"/>
    <w:p>
      <w:pPr>
        <w:spacing w:after="0"/>
        <w:ind w:left="0"/>
        <w:jc w:val="both"/>
      </w:pPr>
      <w:r>
        <w:rPr>
          <w:rFonts w:ascii="Times New Roman"/>
          <w:b w:val="false"/>
          <w:i w:val="false"/>
          <w:color w:val="000000"/>
          <w:sz w:val="28"/>
        </w:rPr>
        <w:t>
      20. Шағымды сотқа дейінгі тәртіппен қарауды уәкілетті орган ол тіркелген күннен бастап жиырма жұмыс күні ішінде жүргізеді.</w:t>
      </w:r>
    </w:p>
    <w:bookmarkEnd w:id="34"/>
    <w:bookmarkStart w:name="z46" w:id="35"/>
    <w:p>
      <w:pPr>
        <w:spacing w:after="0"/>
        <w:ind w:left="0"/>
        <w:jc w:val="both"/>
      </w:pPr>
      <w:r>
        <w:rPr>
          <w:rFonts w:ascii="Times New Roman"/>
          <w:b w:val="false"/>
          <w:i w:val="false"/>
          <w:color w:val="000000"/>
          <w:sz w:val="28"/>
        </w:rPr>
        <w:t>
      21. Егер заңда өзгеше көзделмесе, сотқа жүгінуге сотқа дейінгі тәртіппен шағым жасалғаннан кейін жол беріледі.</w:t>
      </w:r>
    </w:p>
    <w:bookmarkEnd w:id="35"/>
    <w:bookmarkStart w:name="z47" w:id="36"/>
    <w:p>
      <w:pPr>
        <w:spacing w:after="0"/>
        <w:ind w:left="0"/>
        <w:jc w:val="both"/>
      </w:pPr>
      <w:r>
        <w:rPr>
          <w:rFonts w:ascii="Times New Roman"/>
          <w:b w:val="false"/>
          <w:i w:val="false"/>
          <w:color w:val="000000"/>
          <w:sz w:val="28"/>
        </w:rPr>
        <w:t>
      22. Атауы және (немесе) ұйымдық-құқықтық нысаны өзгерген жағдайда аккредиттелген денсаулық сақтау субъектісі Комитетке көрсетілген мәліметтерді растайтын құжаттарды қоса бере отырып, аккредиттеу туралы куәлікті қайта ресімдеу туралы өтініш (еркін нысанда) береді. Комитет өтініш түскен күннен бастап бес жұмыс күні ішінде аккредиттеу туралы куәлікті қайта ресімдейді. Бұрын берілген аккредиттеу туралы куәлік Комитетке қайтарылады.</w:t>
      </w:r>
    </w:p>
    <w:bookmarkEnd w:id="36"/>
    <w:p>
      <w:pPr>
        <w:spacing w:after="0"/>
        <w:ind w:left="0"/>
        <w:jc w:val="both"/>
      </w:pPr>
      <w:r>
        <w:rPr>
          <w:rFonts w:ascii="Times New Roman"/>
          <w:b w:val="false"/>
          <w:i w:val="false"/>
          <w:color w:val="000000"/>
          <w:sz w:val="28"/>
        </w:rPr>
        <w:t>
      Аккредиттеу туралы куәлік жоғалған (бүлінген) кезде Комитет өтініш түскен күннен бастап бес жұмыс күні ішінде аккредиттелген денсаулық сақтау субъектісінің өтініші (еркін нысанда) негізінде телнұсқаны ұсынады.</w:t>
      </w:r>
    </w:p>
    <w:p>
      <w:pPr>
        <w:spacing w:after="0"/>
        <w:ind w:left="0"/>
        <w:jc w:val="both"/>
      </w:pPr>
      <w:r>
        <w:rPr>
          <w:rFonts w:ascii="Times New Roman"/>
          <w:b w:val="false"/>
          <w:i w:val="false"/>
          <w:color w:val="000000"/>
          <w:sz w:val="28"/>
        </w:rPr>
        <w:t>
      Аккредиттеу туралы куәліктің түпнұсқасының күші жойылды деп танылады.</w:t>
      </w:r>
    </w:p>
    <w:bookmarkStart w:name="z345" w:id="37"/>
    <w:p>
      <w:pPr>
        <w:spacing w:after="0"/>
        <w:ind w:left="0"/>
        <w:jc w:val="both"/>
      </w:pPr>
      <w:r>
        <w:rPr>
          <w:rFonts w:ascii="Times New Roman"/>
          <w:b w:val="false"/>
          <w:i w:val="false"/>
          <w:color w:val="000000"/>
          <w:sz w:val="28"/>
        </w:rPr>
        <w:t>
      22-1. Көрсетілетін қызметті беруші осы Қағидаларға өзгерістер және (немесе) толықтырулар енгізілген күннен бастап үш жұмыс күні ішінде оны көрсету тәртібі туралы ақпаратты жаңартады және ақпаратты "цифрлық үкіметтің" операторына және Бірыңғай байланыс орталығына жібереді.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22-1-тармақпен толықтырылды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8" w:id="38"/>
    <w:p>
      <w:pPr>
        <w:spacing w:after="0"/>
        <w:ind w:left="0"/>
        <w:jc w:val="left"/>
      </w:pPr>
      <w:r>
        <w:rPr>
          <w:rFonts w:ascii="Times New Roman"/>
          <w:b/>
          <w:i w:val="false"/>
          <w:color w:val="000000"/>
        </w:rPr>
        <w:t xml:space="preserve"> 3-тарау. Білім алушылардың, кәсіптік даярлық түлектерінің және денсаулық сақтау саласындағы мамандардың білімі мен дағдыларын бағалауды жүзеге асыратын денсаулық сақтау ұйымдарын аккредиттеу тәртібі</w:t>
      </w:r>
    </w:p>
    <w:bookmarkEnd w:id="38"/>
    <w:bookmarkStart w:name="z49" w:id="39"/>
    <w:p>
      <w:pPr>
        <w:spacing w:after="0"/>
        <w:ind w:left="0"/>
        <w:jc w:val="both"/>
      </w:pPr>
      <w:r>
        <w:rPr>
          <w:rFonts w:ascii="Times New Roman"/>
          <w:b w:val="false"/>
          <w:i w:val="false"/>
          <w:color w:val="000000"/>
          <w:sz w:val="28"/>
        </w:rPr>
        <w:t xml:space="preserve">
      23. Аккредиттеу туралы куәлік алу үшін білім алушылардың, кәсіптік даярлық түлектерінің және денсаулық сақтау саласындағы мамандардың білімі мен дағдыларын бағалауды жүзеге асыратын денсаулық сақтау ұйымы (бұдан әрі – бағалау бойынша ұйым) Комитетке "цифрлық үкіметтің" www.egov.kz, www.elicense.kz веб-порталы арқылы жібереді немесе Комитеттің кеңсесі арқылы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"Білім алушылардың, кәсіптік даярлық түлектерінің және денсаулық сақтау саласындағы мамандардың білімі мен дағдыларын бағалауды жүзеге асыратын ұйымды аккредиттеу" мемлекеттік көрсетілетін қызмет тізбесінің (бұдан әрі –Мемлекеттік көрсетілетін қызмет Тізбесі) 10-тармағына сәйкес құжаттар тапсырады.</w:t>
      </w:r>
    </w:p>
    <w:bookmarkEnd w:id="39"/>
    <w:p>
      <w:pPr>
        <w:spacing w:after="0"/>
        <w:ind w:left="0"/>
        <w:jc w:val="both"/>
      </w:pPr>
      <w:r>
        <w:rPr>
          <w:rFonts w:ascii="Times New Roman"/>
          <w:b w:val="false"/>
          <w:i w:val="false"/>
          <w:color w:val="000000"/>
          <w:sz w:val="28"/>
        </w:rPr>
        <w:t>
      Комитет тиісті мемлекеттік цифрлық жүйелерден, сондай-ақ "цифрлық үкімет" шлюзі арқылы және электрондық құжаттар сервисінен әділет органында бағалау бойынша ұйымының мемлекеттік тіркелуі (қайта тіркелуі) туралы мәліметтерді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0" w:id="40"/>
    <w:p>
      <w:pPr>
        <w:spacing w:after="0"/>
        <w:ind w:left="0"/>
        <w:jc w:val="both"/>
      </w:pPr>
      <w:r>
        <w:rPr>
          <w:rFonts w:ascii="Times New Roman"/>
          <w:b w:val="false"/>
          <w:i w:val="false"/>
          <w:color w:val="000000"/>
          <w:sz w:val="28"/>
        </w:rPr>
        <w:t>
      24.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мемлекеттік көрсетілетін қызмет Тізбесінде көрсетілген.</w:t>
      </w:r>
    </w:p>
    <w:bookmarkEnd w:id="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1" w:id="41"/>
    <w:p>
      <w:pPr>
        <w:spacing w:after="0"/>
        <w:ind w:left="0"/>
        <w:jc w:val="both"/>
      </w:pPr>
      <w:r>
        <w:rPr>
          <w:rFonts w:ascii="Times New Roman"/>
          <w:b w:val="false"/>
          <w:i w:val="false"/>
          <w:color w:val="000000"/>
          <w:sz w:val="28"/>
        </w:rPr>
        <w:t>
      25. Комитет құжаттар келіп түскен күні оларды қабылдауды және тіркеуді жүзеге асырады.</w:t>
      </w:r>
    </w:p>
    <w:bookmarkEnd w:id="41"/>
    <w:p>
      <w:pPr>
        <w:spacing w:after="0"/>
        <w:ind w:left="0"/>
        <w:jc w:val="both"/>
      </w:pPr>
      <w:r>
        <w:rPr>
          <w:rFonts w:ascii="Times New Roman"/>
          <w:b w:val="false"/>
          <w:i w:val="false"/>
          <w:color w:val="000000"/>
          <w:sz w:val="28"/>
        </w:rPr>
        <w:t>
      Бағалау бойынша ұйымы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құжаттарды тіркеу келесі жұмыс күні жүзеге асырылады.</w:t>
      </w:r>
    </w:p>
    <w:bookmarkStart w:name="z52" w:id="42"/>
    <w:p>
      <w:pPr>
        <w:spacing w:after="0"/>
        <w:ind w:left="0"/>
        <w:jc w:val="both"/>
      </w:pPr>
      <w:r>
        <w:rPr>
          <w:rFonts w:ascii="Times New Roman"/>
          <w:b w:val="false"/>
          <w:i w:val="false"/>
          <w:color w:val="000000"/>
          <w:sz w:val="28"/>
        </w:rPr>
        <w:t>
      26. Тізбенің 10-тармағында көрсетілген ұсынылған құжаттардың және портал арқылы келіп түскен сервистен алынған мәліметтердің толықтығын көрсетілетін қызметті беруші құжаттар тіркелген сәттен бастап 2 (екі) жұмыс күні ішінде тексереді.</w:t>
      </w:r>
    </w:p>
    <w:bookmarkEnd w:id="42"/>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олардың нысаны мен мазмұны бойынша талаптарға сәйкес келмеген,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көрсетуші өтініш пен құжаттарды қабылдаудан бас тартады және Комитет басшысының электрондық цифрлық қолымен куәландырылған өтінішті әрі қарай қараудан бас тарту туралы (еркін нысандағы) хатты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3"/>
    <w:p>
      <w:pPr>
        <w:spacing w:after="0"/>
        <w:ind w:left="0"/>
        <w:jc w:val="both"/>
      </w:pPr>
      <w:r>
        <w:rPr>
          <w:rFonts w:ascii="Times New Roman"/>
          <w:b w:val="false"/>
          <w:i w:val="false"/>
          <w:color w:val="000000"/>
          <w:sz w:val="28"/>
        </w:rPr>
        <w:t xml:space="preserve">
      27. Құжаттар мен мәліметтердің толық топтамасын ұсынған кезде Комитет оларды 3 (үш) жұмыс күні ішінде қарайды және құжаттарды қарау нәтижелері бойынша 2 (екі) жұмыс күні ішінде ұйымның атауын, құжаттардың келіп түскен күнін, осы Қағидалардың </w:t>
      </w:r>
      <w:r>
        <w:rPr>
          <w:rFonts w:ascii="Times New Roman"/>
          <w:b w:val="false"/>
          <w:i w:val="false"/>
          <w:color w:val="000000"/>
          <w:sz w:val="28"/>
        </w:rPr>
        <w:t>23-тармағына</w:t>
      </w:r>
      <w:r>
        <w:rPr>
          <w:rFonts w:ascii="Times New Roman"/>
          <w:b w:val="false"/>
          <w:i w:val="false"/>
          <w:color w:val="000000"/>
          <w:sz w:val="28"/>
        </w:rPr>
        <w:t xml:space="preserve"> сәйкес мәліметтерді, әрбір ұсынылған құжат бойынша талдамалық ақпаратты, ұйымның аккредиттеу шарттарына сәйкестігі не сәйкес еместігі туралы, сондай-ақ Мемлекеттік көрсетілетін қызмет Тізбесінің 9-тармағында көзделген мемлекеттік қызмет көрсетуден бас тарту үшін негіздердің бар (жоқ) екендігі туралы қорытындыларды қамтитын талдамалық анықтаманы (еркін нысанда) жасайды.</w:t>
      </w:r>
    </w:p>
    <w:bookmarkEnd w:id="43"/>
    <w:p>
      <w:pPr>
        <w:spacing w:after="0"/>
        <w:ind w:left="0"/>
        <w:jc w:val="both"/>
      </w:pPr>
      <w:r>
        <w:rPr>
          <w:rFonts w:ascii="Times New Roman"/>
          <w:b w:val="false"/>
          <w:i w:val="false"/>
          <w:color w:val="000000"/>
          <w:sz w:val="28"/>
        </w:rPr>
        <w:t>
      Талдамалық анықтаманың негізінде алдын ала шешім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4" w:id="44"/>
    <w:p>
      <w:pPr>
        <w:spacing w:after="0"/>
        <w:ind w:left="0"/>
        <w:jc w:val="both"/>
      </w:pPr>
      <w:r>
        <w:rPr>
          <w:rFonts w:ascii="Times New Roman"/>
          <w:b w:val="false"/>
          <w:i w:val="false"/>
          <w:color w:val="000000"/>
          <w:sz w:val="28"/>
        </w:rPr>
        <w:t>
      28. Егер бағалау бойынша ұйым аккредиттеу шарттарына сәйкес келмесе және мемлекеттік қызметті көрсетуден бас тарту үшін негіздер болған кезде, Комитет мемлекеттік қызмет көрсетуден бас тартылған кезде көрсетілетін қызметті алушымен тыңдау өткізібейді.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30.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33.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5"/>
    <w:p>
      <w:pPr>
        <w:spacing w:after="0"/>
        <w:ind w:left="0"/>
        <w:jc w:val="both"/>
      </w:pPr>
      <w:r>
        <w:rPr>
          <w:rFonts w:ascii="Times New Roman"/>
          <w:b w:val="false"/>
          <w:i w:val="false"/>
          <w:color w:val="000000"/>
          <w:sz w:val="28"/>
        </w:rPr>
        <w:t xml:space="preserve">
      34. Егер бағалау бойынша ұйым (мәліметтер, құжаттар) осы Қағидалардың </w:t>
      </w:r>
      <w:r>
        <w:rPr>
          <w:rFonts w:ascii="Times New Roman"/>
          <w:b w:val="false"/>
          <w:i w:val="false"/>
          <w:color w:val="000000"/>
          <w:sz w:val="28"/>
        </w:rPr>
        <w:t>5-қосымшада</w:t>
      </w:r>
      <w:r>
        <w:rPr>
          <w:rFonts w:ascii="Times New Roman"/>
          <w:b w:val="false"/>
          <w:i w:val="false"/>
          <w:color w:val="000000"/>
          <w:sz w:val="28"/>
        </w:rPr>
        <w:t xml:space="preserve"> белгіленген барлық шарттарға толық сәйкес келген жағдайда Комитет аккредиттеу туралы шешім қабылдайды.</w:t>
      </w:r>
    </w:p>
    <w:bookmarkEnd w:id="45"/>
    <w:bookmarkStart w:name="z61" w:id="46"/>
    <w:p>
      <w:pPr>
        <w:spacing w:after="0"/>
        <w:ind w:left="0"/>
        <w:jc w:val="both"/>
      </w:pPr>
      <w:r>
        <w:rPr>
          <w:rFonts w:ascii="Times New Roman"/>
          <w:b w:val="false"/>
          <w:i w:val="false"/>
          <w:color w:val="000000"/>
          <w:sz w:val="28"/>
        </w:rPr>
        <w:t xml:space="preserve">
      36. Аккредиттеу туралы шешім шығарылғаннан кейін (Комитет басшысының бұйрығын тіркеу) бағалау бойынша ұйым осы Қағидалардың </w:t>
      </w:r>
      <w:r>
        <w:rPr>
          <w:rFonts w:ascii="Times New Roman"/>
          <w:b w:val="false"/>
          <w:i w:val="false"/>
          <w:color w:val="000000"/>
          <w:sz w:val="28"/>
        </w:rPr>
        <w:t>8-қосымшасына</w:t>
      </w:r>
      <w:r>
        <w:rPr>
          <w:rFonts w:ascii="Times New Roman"/>
          <w:b w:val="false"/>
          <w:i w:val="false"/>
          <w:color w:val="000000"/>
          <w:sz w:val="28"/>
        </w:rPr>
        <w:t xml:space="preserve"> сәйкес нысан бойынша бес жыл мерзімге аккредиттеу туралы куәлік береді.</w:t>
      </w:r>
    </w:p>
    <w:bookmarkEnd w:id="46"/>
    <w:bookmarkStart w:name="z62" w:id="47"/>
    <w:p>
      <w:pPr>
        <w:spacing w:after="0"/>
        <w:ind w:left="0"/>
        <w:jc w:val="both"/>
      </w:pPr>
      <w:r>
        <w:rPr>
          <w:rFonts w:ascii="Times New Roman"/>
          <w:b w:val="false"/>
          <w:i w:val="false"/>
          <w:color w:val="000000"/>
          <w:sz w:val="28"/>
        </w:rPr>
        <w:t>
      37. Дәлелді бас тартуға (еркін нысанда) Комитет басшысының электрондық цифрлық қолтаңбасы қойылады және бағалау бойынша ұйымға электрондық құжат түрінде "цифрлық үкіметтің" www.egov.kz, www.elicense.kz веб-порталы арқылы оның жеке кабинетіне немесе өтініште көрсетілген электрондық поштасына немесе қағаз түрінде жіберіледі.</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 w:id="48"/>
    <w:p>
      <w:pPr>
        <w:spacing w:after="0"/>
        <w:ind w:left="0"/>
        <w:jc w:val="both"/>
      </w:pPr>
      <w:r>
        <w:rPr>
          <w:rFonts w:ascii="Times New Roman"/>
          <w:b w:val="false"/>
          <w:i w:val="false"/>
          <w:color w:val="000000"/>
          <w:sz w:val="28"/>
        </w:rPr>
        <w:t xml:space="preserve">
      38.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Комитет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енгізеді.</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49"/>
    <w:p>
      <w:pPr>
        <w:spacing w:after="0"/>
        <w:ind w:left="0"/>
        <w:jc w:val="both"/>
      </w:pPr>
      <w:r>
        <w:rPr>
          <w:rFonts w:ascii="Times New Roman"/>
          <w:b w:val="false"/>
          <w:i w:val="false"/>
          <w:color w:val="000000"/>
          <w:sz w:val="28"/>
        </w:rPr>
        <w:t>
      39. Мемлекеттік қызметтер көрсету мәселелері бойынша Комитеттің және (немесе) олардың қызметкерлерінің шешімдеріне, әрекеттеріне (әрекетсіздігіне) шағым Комитет басшысының атына беріледі.</w:t>
      </w:r>
    </w:p>
    <w:bookmarkEnd w:id="49"/>
    <w:bookmarkStart w:name="z65" w:id="50"/>
    <w:p>
      <w:pPr>
        <w:spacing w:after="0"/>
        <w:ind w:left="0"/>
        <w:jc w:val="both"/>
      </w:pPr>
      <w:r>
        <w:rPr>
          <w:rFonts w:ascii="Times New Roman"/>
          <w:b w:val="false"/>
          <w:i w:val="false"/>
          <w:color w:val="000000"/>
          <w:sz w:val="28"/>
        </w:rPr>
        <w:t>
      40.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50"/>
    <w:bookmarkStart w:name="z66" w:id="51"/>
    <w:p>
      <w:pPr>
        <w:spacing w:after="0"/>
        <w:ind w:left="0"/>
        <w:jc w:val="both"/>
      </w:pPr>
      <w:r>
        <w:rPr>
          <w:rFonts w:ascii="Times New Roman"/>
          <w:b w:val="false"/>
          <w:i w:val="false"/>
          <w:color w:val="000000"/>
          <w:sz w:val="28"/>
        </w:rPr>
        <w:t xml:space="preserve">
      41. Заңның </w:t>
      </w:r>
      <w:r>
        <w:rPr>
          <w:rFonts w:ascii="Times New Roman"/>
          <w:b w:val="false"/>
          <w:i w:val="false"/>
          <w:color w:val="000000"/>
          <w:sz w:val="28"/>
        </w:rPr>
        <w:t>25-бабы</w:t>
      </w:r>
      <w:r>
        <w:rPr>
          <w:rFonts w:ascii="Times New Roman"/>
          <w:b w:val="false"/>
          <w:i w:val="false"/>
          <w:color w:val="000000"/>
          <w:sz w:val="28"/>
        </w:rPr>
        <w:t xml:space="preserve"> 2) тармағына сәйкес тікелей мемлекеттік көрсетілетін қызметті көрсететін көрсетілетін қызметті берушінің атына келіп түскен өтініш берушінің шағымы тіркелген күнінен бастап бес жұмыс күні ішінде қаралуға жатады.</w:t>
      </w:r>
    </w:p>
    <w:bookmarkEnd w:id="51"/>
    <w:bookmarkStart w:name="z67" w:id="52"/>
    <w:p>
      <w:pPr>
        <w:spacing w:after="0"/>
        <w:ind w:left="0"/>
        <w:jc w:val="both"/>
      </w:pPr>
      <w:r>
        <w:rPr>
          <w:rFonts w:ascii="Times New Roman"/>
          <w:b w:val="false"/>
          <w:i w:val="false"/>
          <w:color w:val="000000"/>
          <w:sz w:val="28"/>
        </w:rPr>
        <w:t>
      42. Мемлекеттік қызметтер көрсету мәселелері бойынша шағымды сотқа дейінгі тәртіппен қарауды жоғары тұрған уәкілетті орган, мемлекеттік қызметтер көрсету сапасын бағалау және бақылау жөніндегі уәкілетті орган (бұдан әрі – шағымды қарайтын орган) ол тіркелген күннен бастап жиырма жұмыс күні ішінде жүргізеді.</w:t>
      </w:r>
    </w:p>
    <w:bookmarkEnd w:id="52"/>
    <w:p>
      <w:pPr>
        <w:spacing w:after="0"/>
        <w:ind w:left="0"/>
        <w:jc w:val="both"/>
      </w:pPr>
      <w:r>
        <w:rPr>
          <w:rFonts w:ascii="Times New Roman"/>
          <w:b w:val="false"/>
          <w:i w:val="false"/>
          <w:color w:val="000000"/>
          <w:sz w:val="28"/>
        </w:rPr>
        <w:t>
      Шағым шешіміне, әрекетіне (әрекетсіздігіне) шағым жасалып отырған Комитетке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Комитет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Комитет шағымды қарайтын органға, егер ол үш жұмыс күні ішінде шағымда көрсетілген талаптарды толық қанағаттандыратын шешімін қабылдаса, шағым жібермеуге құқылы.</w:t>
      </w:r>
    </w:p>
    <w:bookmarkStart w:name="z68" w:id="53"/>
    <w:p>
      <w:pPr>
        <w:spacing w:after="0"/>
        <w:ind w:left="0"/>
        <w:jc w:val="both"/>
      </w:pPr>
      <w:r>
        <w:rPr>
          <w:rFonts w:ascii="Times New Roman"/>
          <w:b w:val="false"/>
          <w:i w:val="false"/>
          <w:color w:val="000000"/>
          <w:sz w:val="28"/>
        </w:rPr>
        <w:t>
      43. Егер заңда өзгеше көзделмесе, сотқа дейінгі тәртіппен шағым жасалғаннан кейін сотқа жүгінуге жол беріледі.</w:t>
      </w:r>
    </w:p>
    <w:bookmarkEnd w:id="53"/>
    <w:bookmarkStart w:name="z69" w:id="54"/>
    <w:p>
      <w:pPr>
        <w:spacing w:after="0"/>
        <w:ind w:left="0"/>
        <w:jc w:val="both"/>
      </w:pPr>
      <w:r>
        <w:rPr>
          <w:rFonts w:ascii="Times New Roman"/>
          <w:b w:val="false"/>
          <w:i w:val="false"/>
          <w:color w:val="000000"/>
          <w:sz w:val="28"/>
        </w:rPr>
        <w:t>
      44. Атауы және (немесе) ұйымдық-құқықтық нысаны өзгерген жағдайда, бағалау туралы аккредиттелген ұйым Комитетке көрсетілген мәліметтерді растайтын құжаттарды қоса бере отырып, аккредиттеу туралы куәлікті қайта ресімдеу туралы өтініш (еркін нысанда) береді.</w:t>
      </w:r>
    </w:p>
    <w:bookmarkEnd w:id="54"/>
    <w:p>
      <w:pPr>
        <w:spacing w:after="0"/>
        <w:ind w:left="0"/>
        <w:jc w:val="both"/>
      </w:pPr>
      <w:r>
        <w:rPr>
          <w:rFonts w:ascii="Times New Roman"/>
          <w:b w:val="false"/>
          <w:i w:val="false"/>
          <w:color w:val="000000"/>
          <w:sz w:val="28"/>
        </w:rPr>
        <w:t>
      Комитет өтініш түскен күннен бастап бес жұмыс күні ішінде (еркін нысанда) аккредиттеу туралы куәлікті қайта ресімдейді.</w:t>
      </w:r>
    </w:p>
    <w:bookmarkStart w:name="z346" w:id="55"/>
    <w:p>
      <w:pPr>
        <w:spacing w:after="0"/>
        <w:ind w:left="0"/>
        <w:jc w:val="both"/>
      </w:pPr>
      <w:r>
        <w:rPr>
          <w:rFonts w:ascii="Times New Roman"/>
          <w:b w:val="false"/>
          <w:i w:val="false"/>
          <w:color w:val="000000"/>
          <w:sz w:val="28"/>
        </w:rPr>
        <w:t>
      44-1. Көрсетілетін қызметті беруші осы Қағидаларға өзгерістер және (немесе) толықтырулар енгізілген күннен бастап үш жұмыс күні ішінде оны көрсету тәртібі туралы ақпаратты жаңартады ақпаратты "цифрлық үкіметтің" операторына және Бірыңғай байланыс орталығына жібереді.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44-1-тармақпен толықтырылды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70" w:id="56"/>
    <w:p>
      <w:pPr>
        <w:spacing w:after="0"/>
        <w:ind w:left="0"/>
        <w:jc w:val="both"/>
      </w:pPr>
      <w:r>
        <w:rPr>
          <w:rFonts w:ascii="Times New Roman"/>
          <w:b w:val="false"/>
          <w:i w:val="false"/>
          <w:color w:val="000000"/>
          <w:sz w:val="28"/>
        </w:rPr>
        <w:t>
      45. Бұрын қағаз нысанда берілген аккредиттеу туралы куәлік Комитетке қайтарылады.</w:t>
      </w:r>
    </w:p>
    <w:bookmarkEnd w:id="56"/>
    <w:bookmarkStart w:name="z71" w:id="57"/>
    <w:p>
      <w:pPr>
        <w:spacing w:after="0"/>
        <w:ind w:left="0"/>
        <w:jc w:val="both"/>
      </w:pPr>
      <w:r>
        <w:rPr>
          <w:rFonts w:ascii="Times New Roman"/>
          <w:b w:val="false"/>
          <w:i w:val="false"/>
          <w:color w:val="000000"/>
          <w:sz w:val="28"/>
        </w:rPr>
        <w:t>
      46. Қағаз нысанда берілген аккредиттеу туралы куәлік жоғалған (бүлінген) кезде Комитет аккредиттелген ұйымның бағалау туралы еркін нысандағы өтініші негізінде өтініш келіп түскен күннен бастап бес жұмыс күні ішінде телнұсқаны ұсынады.</w:t>
      </w:r>
    </w:p>
    <w:bookmarkEnd w:id="57"/>
    <w:p>
      <w:pPr>
        <w:spacing w:after="0"/>
        <w:ind w:left="0"/>
        <w:jc w:val="both"/>
      </w:pPr>
      <w:r>
        <w:rPr>
          <w:rFonts w:ascii="Times New Roman"/>
          <w:b w:val="false"/>
          <w:i w:val="false"/>
          <w:color w:val="000000"/>
          <w:sz w:val="28"/>
        </w:rPr>
        <w:t>
      Аккредиттеу туралы куәліктің түпнұсқасының күші жойылды деп танылады.</w:t>
      </w:r>
    </w:p>
    <w:bookmarkStart w:name="z72" w:id="58"/>
    <w:p>
      <w:pPr>
        <w:spacing w:after="0"/>
        <w:ind w:left="0"/>
        <w:jc w:val="left"/>
      </w:pPr>
      <w:r>
        <w:rPr>
          <w:rFonts w:ascii="Times New Roman"/>
          <w:b/>
          <w:i w:val="false"/>
          <w:color w:val="000000"/>
        </w:rPr>
        <w:t xml:space="preserve"> 4-тарау. Медициналық ұйымдарды аккредиттеу тәртібі</w:t>
      </w:r>
    </w:p>
    <w:bookmarkEnd w:id="58"/>
    <w:bookmarkStart w:name="z73" w:id="59"/>
    <w:p>
      <w:pPr>
        <w:spacing w:after="0"/>
        <w:ind w:left="0"/>
        <w:jc w:val="both"/>
      </w:pPr>
      <w:r>
        <w:rPr>
          <w:rFonts w:ascii="Times New Roman"/>
          <w:b w:val="false"/>
          <w:i w:val="false"/>
          <w:color w:val="000000"/>
          <w:sz w:val="28"/>
        </w:rPr>
        <w:t xml:space="preserve">
      47. Қызметтердің аккредиттеу стандарттарына сәйкестігіне сыртқы кешенді бағалау негізінде медициналық ұйымдарды аккредиттеу туралы куәлікті алу үшін медициналық ұйымдар "цифрлық үкіметтің" www.egov.kz, www.elicense.kz веб-порталы арқылы Комитетпен (бұдан әрі – аккредиттеуші орган) аккредиттелген ұйымға "Медициналық ұйымдар қызметінің аккредиттеу стандарттарына сәйкестігін тану мақсатында оларды аккредиттеу" мемлекеттік көрсетілетін қызмет Тізбесінің 10-тармағына сәйкес осы Қағидалардың (бұдан әрі – Тізбе) </w:t>
      </w:r>
      <w:r>
        <w:rPr>
          <w:rFonts w:ascii="Times New Roman"/>
          <w:b w:val="false"/>
          <w:i w:val="false"/>
          <w:color w:val="000000"/>
          <w:sz w:val="28"/>
        </w:rPr>
        <w:t>9-қосымшасына</w:t>
      </w:r>
      <w:r>
        <w:rPr>
          <w:rFonts w:ascii="Times New Roman"/>
          <w:b w:val="false"/>
          <w:i w:val="false"/>
          <w:color w:val="000000"/>
          <w:sz w:val="28"/>
        </w:rPr>
        <w:t xml:space="preserve"> сәйкес құжаттарды береді.</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60"/>
    <w:p>
      <w:pPr>
        <w:spacing w:after="0"/>
        <w:ind w:left="0"/>
        <w:jc w:val="both"/>
      </w:pPr>
      <w:r>
        <w:rPr>
          <w:rFonts w:ascii="Times New Roman"/>
          <w:b w:val="false"/>
          <w:i w:val="false"/>
          <w:color w:val="000000"/>
          <w:sz w:val="28"/>
        </w:rPr>
        <w:t>
      48.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Тізбеде көрсетілген.</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5" w:id="61"/>
    <w:p>
      <w:pPr>
        <w:spacing w:after="0"/>
        <w:ind w:left="0"/>
        <w:jc w:val="both"/>
      </w:pPr>
      <w:r>
        <w:rPr>
          <w:rFonts w:ascii="Times New Roman"/>
          <w:b w:val="false"/>
          <w:i w:val="false"/>
          <w:color w:val="000000"/>
          <w:sz w:val="28"/>
        </w:rPr>
        <w:t>
      49. Аккредиттеуге құжаттарды тапсыру сәтінде қызметін кемінде он екі ай жүзеге асыратын медициналық ұйымдар аккредиттеуге жатады.</w:t>
      </w:r>
    </w:p>
    <w:bookmarkEnd w:id="61"/>
    <w:bookmarkStart w:name="z76" w:id="62"/>
    <w:p>
      <w:pPr>
        <w:spacing w:after="0"/>
        <w:ind w:left="0"/>
        <w:jc w:val="both"/>
      </w:pPr>
      <w:r>
        <w:rPr>
          <w:rFonts w:ascii="Times New Roman"/>
          <w:b w:val="false"/>
          <w:i w:val="false"/>
          <w:color w:val="000000"/>
          <w:sz w:val="28"/>
        </w:rPr>
        <w:t>
      50. Медициналық ұйымдарды аккредиттеу мынадай кезеңдерден тұрады:</w:t>
      </w:r>
    </w:p>
    <w:bookmarkEnd w:id="62"/>
    <w:bookmarkStart w:name="z77" w:id="63"/>
    <w:p>
      <w:pPr>
        <w:spacing w:after="0"/>
        <w:ind w:left="0"/>
        <w:jc w:val="both"/>
      </w:pPr>
      <w:r>
        <w:rPr>
          <w:rFonts w:ascii="Times New Roman"/>
          <w:b w:val="false"/>
          <w:i w:val="false"/>
          <w:color w:val="000000"/>
          <w:sz w:val="28"/>
        </w:rPr>
        <w:t>
      1) өзін-өзі бағалау;</w:t>
      </w:r>
    </w:p>
    <w:bookmarkEnd w:id="63"/>
    <w:bookmarkStart w:name="z78" w:id="64"/>
    <w:p>
      <w:pPr>
        <w:spacing w:after="0"/>
        <w:ind w:left="0"/>
        <w:jc w:val="both"/>
      </w:pPr>
      <w:r>
        <w:rPr>
          <w:rFonts w:ascii="Times New Roman"/>
          <w:b w:val="false"/>
          <w:i w:val="false"/>
          <w:color w:val="000000"/>
          <w:sz w:val="28"/>
        </w:rPr>
        <w:t>
      2) сыртқы кешенді бағалау.</w:t>
      </w:r>
    </w:p>
    <w:bookmarkEnd w:id="64"/>
    <w:bookmarkStart w:name="z79" w:id="65"/>
    <w:p>
      <w:pPr>
        <w:spacing w:after="0"/>
        <w:ind w:left="0"/>
        <w:jc w:val="both"/>
      </w:pPr>
      <w:r>
        <w:rPr>
          <w:rFonts w:ascii="Times New Roman"/>
          <w:b w:val="false"/>
          <w:i w:val="false"/>
          <w:color w:val="000000"/>
          <w:sz w:val="28"/>
        </w:rPr>
        <w:t>
      51. Денсаулық сақтау саласындағы аккредиттеу стандарттарына сәйкес келетін медициналық ұйым өзін – өзі бағалауды (даярлауды) дербес және (немесе) денсаулық сақтаудағы сапа жөніндегі халықаралық ұйым мақұлдаған аккредиттеу өлшемшарттары (бұдан әрі – аккредиттеу өлшемшарттары) бойынша аккредиттеу шарттарын енгізу тәжірибесі мен дағдылары бар кеңесшілерді (аккредиттеуге дайындау үшін жеке немесе заңды тұлғаларды) тарта отырып жүргізеді.</w:t>
      </w:r>
    </w:p>
    <w:bookmarkEnd w:id="65"/>
    <w:p>
      <w:pPr>
        <w:spacing w:after="0"/>
        <w:ind w:left="0"/>
        <w:jc w:val="both"/>
      </w:pPr>
      <w:r>
        <w:rPr>
          <w:rFonts w:ascii="Times New Roman"/>
          <w:b w:val="false"/>
          <w:i w:val="false"/>
          <w:color w:val="000000"/>
          <w:sz w:val="28"/>
        </w:rPr>
        <w:t>
      Бұл ретте медициналық ұйымның өзін-өзі бағалауына қатысатын тұлғалар (тартылған кеңесшілер) осы медициналық ұйымға сыртқы кешенді бағалау жүргізуге тартылмайды.</w:t>
      </w:r>
    </w:p>
    <w:bookmarkStart w:name="z80" w:id="66"/>
    <w:p>
      <w:pPr>
        <w:spacing w:after="0"/>
        <w:ind w:left="0"/>
        <w:jc w:val="both"/>
      </w:pPr>
      <w:r>
        <w:rPr>
          <w:rFonts w:ascii="Times New Roman"/>
          <w:b w:val="false"/>
          <w:i w:val="false"/>
          <w:color w:val="000000"/>
          <w:sz w:val="28"/>
        </w:rPr>
        <w:t>
      52. Аккредиттеу өлшемшарттары бойынша өзін – өзі бағалау нәтижелері тиісті цифрлық жүйеге (бұдан әрі – ЦЖ) енгізіледі. ЦЖ-ге өзін-өзі бағалау нәтижелерін енгізу үшін медициналық ұйым аккредиттеуші органнан логин мен пароль алады.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1" w:id="67"/>
    <w:p>
      <w:pPr>
        <w:spacing w:after="0"/>
        <w:ind w:left="0"/>
        <w:jc w:val="both"/>
      </w:pPr>
      <w:r>
        <w:rPr>
          <w:rFonts w:ascii="Times New Roman"/>
          <w:b w:val="false"/>
          <w:i w:val="false"/>
          <w:color w:val="000000"/>
          <w:sz w:val="28"/>
        </w:rPr>
        <w:t xml:space="preserve">
      53. Медициналық ұйым аккредиттеуші органға Тізбенің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өтініш береді.</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2" w:id="68"/>
    <w:p>
      <w:pPr>
        <w:spacing w:after="0"/>
        <w:ind w:left="0"/>
        <w:jc w:val="both"/>
      </w:pPr>
      <w:r>
        <w:rPr>
          <w:rFonts w:ascii="Times New Roman"/>
          <w:b w:val="false"/>
          <w:i w:val="false"/>
          <w:color w:val="000000"/>
          <w:sz w:val="28"/>
        </w:rPr>
        <w:t>
      54. Аккредиттеуші орган цифрлық үкімет шлюзінен (бұдан әрі – ЦҮШ) мәліметтерді алады:</w:t>
      </w:r>
    </w:p>
    <w:bookmarkEnd w:id="68"/>
    <w:p>
      <w:pPr>
        <w:spacing w:after="0"/>
        <w:ind w:left="0"/>
        <w:jc w:val="both"/>
      </w:pPr>
      <w:r>
        <w:rPr>
          <w:rFonts w:ascii="Times New Roman"/>
          <w:b w:val="false"/>
          <w:i w:val="false"/>
          <w:color w:val="000000"/>
          <w:sz w:val="28"/>
        </w:rPr>
        <w:t>
      1) заңды тұлғаны және (немесе) филиалдарды (өкілдіктерді) мемлекеттік тіркеу (қайта тіркеу) туралы;</w:t>
      </w:r>
    </w:p>
    <w:p>
      <w:pPr>
        <w:spacing w:after="0"/>
        <w:ind w:left="0"/>
        <w:jc w:val="both"/>
      </w:pPr>
      <w:r>
        <w:rPr>
          <w:rFonts w:ascii="Times New Roman"/>
          <w:b w:val="false"/>
          <w:i w:val="false"/>
          <w:color w:val="000000"/>
          <w:sz w:val="28"/>
        </w:rPr>
        <w:t>
      2) медициналық қызметке лицензияның және оған қосымшалары бар екендігі туралы;</w:t>
      </w:r>
    </w:p>
    <w:p>
      <w:pPr>
        <w:spacing w:after="0"/>
        <w:ind w:left="0"/>
        <w:jc w:val="both"/>
      </w:pPr>
      <w:r>
        <w:rPr>
          <w:rFonts w:ascii="Times New Roman"/>
          <w:b w:val="false"/>
          <w:i w:val="false"/>
          <w:color w:val="000000"/>
          <w:sz w:val="28"/>
        </w:rPr>
        <w:t>
      3) меншік құқығын немесе жалдау шартын немесе жылжымайтын мүлікті (несиені) өтеусіз пайдалану шартын немесе мүлікті сенімгерлік басқару шартын немесе мемлекеттік-жекешелік әріптестік шартын (ЦҮШ-да мәліметтер болған жағдайда) куәландыратын құжаттар.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69"/>
    <w:p>
      <w:pPr>
        <w:spacing w:after="0"/>
        <w:ind w:left="0"/>
        <w:jc w:val="both"/>
      </w:pPr>
      <w:r>
        <w:rPr>
          <w:rFonts w:ascii="Times New Roman"/>
          <w:b w:val="false"/>
          <w:i w:val="false"/>
          <w:color w:val="000000"/>
          <w:sz w:val="28"/>
        </w:rPr>
        <w:t>
      55. Аккредиттеуші орган құжаттарды қабылдауды және тіркеуді түскен күні жүзеге асырады.</w:t>
      </w:r>
    </w:p>
    <w:bookmarkEnd w:id="69"/>
    <w:p>
      <w:pPr>
        <w:spacing w:after="0"/>
        <w:ind w:left="0"/>
        <w:jc w:val="both"/>
      </w:pPr>
      <w:r>
        <w:rPr>
          <w:rFonts w:ascii="Times New Roman"/>
          <w:b w:val="false"/>
          <w:i w:val="false"/>
          <w:color w:val="000000"/>
          <w:sz w:val="28"/>
        </w:rPr>
        <w:t>
      Жұмыс уақыты аяқталғаннан кейін демалыс және мереке күндері медициналық ұйым жүгінген кезде құжаттарды қабылдау және тіркеу келесі жұмыс күні жүзеге асырылады.</w:t>
      </w:r>
    </w:p>
    <w:p>
      <w:pPr>
        <w:spacing w:after="0"/>
        <w:ind w:left="0"/>
        <w:jc w:val="both"/>
      </w:pPr>
      <w:r>
        <w:rPr>
          <w:rFonts w:ascii="Times New Roman"/>
          <w:b w:val="false"/>
          <w:i w:val="false"/>
          <w:color w:val="000000"/>
          <w:sz w:val="28"/>
        </w:rPr>
        <w:t>
      Ұсынылған құжаттардың толықтығы мен портал арқылы түскен цифрлық құжаттар сервисінің мәліметтері құжаттар тіркелген сәттен бастап 2 (екі) жұмыс күні ішінде көрсетілетін қызметті көрсетушімен тексеріледі.</w:t>
      </w:r>
    </w:p>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сәйкессіздігінде,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 және көрсетілген уақыт ішінде өтінішті әрі қарай қараудан бас тарту туралы уәжді бас тартуды (еркін нысанда) жолдайды.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7" w:id="70"/>
    <w:p>
      <w:pPr>
        <w:spacing w:after="0"/>
        <w:ind w:left="0"/>
        <w:jc w:val="both"/>
      </w:pPr>
      <w:r>
        <w:rPr>
          <w:rFonts w:ascii="Times New Roman"/>
          <w:b w:val="false"/>
          <w:i w:val="false"/>
          <w:color w:val="000000"/>
          <w:sz w:val="28"/>
        </w:rPr>
        <w:t>
      56. Өтініш тіркелгеннен кейін аккредиттеуші орган 5 (бес) жұмыс күнінен кешіктірмей медициналық ұйымның электрондық поштасы арқылы күнін көрсете отырып, сыртқы кешенді бағалау жүргізу туралы хабарлама (еркін нысанда) жібереді.</w:t>
      </w:r>
    </w:p>
    <w:bookmarkEnd w:id="70"/>
    <w:bookmarkStart w:name="z88" w:id="71"/>
    <w:p>
      <w:pPr>
        <w:spacing w:after="0"/>
        <w:ind w:left="0"/>
        <w:jc w:val="both"/>
      </w:pPr>
      <w:r>
        <w:rPr>
          <w:rFonts w:ascii="Times New Roman"/>
          <w:b w:val="false"/>
          <w:i w:val="false"/>
          <w:color w:val="000000"/>
          <w:sz w:val="28"/>
        </w:rPr>
        <w:t>
      57. Сыртқы кешенді бағалау медициналық ұйымның барлық құрылымдық бөлімшелерін, филиалдарын, өкілдіктері мен объектілерін қамтиды.</w:t>
      </w:r>
    </w:p>
    <w:bookmarkEnd w:id="71"/>
    <w:p>
      <w:pPr>
        <w:spacing w:after="0"/>
        <w:ind w:left="0"/>
        <w:jc w:val="both"/>
      </w:pPr>
      <w:r>
        <w:rPr>
          <w:rFonts w:ascii="Times New Roman"/>
          <w:b w:val="false"/>
          <w:i w:val="false"/>
          <w:color w:val="000000"/>
          <w:sz w:val="28"/>
        </w:rPr>
        <w:t>
      Жаңа филиал ашылған жағдайда медициналық ұйым 3 айдан аспайтын мерзімде аккредиттеуші органға хабарлама жібереді.</w:t>
      </w:r>
    </w:p>
    <w:bookmarkStart w:name="z89" w:id="72"/>
    <w:p>
      <w:pPr>
        <w:spacing w:after="0"/>
        <w:ind w:left="0"/>
        <w:jc w:val="both"/>
      </w:pPr>
      <w:r>
        <w:rPr>
          <w:rFonts w:ascii="Times New Roman"/>
          <w:b w:val="false"/>
          <w:i w:val="false"/>
          <w:color w:val="000000"/>
          <w:sz w:val="28"/>
        </w:rPr>
        <w:t>
      58. Сыртқы кешенді бағалауды аккредиттеуші орган аккредиттеу өлшемшарттарының негізінде келесі өлшемшарттарға сәйкес келетін сарапшыларды тарта отырып жүргізеді:</w:t>
      </w:r>
    </w:p>
    <w:bookmarkEnd w:id="72"/>
    <w:bookmarkStart w:name="z90" w:id="73"/>
    <w:p>
      <w:pPr>
        <w:spacing w:after="0"/>
        <w:ind w:left="0"/>
        <w:jc w:val="both"/>
      </w:pPr>
      <w:r>
        <w:rPr>
          <w:rFonts w:ascii="Times New Roman"/>
          <w:b w:val="false"/>
          <w:i w:val="false"/>
          <w:color w:val="000000"/>
          <w:sz w:val="28"/>
        </w:rPr>
        <w:t>
      1) жоғары және (немесе) орта арнаулы медициналық білімінің; сарапшы-әкімші үшін жоғары кәсіптік білімінің болуы;</w:t>
      </w:r>
    </w:p>
    <w:bookmarkEnd w:id="73"/>
    <w:bookmarkStart w:name="z91" w:id="74"/>
    <w:p>
      <w:pPr>
        <w:spacing w:after="0"/>
        <w:ind w:left="0"/>
        <w:jc w:val="both"/>
      </w:pPr>
      <w:r>
        <w:rPr>
          <w:rFonts w:ascii="Times New Roman"/>
          <w:b w:val="false"/>
          <w:i w:val="false"/>
          <w:color w:val="000000"/>
          <w:sz w:val="28"/>
        </w:rPr>
        <w:t>
      2) денсаулық сақтау ұйымдарында кемінде жеті жыл жұмыс тәжірибесі;</w:t>
      </w:r>
    </w:p>
    <w:bookmarkEnd w:id="74"/>
    <w:bookmarkStart w:name="z92" w:id="75"/>
    <w:p>
      <w:pPr>
        <w:spacing w:after="0"/>
        <w:ind w:left="0"/>
        <w:jc w:val="both"/>
      </w:pPr>
      <w:r>
        <w:rPr>
          <w:rFonts w:ascii="Times New Roman"/>
          <w:b w:val="false"/>
          <w:i w:val="false"/>
          <w:color w:val="000000"/>
          <w:sz w:val="28"/>
        </w:rPr>
        <w:t>
      3) денсаулық сақтау саласындағы білім беру ұйымдарының клиникалық кафедраларында кемінде бес жыл жұмыс тәжірибесі (клиникалық базаларға, Денсаулық сақтау саласындағы білім беру ұйымдарының клиникаларына, университеттік ауруханаларға, резидентура базаларына, интеграцияланған академиялық медициналық орталықтарға қойылатын талаптарға сәйкестігіне медициналық ұйымдарды сыртқы кешенді бағалауға тартылатын сарапшылар үшін);</w:t>
      </w:r>
    </w:p>
    <w:bookmarkEnd w:id="75"/>
    <w:bookmarkStart w:name="z93" w:id="76"/>
    <w:p>
      <w:pPr>
        <w:spacing w:after="0"/>
        <w:ind w:left="0"/>
        <w:jc w:val="both"/>
      </w:pPr>
      <w:r>
        <w:rPr>
          <w:rFonts w:ascii="Times New Roman"/>
          <w:b w:val="false"/>
          <w:i w:val="false"/>
          <w:color w:val="000000"/>
          <w:sz w:val="28"/>
        </w:rPr>
        <w:t>
      4) аккредиттеуші орган жүргізетін кейіннен біліктілігін арттыра отырып (үш жылда бір рет) денсаулық сақтау саласындағы аккредиттеу мәселелері бойынша кемінде 54 (елу төрт) сағат біліктілігін арттыру туралы куәлікпен расталған аккредиттеу стандарттарын (өлшемшарттарын), сыртқы кешенді бағалауды жүргізу әдістемесін білу;</w:t>
      </w:r>
    </w:p>
    <w:bookmarkEnd w:id="76"/>
    <w:bookmarkStart w:name="z94" w:id="77"/>
    <w:p>
      <w:pPr>
        <w:spacing w:after="0"/>
        <w:ind w:left="0"/>
        <w:jc w:val="both"/>
      </w:pPr>
      <w:r>
        <w:rPr>
          <w:rFonts w:ascii="Times New Roman"/>
          <w:b w:val="false"/>
          <w:i w:val="false"/>
          <w:color w:val="000000"/>
          <w:sz w:val="28"/>
        </w:rPr>
        <w:t>
      5) тағылымдамадан өтуші ретінде сыртқы кешенді бағалау жүргізуге қатысу тәжірибесі;</w:t>
      </w:r>
    </w:p>
    <w:bookmarkEnd w:id="77"/>
    <w:bookmarkStart w:name="z95" w:id="78"/>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нысан бойынша мүдделер қақтығысының болмауы туралы өтінішпен расталған мүдделер қақтығысының болмауы.</w:t>
      </w:r>
    </w:p>
    <w:bookmarkEnd w:id="78"/>
    <w:bookmarkStart w:name="z96" w:id="79"/>
    <w:p>
      <w:pPr>
        <w:spacing w:after="0"/>
        <w:ind w:left="0"/>
        <w:jc w:val="both"/>
      </w:pPr>
      <w:r>
        <w:rPr>
          <w:rFonts w:ascii="Times New Roman"/>
          <w:b w:val="false"/>
          <w:i w:val="false"/>
          <w:color w:val="000000"/>
          <w:sz w:val="28"/>
        </w:rPr>
        <w:t>
      59. Келесі жағдайлар мүдделер қақтығысы болып саналады:</w:t>
      </w:r>
    </w:p>
    <w:bookmarkEnd w:id="79"/>
    <w:bookmarkStart w:name="z97" w:id="80"/>
    <w:p>
      <w:pPr>
        <w:spacing w:after="0"/>
        <w:ind w:left="0"/>
        <w:jc w:val="both"/>
      </w:pPr>
      <w:r>
        <w:rPr>
          <w:rFonts w:ascii="Times New Roman"/>
          <w:b w:val="false"/>
          <w:i w:val="false"/>
          <w:color w:val="000000"/>
          <w:sz w:val="28"/>
        </w:rPr>
        <w:t>
      1) сарапшы аккредиттелетін медициналық ұйыммен еңбек немесе шарттық қатынастарда соңғы 5 (бес) жыл бойы болды немесе болса;</w:t>
      </w:r>
    </w:p>
    <w:bookmarkEnd w:id="80"/>
    <w:bookmarkStart w:name="z98" w:id="81"/>
    <w:p>
      <w:pPr>
        <w:spacing w:after="0"/>
        <w:ind w:left="0"/>
        <w:jc w:val="both"/>
      </w:pPr>
      <w:r>
        <w:rPr>
          <w:rFonts w:ascii="Times New Roman"/>
          <w:b w:val="false"/>
          <w:i w:val="false"/>
          <w:color w:val="000000"/>
          <w:sz w:val="28"/>
        </w:rPr>
        <w:t>
      2) сарапшының аккредиттелетін медициналық ұйымның қызметкерлерімен және (немесе) басшылығымен жақын туыстық байланыстары болады;</w:t>
      </w:r>
    </w:p>
    <w:bookmarkEnd w:id="81"/>
    <w:bookmarkStart w:name="z99" w:id="82"/>
    <w:p>
      <w:pPr>
        <w:spacing w:after="0"/>
        <w:ind w:left="0"/>
        <w:jc w:val="both"/>
      </w:pPr>
      <w:r>
        <w:rPr>
          <w:rFonts w:ascii="Times New Roman"/>
          <w:b w:val="false"/>
          <w:i w:val="false"/>
          <w:color w:val="000000"/>
          <w:sz w:val="28"/>
        </w:rPr>
        <w:t>
      3) сарапшы немесе аккредиттеуші органның қызметкерлері медициналық ұйымды аккредиттеуге дайындауды жүргізді немесе консультациялық қызметтер көрсетті, медициналық ұйымның өзін-өзі бағалауын жүргізуге қатысты.</w:t>
      </w:r>
    </w:p>
    <w:bookmarkEnd w:id="82"/>
    <w:bookmarkStart w:name="z100" w:id="83"/>
    <w:p>
      <w:pPr>
        <w:spacing w:after="0"/>
        <w:ind w:left="0"/>
        <w:jc w:val="both"/>
      </w:pPr>
      <w:r>
        <w:rPr>
          <w:rFonts w:ascii="Times New Roman"/>
          <w:b w:val="false"/>
          <w:i w:val="false"/>
          <w:color w:val="000000"/>
          <w:sz w:val="28"/>
        </w:rPr>
        <w:t>
      60. Сыртқы кешенді бағалау аккредиттеуші орган бекіткен кесте бойынша жүзеге асырылады.</w:t>
      </w:r>
    </w:p>
    <w:bookmarkEnd w:id="83"/>
    <w:p>
      <w:pPr>
        <w:spacing w:after="0"/>
        <w:ind w:left="0"/>
        <w:jc w:val="both"/>
      </w:pPr>
      <w:r>
        <w:rPr>
          <w:rFonts w:ascii="Times New Roman"/>
          <w:b w:val="false"/>
          <w:i w:val="false"/>
          <w:color w:val="000000"/>
          <w:sz w:val="28"/>
        </w:rPr>
        <w:t>
      Сыртқы кешенді бағалауды жүргізу мерзімі бекітілген халықтың санына, төсек қорына және медициналық ұйымның құрылымдық бөлімшелерінің (негізгі объектіден тыс орналасқан филиалдардың, өкілдіктердің) санына байланысты кемінде 2 (екі) жұмыс күнін құрайды.</w:t>
      </w:r>
    </w:p>
    <w:bookmarkStart w:name="z101" w:id="84"/>
    <w:p>
      <w:pPr>
        <w:spacing w:after="0"/>
        <w:ind w:left="0"/>
        <w:jc w:val="both"/>
      </w:pPr>
      <w:r>
        <w:rPr>
          <w:rFonts w:ascii="Times New Roman"/>
          <w:b w:val="false"/>
          <w:i w:val="false"/>
          <w:color w:val="000000"/>
          <w:sz w:val="28"/>
        </w:rPr>
        <w:t>
      61. Аккредиттеуші орган сараптамалық топтарды құрады, оған аккредиттеуші органның қызметкерлері және (немесе) сарапшылар енгізіледі. Сараптама тобының басшысын аккредиттеуші орган айқындайды.</w:t>
      </w:r>
    </w:p>
    <w:bookmarkEnd w:id="84"/>
    <w:p>
      <w:pPr>
        <w:spacing w:after="0"/>
        <w:ind w:left="0"/>
        <w:jc w:val="both"/>
      </w:pPr>
      <w:r>
        <w:rPr>
          <w:rFonts w:ascii="Times New Roman"/>
          <w:b w:val="false"/>
          <w:i w:val="false"/>
          <w:color w:val="000000"/>
          <w:sz w:val="28"/>
        </w:rPr>
        <w:t>
      Сыртқы кешенді бағалау жүргізу үшін тартылатын сараптама тобы мүшелерінің саны медициналық ұйымның құрылымына, қуатына және көрсетілетін қызметтердің көлеміне байланысты болады.</w:t>
      </w:r>
    </w:p>
    <w:bookmarkStart w:name="z102" w:id="85"/>
    <w:p>
      <w:pPr>
        <w:spacing w:after="0"/>
        <w:ind w:left="0"/>
        <w:jc w:val="both"/>
      </w:pPr>
      <w:r>
        <w:rPr>
          <w:rFonts w:ascii="Times New Roman"/>
          <w:b w:val="false"/>
          <w:i w:val="false"/>
          <w:color w:val="000000"/>
          <w:sz w:val="28"/>
        </w:rPr>
        <w:t xml:space="preserve">
      62. Медициналық ұйымға барар алдында сараптама тобының басшысы мен мүшелері осы Қағидалардың </w:t>
      </w:r>
      <w:r>
        <w:rPr>
          <w:rFonts w:ascii="Times New Roman"/>
          <w:b w:val="false"/>
          <w:i w:val="false"/>
          <w:color w:val="000000"/>
          <w:sz w:val="28"/>
        </w:rPr>
        <w:t>11-қосымшасына</w:t>
      </w:r>
      <w:r>
        <w:rPr>
          <w:rFonts w:ascii="Times New Roman"/>
          <w:b w:val="false"/>
          <w:i w:val="false"/>
          <w:color w:val="000000"/>
          <w:sz w:val="28"/>
        </w:rPr>
        <w:t xml:space="preserve"> сәйкес нысан бойынша Медициналық ұйымның сыртқы кешенді бағалау бағдарламасын (бұдан әрі –бағдарлама) жасайды.</w:t>
      </w:r>
    </w:p>
    <w:bookmarkEnd w:id="85"/>
    <w:bookmarkStart w:name="z103" w:id="86"/>
    <w:p>
      <w:pPr>
        <w:spacing w:after="0"/>
        <w:ind w:left="0"/>
        <w:jc w:val="both"/>
      </w:pPr>
      <w:r>
        <w:rPr>
          <w:rFonts w:ascii="Times New Roman"/>
          <w:b w:val="false"/>
          <w:i w:val="false"/>
          <w:color w:val="000000"/>
          <w:sz w:val="28"/>
        </w:rPr>
        <w:t>
      63. Аккредиттеуші орган сараптама тобының мүшелеріне АЖ-ға сыртқы кешенді бағалау нәтижелерін енгізу үшін логиндер мен парольдерді береді. Аккредиттеу нәтижелерін енгізетін сарапшының жеке басы да электрондық-цифрлық қолтаңбамен расталады. Логин мен пароль туралы ақпарат құпия болып табылады, жария етуге және үшінші тұлғаларға беруге жатпайды. Құпия ақпаратты беру фактілері анықталған жағдайда сарапшы одан әрі аккредиттеу рәсімінен шеттетіледі, ал оның АЖ енгізген нәтижелері жойылады. Шеттетілген сарапшының функцияларын сараптама тобының басшысы орындайды.</w:t>
      </w:r>
    </w:p>
    <w:bookmarkEnd w:id="86"/>
    <w:bookmarkStart w:name="z104" w:id="87"/>
    <w:p>
      <w:pPr>
        <w:spacing w:after="0"/>
        <w:ind w:left="0"/>
        <w:jc w:val="both"/>
      </w:pPr>
      <w:r>
        <w:rPr>
          <w:rFonts w:ascii="Times New Roman"/>
          <w:b w:val="false"/>
          <w:i w:val="false"/>
          <w:color w:val="000000"/>
          <w:sz w:val="28"/>
        </w:rPr>
        <w:t xml:space="preserve">
      64. Медициналық ұйымның аккредиттеу стандарттарына (өлшемшарттарына) сәйкестігін бағалау нәтижелері бойынша сараптама тобы осы Қағидалардың </w:t>
      </w:r>
      <w:r>
        <w:rPr>
          <w:rFonts w:ascii="Times New Roman"/>
          <w:b w:val="false"/>
          <w:i w:val="false"/>
          <w:color w:val="000000"/>
          <w:sz w:val="28"/>
        </w:rPr>
        <w:t>12-қосымшасына</w:t>
      </w:r>
      <w:r>
        <w:rPr>
          <w:rFonts w:ascii="Times New Roman"/>
          <w:b w:val="false"/>
          <w:i w:val="false"/>
          <w:color w:val="000000"/>
          <w:sz w:val="28"/>
        </w:rPr>
        <w:t xml:space="preserve"> сәйкес нысан бойынша бағалау парақтарын толтырады.</w:t>
      </w:r>
    </w:p>
    <w:bookmarkEnd w:id="87"/>
    <w:bookmarkStart w:name="z105" w:id="88"/>
    <w:p>
      <w:pPr>
        <w:spacing w:after="0"/>
        <w:ind w:left="0"/>
        <w:jc w:val="both"/>
      </w:pPr>
      <w:r>
        <w:rPr>
          <w:rFonts w:ascii="Times New Roman"/>
          <w:b w:val="false"/>
          <w:i w:val="false"/>
          <w:color w:val="000000"/>
          <w:sz w:val="28"/>
        </w:rPr>
        <w:t>
      65. Аккредиттеу стандарттарының (өлшемшарттарының) орындалуын сараптама тобы мынадай негізде бағалайды:</w:t>
      </w:r>
    </w:p>
    <w:bookmarkEnd w:id="88"/>
    <w:bookmarkStart w:name="z106" w:id="89"/>
    <w:p>
      <w:pPr>
        <w:spacing w:after="0"/>
        <w:ind w:left="0"/>
        <w:jc w:val="both"/>
      </w:pPr>
      <w:r>
        <w:rPr>
          <w:rFonts w:ascii="Times New Roman"/>
          <w:b w:val="false"/>
          <w:i w:val="false"/>
          <w:color w:val="000000"/>
          <w:sz w:val="28"/>
        </w:rPr>
        <w:t>
      1) құжаттарға шолу;</w:t>
      </w:r>
    </w:p>
    <w:bookmarkEnd w:id="89"/>
    <w:bookmarkStart w:name="z107" w:id="90"/>
    <w:p>
      <w:pPr>
        <w:spacing w:after="0"/>
        <w:ind w:left="0"/>
        <w:jc w:val="both"/>
      </w:pPr>
      <w:r>
        <w:rPr>
          <w:rFonts w:ascii="Times New Roman"/>
          <w:b w:val="false"/>
          <w:i w:val="false"/>
          <w:color w:val="000000"/>
          <w:sz w:val="28"/>
        </w:rPr>
        <w:t>
      2) персоналға сауалнама жүргізу;</w:t>
      </w:r>
    </w:p>
    <w:bookmarkEnd w:id="90"/>
    <w:bookmarkStart w:name="z108" w:id="91"/>
    <w:p>
      <w:pPr>
        <w:spacing w:after="0"/>
        <w:ind w:left="0"/>
        <w:jc w:val="both"/>
      </w:pPr>
      <w:r>
        <w:rPr>
          <w:rFonts w:ascii="Times New Roman"/>
          <w:b w:val="false"/>
          <w:i w:val="false"/>
          <w:color w:val="000000"/>
          <w:sz w:val="28"/>
        </w:rPr>
        <w:t>
      3) трейсерлер;</w:t>
      </w:r>
    </w:p>
    <w:bookmarkEnd w:id="91"/>
    <w:bookmarkStart w:name="z109" w:id="92"/>
    <w:p>
      <w:pPr>
        <w:spacing w:after="0"/>
        <w:ind w:left="0"/>
        <w:jc w:val="both"/>
      </w:pPr>
      <w:r>
        <w:rPr>
          <w:rFonts w:ascii="Times New Roman"/>
          <w:b w:val="false"/>
          <w:i w:val="false"/>
          <w:color w:val="000000"/>
          <w:sz w:val="28"/>
        </w:rPr>
        <w:t>
      4) бақылау.</w:t>
      </w:r>
    </w:p>
    <w:bookmarkEnd w:id="92"/>
    <w:bookmarkStart w:name="z110" w:id="93"/>
    <w:p>
      <w:pPr>
        <w:spacing w:after="0"/>
        <w:ind w:left="0"/>
        <w:jc w:val="both"/>
      </w:pPr>
      <w:r>
        <w:rPr>
          <w:rFonts w:ascii="Times New Roman"/>
          <w:b w:val="false"/>
          <w:i w:val="false"/>
          <w:color w:val="000000"/>
          <w:sz w:val="28"/>
        </w:rPr>
        <w:t>
      66. Сараптамалық топтың жұмысы үшін кеңсе жабдықтары мен интернетке қол жетімділігі бар кабинет бөлінеді.</w:t>
      </w:r>
    </w:p>
    <w:bookmarkEnd w:id="93"/>
    <w:bookmarkStart w:name="z111" w:id="94"/>
    <w:p>
      <w:pPr>
        <w:spacing w:after="0"/>
        <w:ind w:left="0"/>
        <w:jc w:val="both"/>
      </w:pPr>
      <w:r>
        <w:rPr>
          <w:rFonts w:ascii="Times New Roman"/>
          <w:b w:val="false"/>
          <w:i w:val="false"/>
          <w:color w:val="000000"/>
          <w:sz w:val="28"/>
        </w:rPr>
        <w:t>
      67. Құжаттарға шолу медициналық ұйым қызметкерлерінің қатысуымен жүргізіледі. Құжаттарды шолуға жұмсалатын уақыт сыртқы кешенді бағалау жүргізуге бөлінген уақыттың төрттен бір бөлігінен аспайды. Ұсынылған құжаттарды зерделеу негізінде сараптама тобы жетіспейтін ақпаратты персоналға, оның ішінде медициналық ұйым басшылығына (бірінші басшыға және (немесе) оның орынбасарларына) сұрау салу арқылы нақтылайды.</w:t>
      </w:r>
    </w:p>
    <w:bookmarkEnd w:id="94"/>
    <w:p>
      <w:pPr>
        <w:spacing w:after="0"/>
        <w:ind w:left="0"/>
        <w:jc w:val="both"/>
      </w:pPr>
      <w:r>
        <w:rPr>
          <w:rFonts w:ascii="Times New Roman"/>
          <w:b w:val="false"/>
          <w:i w:val="false"/>
          <w:color w:val="000000"/>
          <w:sz w:val="28"/>
        </w:rPr>
        <w:t>
      Медициналық ұйым басшылығынан сұрау медициналық ұйымның жалпы қызметінің мәселелері бойынша, қажет болған жағдайда аккредиттеу шарттары бойынша жүзеге асырылады.</w:t>
      </w:r>
    </w:p>
    <w:p>
      <w:pPr>
        <w:spacing w:after="0"/>
        <w:ind w:left="0"/>
        <w:jc w:val="both"/>
      </w:pPr>
      <w:r>
        <w:rPr>
          <w:rFonts w:ascii="Times New Roman"/>
          <w:b w:val="false"/>
          <w:i w:val="false"/>
          <w:color w:val="000000"/>
          <w:sz w:val="28"/>
        </w:rPr>
        <w:t>
      Медициналық ұйымдардың клиникалық базаларға, Денсаулық сақтау саласындағы білім беру ұйымдарының клиникаларына, университеттік ауруханаларға, резидентура базаларына, интеграцияланған академиялық медициналық орталықтарға қойылатын аккредиттеу критерийлеріне сәйкестігіне сыртқы кешенді бағалау жүргізу кезінде білім беру ұйымының басшылығынан да сұрау жүргізіледі. Сарапшылар білім беру ұйымының бірінші басшысына және (немесе) оның орынбасарына, сондай-ақ медициналық ұйымның базасында орналасқан факультет, клиникалық кафедралардың басшылығына сауалнама жүргізеді. Білім беру ұйымы басшылығының сауалнамасы медициналық ұйым базасында клиникалық даярлықты ұйымдастыру, кафедра қызметкерлерін, студенттерді, интерндер мен резиденттерді клиникалық практикаға жіберу бойынша мәселелерді қамтиды. Сараптама тобының мүшелері құжаттарды қарау кезінде алынған ақпаратты растау немесе нақтылау үшін клиникалық кафедралардың персоналына, студенттерге, интерндерге және резиденттерге, сондай-ақ пациенттерге сауалнама жүргізеді.</w:t>
      </w:r>
    </w:p>
    <w:bookmarkStart w:name="z112" w:id="95"/>
    <w:p>
      <w:pPr>
        <w:spacing w:after="0"/>
        <w:ind w:left="0"/>
        <w:jc w:val="both"/>
      </w:pPr>
      <w:r>
        <w:rPr>
          <w:rFonts w:ascii="Times New Roman"/>
          <w:b w:val="false"/>
          <w:i w:val="false"/>
          <w:color w:val="000000"/>
          <w:sz w:val="28"/>
        </w:rPr>
        <w:t>
      68. Трейсердің үш түрі қолданылады:</w:t>
      </w:r>
    </w:p>
    <w:bookmarkEnd w:id="95"/>
    <w:bookmarkStart w:name="z113" w:id="96"/>
    <w:p>
      <w:pPr>
        <w:spacing w:after="0"/>
        <w:ind w:left="0"/>
        <w:jc w:val="both"/>
      </w:pPr>
      <w:r>
        <w:rPr>
          <w:rFonts w:ascii="Times New Roman"/>
          <w:b w:val="false"/>
          <w:i w:val="false"/>
          <w:color w:val="000000"/>
          <w:sz w:val="28"/>
        </w:rPr>
        <w:t>
      1) жеке тұлға;</w:t>
      </w:r>
    </w:p>
    <w:bookmarkEnd w:id="96"/>
    <w:bookmarkStart w:name="z114" w:id="97"/>
    <w:p>
      <w:pPr>
        <w:spacing w:after="0"/>
        <w:ind w:left="0"/>
        <w:jc w:val="both"/>
      </w:pPr>
      <w:r>
        <w:rPr>
          <w:rFonts w:ascii="Times New Roman"/>
          <w:b w:val="false"/>
          <w:i w:val="false"/>
          <w:color w:val="000000"/>
          <w:sz w:val="28"/>
        </w:rPr>
        <w:t>
      2) жүйелік;</w:t>
      </w:r>
    </w:p>
    <w:bookmarkEnd w:id="97"/>
    <w:bookmarkStart w:name="z115" w:id="98"/>
    <w:p>
      <w:pPr>
        <w:spacing w:after="0"/>
        <w:ind w:left="0"/>
        <w:jc w:val="both"/>
      </w:pPr>
      <w:r>
        <w:rPr>
          <w:rFonts w:ascii="Times New Roman"/>
          <w:b w:val="false"/>
          <w:i w:val="false"/>
          <w:color w:val="000000"/>
          <w:sz w:val="28"/>
        </w:rPr>
        <w:t>
      3) бейінді.</w:t>
      </w:r>
    </w:p>
    <w:bookmarkEnd w:id="98"/>
    <w:p>
      <w:pPr>
        <w:spacing w:after="0"/>
        <w:ind w:left="0"/>
        <w:jc w:val="both"/>
      </w:pPr>
      <w:r>
        <w:rPr>
          <w:rFonts w:ascii="Times New Roman"/>
          <w:b w:val="false"/>
          <w:i w:val="false"/>
          <w:color w:val="000000"/>
          <w:sz w:val="28"/>
        </w:rPr>
        <w:t>
      Бұл ретте, трейсер пациентке медициналық көмек көрсетудің әртүрлі кезеңдерін мақсатты түрде қадағалау және (немесе) медициналық ұйымның әртүрлі бөлімшелерінің қызметкерлері тартылатын өзара байланысты процестерді бағалау болып табылады. Бір трейсер 1 (бір) сағаттан 3 (үш) сағатқа дейін созылады.</w:t>
      </w:r>
    </w:p>
    <w:p>
      <w:pPr>
        <w:spacing w:after="0"/>
        <w:ind w:left="0"/>
        <w:jc w:val="both"/>
      </w:pPr>
      <w:r>
        <w:rPr>
          <w:rFonts w:ascii="Times New Roman"/>
          <w:b w:val="false"/>
          <w:i w:val="false"/>
          <w:color w:val="000000"/>
          <w:sz w:val="28"/>
        </w:rPr>
        <w:t>
      Жеке трейсер барысында медициналық құжаттамаға шолу жасау және пациенттерді күту мен емдеуге тартылған жұмыскерлерге сауалнама жүргізу арқылы нақты пациентті емдеу және оған күтім жасау кезеңдері, ал оларға қатысты клиникалық базаларға, Денсаулық сақтау саласындағы білім беру ұйымдарының клиникаларына, университеттік ауруханаларға, резидентура базаларына, интеграцияланған академиялық медициналық орталықтарға қойылатын талаптарға сәйкестігіне сыртқы кешенді бағалау жүргізілетін медициналық ұйымдарда – сондай-ақ клиникалық кафедралардың қызметкерлеріне, сондай-ақ интерндер мен резиденттерге сауалнама жүргізіледі. Сарапшы пациенттерді мақсатты іріктеу әдісімен бағалау үшін таңдайды (күрделі немесе атипті жағдай). Таңдалған пациенттің медициналық картасы медициналық ұйымда көрсетілетін қызметтерді бақылау үшін негіз болып табылады. Пациент оған медициналық көмек көрсетуге қатысқан емдік, диагностикалық және медициналық емес процестер бағаланады. Сыртқы кешенді бағалау жүргізу кезеңінде пациенттің кемінде 3 (үш) жеке трейсері жүргізіледі.</w:t>
      </w:r>
    </w:p>
    <w:p>
      <w:pPr>
        <w:spacing w:after="0"/>
        <w:ind w:left="0"/>
        <w:jc w:val="both"/>
      </w:pPr>
      <w:r>
        <w:rPr>
          <w:rFonts w:ascii="Times New Roman"/>
          <w:b w:val="false"/>
          <w:i w:val="false"/>
          <w:color w:val="000000"/>
          <w:sz w:val="28"/>
        </w:rPr>
        <w:t>
      Жүйелік трейсер кезінде ақпаратты жинау және ұйымды бағалау персоналдан сұрау, жеке бақылау, құжаттарды және (немесе) пациенттердің медициналық карталарын шолуды қамтиды. Бұл жағдайда бір жүйенің әртүрлі кезеңдері тексеріледі.</w:t>
      </w:r>
    </w:p>
    <w:p>
      <w:pPr>
        <w:spacing w:after="0"/>
        <w:ind w:left="0"/>
        <w:jc w:val="both"/>
      </w:pPr>
      <w:r>
        <w:rPr>
          <w:rFonts w:ascii="Times New Roman"/>
          <w:b w:val="false"/>
          <w:i w:val="false"/>
          <w:color w:val="000000"/>
          <w:sz w:val="28"/>
        </w:rPr>
        <w:t>
      Бейінді трейсер барысында аккредиттелетін медициналық ұйымға тән қызмет бірегей сипаттамалар мен бейіні бойынша өзекті мәселелерге талдау жүргізе отырып бағаланады.</w:t>
      </w:r>
    </w:p>
    <w:p>
      <w:pPr>
        <w:spacing w:after="0"/>
        <w:ind w:left="0"/>
        <w:jc w:val="both"/>
      </w:pPr>
      <w:r>
        <w:rPr>
          <w:rFonts w:ascii="Times New Roman"/>
          <w:b w:val="false"/>
          <w:i w:val="false"/>
          <w:color w:val="000000"/>
          <w:sz w:val="28"/>
        </w:rPr>
        <w:t>
      Клиникалық базаларға, денсаулық сақтау саласындағы білім беру ұйымдарының клиникаларына, университеттік ауруханаларға, резидентура базаларына, интеграцияланған академиялық медициналық орталықтарға қойылатын талаптарға сәйкестігіне сыртқы кешенді бағалау жүргізілетін медициналық ұйымдарда білім беру ұйымдарының білім алушыларын (студенттерді, интерндер мен резиденттерді) клиникалық даярлау үшін жағдайлар қосымша бағаланады.</w:t>
      </w:r>
    </w:p>
    <w:p>
      <w:pPr>
        <w:spacing w:after="0"/>
        <w:ind w:left="0"/>
        <w:jc w:val="both"/>
      </w:pPr>
      <w:r>
        <w:rPr>
          <w:rFonts w:ascii="Times New Roman"/>
          <w:b w:val="false"/>
          <w:i w:val="false"/>
          <w:color w:val="000000"/>
          <w:sz w:val="28"/>
        </w:rPr>
        <w:t>
      Бейінді трейсердің мақсаты медициналық көмек көрсетудің әртүрлі кезеңдерінде, оның ішінде білім беру ұйымдарының білім алушыларын (студенттерді, интерндер мен резиденттерді) клиникалық даярлау шеңберінде пациенттің қауіпсіздігі проблемаларын анықтау болып табылады.</w:t>
      </w:r>
    </w:p>
    <w:bookmarkStart w:name="z116" w:id="99"/>
    <w:p>
      <w:pPr>
        <w:spacing w:after="0"/>
        <w:ind w:left="0"/>
        <w:jc w:val="both"/>
      </w:pPr>
      <w:r>
        <w:rPr>
          <w:rFonts w:ascii="Times New Roman"/>
          <w:b w:val="false"/>
          <w:i w:val="false"/>
          <w:color w:val="000000"/>
          <w:sz w:val="28"/>
        </w:rPr>
        <w:t>
      69. Бақылау құжаттардың шолуы кезінде және (немесе) персоналға сұрау салу кезінде сарапшылар алған ақпаратты растау мақсатында жүргізіледі. Бақылау персоналға сұрау салумен қатар жүргізіледі.</w:t>
      </w:r>
    </w:p>
    <w:bookmarkEnd w:id="99"/>
    <w:bookmarkStart w:name="z117" w:id="100"/>
    <w:p>
      <w:pPr>
        <w:spacing w:after="0"/>
        <w:ind w:left="0"/>
        <w:jc w:val="both"/>
      </w:pPr>
      <w:r>
        <w:rPr>
          <w:rFonts w:ascii="Times New Roman"/>
          <w:b w:val="false"/>
          <w:i w:val="false"/>
          <w:color w:val="000000"/>
          <w:sz w:val="28"/>
        </w:rPr>
        <w:t>
      70. Персоналға, трейсерге сауалнама жүргізуге және бақылауға жұмсалған уақыт сыртқы кешенді бағалау ұзақтығының төрттен үшін құрайды.</w:t>
      </w:r>
    </w:p>
    <w:bookmarkEnd w:id="100"/>
    <w:bookmarkStart w:name="z118" w:id="101"/>
    <w:p>
      <w:pPr>
        <w:spacing w:after="0"/>
        <w:ind w:left="0"/>
        <w:jc w:val="both"/>
      </w:pPr>
      <w:r>
        <w:rPr>
          <w:rFonts w:ascii="Times New Roman"/>
          <w:b w:val="false"/>
          <w:i w:val="false"/>
          <w:color w:val="000000"/>
          <w:sz w:val="28"/>
        </w:rPr>
        <w:t>
      71. Аккредиттеу шарттарына сәйкестікті бағалау балдық жүйе негізінде жүргізіледі:</w:t>
      </w:r>
    </w:p>
    <w:bookmarkEnd w:id="101"/>
    <w:p>
      <w:pPr>
        <w:spacing w:after="0"/>
        <w:ind w:left="0"/>
        <w:jc w:val="both"/>
      </w:pPr>
      <w:r>
        <w:rPr>
          <w:rFonts w:ascii="Times New Roman"/>
          <w:b w:val="false"/>
          <w:i w:val="false"/>
          <w:color w:val="000000"/>
          <w:sz w:val="28"/>
        </w:rPr>
        <w:t>
      5 балл - стандарт талаптарына толық сәйкестік (90% -100% жағдайда немесе байқауда орындау);</w:t>
      </w:r>
    </w:p>
    <w:p>
      <w:pPr>
        <w:spacing w:after="0"/>
        <w:ind w:left="0"/>
        <w:jc w:val="both"/>
      </w:pPr>
      <w:r>
        <w:rPr>
          <w:rFonts w:ascii="Times New Roman"/>
          <w:b w:val="false"/>
          <w:i w:val="false"/>
          <w:color w:val="000000"/>
          <w:sz w:val="28"/>
        </w:rPr>
        <w:t>
      3 балл - стандарт талаптарына ішінара сәйкестік (50% -89% жағдайда немесе байқауда орындау);</w:t>
      </w:r>
    </w:p>
    <w:p>
      <w:pPr>
        <w:spacing w:after="0"/>
        <w:ind w:left="0"/>
        <w:jc w:val="both"/>
      </w:pPr>
      <w:r>
        <w:rPr>
          <w:rFonts w:ascii="Times New Roman"/>
          <w:b w:val="false"/>
          <w:i w:val="false"/>
          <w:color w:val="000000"/>
          <w:sz w:val="28"/>
        </w:rPr>
        <w:t>
      0 балл - стандарт талаптарына сәйкес келмеуі (0% -49% жағдайларды немесе бақылауларды орындау).</w:t>
      </w:r>
    </w:p>
    <w:bookmarkStart w:name="z119" w:id="102"/>
    <w:p>
      <w:pPr>
        <w:spacing w:after="0"/>
        <w:ind w:left="0"/>
        <w:jc w:val="both"/>
      </w:pPr>
      <w:r>
        <w:rPr>
          <w:rFonts w:ascii="Times New Roman"/>
          <w:b w:val="false"/>
          <w:i w:val="false"/>
          <w:color w:val="000000"/>
          <w:sz w:val="28"/>
        </w:rPr>
        <w:t>
      72. Аккредиттеудің жеке өлшемшарты қолданылмаған жағдайда тиісті бағанда "қолдануға болмайды" деген белгі белгіленеді. Орташа бағаны есептеу кезінде бұл өлшемшарт ескерілмейді.</w:t>
      </w:r>
    </w:p>
    <w:bookmarkEnd w:id="102"/>
    <w:bookmarkStart w:name="z120" w:id="103"/>
    <w:p>
      <w:pPr>
        <w:spacing w:after="0"/>
        <w:ind w:left="0"/>
        <w:jc w:val="both"/>
      </w:pPr>
      <w:r>
        <w:rPr>
          <w:rFonts w:ascii="Times New Roman"/>
          <w:b w:val="false"/>
          <w:i w:val="false"/>
          <w:color w:val="000000"/>
          <w:sz w:val="28"/>
        </w:rPr>
        <w:t>
      73. Сараптама тобы ЦЖ-ге медициналық ұйымның, оның ішінде осы медициналық ұйыммен жасалған қосалқы мердігерлік шарт (бұдан әрі – шарт) негізінде қызметтер көрсететін ұйымның сыртқы кешенді бағалау нәтижелерін енгізеді.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04"/>
    <w:p>
      <w:pPr>
        <w:spacing w:after="0"/>
        <w:ind w:left="0"/>
        <w:jc w:val="both"/>
      </w:pPr>
      <w:r>
        <w:rPr>
          <w:rFonts w:ascii="Times New Roman"/>
          <w:b w:val="false"/>
          <w:i w:val="false"/>
          <w:color w:val="000000"/>
          <w:sz w:val="28"/>
        </w:rPr>
        <w:t>
      74. Сыртқы кешенді бағалау нәтижелері ЦЖ–ге енгізілгеннен кейін аккредиттеу шарттарының бөлімдері (блоктары) бойынша толтырылған бағалау парақтарын сараптама тобының мүшелері топ басшысына береді.</w:t>
      </w:r>
    </w:p>
    <w:bookmarkEnd w:id="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05"/>
    <w:p>
      <w:pPr>
        <w:spacing w:after="0"/>
        <w:ind w:left="0"/>
        <w:jc w:val="both"/>
      </w:pPr>
      <w:r>
        <w:rPr>
          <w:rFonts w:ascii="Times New Roman"/>
          <w:b w:val="false"/>
          <w:i w:val="false"/>
          <w:color w:val="000000"/>
          <w:sz w:val="28"/>
        </w:rPr>
        <w:t>
      75. Аккредиттеудің әрбір өлшемшарты бойынша балдардың нақты сомасын ЦЖ аккредиттеу стандарттары дәрежелерінің кестесіне сәйкес есептейді:</w:t>
      </w:r>
    </w:p>
    <w:bookmarkEnd w:id="105"/>
    <w:p>
      <w:pPr>
        <w:spacing w:after="0"/>
        <w:ind w:left="0"/>
        <w:jc w:val="both"/>
      </w:pPr>
      <w:r>
        <w:rPr>
          <w:rFonts w:ascii="Times New Roman"/>
          <w:b w:val="false"/>
          <w:i w:val="false"/>
          <w:color w:val="000000"/>
          <w:sz w:val="28"/>
        </w:rPr>
        <w:t>
      І дәреже – "1,0" салмақтық коэффициентімен;</w:t>
      </w:r>
    </w:p>
    <w:p>
      <w:pPr>
        <w:spacing w:after="0"/>
        <w:ind w:left="0"/>
        <w:jc w:val="both"/>
      </w:pPr>
      <w:r>
        <w:rPr>
          <w:rFonts w:ascii="Times New Roman"/>
          <w:b w:val="false"/>
          <w:i w:val="false"/>
          <w:color w:val="000000"/>
          <w:sz w:val="28"/>
        </w:rPr>
        <w:t>
      ІІ дәреже – "0,9" салмақтық коэффициентімен;</w:t>
      </w:r>
    </w:p>
    <w:p>
      <w:pPr>
        <w:spacing w:after="0"/>
        <w:ind w:left="0"/>
        <w:jc w:val="both"/>
      </w:pPr>
      <w:r>
        <w:rPr>
          <w:rFonts w:ascii="Times New Roman"/>
          <w:b w:val="false"/>
          <w:i w:val="false"/>
          <w:color w:val="000000"/>
          <w:sz w:val="28"/>
        </w:rPr>
        <w:t>
      ІІІ дәреже – "0,8" салмақтық коэффициентімен.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3" w:id="106"/>
    <w:p>
      <w:pPr>
        <w:spacing w:after="0"/>
        <w:ind w:left="0"/>
        <w:jc w:val="both"/>
      </w:pPr>
      <w:r>
        <w:rPr>
          <w:rFonts w:ascii="Times New Roman"/>
          <w:b w:val="false"/>
          <w:i w:val="false"/>
          <w:color w:val="000000"/>
          <w:sz w:val="28"/>
        </w:rPr>
        <w:t xml:space="preserve">
      76. Сараптама тобының мүшелері Кодекстің 273-бабының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талаптарды сақтайды. Медициналық ұйымды аккредиттеуді жүргізу барысында сараптама тобы алған барлық ақпарат (фото немесе бейнематериалдар) құпия болып табылады және жеке мақсатта таратуға немесе пайдалануға жатпайды.</w:t>
      </w:r>
    </w:p>
    <w:bookmarkEnd w:id="106"/>
    <w:bookmarkStart w:name="z124" w:id="107"/>
    <w:p>
      <w:pPr>
        <w:spacing w:after="0"/>
        <w:ind w:left="0"/>
        <w:jc w:val="both"/>
      </w:pPr>
      <w:r>
        <w:rPr>
          <w:rFonts w:ascii="Times New Roman"/>
          <w:b w:val="false"/>
          <w:i w:val="false"/>
          <w:color w:val="000000"/>
          <w:sz w:val="28"/>
        </w:rPr>
        <w:t>
      77. Сыртқы кешенді бағалау аяқталғаннан кейін медициналық ұйым персоналының қатысуымен қорытынды жиналыс (бұдан әрі – брифинг) өткізіледі, онда сараптамалық топ сыртқы кешенді бағалау нәтижелері туралы алдын ала есеп береді. Брифингтің аудио және бейнежазбасы жүргізіледі.</w:t>
      </w:r>
    </w:p>
    <w:bookmarkEnd w:id="107"/>
    <w:bookmarkStart w:name="z125" w:id="108"/>
    <w:p>
      <w:pPr>
        <w:spacing w:after="0"/>
        <w:ind w:left="0"/>
        <w:jc w:val="both"/>
      </w:pPr>
      <w:r>
        <w:rPr>
          <w:rFonts w:ascii="Times New Roman"/>
          <w:b w:val="false"/>
          <w:i w:val="false"/>
          <w:color w:val="000000"/>
          <w:sz w:val="28"/>
        </w:rPr>
        <w:t xml:space="preserve">
      78. Аккредиттеуші орган аккредиттеу бойынша комиссия отырысына дейін кемінде бес жұмыс күні бұрын медициналық ұйымға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нысан бойынша сыртқы кешенді бағалау нәтижелері туралы есепті электрондық пошта арқылы жібереді.</w:t>
      </w:r>
    </w:p>
    <w:bookmarkEnd w:id="108"/>
    <w:p>
      <w:pPr>
        <w:spacing w:after="0"/>
        <w:ind w:left="0"/>
        <w:jc w:val="both"/>
      </w:pPr>
      <w:r>
        <w:rPr>
          <w:rFonts w:ascii="Times New Roman"/>
          <w:b w:val="false"/>
          <w:i w:val="false"/>
          <w:color w:val="000000"/>
          <w:sz w:val="28"/>
        </w:rPr>
        <w:t>
      Медициналық ұйымда сыртқы кешенді бағалау нәтижелеріне қарсылық болған жағдайда, медициналық ұйым есепті алған сәттен бастап екі жұмыс күні ішінде өзінің қарсылығын электрондық поштаға ұсынады.</w:t>
      </w:r>
    </w:p>
    <w:bookmarkStart w:name="z126" w:id="109"/>
    <w:p>
      <w:pPr>
        <w:spacing w:after="0"/>
        <w:ind w:left="0"/>
        <w:jc w:val="both"/>
      </w:pPr>
      <w:r>
        <w:rPr>
          <w:rFonts w:ascii="Times New Roman"/>
          <w:b w:val="false"/>
          <w:i w:val="false"/>
          <w:color w:val="000000"/>
          <w:sz w:val="28"/>
        </w:rPr>
        <w:t xml:space="preserve">
      79. Сыртқы кешенді бағалау нәтижесі мен аккредиттеуші органның шешімі негізінде медициналық ұйым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нысан бойынша түзету іс-шараларының жоспарын жасайды.</w:t>
      </w:r>
    </w:p>
    <w:bookmarkEnd w:id="109"/>
    <w:bookmarkStart w:name="z127" w:id="110"/>
    <w:p>
      <w:pPr>
        <w:spacing w:after="0"/>
        <w:ind w:left="0"/>
        <w:jc w:val="both"/>
      </w:pPr>
      <w:r>
        <w:rPr>
          <w:rFonts w:ascii="Times New Roman"/>
          <w:b w:val="false"/>
          <w:i w:val="false"/>
          <w:color w:val="000000"/>
          <w:sz w:val="28"/>
        </w:rPr>
        <w:t>
      80. Медициналық ұйымның басшысы бекіткен аккредиттеу шарттарымен сәйкессіздіктерді жою үшін түзету іс-шараларының жоспары сыртқы кешенді бағалау нәтижелері туралы есепті алғаннан кейін күнтізбелік отыз күннен кешіктірілмейтін мерзімде аккредиттеуші органға жіберіледі.</w:t>
      </w:r>
    </w:p>
    <w:bookmarkEnd w:id="110"/>
    <w:bookmarkStart w:name="z128" w:id="111"/>
    <w:p>
      <w:pPr>
        <w:spacing w:after="0"/>
        <w:ind w:left="0"/>
        <w:jc w:val="both"/>
      </w:pPr>
      <w:r>
        <w:rPr>
          <w:rFonts w:ascii="Times New Roman"/>
          <w:b w:val="false"/>
          <w:i w:val="false"/>
          <w:color w:val="000000"/>
          <w:sz w:val="28"/>
        </w:rPr>
        <w:t>
      81. Елде қатаң карантиндік іс-шаралар енгізілген жағдайда сыртқы кешенді бағалау бағалаудың барлық қағидаттары сақтала отырып, қашықтықтан жүзеге асырылады.</w:t>
      </w:r>
    </w:p>
    <w:bookmarkEnd w:id="111"/>
    <w:bookmarkStart w:name="z129" w:id="112"/>
    <w:p>
      <w:pPr>
        <w:spacing w:after="0"/>
        <w:ind w:left="0"/>
        <w:jc w:val="both"/>
      </w:pPr>
      <w:r>
        <w:rPr>
          <w:rFonts w:ascii="Times New Roman"/>
          <w:b w:val="false"/>
          <w:i w:val="false"/>
          <w:color w:val="000000"/>
          <w:sz w:val="28"/>
        </w:rPr>
        <w:t>
      82. Сыртқы кешенді бағалау нәтижелерін қарау үшін аккредиттеуші органның жанынан құрамы кемінде бес адамнан тұратын тұрақты жұмыс істейтін аккредиттеу жөніндегі комиссия (бұдан әрі – комиссия) құрылады. Комиссия құрамы жылжымалы кесте бойынша жыл сайынғы конкурстық іріктеумен қалыптастырылады. Комиссия отырыстары аккредиттеу жөніндегі комиссия мүшелерінің жалпы санының кемінде 2/3-і болған кезде өткізіледі.</w:t>
      </w:r>
    </w:p>
    <w:bookmarkEnd w:id="112"/>
    <w:bookmarkStart w:name="z130" w:id="113"/>
    <w:p>
      <w:pPr>
        <w:spacing w:after="0"/>
        <w:ind w:left="0"/>
        <w:jc w:val="both"/>
      </w:pPr>
      <w:r>
        <w:rPr>
          <w:rFonts w:ascii="Times New Roman"/>
          <w:b w:val="false"/>
          <w:i w:val="false"/>
          <w:color w:val="000000"/>
          <w:sz w:val="28"/>
        </w:rPr>
        <w:t>
      83. Аккредиттеу жөніндегі Комиссия сыртқы кешенді бағалау қорытындылары бойынша аккредиттеуші органға шешім қабылдау кезінде мынадай бағалау нәтижелерін ескеруді ұсынады:</w:t>
      </w:r>
    </w:p>
    <w:bookmarkEnd w:id="113"/>
    <w:bookmarkStart w:name="z131" w:id="114"/>
    <w:p>
      <w:pPr>
        <w:spacing w:after="0"/>
        <w:ind w:left="0"/>
        <w:jc w:val="both"/>
      </w:pPr>
      <w:r>
        <w:rPr>
          <w:rFonts w:ascii="Times New Roman"/>
          <w:b w:val="false"/>
          <w:i w:val="false"/>
          <w:color w:val="000000"/>
          <w:sz w:val="28"/>
        </w:rPr>
        <w:t>
      1) екі және одан да көп аккредиттеу стандарттары (критерийлері) бойынша бағалаудың орташа мәні 2,0 баллға тең немесе одан төмен;</w:t>
      </w:r>
    </w:p>
    <w:bookmarkEnd w:id="114"/>
    <w:bookmarkStart w:name="z132" w:id="115"/>
    <w:p>
      <w:pPr>
        <w:spacing w:after="0"/>
        <w:ind w:left="0"/>
        <w:jc w:val="both"/>
      </w:pPr>
      <w:r>
        <w:rPr>
          <w:rFonts w:ascii="Times New Roman"/>
          <w:b w:val="false"/>
          <w:i w:val="false"/>
          <w:color w:val="000000"/>
          <w:sz w:val="28"/>
        </w:rPr>
        <w:t>
      2) аккредиттеу стандарттары (критерийлері) тарауларының бірінің орташа мәні 3,0 балдан төмен;</w:t>
      </w:r>
    </w:p>
    <w:bookmarkEnd w:id="115"/>
    <w:bookmarkStart w:name="z133" w:id="116"/>
    <w:p>
      <w:pPr>
        <w:spacing w:after="0"/>
        <w:ind w:left="0"/>
        <w:jc w:val="both"/>
      </w:pPr>
      <w:r>
        <w:rPr>
          <w:rFonts w:ascii="Times New Roman"/>
          <w:b w:val="false"/>
          <w:i w:val="false"/>
          <w:color w:val="000000"/>
          <w:sz w:val="28"/>
        </w:rPr>
        <w:t>
      3) "емдеу және күтім жасау" тарауы бойынша бір және одан да көп аккредиттеу стандарттарын (критерийлерін) бағалаудың орташа мәні 2,0 баллға тең немесе одан төмен.</w:t>
      </w:r>
    </w:p>
    <w:bookmarkEnd w:id="116"/>
    <w:bookmarkStart w:name="z134" w:id="117"/>
    <w:p>
      <w:pPr>
        <w:spacing w:after="0"/>
        <w:ind w:left="0"/>
        <w:jc w:val="both"/>
      </w:pPr>
      <w:r>
        <w:rPr>
          <w:rFonts w:ascii="Times New Roman"/>
          <w:b w:val="false"/>
          <w:i w:val="false"/>
          <w:color w:val="000000"/>
          <w:sz w:val="28"/>
        </w:rPr>
        <w:t>
      84. Аккредиттеу жөніндегі комиссияның шешімі хаттамамен (еркін нысанда) ресімделеді және оны комиссия мүшесі болып табылмайтын хатшы жүргізеді.</w:t>
      </w:r>
    </w:p>
    <w:bookmarkEnd w:id="117"/>
    <w:bookmarkStart w:name="z135" w:id="118"/>
    <w:p>
      <w:pPr>
        <w:spacing w:after="0"/>
        <w:ind w:left="0"/>
        <w:jc w:val="both"/>
      </w:pPr>
      <w:r>
        <w:rPr>
          <w:rFonts w:ascii="Times New Roman"/>
          <w:b w:val="false"/>
          <w:i w:val="false"/>
          <w:color w:val="000000"/>
          <w:sz w:val="28"/>
        </w:rPr>
        <w:t>
      85. Аккредиттеу жөніндегі комиссия отырысының қорытындысы бойынша аккредиттеуші орган мынадай шешімдер қабылдайды:</w:t>
      </w:r>
    </w:p>
    <w:bookmarkEnd w:id="118"/>
    <w:bookmarkStart w:name="z136" w:id="119"/>
    <w:p>
      <w:pPr>
        <w:spacing w:after="0"/>
        <w:ind w:left="0"/>
        <w:jc w:val="both"/>
      </w:pPr>
      <w:r>
        <w:rPr>
          <w:rFonts w:ascii="Times New Roman"/>
          <w:b w:val="false"/>
          <w:i w:val="false"/>
          <w:color w:val="000000"/>
          <w:sz w:val="28"/>
        </w:rPr>
        <w:t>
      1) тағайындау арқылы аккредиттеу:</w:t>
      </w:r>
    </w:p>
    <w:bookmarkEnd w:id="119"/>
    <w:p>
      <w:pPr>
        <w:spacing w:after="0"/>
        <w:ind w:left="0"/>
        <w:jc w:val="both"/>
      </w:pPr>
      <w:r>
        <w:rPr>
          <w:rFonts w:ascii="Times New Roman"/>
          <w:b w:val="false"/>
          <w:i w:val="false"/>
          <w:color w:val="000000"/>
          <w:sz w:val="28"/>
        </w:rPr>
        <w:t>
      І дәрежелі стандарттарға (критерийлерге) сәйкес екінші санаттағы 60% - дан кем емес, ІІ дәрежелі стандарттарға (критерийлерге) сәйкес 60% - дан кем емес, ІІІ дәрежелі стандарттарға сәйкес 60% - дан кем емес%;</w:t>
      </w:r>
    </w:p>
    <w:p>
      <w:pPr>
        <w:spacing w:after="0"/>
        <w:ind w:left="0"/>
        <w:jc w:val="both"/>
      </w:pPr>
      <w:r>
        <w:rPr>
          <w:rFonts w:ascii="Times New Roman"/>
          <w:b w:val="false"/>
          <w:i w:val="false"/>
          <w:color w:val="000000"/>
          <w:sz w:val="28"/>
        </w:rPr>
        <w:t>
      І дәрежелі стандарттарға (критерийлерге) сәйкес бірінші санатты-70% - дан кем емес, ІІ дәрежелі стандарттарға (критерийлерге) 65% - дан кем емес, ІІІ дәрежелі стандарттарға (критерийлерге) 60% - дан кем емес%;</w:t>
      </w:r>
    </w:p>
    <w:p>
      <w:pPr>
        <w:spacing w:after="0"/>
        <w:ind w:left="0"/>
        <w:jc w:val="both"/>
      </w:pPr>
      <w:r>
        <w:rPr>
          <w:rFonts w:ascii="Times New Roman"/>
          <w:b w:val="false"/>
          <w:i w:val="false"/>
          <w:color w:val="000000"/>
          <w:sz w:val="28"/>
        </w:rPr>
        <w:t>
      І дәрежелі стандарттарға (критерийлерге) сәйкес жоғары санатты-90% - дан кем емес, ІІ дәрежелі стандарттарға (критерийлерге) 80% - дан кем емес, ІІІ дәрежелі стандарттарға (критерийлерге) 70% - дан кем емес%;</w:t>
      </w:r>
    </w:p>
    <w:bookmarkStart w:name="z137" w:id="120"/>
    <w:p>
      <w:pPr>
        <w:spacing w:after="0"/>
        <w:ind w:left="0"/>
        <w:jc w:val="both"/>
      </w:pPr>
      <w:r>
        <w:rPr>
          <w:rFonts w:ascii="Times New Roman"/>
          <w:b w:val="false"/>
          <w:i w:val="false"/>
          <w:color w:val="000000"/>
          <w:sz w:val="28"/>
        </w:rPr>
        <w:t>
      2) аккредиттемеу:</w:t>
      </w:r>
    </w:p>
    <w:bookmarkEnd w:id="120"/>
    <w:p>
      <w:pPr>
        <w:spacing w:after="0"/>
        <w:ind w:left="0"/>
        <w:jc w:val="both"/>
      </w:pPr>
      <w:r>
        <w:rPr>
          <w:rFonts w:ascii="Times New Roman"/>
          <w:b w:val="false"/>
          <w:i w:val="false"/>
          <w:color w:val="000000"/>
          <w:sz w:val="28"/>
        </w:rPr>
        <w:t>
      сыртқы кешенді бағалау нәтижесі аккредиттеудің екінші санатына қойылатын шекті мәннен төмен болған жағдайда.</w:t>
      </w:r>
    </w:p>
    <w:p>
      <w:pPr>
        <w:spacing w:after="0"/>
        <w:ind w:left="0"/>
        <w:jc w:val="both"/>
      </w:pPr>
      <w:r>
        <w:rPr>
          <w:rFonts w:ascii="Times New Roman"/>
          <w:b w:val="false"/>
          <w:i w:val="false"/>
          <w:color w:val="000000"/>
          <w:sz w:val="28"/>
        </w:rPr>
        <w:t>
      Аккредиттеуші органның шешімі бұйрықпен ресімделеді.</w:t>
      </w:r>
    </w:p>
    <w:bookmarkStart w:name="z138" w:id="121"/>
    <w:p>
      <w:pPr>
        <w:spacing w:after="0"/>
        <w:ind w:left="0"/>
        <w:jc w:val="both"/>
      </w:pPr>
      <w:r>
        <w:rPr>
          <w:rFonts w:ascii="Times New Roman"/>
          <w:b w:val="false"/>
          <w:i w:val="false"/>
          <w:color w:val="000000"/>
          <w:sz w:val="28"/>
        </w:rPr>
        <w:t>
      86. Аккредиттеуді жүргізу мерзімі медициналық ұйымның өтініші тіркелген күннен бастап аккредиттеуші орган тиісті шешім шығарғанға дейін 27 (жиырма жеті) жұмыс күнінен аспайды.</w:t>
      </w:r>
    </w:p>
    <w:bookmarkEnd w:id="121"/>
    <w:bookmarkStart w:name="z139" w:id="122"/>
    <w:p>
      <w:pPr>
        <w:spacing w:after="0"/>
        <w:ind w:left="0"/>
        <w:jc w:val="both"/>
      </w:pPr>
      <w:r>
        <w:rPr>
          <w:rFonts w:ascii="Times New Roman"/>
          <w:b w:val="false"/>
          <w:i w:val="false"/>
          <w:color w:val="000000"/>
          <w:sz w:val="28"/>
        </w:rPr>
        <w:t>
      87. Мемлекеттік қызметті көрсету нәтижесі аккредиттеу туралы куәлік немесе дәлелді бас тарту (еркін нысанда) болып табылады.</w:t>
      </w:r>
    </w:p>
    <w:bookmarkEnd w:id="122"/>
    <w:p>
      <w:pPr>
        <w:spacing w:after="0"/>
        <w:ind w:left="0"/>
        <w:jc w:val="both"/>
      </w:pPr>
      <w:r>
        <w:rPr>
          <w:rFonts w:ascii="Times New Roman"/>
          <w:b w:val="false"/>
          <w:i w:val="false"/>
          <w:color w:val="000000"/>
          <w:sz w:val="28"/>
        </w:rPr>
        <w:t xml:space="preserve">
      Аккредиттеу туралы куәлік Тізбенің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үш жыл мерзімге беріледі.</w:t>
      </w:r>
    </w:p>
    <w:p>
      <w:pPr>
        <w:spacing w:after="0"/>
        <w:ind w:left="0"/>
        <w:jc w:val="both"/>
      </w:pPr>
      <w:r>
        <w:rPr>
          <w:rFonts w:ascii="Times New Roman"/>
          <w:b w:val="false"/>
          <w:i w:val="false"/>
          <w:color w:val="000000"/>
          <w:sz w:val="28"/>
        </w:rPr>
        <w:t xml:space="preserve">
      ӘРПК – нің </w:t>
      </w:r>
      <w:r>
        <w:rPr>
          <w:rFonts w:ascii="Times New Roman"/>
          <w:b w:val="false"/>
          <w:i w:val="false"/>
          <w:color w:val="000000"/>
          <w:sz w:val="28"/>
        </w:rPr>
        <w:t>73-бабына</w:t>
      </w:r>
      <w:r>
        <w:rPr>
          <w:rFonts w:ascii="Times New Roman"/>
          <w:b w:val="false"/>
          <w:i w:val="false"/>
          <w:color w:val="000000"/>
          <w:sz w:val="28"/>
        </w:rPr>
        <w:t xml:space="preserve"> сәйкес мемлекеттік қызметті көрсетуден бас тарту туралы шешім қабылданғанға дейін аккредиттеуші орган мемлекеттік қызметті қарау мерзімі аяқталғанға дейін 3 (үш) жұмыс күнінен кешіктірмей медициналық ұйымға алдын ала шешім жібереді.</w:t>
      </w:r>
    </w:p>
    <w:p>
      <w:pPr>
        <w:spacing w:after="0"/>
        <w:ind w:left="0"/>
        <w:jc w:val="both"/>
      </w:pPr>
      <w:r>
        <w:rPr>
          <w:rFonts w:ascii="Times New Roman"/>
          <w:b w:val="false"/>
          <w:i w:val="false"/>
          <w:color w:val="000000"/>
          <w:sz w:val="28"/>
        </w:rPr>
        <w:t>
      Медициналық ұйым аккредиттеуші органның алдын ала шешіміне оны алған күннен бастап 2 (екі) жұмыс күнінен кешіктірілмейтін мерзімде қарсылық білдіреді немесе айтады.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40" w:id="123"/>
    <w:p>
      <w:pPr>
        <w:spacing w:after="0"/>
        <w:ind w:left="0"/>
        <w:jc w:val="both"/>
      </w:pPr>
      <w:r>
        <w:rPr>
          <w:rFonts w:ascii="Times New Roman"/>
          <w:b w:val="false"/>
          <w:i w:val="false"/>
          <w:color w:val="000000"/>
          <w:sz w:val="28"/>
        </w:rPr>
        <w:t>
      88. Дәлелді бас тартуға (еркін нысанда) аккредиттеуші орган басшысының электрондық цифрлық қолтаңбасы қойылады және электрондық құжат түрінде "цифрлық үкіметтің" www.egov.kz, www.elicense.kz веб-порталы арқылы медициналық ұйымның уәкілетті тұлғасының жеке кабинетіне немесе өтініште көрсетілген электрондық поштаға немесе қағаз түрінде жіберіледі.</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88-тармақ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1" w:id="124"/>
    <w:p>
      <w:pPr>
        <w:spacing w:after="0"/>
        <w:ind w:left="0"/>
        <w:jc w:val="both"/>
      </w:pPr>
      <w:r>
        <w:rPr>
          <w:rFonts w:ascii="Times New Roman"/>
          <w:b w:val="false"/>
          <w:i w:val="false"/>
          <w:color w:val="000000"/>
          <w:sz w:val="28"/>
        </w:rPr>
        <w:t>
      89. Сыртқы кешенді бағалаудан қайта өтуге өтініш (еркін нысанда) аккредиттеу туралы куәліктің қолданылу мерзімі аяқталғанға дейін бір ай бұрын аккредиттеуші органға беріледі.</w:t>
      </w:r>
    </w:p>
    <w:bookmarkEnd w:id="124"/>
    <w:bookmarkStart w:name="z142" w:id="125"/>
    <w:p>
      <w:pPr>
        <w:spacing w:after="0"/>
        <w:ind w:left="0"/>
        <w:jc w:val="both"/>
      </w:pPr>
      <w:r>
        <w:rPr>
          <w:rFonts w:ascii="Times New Roman"/>
          <w:b w:val="false"/>
          <w:i w:val="false"/>
          <w:color w:val="000000"/>
          <w:sz w:val="28"/>
        </w:rPr>
        <w:t>
      90. Атауы және (немесе) ұйымдық-құқықтық нысаны өзгерген жағдайда аккредиттелген медициналық ұйым аккредиттеуші органға көрсетілген мәліметтерді растайтын құжаттарды қоса бере отырып, аккредиттеу туралы куәлікті қайта ресімдеу туралы өтініш (еркін нысанда) береді.</w:t>
      </w:r>
    </w:p>
    <w:bookmarkEnd w:id="125"/>
    <w:p>
      <w:pPr>
        <w:spacing w:after="0"/>
        <w:ind w:left="0"/>
        <w:jc w:val="both"/>
      </w:pPr>
      <w:r>
        <w:rPr>
          <w:rFonts w:ascii="Times New Roman"/>
          <w:b w:val="false"/>
          <w:i w:val="false"/>
          <w:color w:val="000000"/>
          <w:sz w:val="28"/>
        </w:rPr>
        <w:t>
      Аккредиттеуші орган өтініш келіп түскен күннен бастап бес жұмыс күні ішінде аккредиттеу туралы куәлікті қайта ресімдейді.</w:t>
      </w:r>
    </w:p>
    <w:bookmarkStart w:name="z143" w:id="126"/>
    <w:p>
      <w:pPr>
        <w:spacing w:after="0"/>
        <w:ind w:left="0"/>
        <w:jc w:val="both"/>
      </w:pPr>
      <w:r>
        <w:rPr>
          <w:rFonts w:ascii="Times New Roman"/>
          <w:b w:val="false"/>
          <w:i w:val="false"/>
          <w:color w:val="000000"/>
          <w:sz w:val="28"/>
        </w:rPr>
        <w:t xml:space="preserve">
      91.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аккредиттеуші орган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91-тармақ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4" w:id="127"/>
    <w:p>
      <w:pPr>
        <w:spacing w:after="0"/>
        <w:ind w:left="0"/>
        <w:jc w:val="both"/>
      </w:pPr>
      <w:r>
        <w:rPr>
          <w:rFonts w:ascii="Times New Roman"/>
          <w:b w:val="false"/>
          <w:i w:val="false"/>
          <w:color w:val="000000"/>
          <w:sz w:val="28"/>
        </w:rPr>
        <w:t>
      92. Мемлекеттік қызметтер көрсету мәселелері бойынша Комитеттің және (немесе) олардың қызметкерлерінің шешімдеріне, әрекеттеріне (әрекетсіздігіне) шағым Комитет басшысының атына беріледі.</w:t>
      </w:r>
    </w:p>
    <w:bookmarkEnd w:id="127"/>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Start w:name="z145" w:id="128"/>
    <w:p>
      <w:pPr>
        <w:spacing w:after="0"/>
        <w:ind w:left="0"/>
        <w:jc w:val="both"/>
      </w:pPr>
      <w:r>
        <w:rPr>
          <w:rFonts w:ascii="Times New Roman"/>
          <w:b w:val="false"/>
          <w:i w:val="false"/>
          <w:color w:val="000000"/>
          <w:sz w:val="28"/>
        </w:rPr>
        <w:t xml:space="preserve">
      93.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мемлекеттік қызметті тікелей көрсететін Комитеттің атына келіп түскен ұйымның шағымы тіркелген күнінен бастап бес жұмыс күні ішінде қаралуға жатады.</w:t>
      </w:r>
    </w:p>
    <w:bookmarkEnd w:id="128"/>
    <w:bookmarkStart w:name="z146" w:id="129"/>
    <w:p>
      <w:pPr>
        <w:spacing w:after="0"/>
        <w:ind w:left="0"/>
        <w:jc w:val="both"/>
      </w:pPr>
      <w:r>
        <w:rPr>
          <w:rFonts w:ascii="Times New Roman"/>
          <w:b w:val="false"/>
          <w:i w:val="false"/>
          <w:color w:val="000000"/>
          <w:sz w:val="28"/>
        </w:rPr>
        <w:t>
      94. Мемлекеттік қызметтер көрсету мәселелері бойынша шағымды сотқа дейінгі тәртіппен қарауды жоғары тұрған уәкілетті орган, шағымды қарайтын орган ол тіркелген күннен бастап жиырма жұмыс күні ішінде жүргізеді.</w:t>
      </w:r>
    </w:p>
    <w:bookmarkEnd w:id="129"/>
    <w:p>
      <w:pPr>
        <w:spacing w:after="0"/>
        <w:ind w:left="0"/>
        <w:jc w:val="both"/>
      </w:pPr>
      <w:r>
        <w:rPr>
          <w:rFonts w:ascii="Times New Roman"/>
          <w:b w:val="false"/>
          <w:i w:val="false"/>
          <w:color w:val="000000"/>
          <w:sz w:val="28"/>
        </w:rPr>
        <w:t>
      Шағым шешіміне, әрекетіне (әрекетсіздігіне) шағым жасалып отырған Комитетке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Комитет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Комитет шағымды қарайтын органға, егер ол үш жұмыс күні ішінде шағымда көрсетілген талаптарды толық қанағаттандыратын шешімін қабылдаса,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bookmarkStart w:name="z147" w:id="130"/>
    <w:p>
      <w:pPr>
        <w:spacing w:after="0"/>
        <w:ind w:left="0"/>
        <w:jc w:val="left"/>
      </w:pPr>
      <w:r>
        <w:rPr>
          <w:rFonts w:ascii="Times New Roman"/>
          <w:b/>
          <w:i w:val="false"/>
          <w:color w:val="000000"/>
        </w:rPr>
        <w:t xml:space="preserve"> 5-тарау. Денсаулық сақтау саласындағы тәуелсіз сараптаманы жүзеге асыруға денсаулық сақтау субъектілерін аккредиттеу тәртібі</w:t>
      </w:r>
    </w:p>
    <w:bookmarkEnd w:id="130"/>
    <w:bookmarkStart w:name="z148" w:id="131"/>
    <w:p>
      <w:pPr>
        <w:spacing w:after="0"/>
        <w:ind w:left="0"/>
        <w:jc w:val="both"/>
      </w:pPr>
      <w:r>
        <w:rPr>
          <w:rFonts w:ascii="Times New Roman"/>
          <w:b w:val="false"/>
          <w:i w:val="false"/>
          <w:color w:val="000000"/>
          <w:sz w:val="28"/>
        </w:rPr>
        <w:t xml:space="preserve">
      95. Денсаулық сақтау субъектілері денсаулық сақтау саласындағы тәуелсіз сараптаманы жүзеге асыруға аккредиттеуден өту үшін Комитетке "цифрлық үкіметтің" www.egov.kz, www.elicense.kz веб-порталы арқылы немесе Комитеттің кеңсесі арқылы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"Денсаулық сақтау саласындағы тәуелсіз сараптаманы жүзеге асыратын денсаулық сақтау субъектілерін аккредиттеу" мемлекеттік көрсетілетін қызмет Тізбесінің (бұдан әрі – көрсетілетін қызмет тізбесі) 10-тармағына сәйкес құжаттарды ұсынады.</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9" w:id="132"/>
    <w:p>
      <w:pPr>
        <w:spacing w:after="0"/>
        <w:ind w:left="0"/>
        <w:jc w:val="both"/>
      </w:pPr>
      <w:r>
        <w:rPr>
          <w:rFonts w:ascii="Times New Roman"/>
          <w:b w:val="false"/>
          <w:i w:val="false"/>
          <w:color w:val="000000"/>
          <w:sz w:val="28"/>
        </w:rPr>
        <w:t>
      96.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көрсетілетін қызмет тізбесінде келтірілген.</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0" w:id="133"/>
    <w:p>
      <w:pPr>
        <w:spacing w:after="0"/>
        <w:ind w:left="0"/>
        <w:jc w:val="both"/>
      </w:pPr>
      <w:r>
        <w:rPr>
          <w:rFonts w:ascii="Times New Roman"/>
          <w:b w:val="false"/>
          <w:i w:val="false"/>
          <w:color w:val="000000"/>
          <w:sz w:val="28"/>
        </w:rPr>
        <w:t>
      97. Комитет денсаулық сақтау субъектілерін әділет органында немесе орналасқан жері бойынша мемлекеттік кіріс органында мемлекеттік тіркеу (қайта тіркеу) туралы мәліметтерді "цифрлық үкімет" www.egov.kz веб-порталынан алады.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34"/>
    <w:p>
      <w:pPr>
        <w:spacing w:after="0"/>
        <w:ind w:left="0"/>
        <w:jc w:val="both"/>
      </w:pPr>
      <w:r>
        <w:rPr>
          <w:rFonts w:ascii="Times New Roman"/>
          <w:b w:val="false"/>
          <w:i w:val="false"/>
          <w:color w:val="000000"/>
          <w:sz w:val="28"/>
        </w:rPr>
        <w:t>
      98. Комитет құжаттарды қабылдауды және тіркеуді түскен күні жүзеге асырады.</w:t>
      </w:r>
    </w:p>
    <w:bookmarkEnd w:id="134"/>
    <w:p>
      <w:pPr>
        <w:spacing w:after="0"/>
        <w:ind w:left="0"/>
        <w:jc w:val="both"/>
      </w:pPr>
      <w:r>
        <w:rPr>
          <w:rFonts w:ascii="Times New Roman"/>
          <w:b w:val="false"/>
          <w:i w:val="false"/>
          <w:color w:val="000000"/>
          <w:sz w:val="28"/>
        </w:rPr>
        <w:t xml:space="preserve">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жұмыс уақыты аяқталғаннан кейін, демалыс және мереке күндері жүгінген жағдайда құжаттарды қабылдау және тіркеу келесі жұмыс күні жүзеге асырылады.</w:t>
      </w:r>
    </w:p>
    <w:bookmarkStart w:name="z152" w:id="135"/>
    <w:p>
      <w:pPr>
        <w:spacing w:after="0"/>
        <w:ind w:left="0"/>
        <w:jc w:val="both"/>
      </w:pPr>
      <w:r>
        <w:rPr>
          <w:rFonts w:ascii="Times New Roman"/>
          <w:b w:val="false"/>
          <w:i w:val="false"/>
          <w:color w:val="000000"/>
          <w:sz w:val="28"/>
        </w:rPr>
        <w:t>
      99. Ұсынылған құжаттардың толықтығы мен портал арқылы түскен цифрлық құжаттар сервисінің мәліметтері құжаттар тіркелген сәттен бастап 2 (екі) жұмыс күні ішінде көрсетілетін қызметті көрсетушімен тексеріледі.</w:t>
      </w:r>
    </w:p>
    <w:bookmarkEnd w:id="13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сәйкессіздігінде,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қызмет көрсетуші өтініш пен құжаттарды қабылдаудан бас тартады және өтінішті әрі қарай қараудан бас тарту туралы (еркін нысанда)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3" w:id="136"/>
    <w:p>
      <w:pPr>
        <w:spacing w:after="0"/>
        <w:ind w:left="0"/>
        <w:jc w:val="both"/>
      </w:pPr>
      <w:r>
        <w:rPr>
          <w:rFonts w:ascii="Times New Roman"/>
          <w:b w:val="false"/>
          <w:i w:val="false"/>
          <w:color w:val="000000"/>
          <w:sz w:val="28"/>
        </w:rPr>
        <w:t xml:space="preserve">
      100. Денсаулық сақтау субъектісі құжаттардың толық топтамасын ұсынған кезде Комитет оларды 3 (үш) жұмыс күні ішінде қарайды және қарау нәтижелері бойынша 2 (екі) жұмыс күні ішінде денсаулық сақтау субъектісінің атауын, құжаттардың келіп түскен күнін, осы Қағидалардың </w:t>
      </w:r>
      <w:r>
        <w:rPr>
          <w:rFonts w:ascii="Times New Roman"/>
          <w:b w:val="false"/>
          <w:i w:val="false"/>
          <w:color w:val="000000"/>
          <w:sz w:val="28"/>
        </w:rPr>
        <w:t>97-тармағына</w:t>
      </w:r>
      <w:r>
        <w:rPr>
          <w:rFonts w:ascii="Times New Roman"/>
          <w:b w:val="false"/>
          <w:i w:val="false"/>
          <w:color w:val="000000"/>
          <w:sz w:val="28"/>
        </w:rPr>
        <w:t xml:space="preserve"> сәйкес мәліметтерді, әрбір ұсынылған құжат бойынша талдамалық ақпаратты, денсаулық сақтау субъектісінің аккредиттеу шарттарына сәйкестігі не сәйкес еместігі туралы сондай-ақ көрсетілетін қызмет тізбесінің 9-тармағында көзделген мемлекеттік қызметті көрсетуден бас тарту үшін негіздердің болуы (болмауы) туралы қорытындыларды қамтитын талдамалық анықтама (еркін нысанда) жасайды.</w:t>
      </w:r>
    </w:p>
    <w:bookmarkEnd w:id="136"/>
    <w:p>
      <w:pPr>
        <w:spacing w:after="0"/>
        <w:ind w:left="0"/>
        <w:jc w:val="both"/>
      </w:pPr>
      <w:r>
        <w:rPr>
          <w:rFonts w:ascii="Times New Roman"/>
          <w:b w:val="false"/>
          <w:i w:val="false"/>
          <w:color w:val="000000"/>
          <w:sz w:val="28"/>
        </w:rPr>
        <w:t>
      Талдамалық анықтаманың негізінде алдын ала шешім қалыптастырылады.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54" w:id="137"/>
    <w:p>
      <w:pPr>
        <w:spacing w:after="0"/>
        <w:ind w:left="0"/>
        <w:jc w:val="both"/>
      </w:pPr>
      <w:r>
        <w:rPr>
          <w:rFonts w:ascii="Times New Roman"/>
          <w:b w:val="false"/>
          <w:i w:val="false"/>
          <w:color w:val="000000"/>
          <w:sz w:val="28"/>
        </w:rPr>
        <w:t>
      101. Егер субъект аккредиттеу шарттарына сәйкес келмесе және мемлекеттік қызмет көрсетуден бас тарту үшін негіздер болған кезде, Комитет мемлекеттік қызмет көрсетуден бас тартылған кезде көрсетілетін қызметті алушымен тыңдау өткізібейді.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102.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103.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38"/>
    <w:p>
      <w:pPr>
        <w:spacing w:after="0"/>
        <w:ind w:left="0"/>
        <w:jc w:val="both"/>
      </w:pPr>
      <w:r>
        <w:rPr>
          <w:rFonts w:ascii="Times New Roman"/>
          <w:b w:val="false"/>
          <w:i w:val="false"/>
          <w:color w:val="000000"/>
          <w:sz w:val="28"/>
        </w:rPr>
        <w:t xml:space="preserve">
      104. Егер субъект (мәліметтер, құжаттар) осы Қағидаларға </w:t>
      </w:r>
      <w:r>
        <w:rPr>
          <w:rFonts w:ascii="Times New Roman"/>
          <w:b w:val="false"/>
          <w:i w:val="false"/>
          <w:color w:val="000000"/>
          <w:sz w:val="28"/>
        </w:rPr>
        <w:t>16-қосымшада</w:t>
      </w:r>
      <w:r>
        <w:rPr>
          <w:rFonts w:ascii="Times New Roman"/>
          <w:b w:val="false"/>
          <w:i w:val="false"/>
          <w:color w:val="000000"/>
          <w:sz w:val="28"/>
        </w:rPr>
        <w:t xml:space="preserve"> белгіленген барлық шарттарға толық сәйкес келген жағдайда Комитет аккредиттеу туралы шешім қабылдайды.</w:t>
      </w:r>
    </w:p>
    <w:bookmarkEnd w:id="138"/>
    <w:bookmarkStart w:name="z158" w:id="139"/>
    <w:p>
      <w:pPr>
        <w:spacing w:after="0"/>
        <w:ind w:left="0"/>
        <w:jc w:val="both"/>
      </w:pPr>
      <w:r>
        <w:rPr>
          <w:rFonts w:ascii="Times New Roman"/>
          <w:b w:val="false"/>
          <w:i w:val="false"/>
          <w:color w:val="000000"/>
          <w:sz w:val="28"/>
        </w:rPr>
        <w:t>
      105. Комитеттің аккредиттеу туралы куәлік беру туралы шешімі бұйрықпен ресімделеді.</w:t>
      </w:r>
    </w:p>
    <w:bookmarkEnd w:id="139"/>
    <w:p>
      <w:pPr>
        <w:spacing w:after="0"/>
        <w:ind w:left="0"/>
        <w:jc w:val="both"/>
      </w:pPr>
      <w:r>
        <w:rPr>
          <w:rFonts w:ascii="Times New Roman"/>
          <w:b w:val="false"/>
          <w:i w:val="false"/>
          <w:color w:val="000000"/>
          <w:sz w:val="28"/>
        </w:rPr>
        <w:t xml:space="preserve">
      Аккредиттеу туралы шешім (Комитет басшысының бұйрығын тіркеу) шығарылғаннан кейін денсаулық сақтау субъектісіне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нысан бойынша бес жыл мерзімге аккредиттеу туралы куәлік беріледі.</w:t>
      </w:r>
    </w:p>
    <w:bookmarkStart w:name="z159" w:id="140"/>
    <w:p>
      <w:pPr>
        <w:spacing w:after="0"/>
        <w:ind w:left="0"/>
        <w:jc w:val="both"/>
      </w:pPr>
      <w:r>
        <w:rPr>
          <w:rFonts w:ascii="Times New Roman"/>
          <w:b w:val="false"/>
          <w:i w:val="false"/>
          <w:color w:val="000000"/>
          <w:sz w:val="28"/>
        </w:rPr>
        <w:t>
      106. Дәлелді бас тартуға (еркін нысанда) Комитет басшысының электрондық цифрлық қолтаңбасы қойылады және электрондық құжат түрінде "цифрлық үкіметтің" www.egov.kz, www.elicense.kz веб-порталы арқылы оның жеке кабинетіне немесе өтініште көрсетілген электрондық поштаға немесе қағаз түрінде жіберіледі.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0" w:id="141"/>
    <w:p>
      <w:pPr>
        <w:spacing w:after="0"/>
        <w:ind w:left="0"/>
        <w:jc w:val="both"/>
      </w:pPr>
      <w:r>
        <w:rPr>
          <w:rFonts w:ascii="Times New Roman"/>
          <w:b w:val="false"/>
          <w:i w:val="false"/>
          <w:color w:val="000000"/>
          <w:sz w:val="28"/>
        </w:rPr>
        <w:t xml:space="preserve">
      107.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Комитет мемлекеттік көрсетілетін қызметтерді көрсету мониторингінің цифрлық жүйесіне мемлекеттік көрсетілетін қызметті көрсету сатысы туралы деректерді енгізеді.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1" w:id="142"/>
    <w:p>
      <w:pPr>
        <w:spacing w:after="0"/>
        <w:ind w:left="0"/>
        <w:jc w:val="both"/>
      </w:pPr>
      <w:r>
        <w:rPr>
          <w:rFonts w:ascii="Times New Roman"/>
          <w:b w:val="false"/>
          <w:i w:val="false"/>
          <w:color w:val="000000"/>
          <w:sz w:val="28"/>
        </w:rPr>
        <w:t>
      108. Мемлекеттік қызметтер көрсету мәселелері бойынша Комитеттің және (немесе) олардың қызметкерлерінің шешімдеріне, әрекеттеріне (әрекетсіздігіне) шағым Комитет басшысының атына беріледі.</w:t>
      </w:r>
    </w:p>
    <w:bookmarkEnd w:id="142"/>
    <w:bookmarkStart w:name="z162" w:id="143"/>
    <w:p>
      <w:pPr>
        <w:spacing w:after="0"/>
        <w:ind w:left="0"/>
        <w:jc w:val="both"/>
      </w:pPr>
      <w:r>
        <w:rPr>
          <w:rFonts w:ascii="Times New Roman"/>
          <w:b w:val="false"/>
          <w:i w:val="false"/>
          <w:color w:val="000000"/>
          <w:sz w:val="28"/>
        </w:rPr>
        <w:t>
      109.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bookmarkEnd w:id="143"/>
    <w:bookmarkStart w:name="z163" w:id="144"/>
    <w:p>
      <w:pPr>
        <w:spacing w:after="0"/>
        <w:ind w:left="0"/>
        <w:jc w:val="both"/>
      </w:pPr>
      <w:r>
        <w:rPr>
          <w:rFonts w:ascii="Times New Roman"/>
          <w:b w:val="false"/>
          <w:i w:val="false"/>
          <w:color w:val="000000"/>
          <w:sz w:val="28"/>
        </w:rPr>
        <w:t xml:space="preserve">
      110. Тікелей мемлекеттік қызмет көрсететін Комитеттің атына келіп түскен субъектінің шағымы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bookmarkEnd w:id="144"/>
    <w:bookmarkStart w:name="z164" w:id="145"/>
    <w:p>
      <w:pPr>
        <w:spacing w:after="0"/>
        <w:ind w:left="0"/>
        <w:jc w:val="both"/>
      </w:pPr>
      <w:r>
        <w:rPr>
          <w:rFonts w:ascii="Times New Roman"/>
          <w:b w:val="false"/>
          <w:i w:val="false"/>
          <w:color w:val="000000"/>
          <w:sz w:val="28"/>
        </w:rPr>
        <w:t>
      111. Шағымды мемлекеттік қызметтер көрсету мәселелері бойынша сотқа дейінгі тәртіппен қарауды жоғары тұрған уәкілетті орган, шағымды қарайтын орган ол тіркелген күннен бастап жиырма жұмыс күні ішінде жүргізеді.</w:t>
      </w:r>
    </w:p>
    <w:bookmarkEnd w:id="145"/>
    <w:p>
      <w:pPr>
        <w:spacing w:after="0"/>
        <w:ind w:left="0"/>
        <w:jc w:val="both"/>
      </w:pPr>
      <w:r>
        <w:rPr>
          <w:rFonts w:ascii="Times New Roman"/>
          <w:b w:val="false"/>
          <w:i w:val="false"/>
          <w:color w:val="000000"/>
          <w:sz w:val="28"/>
        </w:rPr>
        <w:t>
      Шағым шешіміне, әрекетіне (әрекетсіздігіне) шағым жасалып отырған Комитетке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Комитет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Комитет, егер ол үш жұмыс күні ішінде шағымда көрсетілген талаптарды толық қанағаттандыратын шешім қабылдаса, шағымды қарайтын органға шағым жібермеуге құқылы.</w:t>
      </w:r>
    </w:p>
    <w:bookmarkStart w:name="z165" w:id="146"/>
    <w:p>
      <w:pPr>
        <w:spacing w:after="0"/>
        <w:ind w:left="0"/>
        <w:jc w:val="both"/>
      </w:pPr>
      <w:r>
        <w:rPr>
          <w:rFonts w:ascii="Times New Roman"/>
          <w:b w:val="false"/>
          <w:i w:val="false"/>
          <w:color w:val="000000"/>
          <w:sz w:val="28"/>
        </w:rPr>
        <w:t>
      112. Егер заңда өзгеше көзделмесе, сотқа жүгінуге сотқа дейінгі тәртіппен шағым жасалғаннан кейін жол беріледі.</w:t>
      </w:r>
    </w:p>
    <w:bookmarkEnd w:id="146"/>
    <w:bookmarkStart w:name="z166" w:id="147"/>
    <w:p>
      <w:pPr>
        <w:spacing w:after="0"/>
        <w:ind w:left="0"/>
        <w:jc w:val="both"/>
      </w:pPr>
      <w:r>
        <w:rPr>
          <w:rFonts w:ascii="Times New Roman"/>
          <w:b w:val="false"/>
          <w:i w:val="false"/>
          <w:color w:val="000000"/>
          <w:sz w:val="28"/>
        </w:rPr>
        <w:t>
      113. Атауы және (немесе) ұйымдық-құқықтық нысаны өзгерген жағдайда, аккредиттелген денсаулық сақтау субъектісі Комитетке көрсетілген мәліметтерді растайтын құжаттарды қоса бере отырып, аккредиттеу туралы куәлікті қайта ресімдеу туралы өтініш (еркін нысанда) береді.</w:t>
      </w:r>
    </w:p>
    <w:bookmarkEnd w:id="147"/>
    <w:p>
      <w:pPr>
        <w:spacing w:after="0"/>
        <w:ind w:left="0"/>
        <w:jc w:val="both"/>
      </w:pPr>
      <w:r>
        <w:rPr>
          <w:rFonts w:ascii="Times New Roman"/>
          <w:b w:val="false"/>
          <w:i w:val="false"/>
          <w:color w:val="000000"/>
          <w:sz w:val="28"/>
        </w:rPr>
        <w:t>
      Комитет өтініш түскен күннен бастап бес жұмыс күні ішінде (еркін нысанда) аккредиттеу туралы куәлікті қайта ресімдейді.</w:t>
      </w:r>
    </w:p>
    <w:p>
      <w:pPr>
        <w:spacing w:after="0"/>
        <w:ind w:left="0"/>
        <w:jc w:val="both"/>
      </w:pPr>
      <w:r>
        <w:rPr>
          <w:rFonts w:ascii="Times New Roman"/>
          <w:b w:val="false"/>
          <w:i w:val="false"/>
          <w:color w:val="000000"/>
          <w:sz w:val="28"/>
        </w:rPr>
        <w:t>
      Бұрын қағаз нысанда берілген аккредиттеу туралы куәлік Комитетке қайтарылады.</w:t>
      </w:r>
    </w:p>
    <w:bookmarkStart w:name="z347" w:id="148"/>
    <w:p>
      <w:pPr>
        <w:spacing w:after="0"/>
        <w:ind w:left="0"/>
        <w:jc w:val="both"/>
      </w:pPr>
      <w:r>
        <w:rPr>
          <w:rFonts w:ascii="Times New Roman"/>
          <w:b w:val="false"/>
          <w:i w:val="false"/>
          <w:color w:val="000000"/>
          <w:sz w:val="28"/>
        </w:rPr>
        <w:t>
      113-1. Көрсетілетін қызметті беруші осы Қағидаларға өзгерістер және (немесе) толықтырулар енгізілген күннен бастап үш жұмыс күні ішінде оны көрсету тәртібі туралы ақпаратты жаңартады және ақпаратты "цифрлық үкіметтің" операторына және Бірыңғай байланыс орталығына жібереді.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113-1-тармақпен толықтырылды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7" w:id="149"/>
    <w:p>
      <w:pPr>
        <w:spacing w:after="0"/>
        <w:ind w:left="0"/>
        <w:jc w:val="both"/>
      </w:pPr>
      <w:r>
        <w:rPr>
          <w:rFonts w:ascii="Times New Roman"/>
          <w:b w:val="false"/>
          <w:i w:val="false"/>
          <w:color w:val="000000"/>
          <w:sz w:val="28"/>
        </w:rPr>
        <w:t>
      114. Аккредиттеу туралы куәлік жоғалған (бүлінген) жағдайда Комитет аккредиттелген субъектінің еркін нысандағы өтініші негізінде өтініш келіп түскен күннен бастап бес жұмыс күні ішінде телнұсқаны ұсынады. Аккредиттеу туралы куәліктің түпнұсқасының күші жойылды деп танылады.</w:t>
      </w:r>
    </w:p>
    <w:bookmarkEnd w:id="149"/>
    <w:bookmarkStart w:name="z168" w:id="150"/>
    <w:p>
      <w:pPr>
        <w:spacing w:after="0"/>
        <w:ind w:left="0"/>
        <w:jc w:val="left"/>
      </w:pPr>
      <w:r>
        <w:rPr>
          <w:rFonts w:ascii="Times New Roman"/>
          <w:b/>
          <w:i w:val="false"/>
          <w:color w:val="000000"/>
        </w:rPr>
        <w:t xml:space="preserve"> 6-тарау. Денсаулық сақтау менеджерлерін сертификаттау бойынша басқару қызметіне даярлығын растауды жүзеге асыратын заңды тұлғаларды аккредиттеу тәртібі</w:t>
      </w:r>
    </w:p>
    <w:bookmarkEnd w:id="150"/>
    <w:bookmarkStart w:name="z169" w:id="151"/>
    <w:p>
      <w:pPr>
        <w:spacing w:after="0"/>
        <w:ind w:left="0"/>
        <w:jc w:val="both"/>
      </w:pPr>
      <w:r>
        <w:rPr>
          <w:rFonts w:ascii="Times New Roman"/>
          <w:b w:val="false"/>
          <w:i w:val="false"/>
          <w:color w:val="000000"/>
          <w:sz w:val="28"/>
        </w:rPr>
        <w:t>
      115. Заңды тұлғалар денсаулық сақтау менеджерлерін сертификаттау жөніндегі басқару қызметіне даярлығын растауды жүзеге асыру бойынша аккредиттеуден өту үшін (бұдан әрі – менеджерлердің даярлығын растау жөніндегі ұйым) Комитет кеңсесіне мынадай құжаттарды:</w:t>
      </w:r>
    </w:p>
    <w:bookmarkEnd w:id="151"/>
    <w:bookmarkStart w:name="z170" w:id="15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19-қосымшасына</w:t>
      </w:r>
      <w:r>
        <w:rPr>
          <w:rFonts w:ascii="Times New Roman"/>
          <w:b w:val="false"/>
          <w:i w:val="false"/>
          <w:color w:val="000000"/>
          <w:sz w:val="28"/>
        </w:rPr>
        <w:t xml:space="preserve"> сәйкес нысан бойынша өтініш;</w:t>
      </w:r>
    </w:p>
    <w:bookmarkEnd w:id="152"/>
    <w:bookmarkStart w:name="z171" w:id="15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20-қосымшасына</w:t>
      </w:r>
      <w:r>
        <w:rPr>
          <w:rFonts w:ascii="Times New Roman"/>
          <w:b w:val="false"/>
          <w:i w:val="false"/>
          <w:color w:val="000000"/>
          <w:sz w:val="28"/>
        </w:rPr>
        <w:t xml:space="preserve"> сәйкес нысан бойынша менеджерлерді сертификаттау рәсімін іске асыру шеңберінде денсаулық сақтау менеджерлерінің басқарушылық қызметке дайындығын растау жөніндегі қызметті жүзеге асыруға аккредиттеу туралы куәлікті алуға арналған шарттарда көзделген құжаттар;</w:t>
      </w:r>
    </w:p>
    <w:bookmarkEnd w:id="153"/>
    <w:bookmarkStart w:name="z172" w:id="154"/>
    <w:p>
      <w:pPr>
        <w:spacing w:after="0"/>
        <w:ind w:left="0"/>
        <w:jc w:val="both"/>
      </w:pPr>
      <w:r>
        <w:rPr>
          <w:rFonts w:ascii="Times New Roman"/>
          <w:b w:val="false"/>
          <w:i w:val="false"/>
          <w:color w:val="000000"/>
          <w:sz w:val="28"/>
        </w:rPr>
        <w:t xml:space="preserve">
      3) осы Қағидалардың </w:t>
      </w:r>
      <w:r>
        <w:rPr>
          <w:rFonts w:ascii="Times New Roman"/>
          <w:b w:val="false"/>
          <w:i w:val="false"/>
          <w:color w:val="000000"/>
          <w:sz w:val="28"/>
        </w:rPr>
        <w:t>21-қосымшасына</w:t>
      </w:r>
      <w:r>
        <w:rPr>
          <w:rFonts w:ascii="Times New Roman"/>
          <w:b w:val="false"/>
          <w:i w:val="false"/>
          <w:color w:val="000000"/>
          <w:sz w:val="28"/>
        </w:rPr>
        <w:t xml:space="preserve"> сәйкес нысан бойынша ұйымның мамандары туралы мәліметтер ұсынады.</w:t>
      </w:r>
    </w:p>
    <w:bookmarkEnd w:id="154"/>
    <w:p>
      <w:pPr>
        <w:spacing w:after="0"/>
        <w:ind w:left="0"/>
        <w:jc w:val="both"/>
      </w:pPr>
      <w:r>
        <w:rPr>
          <w:rFonts w:ascii="Times New Roman"/>
          <w:b w:val="false"/>
          <w:i w:val="false"/>
          <w:color w:val="000000"/>
          <w:sz w:val="28"/>
        </w:rPr>
        <w:t>
      Осы тармақтың 3) тармақшасында көрсетілген құжаттар салыстырып тексеру үшін түпнұсқаларын ұсына отырып көшірмелерде не электрондық көшірмелерде электрондық поштаға kmfk@dsm.gov.kz немесе ықшам дискіде (оптикалық ақпарат тасымалдаушысы) беріледі.</w:t>
      </w:r>
    </w:p>
    <w:bookmarkStart w:name="z173" w:id="155"/>
    <w:p>
      <w:pPr>
        <w:spacing w:after="0"/>
        <w:ind w:left="0"/>
        <w:jc w:val="both"/>
      </w:pPr>
      <w:r>
        <w:rPr>
          <w:rFonts w:ascii="Times New Roman"/>
          <w:b w:val="false"/>
          <w:i w:val="false"/>
          <w:color w:val="000000"/>
          <w:sz w:val="28"/>
        </w:rPr>
        <w:t>
      116. Құрылымдық бөлімше менеджерлердің және (немесе) оның филиалдарының (өкілдіктерінің) дайындығын растау жөніндегі ұйымды мемлекеттік тіркеу (қайта тіркеу) туралы мәліметтерді "цифрлық үкіметтің" www.egov.kz веб-порталы арқылы алады.</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56"/>
    <w:p>
      <w:pPr>
        <w:spacing w:after="0"/>
        <w:ind w:left="0"/>
        <w:jc w:val="both"/>
      </w:pPr>
      <w:r>
        <w:rPr>
          <w:rFonts w:ascii="Times New Roman"/>
          <w:b w:val="false"/>
          <w:i w:val="false"/>
          <w:color w:val="000000"/>
          <w:sz w:val="28"/>
        </w:rPr>
        <w:t>
      117. Комитет құжаттар келіп түскен күні оларды қабылдауды және тіркеуді жүзеге асырады.</w:t>
      </w:r>
    </w:p>
    <w:bookmarkEnd w:id="156"/>
    <w:p>
      <w:pPr>
        <w:spacing w:after="0"/>
        <w:ind w:left="0"/>
        <w:jc w:val="both"/>
      </w:pPr>
      <w:r>
        <w:rPr>
          <w:rFonts w:ascii="Times New Roman"/>
          <w:b w:val="false"/>
          <w:i w:val="false"/>
          <w:color w:val="000000"/>
          <w:sz w:val="28"/>
        </w:rPr>
        <w:t>
      Қазақстан Республикасының еңбек заңнамасына сәйкес жұмыс уақыты аяқталғаннан кейін, демалыс және мереке күндері менеджерлердің дайындығын растау жөніндегі ұйым жүгінген кезде өтінішті қабылдау және құжаттарды тіркеу келесі жұмыс күні жүзеге асырылады.</w:t>
      </w:r>
    </w:p>
    <w:bookmarkStart w:name="z175" w:id="157"/>
    <w:p>
      <w:pPr>
        <w:spacing w:after="0"/>
        <w:ind w:left="0"/>
        <w:jc w:val="both"/>
      </w:pPr>
      <w:r>
        <w:rPr>
          <w:rFonts w:ascii="Times New Roman"/>
          <w:b w:val="false"/>
          <w:i w:val="false"/>
          <w:color w:val="000000"/>
          <w:sz w:val="28"/>
        </w:rPr>
        <w:t>
      118. Комитет 2 (екі) жұмыс күні ішінде құжаттарды осы Қағидалардың 115-тармағында көрсетілген ұсынылған құжаттардың толықтығы бөлігінде менеджерлердің дайындығын растау жөніндегі ұйымның осы Қағидалардың талаптарына сәйкестігіне қарастырады.</w:t>
      </w:r>
    </w:p>
    <w:bookmarkEnd w:id="157"/>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сәйкессіздігінде,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қызмет көрсетуші өтініш пен құжаттарды қабылдаудан бас тартады және өтінішті әрі қарай қараудан бас тарту туралы (еркін нысанда)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6" w:id="158"/>
    <w:p>
      <w:pPr>
        <w:spacing w:after="0"/>
        <w:ind w:left="0"/>
        <w:jc w:val="both"/>
      </w:pPr>
      <w:r>
        <w:rPr>
          <w:rFonts w:ascii="Times New Roman"/>
          <w:b w:val="false"/>
          <w:i w:val="false"/>
          <w:color w:val="000000"/>
          <w:sz w:val="28"/>
        </w:rPr>
        <w:t>
      119. Ұйымға құжаттардың толық топтамасы ұсынылған жағдайда ішкі құжат айналымының цифрлық жүйесі жөніндегі Комитет 1 (бір) жұмыс күні ішінде оларды денсаулық сақтау саласындағы білім беру қызметіне жетекшілік ететін уәкілетті органның құрылымдық бөлімшесіне (бұдан әрі – құрылымдық бөлімше) береді.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7" w:id="159"/>
    <w:p>
      <w:pPr>
        <w:spacing w:after="0"/>
        <w:ind w:left="0"/>
        <w:jc w:val="both"/>
      </w:pPr>
      <w:r>
        <w:rPr>
          <w:rFonts w:ascii="Times New Roman"/>
          <w:b w:val="false"/>
          <w:i w:val="false"/>
          <w:color w:val="000000"/>
          <w:sz w:val="28"/>
        </w:rPr>
        <w:t xml:space="preserve">
      120. Құрылымдық бөлімше құжаттардың осы Қағидаларының </w:t>
      </w:r>
      <w:r>
        <w:rPr>
          <w:rFonts w:ascii="Times New Roman"/>
          <w:b w:val="false"/>
          <w:i w:val="false"/>
          <w:color w:val="000000"/>
          <w:sz w:val="28"/>
        </w:rPr>
        <w:t>20-қосымшасында</w:t>
      </w:r>
      <w:r>
        <w:rPr>
          <w:rFonts w:ascii="Times New Roman"/>
          <w:b w:val="false"/>
          <w:i w:val="false"/>
          <w:color w:val="000000"/>
          <w:sz w:val="28"/>
        </w:rPr>
        <w:t xml:space="preserve"> көзделген шарттарға сәйкестігін олар келіп түскен сәттен бастап 5 (бес) жұмыс күні ішінде қарайды.</w:t>
      </w:r>
    </w:p>
    <w:bookmarkEnd w:id="159"/>
    <w:bookmarkStart w:name="z178" w:id="160"/>
    <w:p>
      <w:pPr>
        <w:spacing w:after="0"/>
        <w:ind w:left="0"/>
        <w:jc w:val="both"/>
      </w:pPr>
      <w:r>
        <w:rPr>
          <w:rFonts w:ascii="Times New Roman"/>
          <w:b w:val="false"/>
          <w:i w:val="false"/>
          <w:color w:val="000000"/>
          <w:sz w:val="28"/>
        </w:rPr>
        <w:t xml:space="preserve">
      121. Құжаттарды қарау нәтижелері бойынша Комитет 2 (екі) жұмыс күні ішінде талдамалық анықтама (еркін нысанда) жасайды, онда менеджерлердің дайындығын растау жөніндегі ұйымның атауы, құжаттардың келіп түскен күні, осы Қағидалардың </w:t>
      </w:r>
      <w:r>
        <w:rPr>
          <w:rFonts w:ascii="Times New Roman"/>
          <w:b w:val="false"/>
          <w:i w:val="false"/>
          <w:color w:val="000000"/>
          <w:sz w:val="28"/>
        </w:rPr>
        <w:t>112-тармағына</w:t>
      </w:r>
      <w:r>
        <w:rPr>
          <w:rFonts w:ascii="Times New Roman"/>
          <w:b w:val="false"/>
          <w:i w:val="false"/>
          <w:color w:val="000000"/>
          <w:sz w:val="28"/>
        </w:rPr>
        <w:t xml:space="preserve"> сәйкес мәліметтер, әрбір ұсынылған құжат бойынша талдамалық ақпарат, ұйымның аккредиттеу шарттарына сәйкестігі не сәйкес еместігі туралы тұжырымдар көрсетіледі.</w:t>
      </w:r>
    </w:p>
    <w:bookmarkEnd w:id="160"/>
    <w:bookmarkStart w:name="z179" w:id="161"/>
    <w:p>
      <w:pPr>
        <w:spacing w:after="0"/>
        <w:ind w:left="0"/>
        <w:jc w:val="both"/>
      </w:pPr>
      <w:r>
        <w:rPr>
          <w:rFonts w:ascii="Times New Roman"/>
          <w:b w:val="false"/>
          <w:i w:val="false"/>
          <w:color w:val="000000"/>
          <w:sz w:val="28"/>
        </w:rPr>
        <w:t>
      122. Егер менеджерлердің дайындығын растау бойынша ұйым осы Қағидалардың 20-қосымшасында көзделген аккредиттеу шарттарына сәйкес келмеген жағдайда Комитет бас тартуды жолдайды.</w:t>
      </w:r>
    </w:p>
    <w:bookmarkEnd w:id="161"/>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123.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124.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125.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126.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127.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128.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129.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162"/>
    <w:p>
      <w:pPr>
        <w:spacing w:after="0"/>
        <w:ind w:left="0"/>
        <w:jc w:val="both"/>
      </w:pPr>
      <w:r>
        <w:rPr>
          <w:rFonts w:ascii="Times New Roman"/>
          <w:b w:val="false"/>
          <w:i w:val="false"/>
          <w:color w:val="000000"/>
          <w:sz w:val="28"/>
        </w:rPr>
        <w:t xml:space="preserve">
      130. Егер субъект (мәліметтер, құжаттар) осы Қағидалардың </w:t>
      </w:r>
      <w:r>
        <w:rPr>
          <w:rFonts w:ascii="Times New Roman"/>
          <w:b w:val="false"/>
          <w:i w:val="false"/>
          <w:color w:val="000000"/>
          <w:sz w:val="28"/>
        </w:rPr>
        <w:t>2-қосымшасында</w:t>
      </w:r>
      <w:r>
        <w:rPr>
          <w:rFonts w:ascii="Times New Roman"/>
          <w:b w:val="false"/>
          <w:i w:val="false"/>
          <w:color w:val="000000"/>
          <w:sz w:val="28"/>
        </w:rPr>
        <w:t xml:space="preserve"> белгіленген барлық шарттарға толық сәйкес келген жағдайда Комитет аккредиттеу туралы шешім қабылдайды.</w:t>
      </w:r>
    </w:p>
    <w:bookmarkEnd w:id="162"/>
    <w:bookmarkStart w:name="z188" w:id="163"/>
    <w:p>
      <w:pPr>
        <w:spacing w:after="0"/>
        <w:ind w:left="0"/>
        <w:jc w:val="both"/>
      </w:pPr>
      <w:r>
        <w:rPr>
          <w:rFonts w:ascii="Times New Roman"/>
          <w:b w:val="false"/>
          <w:i w:val="false"/>
          <w:color w:val="000000"/>
          <w:sz w:val="28"/>
        </w:rPr>
        <w:t>
      131. Комитеттің аккредиттеу туралы куәлік беру туралы шешімі бұйрықпен ресімделеді.</w:t>
      </w:r>
    </w:p>
    <w:bookmarkEnd w:id="163"/>
    <w:bookmarkStart w:name="z189" w:id="164"/>
    <w:p>
      <w:pPr>
        <w:spacing w:after="0"/>
        <w:ind w:left="0"/>
        <w:jc w:val="both"/>
      </w:pPr>
      <w:r>
        <w:rPr>
          <w:rFonts w:ascii="Times New Roman"/>
          <w:b w:val="false"/>
          <w:i w:val="false"/>
          <w:color w:val="000000"/>
          <w:sz w:val="28"/>
        </w:rPr>
        <w:t xml:space="preserve">
      132. Аккредиттеу туралы шешім (Комитет басшысының бұйрығын тіркеу) шығарылғаннан кейін менеджерлердің дайындығын растау жөніндегі ұйым осы Қағидаларға </w:t>
      </w:r>
      <w:r>
        <w:rPr>
          <w:rFonts w:ascii="Times New Roman"/>
          <w:b w:val="false"/>
          <w:i w:val="false"/>
          <w:color w:val="000000"/>
          <w:sz w:val="28"/>
        </w:rPr>
        <w:t>22-қосымшасына</w:t>
      </w:r>
      <w:r>
        <w:rPr>
          <w:rFonts w:ascii="Times New Roman"/>
          <w:b w:val="false"/>
          <w:i w:val="false"/>
          <w:color w:val="000000"/>
          <w:sz w:val="28"/>
        </w:rPr>
        <w:t xml:space="preserve"> сәйкес нысан бойынша бес жыл мерзімге аккредиттеу туралы куәлік береді.</w:t>
      </w:r>
    </w:p>
    <w:bookmarkEnd w:id="164"/>
    <w:bookmarkStart w:name="z190" w:id="165"/>
    <w:p>
      <w:pPr>
        <w:spacing w:after="0"/>
        <w:ind w:left="0"/>
        <w:jc w:val="both"/>
      </w:pPr>
      <w:r>
        <w:rPr>
          <w:rFonts w:ascii="Times New Roman"/>
          <w:b w:val="false"/>
          <w:i w:val="false"/>
          <w:color w:val="000000"/>
          <w:sz w:val="28"/>
        </w:rPr>
        <w:t>
      133. Дәлелді бас тартуға (еркін нысанда) Комитет басшысының электрондық цифрлық қолтаңбасы қойылады және ұйымға электрондық құжат түрінде не қағаз нысанда жіберіледі.</w:t>
      </w:r>
    </w:p>
    <w:bookmarkEnd w:id="165"/>
    <w:bookmarkStart w:name="z191" w:id="166"/>
    <w:p>
      <w:pPr>
        <w:spacing w:after="0"/>
        <w:ind w:left="0"/>
        <w:jc w:val="both"/>
      </w:pPr>
      <w:r>
        <w:rPr>
          <w:rFonts w:ascii="Times New Roman"/>
          <w:b w:val="false"/>
          <w:i w:val="false"/>
          <w:color w:val="000000"/>
          <w:sz w:val="28"/>
        </w:rPr>
        <w:t>
      134. Шағым Комитеттің және (немесе) оның лауазымды адамның шешіміне, әрекетіне (әрекетсіздігіне) Комитет басшысының атына беріледі.</w:t>
      </w:r>
    </w:p>
    <w:bookmarkEnd w:id="166"/>
    <w:bookmarkStart w:name="z192" w:id="167"/>
    <w:p>
      <w:pPr>
        <w:spacing w:after="0"/>
        <w:ind w:left="0"/>
        <w:jc w:val="both"/>
      </w:pPr>
      <w:r>
        <w:rPr>
          <w:rFonts w:ascii="Times New Roman"/>
          <w:b w:val="false"/>
          <w:i w:val="false"/>
          <w:color w:val="000000"/>
          <w:sz w:val="28"/>
        </w:rPr>
        <w:t>
      135. Шешіміне, әрекетіне (әрекетсіздігіне) шағым жасалатын Комитет, лауазымды адам, шағым келіп түскен күннен бастап 3 (үш) жұмыс күнінен кешіктірмей оны уәкілетті органға жібереді.</w:t>
      </w:r>
    </w:p>
    <w:bookmarkEnd w:id="167"/>
    <w:bookmarkStart w:name="z193" w:id="168"/>
    <w:p>
      <w:pPr>
        <w:spacing w:after="0"/>
        <w:ind w:left="0"/>
        <w:jc w:val="both"/>
      </w:pPr>
      <w:r>
        <w:rPr>
          <w:rFonts w:ascii="Times New Roman"/>
          <w:b w:val="false"/>
          <w:i w:val="false"/>
          <w:color w:val="000000"/>
          <w:sz w:val="28"/>
        </w:rPr>
        <w:t>
      136. Бұл ретте, әрекеті (әрекетсіздігі) шағым жасалатын Комитет, лауазымды адам, егер ол 3 (үш) жұмыс күні ішінде шағымда көрсетілген талаптарды толық қанағаттандыратын қолайлы шешім не өзге әкімшілік әрекет қабылдаса, шағымды уәкілетті органға жібермейді.</w:t>
      </w:r>
    </w:p>
    <w:bookmarkEnd w:id="168"/>
    <w:bookmarkStart w:name="z194" w:id="169"/>
    <w:p>
      <w:pPr>
        <w:spacing w:after="0"/>
        <w:ind w:left="0"/>
        <w:jc w:val="both"/>
      </w:pPr>
      <w:r>
        <w:rPr>
          <w:rFonts w:ascii="Times New Roman"/>
          <w:b w:val="false"/>
          <w:i w:val="false"/>
          <w:color w:val="000000"/>
          <w:sz w:val="28"/>
        </w:rPr>
        <w:t xml:space="preserve">
      137. Шағым ӘРПК – нің </w:t>
      </w:r>
      <w:r>
        <w:rPr>
          <w:rFonts w:ascii="Times New Roman"/>
          <w:b w:val="false"/>
          <w:i w:val="false"/>
          <w:color w:val="000000"/>
          <w:sz w:val="28"/>
        </w:rPr>
        <w:t>98-бабына</w:t>
      </w:r>
      <w:r>
        <w:rPr>
          <w:rFonts w:ascii="Times New Roman"/>
          <w:b w:val="false"/>
          <w:i w:val="false"/>
          <w:color w:val="000000"/>
          <w:sz w:val="28"/>
        </w:rPr>
        <w:t xml:space="preserve"> сәйкес қаралады.</w:t>
      </w:r>
    </w:p>
    <w:bookmarkEnd w:id="169"/>
    <w:bookmarkStart w:name="z195" w:id="170"/>
    <w:p>
      <w:pPr>
        <w:spacing w:after="0"/>
        <w:ind w:left="0"/>
        <w:jc w:val="both"/>
      </w:pPr>
      <w:r>
        <w:rPr>
          <w:rFonts w:ascii="Times New Roman"/>
          <w:b w:val="false"/>
          <w:i w:val="false"/>
          <w:color w:val="000000"/>
          <w:sz w:val="28"/>
        </w:rPr>
        <w:t>
      138. Шағымды сотқа дейінгі тәртіппен қарауды уәкілетті орган ол тіркелген күннен бастап жиырма жұмыс күні ішінде жүргізеді.</w:t>
      </w:r>
    </w:p>
    <w:bookmarkEnd w:id="170"/>
    <w:bookmarkStart w:name="z196" w:id="171"/>
    <w:p>
      <w:pPr>
        <w:spacing w:after="0"/>
        <w:ind w:left="0"/>
        <w:jc w:val="both"/>
      </w:pPr>
      <w:r>
        <w:rPr>
          <w:rFonts w:ascii="Times New Roman"/>
          <w:b w:val="false"/>
          <w:i w:val="false"/>
          <w:color w:val="000000"/>
          <w:sz w:val="28"/>
        </w:rPr>
        <w:t>
      139. Егер заңда өзгеше көзделмесе, сотқа жүгінуге сотқа дейінгі тәртіппен шағым жасалғаннан кейін жол беріледі.</w:t>
      </w:r>
    </w:p>
    <w:bookmarkEnd w:id="171"/>
    <w:bookmarkStart w:name="z197" w:id="172"/>
    <w:p>
      <w:pPr>
        <w:spacing w:after="0"/>
        <w:ind w:left="0"/>
        <w:jc w:val="both"/>
      </w:pPr>
      <w:r>
        <w:rPr>
          <w:rFonts w:ascii="Times New Roman"/>
          <w:b w:val="false"/>
          <w:i w:val="false"/>
          <w:color w:val="000000"/>
          <w:sz w:val="28"/>
        </w:rPr>
        <w:t>
      140. Атауы және (немесе) ұйымдық-құқықтық нысаны өзгерген жағдайда менеджерлердің дайындығын растау бойынша аккредиттелген ұйым Комитетке көрсетілген мәліметтерді растайтын құжаттарды қоса бере отырып, аккредиттеу туралы куәлікті қайта ресімдеу туралы өтініш (еркін нысанда) береді.</w:t>
      </w:r>
    </w:p>
    <w:bookmarkEnd w:id="172"/>
    <w:p>
      <w:pPr>
        <w:spacing w:after="0"/>
        <w:ind w:left="0"/>
        <w:jc w:val="both"/>
      </w:pPr>
      <w:r>
        <w:rPr>
          <w:rFonts w:ascii="Times New Roman"/>
          <w:b w:val="false"/>
          <w:i w:val="false"/>
          <w:color w:val="000000"/>
          <w:sz w:val="28"/>
        </w:rPr>
        <w:t>
      Комитет өтініш түскен күннен бастап бес жұмыс күні ішінде (еркін нысанда) аккредиттеу туралы куәлікті қайта ресімдейді. Бұрын берілген аккредиттеу туралы куәлік Комитетке қайтарылады.</w:t>
      </w:r>
    </w:p>
    <w:bookmarkStart w:name="z198" w:id="173"/>
    <w:p>
      <w:pPr>
        <w:spacing w:after="0"/>
        <w:ind w:left="0"/>
        <w:jc w:val="both"/>
      </w:pPr>
      <w:r>
        <w:rPr>
          <w:rFonts w:ascii="Times New Roman"/>
          <w:b w:val="false"/>
          <w:i w:val="false"/>
          <w:color w:val="000000"/>
          <w:sz w:val="28"/>
        </w:rPr>
        <w:t>
      141. Аккредиттеу туралы куәлік жоғалған (бүлінген) жағдайда Комитет өтініш түскен күннен бастап бес жұмыс күні ішінде аккредиттелген субъектінің еркін нысандағы өтініші (еркін нысанда) негізінде телнұсқаны ұсынады. Аккредиттеу туралы куәліктің түпнұсқасын Комитет күші жойылған деп таниды.</w:t>
      </w:r>
    </w:p>
    <w:bookmarkEnd w:id="173"/>
    <w:bookmarkStart w:name="z199" w:id="174"/>
    <w:p>
      <w:pPr>
        <w:spacing w:after="0"/>
        <w:ind w:left="0"/>
        <w:jc w:val="left"/>
      </w:pPr>
      <w:r>
        <w:rPr>
          <w:rFonts w:ascii="Times New Roman"/>
          <w:b/>
          <w:i w:val="false"/>
          <w:color w:val="000000"/>
        </w:rPr>
        <w:t xml:space="preserve"> 7-тарау. Денсаулық сақтау саласындағы қызметті жүзеге асыратын кәсіптік медициналық қауымдастықтар мен қоғамдық бірлестіктерді аккредиттеу тәртібі</w:t>
      </w:r>
    </w:p>
    <w:bookmarkEnd w:id="174"/>
    <w:bookmarkStart w:name="z200" w:id="175"/>
    <w:p>
      <w:pPr>
        <w:spacing w:after="0"/>
        <w:ind w:left="0"/>
        <w:jc w:val="both"/>
      </w:pPr>
      <w:r>
        <w:rPr>
          <w:rFonts w:ascii="Times New Roman"/>
          <w:b w:val="false"/>
          <w:i w:val="false"/>
          <w:color w:val="000000"/>
          <w:sz w:val="28"/>
        </w:rPr>
        <w:t>
      142. Денсаулық сақтау саласындағы қызметті жүзеге асыратын кәсіптік медициналық қауымдастықтар мен қоғамдық бірлестіктер (бұдан әрі – КМҚ және ҚБ) мынадай мақсаттарда аккредиттеледі:</w:t>
      </w:r>
    </w:p>
    <w:bookmarkEnd w:id="175"/>
    <w:bookmarkStart w:name="z201" w:id="176"/>
    <w:p>
      <w:pPr>
        <w:spacing w:after="0"/>
        <w:ind w:left="0"/>
        <w:jc w:val="both"/>
      </w:pPr>
      <w:r>
        <w:rPr>
          <w:rFonts w:ascii="Times New Roman"/>
          <w:b w:val="false"/>
          <w:i w:val="false"/>
          <w:color w:val="000000"/>
          <w:sz w:val="28"/>
        </w:rPr>
        <w:t>
      1) клиникалық хаттамаларды әзірлеу, рецензиялау және сараптау;</w:t>
      </w:r>
    </w:p>
    <w:bookmarkEnd w:id="176"/>
    <w:bookmarkStart w:name="z202" w:id="177"/>
    <w:p>
      <w:pPr>
        <w:spacing w:after="0"/>
        <w:ind w:left="0"/>
        <w:jc w:val="both"/>
      </w:pPr>
      <w:r>
        <w:rPr>
          <w:rFonts w:ascii="Times New Roman"/>
          <w:b w:val="false"/>
          <w:i w:val="false"/>
          <w:color w:val="000000"/>
          <w:sz w:val="28"/>
        </w:rPr>
        <w:t>
      2) медициналық және фармацевтикалық білім беру бағдарламаларын жетілдіру, оның ішінде кәсіптік білім беру стандарттарын әзірлеуге қатысу;</w:t>
      </w:r>
    </w:p>
    <w:bookmarkEnd w:id="177"/>
    <w:bookmarkStart w:name="z203" w:id="178"/>
    <w:p>
      <w:pPr>
        <w:spacing w:after="0"/>
        <w:ind w:left="0"/>
        <w:jc w:val="both"/>
      </w:pPr>
      <w:r>
        <w:rPr>
          <w:rFonts w:ascii="Times New Roman"/>
          <w:b w:val="false"/>
          <w:i w:val="false"/>
          <w:color w:val="000000"/>
          <w:sz w:val="28"/>
        </w:rPr>
        <w:t>
      3) білім беру бағдарламаларының каталогына енгізу үшін қосымша білім беру бойынша білім беру бағдарламаларын сараптау;</w:t>
      </w:r>
    </w:p>
    <w:bookmarkEnd w:id="178"/>
    <w:bookmarkStart w:name="z204" w:id="179"/>
    <w:p>
      <w:pPr>
        <w:spacing w:after="0"/>
        <w:ind w:left="0"/>
        <w:jc w:val="both"/>
      </w:pPr>
      <w:r>
        <w:rPr>
          <w:rFonts w:ascii="Times New Roman"/>
          <w:b w:val="false"/>
          <w:i w:val="false"/>
          <w:color w:val="000000"/>
          <w:sz w:val="28"/>
        </w:rPr>
        <w:t>
      4) кәсіптік стандарттарға сәйкес және халықаралық тәсілдерді енгізу негізінде мамандықтар мен біліктілік деңгейлері бойынша біріздендірілген сертификаттау курстарын әзірлеуге және енгізуге қатысу арқылы жүзеге асырылады.</w:t>
      </w:r>
    </w:p>
    <w:bookmarkEnd w:id="179"/>
    <w:bookmarkStart w:name="z205" w:id="180"/>
    <w:p>
      <w:pPr>
        <w:spacing w:after="0"/>
        <w:ind w:left="0"/>
        <w:jc w:val="both"/>
      </w:pPr>
      <w:r>
        <w:rPr>
          <w:rFonts w:ascii="Times New Roman"/>
          <w:b w:val="false"/>
          <w:i w:val="false"/>
          <w:color w:val="000000"/>
          <w:sz w:val="28"/>
        </w:rPr>
        <w:t>
      143. КМҚ және ҚБ Комитет кеңсесіне келесі құжаттарды:</w:t>
      </w:r>
    </w:p>
    <w:bookmarkEnd w:id="180"/>
    <w:bookmarkStart w:name="z206" w:id="181"/>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23-қосымшасына</w:t>
      </w:r>
      <w:r>
        <w:rPr>
          <w:rFonts w:ascii="Times New Roman"/>
          <w:b w:val="false"/>
          <w:i w:val="false"/>
          <w:color w:val="000000"/>
          <w:sz w:val="28"/>
        </w:rPr>
        <w:t xml:space="preserve"> сәйкес нысан бойынша өтініш;</w:t>
      </w:r>
    </w:p>
    <w:bookmarkEnd w:id="18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24-қосымшасына</w:t>
      </w:r>
      <w:r>
        <w:rPr>
          <w:rFonts w:ascii="Times New Roman"/>
          <w:b w:val="false"/>
          <w:i w:val="false"/>
          <w:color w:val="000000"/>
          <w:sz w:val="28"/>
        </w:rPr>
        <w:t xml:space="preserve"> сәйкес кәсіптік медициналық қауымдастықтар және денсаулық сақтау саласындағы қызметті жүзеге асыратын қоғамдық бірлестіктер ретінде аккредиттеу туралы куәлікті алу үшін шарттарда көзделген құжаттарды ұсынады.</w:t>
      </w:r>
    </w:p>
    <w:p>
      <w:pPr>
        <w:spacing w:after="0"/>
        <w:ind w:left="0"/>
        <w:jc w:val="both"/>
      </w:pPr>
      <w:r>
        <w:rPr>
          <w:rFonts w:ascii="Times New Roman"/>
          <w:b w:val="false"/>
          <w:i w:val="false"/>
          <w:color w:val="000000"/>
          <w:sz w:val="28"/>
        </w:rPr>
        <w:t>
      Осы тармақтың 2) тармақшасында көрсетілген құжаттар салыстырып тексеру үшін түпнұсқаларын ұсына отырып көшірмелерде не электрондық көшірмелерде электрондық поштаға kmfk@dsm.gov.kz немесе ықшам дискіде (оптикалық ақпарат тасымалдаушысы) беріледі.</w:t>
      </w:r>
    </w:p>
    <w:bookmarkStart w:name="z338" w:id="182"/>
    <w:p>
      <w:pPr>
        <w:spacing w:after="0"/>
        <w:ind w:left="0"/>
        <w:jc w:val="both"/>
      </w:pPr>
      <w:r>
        <w:rPr>
          <w:rFonts w:ascii="Times New Roman"/>
          <w:b w:val="false"/>
          <w:i w:val="false"/>
          <w:color w:val="000000"/>
          <w:sz w:val="28"/>
        </w:rPr>
        <w:t>
      144. Комитет КМҚ мен ҚБ және (немесе) олардың филиалдарын (өкілдіктерін) мемлекеттік тіркеу (қайта тіркеу) туралы мәліметтерді "цифрлық үкіметтің" www.egov.kz веб-порталы арқылы алады.</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9" w:id="183"/>
    <w:p>
      <w:pPr>
        <w:spacing w:after="0"/>
        <w:ind w:left="0"/>
        <w:jc w:val="both"/>
      </w:pPr>
      <w:r>
        <w:rPr>
          <w:rFonts w:ascii="Times New Roman"/>
          <w:b w:val="false"/>
          <w:i w:val="false"/>
          <w:color w:val="000000"/>
          <w:sz w:val="28"/>
        </w:rPr>
        <w:t>
      145. Комитет құжаттар келіп түскен күні оларды қабылдауды және тіркеуді жүзеге асырады.</w:t>
      </w:r>
    </w:p>
    <w:bookmarkEnd w:id="183"/>
    <w:p>
      <w:pPr>
        <w:spacing w:after="0"/>
        <w:ind w:left="0"/>
        <w:jc w:val="both"/>
      </w:pPr>
      <w:r>
        <w:rPr>
          <w:rFonts w:ascii="Times New Roman"/>
          <w:b w:val="false"/>
          <w:i w:val="false"/>
          <w:color w:val="000000"/>
          <w:sz w:val="28"/>
        </w:rPr>
        <w:t>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құжаттарды тіркеу келесі жұмыс күні жүзеге асырылады.</w:t>
      </w:r>
    </w:p>
    <w:bookmarkStart w:name="z340" w:id="184"/>
    <w:p>
      <w:pPr>
        <w:spacing w:after="0"/>
        <w:ind w:left="0"/>
        <w:jc w:val="both"/>
      </w:pPr>
      <w:r>
        <w:rPr>
          <w:rFonts w:ascii="Times New Roman"/>
          <w:b w:val="false"/>
          <w:i w:val="false"/>
          <w:color w:val="000000"/>
          <w:sz w:val="28"/>
        </w:rPr>
        <w:t xml:space="preserve">
      146. Осы Қағидалардың </w:t>
      </w:r>
      <w:r>
        <w:rPr>
          <w:rFonts w:ascii="Times New Roman"/>
          <w:b w:val="false"/>
          <w:i w:val="false"/>
          <w:color w:val="000000"/>
          <w:sz w:val="28"/>
        </w:rPr>
        <w:t>143-тармағында</w:t>
      </w:r>
      <w:r>
        <w:rPr>
          <w:rFonts w:ascii="Times New Roman"/>
          <w:b w:val="false"/>
          <w:i w:val="false"/>
          <w:color w:val="000000"/>
          <w:sz w:val="28"/>
        </w:rPr>
        <w:t xml:space="preserve"> көрсетілген ұсынылған құжаттардың және цифрлық құжаттар сервисінен алынған мәліметтердің толықтығы құжаттар тіркелген сәттен бастап 2 (екі) жұмыс күні ішінде тексеріледі.</w:t>
      </w:r>
    </w:p>
    <w:bookmarkEnd w:id="184"/>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талаптарға сәйкессіздігінже, көрсетілетін қызметті алушы құжаттардың толық емес пакетін ұсынған жағдайларда көрсетілетін қызметті беруші өтінішті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- 2 (екі) жұмыс күні мерзім белгіленеді, көрсетілген мерзім мемлекеттік қызмет көрсетудің жалпы мерзіміне кірмейді.</w:t>
      </w:r>
    </w:p>
    <w:p>
      <w:pPr>
        <w:spacing w:after="0"/>
        <w:ind w:left="0"/>
        <w:jc w:val="both"/>
      </w:pPr>
      <w:r>
        <w:rPr>
          <w:rFonts w:ascii="Times New Roman"/>
          <w:b w:val="false"/>
          <w:i w:val="false"/>
          <w:color w:val="000000"/>
          <w:sz w:val="28"/>
        </w:rPr>
        <w:t>
      Кемшіліктер жойылған жағдайда мемлекеттік қызмет алуға өтініш пен (немесе) құжаттар қабылданған күн көрсетілетін қызметті алушының алғашқы жүгінген күні деп есептеледі.</w:t>
      </w:r>
    </w:p>
    <w:p>
      <w:pPr>
        <w:spacing w:after="0"/>
        <w:ind w:left="0"/>
        <w:jc w:val="both"/>
      </w:pPr>
      <w:r>
        <w:rPr>
          <w:rFonts w:ascii="Times New Roman"/>
          <w:b w:val="false"/>
          <w:i w:val="false"/>
          <w:color w:val="000000"/>
          <w:sz w:val="28"/>
        </w:rPr>
        <w:t>
      Мемлекеттік қызмет көрсету мерзімінің барысы анықталған кемшіліктер жойылған сәттен бастап қайта жаңғырылады.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146-тармақ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6" w:id="185"/>
    <w:p>
      <w:pPr>
        <w:spacing w:after="0"/>
        <w:ind w:left="0"/>
        <w:jc w:val="both"/>
      </w:pPr>
      <w:r>
        <w:rPr>
          <w:rFonts w:ascii="Times New Roman"/>
          <w:b w:val="false"/>
          <w:i w:val="false"/>
          <w:color w:val="000000"/>
          <w:sz w:val="28"/>
        </w:rPr>
        <w:t>
      147. Анықталған кемшіліктер белгіленген мерзімде жойылмаған жағдайда көрсетілетін қызметті көрсетуші өтініш пен құжаттарды қабылдаудан бас тартады және Комитет басшысының электрондық цифрлық қолымен куәландырылған өтінішті әрі қарай қараудан бас тарту туралы (еркін нысандағы) хатты жолдайды.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1" w:id="186"/>
    <w:p>
      <w:pPr>
        <w:spacing w:after="0"/>
        <w:ind w:left="0"/>
        <w:jc w:val="both"/>
      </w:pPr>
      <w:r>
        <w:rPr>
          <w:rFonts w:ascii="Times New Roman"/>
          <w:b w:val="false"/>
          <w:i w:val="false"/>
          <w:color w:val="000000"/>
          <w:sz w:val="28"/>
        </w:rPr>
        <w:t>
      148. КМҚ және ҚБ құжаттардың толық пакетін ұсынған жағдайда ішкі құжат айналымының цифрлық жүйесі жөніндегі Комитет 1 (бір) жұмыс күні ішінде оларды құрылымдық бөлімшеге береді.</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148-тармақ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2" w:id="187"/>
    <w:p>
      <w:pPr>
        <w:spacing w:after="0"/>
        <w:ind w:left="0"/>
        <w:jc w:val="both"/>
      </w:pPr>
      <w:r>
        <w:rPr>
          <w:rFonts w:ascii="Times New Roman"/>
          <w:b w:val="false"/>
          <w:i w:val="false"/>
          <w:color w:val="000000"/>
          <w:sz w:val="28"/>
        </w:rPr>
        <w:t xml:space="preserve">
      149. Құрылымдық бөлімше құжаттардың осы Қағидалардың </w:t>
      </w:r>
      <w:r>
        <w:rPr>
          <w:rFonts w:ascii="Times New Roman"/>
          <w:b w:val="false"/>
          <w:i w:val="false"/>
          <w:color w:val="000000"/>
          <w:sz w:val="28"/>
        </w:rPr>
        <w:t>24-қосымшасында</w:t>
      </w:r>
      <w:r>
        <w:rPr>
          <w:rFonts w:ascii="Times New Roman"/>
          <w:b w:val="false"/>
          <w:i w:val="false"/>
          <w:color w:val="000000"/>
          <w:sz w:val="28"/>
        </w:rPr>
        <w:t xml:space="preserve"> көзделген шарттарға сәйкестігін олар келіп түскен сәттен бастап 5 (бес) жұмыс күні ішінде қарайды.</w:t>
      </w:r>
    </w:p>
    <w:bookmarkEnd w:id="187"/>
    <w:bookmarkStart w:name="z343" w:id="188"/>
    <w:p>
      <w:pPr>
        <w:spacing w:after="0"/>
        <w:ind w:left="0"/>
        <w:jc w:val="both"/>
      </w:pPr>
      <w:r>
        <w:rPr>
          <w:rFonts w:ascii="Times New Roman"/>
          <w:b w:val="false"/>
          <w:i w:val="false"/>
          <w:color w:val="000000"/>
          <w:sz w:val="28"/>
        </w:rPr>
        <w:t xml:space="preserve">
      150. Құрылымдық бөлімшенің құжаттарды қарау нәтижелері бойынша 2 (екі) жұмыс күні ішінде талдамалық анықтама (еркін нысанда) жасайды, онда КМҚ және ҚБ атауы, құжаттардың келіп түскен күні, осы Қағидалардың </w:t>
      </w:r>
      <w:r>
        <w:rPr>
          <w:rFonts w:ascii="Times New Roman"/>
          <w:b w:val="false"/>
          <w:i w:val="false"/>
          <w:color w:val="000000"/>
          <w:sz w:val="28"/>
        </w:rPr>
        <w:t>144-тармағына</w:t>
      </w:r>
      <w:r>
        <w:rPr>
          <w:rFonts w:ascii="Times New Roman"/>
          <w:b w:val="false"/>
          <w:i w:val="false"/>
          <w:color w:val="000000"/>
          <w:sz w:val="28"/>
        </w:rPr>
        <w:t xml:space="preserve"> сәйкес мәліметтер, әрбір ұсынылған құжат бойынша талдамалық ақпарат, ұйымның аккредиттеу шарттарына сәйкестігі не сәйкес еместігі туралы тұжырымдар көрсетіледі.</w:t>
      </w:r>
    </w:p>
    <w:bookmarkEnd w:id="188"/>
    <w:p>
      <w:pPr>
        <w:spacing w:after="0"/>
        <w:ind w:left="0"/>
        <w:jc w:val="both"/>
      </w:pPr>
      <w:r>
        <w:rPr>
          <w:rFonts w:ascii="Times New Roman"/>
          <w:b w:val="false"/>
          <w:i w:val="false"/>
          <w:color w:val="000000"/>
          <w:sz w:val="28"/>
        </w:rPr>
        <w:t>
      Талдамалық анықтама дайындалған сәттен бастап құрылымдық бөлімше басшысының электрондық цифрлық қолтаңбасымен куәландырылған 1 (бір) жұмыс күні ішінде Комитетке ұсынылады.</w:t>
      </w:r>
    </w:p>
    <w:bookmarkStart w:name="z344" w:id="189"/>
    <w:p>
      <w:pPr>
        <w:spacing w:after="0"/>
        <w:ind w:left="0"/>
        <w:jc w:val="both"/>
      </w:pPr>
      <w:r>
        <w:rPr>
          <w:rFonts w:ascii="Times New Roman"/>
          <w:b w:val="false"/>
          <w:i w:val="false"/>
          <w:color w:val="000000"/>
          <w:sz w:val="28"/>
        </w:rPr>
        <w:t xml:space="preserve">
      151. Егер КМҚ және ҚБ осы Қағидалардың </w:t>
      </w:r>
      <w:r>
        <w:rPr>
          <w:rFonts w:ascii="Times New Roman"/>
          <w:b w:val="false"/>
          <w:i w:val="false"/>
          <w:color w:val="000000"/>
          <w:sz w:val="28"/>
        </w:rPr>
        <w:t>24-қосымшасында</w:t>
      </w:r>
      <w:r>
        <w:rPr>
          <w:rFonts w:ascii="Times New Roman"/>
          <w:b w:val="false"/>
          <w:i w:val="false"/>
          <w:color w:val="000000"/>
          <w:sz w:val="28"/>
        </w:rPr>
        <w:t xml:space="preserve"> көзделген аккредиттеу шарттарына сәйкес келмеген жағдайда Комитет бас тартуды жолдайды.</w:t>
      </w:r>
    </w:p>
    <w:bookmarkEnd w:id="189"/>
    <w:p>
      <w:pPr>
        <w:spacing w:after="0"/>
        <w:ind w:left="0"/>
        <w:jc w:val="both"/>
      </w:pPr>
      <w:r>
        <w:rPr>
          <w:rFonts w:ascii="Times New Roman"/>
          <w:b w:val="false"/>
          <w:i w:val="false"/>
          <w:color w:val="000000"/>
          <w:sz w:val="28"/>
        </w:rPr>
        <w:t>
      Мемлекеттік қызмет көрсетуден бас тартылған кезде көрсетілетін қызметті алушымен тыңдау өткізілмейді.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152.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153.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154.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155.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156.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157.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158. Алып тасталды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2" w:id="190"/>
    <w:p>
      <w:pPr>
        <w:spacing w:after="0"/>
        <w:ind w:left="0"/>
        <w:jc w:val="both"/>
      </w:pPr>
      <w:r>
        <w:rPr>
          <w:rFonts w:ascii="Times New Roman"/>
          <w:b w:val="false"/>
          <w:i w:val="false"/>
          <w:color w:val="000000"/>
          <w:sz w:val="28"/>
        </w:rPr>
        <w:t xml:space="preserve">
      159. Егер КМҚ және ҚБ (мәліметтер, құжаттар) осы Қағидалардың </w:t>
      </w:r>
      <w:r>
        <w:rPr>
          <w:rFonts w:ascii="Times New Roman"/>
          <w:b w:val="false"/>
          <w:i w:val="false"/>
          <w:color w:val="000000"/>
          <w:sz w:val="28"/>
        </w:rPr>
        <w:t>24-қосымшасына</w:t>
      </w:r>
      <w:r>
        <w:rPr>
          <w:rFonts w:ascii="Times New Roman"/>
          <w:b w:val="false"/>
          <w:i w:val="false"/>
          <w:color w:val="000000"/>
          <w:sz w:val="28"/>
        </w:rPr>
        <w:t xml:space="preserve"> сәйкес белгіленген барлық шарттарға толық сәйкес келген жағдайда Комитет аккредиттеу туралы шешім қабылдайды.</w:t>
      </w:r>
    </w:p>
    <w:bookmarkEnd w:id="190"/>
    <w:bookmarkStart w:name="z223" w:id="191"/>
    <w:p>
      <w:pPr>
        <w:spacing w:after="0"/>
        <w:ind w:left="0"/>
        <w:jc w:val="both"/>
      </w:pPr>
      <w:r>
        <w:rPr>
          <w:rFonts w:ascii="Times New Roman"/>
          <w:b w:val="false"/>
          <w:i w:val="false"/>
          <w:color w:val="000000"/>
          <w:sz w:val="28"/>
        </w:rPr>
        <w:t>
      160. Комитеттің аккредиттеу туралы куәлік беру туралы шешімі бұйрықпен ресімделеді.</w:t>
      </w:r>
    </w:p>
    <w:bookmarkEnd w:id="191"/>
    <w:bookmarkStart w:name="z224" w:id="192"/>
    <w:p>
      <w:pPr>
        <w:spacing w:after="0"/>
        <w:ind w:left="0"/>
        <w:jc w:val="both"/>
      </w:pPr>
      <w:r>
        <w:rPr>
          <w:rFonts w:ascii="Times New Roman"/>
          <w:b w:val="false"/>
          <w:i w:val="false"/>
          <w:color w:val="000000"/>
          <w:sz w:val="28"/>
        </w:rPr>
        <w:t xml:space="preserve">
      161. КМҚ және ҚБ аккредиттеу (Комитет басшысының бұйрығын тіркеу) туралы шешім шығарылғаннан кейін 5 (бес) жыл мерзімге осы Қағидалардың </w:t>
      </w:r>
      <w:r>
        <w:rPr>
          <w:rFonts w:ascii="Times New Roman"/>
          <w:b w:val="false"/>
          <w:i w:val="false"/>
          <w:color w:val="000000"/>
          <w:sz w:val="28"/>
        </w:rPr>
        <w:t>25-қосымшасына</w:t>
      </w:r>
      <w:r>
        <w:rPr>
          <w:rFonts w:ascii="Times New Roman"/>
          <w:b w:val="false"/>
          <w:i w:val="false"/>
          <w:color w:val="000000"/>
          <w:sz w:val="28"/>
        </w:rPr>
        <w:t xml:space="preserve"> сәйкес нысан бойынша аккредиттеу туралы куәлік беріледі.</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Денсаулық сақтау министрінің 02.06.2023 </w:t>
      </w:r>
      <w:r>
        <w:rPr>
          <w:rFonts w:ascii="Times New Roman"/>
          <w:b w:val="false"/>
          <w:i w:val="false"/>
          <w:color w:val="000000"/>
          <w:sz w:val="28"/>
        </w:rPr>
        <w:t>№ 93</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5" w:id="193"/>
    <w:p>
      <w:pPr>
        <w:spacing w:after="0"/>
        <w:ind w:left="0"/>
        <w:jc w:val="both"/>
      </w:pPr>
      <w:r>
        <w:rPr>
          <w:rFonts w:ascii="Times New Roman"/>
          <w:b w:val="false"/>
          <w:i w:val="false"/>
          <w:color w:val="000000"/>
          <w:sz w:val="28"/>
        </w:rPr>
        <w:t>
      162. Дәлелді бас тартуға (еркін нысанда) Комитет басшысының электрондық цифрлық қолтаңбасы қойылады және өтініш берушіге электрондық құжат түрінде не қағаз нысанда жіберіледі.</w:t>
      </w:r>
    </w:p>
    <w:bookmarkEnd w:id="193"/>
    <w:bookmarkStart w:name="z226" w:id="194"/>
    <w:p>
      <w:pPr>
        <w:spacing w:after="0"/>
        <w:ind w:left="0"/>
        <w:jc w:val="both"/>
      </w:pPr>
      <w:r>
        <w:rPr>
          <w:rFonts w:ascii="Times New Roman"/>
          <w:b w:val="false"/>
          <w:i w:val="false"/>
          <w:color w:val="000000"/>
          <w:sz w:val="28"/>
        </w:rPr>
        <w:t xml:space="preserve">
      163. Шағым ӘРПК –нің </w:t>
      </w:r>
      <w:r>
        <w:rPr>
          <w:rFonts w:ascii="Times New Roman"/>
          <w:b w:val="false"/>
          <w:i w:val="false"/>
          <w:color w:val="000000"/>
          <w:sz w:val="28"/>
        </w:rPr>
        <w:t>98-бабына</w:t>
      </w:r>
      <w:r>
        <w:rPr>
          <w:rFonts w:ascii="Times New Roman"/>
          <w:b w:val="false"/>
          <w:i w:val="false"/>
          <w:color w:val="000000"/>
          <w:sz w:val="28"/>
        </w:rPr>
        <w:t xml:space="preserve"> сәйкес қаралады.</w:t>
      </w:r>
    </w:p>
    <w:bookmarkEnd w:id="194"/>
    <w:p>
      <w:pPr>
        <w:spacing w:after="0"/>
        <w:ind w:left="0"/>
        <w:jc w:val="both"/>
      </w:pPr>
      <w:r>
        <w:rPr>
          <w:rFonts w:ascii="Times New Roman"/>
          <w:b w:val="false"/>
          <w:i w:val="false"/>
          <w:color w:val="000000"/>
          <w:sz w:val="28"/>
        </w:rPr>
        <w:t>
      Шағым Комитеттің және (немесе) оның лауазымды адамның шешіміне, әрекетіне (әрекетсіздігіне) Комитет басшысының атына беріледі.</w:t>
      </w:r>
    </w:p>
    <w:bookmarkStart w:name="z227" w:id="195"/>
    <w:p>
      <w:pPr>
        <w:spacing w:after="0"/>
        <w:ind w:left="0"/>
        <w:jc w:val="both"/>
      </w:pPr>
      <w:r>
        <w:rPr>
          <w:rFonts w:ascii="Times New Roman"/>
          <w:b w:val="false"/>
          <w:i w:val="false"/>
          <w:color w:val="000000"/>
          <w:sz w:val="28"/>
        </w:rPr>
        <w:t>
      164. Шешімі, әрекетіне (әрекетсіздігіне) шағым жасалып отырған Комитет, лауазымды адам шағым келіп түскен күннен бастап 3 (үш) жұмыс күнінен кешіктірмей оны уәкілетті органға жібереді.</w:t>
      </w:r>
    </w:p>
    <w:bookmarkEnd w:id="195"/>
    <w:p>
      <w:pPr>
        <w:spacing w:after="0"/>
        <w:ind w:left="0"/>
        <w:jc w:val="both"/>
      </w:pPr>
      <w:r>
        <w:rPr>
          <w:rFonts w:ascii="Times New Roman"/>
          <w:b w:val="false"/>
          <w:i w:val="false"/>
          <w:color w:val="000000"/>
          <w:sz w:val="28"/>
        </w:rPr>
        <w:t>
      Бұл ретте, әрекеті (әрекетсіздігі) шағым жасалатын Комитет, лауазымды адам, егер ол 3 (үш) жұмыс күні ішінде шағымда көрсетілген талаптарды толық қанағаттандыратын қолайлы шешім не өзге әкімшілік әрекет қабылдаса, шағымды уәкілетті органға жібермейді.</w:t>
      </w:r>
    </w:p>
    <w:bookmarkStart w:name="z228" w:id="196"/>
    <w:p>
      <w:pPr>
        <w:spacing w:after="0"/>
        <w:ind w:left="0"/>
        <w:jc w:val="both"/>
      </w:pPr>
      <w:r>
        <w:rPr>
          <w:rFonts w:ascii="Times New Roman"/>
          <w:b w:val="false"/>
          <w:i w:val="false"/>
          <w:color w:val="000000"/>
          <w:sz w:val="28"/>
        </w:rPr>
        <w:t>
      165. Шағымды сотқа дейінгі тәртіппен қарауды уәкілетті орган ол тіркелген күннен бастап жиырма жұмыс күні ішінде жүргізеді.</w:t>
      </w:r>
    </w:p>
    <w:bookmarkEnd w:id="196"/>
    <w:bookmarkStart w:name="z229" w:id="197"/>
    <w:p>
      <w:pPr>
        <w:spacing w:after="0"/>
        <w:ind w:left="0"/>
        <w:jc w:val="both"/>
      </w:pPr>
      <w:r>
        <w:rPr>
          <w:rFonts w:ascii="Times New Roman"/>
          <w:b w:val="false"/>
          <w:i w:val="false"/>
          <w:color w:val="000000"/>
          <w:sz w:val="28"/>
        </w:rPr>
        <w:t>
      166. Егер заңда өзгеше көзделмесе, сотқа жүгінуге сотқа дейінгі тәртіппен шағым жасалғаннан кейін жол беріледі.</w:t>
      </w:r>
    </w:p>
    <w:bookmarkEnd w:id="197"/>
    <w:bookmarkStart w:name="z230" w:id="198"/>
    <w:p>
      <w:pPr>
        <w:spacing w:after="0"/>
        <w:ind w:left="0"/>
        <w:jc w:val="both"/>
      </w:pPr>
      <w:r>
        <w:rPr>
          <w:rFonts w:ascii="Times New Roman"/>
          <w:b w:val="false"/>
          <w:i w:val="false"/>
          <w:color w:val="000000"/>
          <w:sz w:val="28"/>
        </w:rPr>
        <w:t>
      167. Атауы және (немесе) ұйымдық-құқықтық нысаны өзгерген жағдайда, аккредиттелген КМҚ және ҚБ Комитетке көрсетілген мәліметтерді растайтын құжаттарды қоса бере отырып, аккредиттеу туралы куәлікті қайта ресімдеу туралы өтініш (еркін нысанда) береді.</w:t>
      </w:r>
    </w:p>
    <w:bookmarkEnd w:id="198"/>
    <w:p>
      <w:pPr>
        <w:spacing w:after="0"/>
        <w:ind w:left="0"/>
        <w:jc w:val="both"/>
      </w:pPr>
      <w:r>
        <w:rPr>
          <w:rFonts w:ascii="Times New Roman"/>
          <w:b w:val="false"/>
          <w:i w:val="false"/>
          <w:color w:val="000000"/>
          <w:sz w:val="28"/>
        </w:rPr>
        <w:t>
      Комитет өтініш түскен күннен бастап бес жұмыс күні ішінде (еркін нысанда) аккредиттеу туралы куәлікті қайта ресімдейді. Бұрын берілген аккредиттеу туралы куәлік Комитетке қайтарылады.</w:t>
      </w:r>
    </w:p>
    <w:p>
      <w:pPr>
        <w:spacing w:after="0"/>
        <w:ind w:left="0"/>
        <w:jc w:val="both"/>
      </w:pPr>
      <w:r>
        <w:rPr>
          <w:rFonts w:ascii="Times New Roman"/>
          <w:b w:val="false"/>
          <w:i w:val="false"/>
          <w:color w:val="000000"/>
          <w:sz w:val="28"/>
        </w:rPr>
        <w:t>
      Аккредиттеу туралы куәлік жоғалған (бүлінген) жағдайда Комитет өтініш түскен күннен бастап бес жұмыс күні ішінде аккредиттелген субъектінің еркін нысандағы өтініші (еркін нысанда) негізінде телнұсқаны ұсынады. Аккредиттеу туралы куәліктің түпнұсқасын Комитет күші жойылған деп таниды.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w:t>
            </w:r>
            <w:r>
              <w:br/>
            </w:r>
            <w:r>
              <w:rPr>
                <w:rFonts w:ascii="Times New Roman"/>
                <w:b w:val="false"/>
                <w:i w:val="false"/>
                <w:color w:val="000000"/>
                <w:sz w:val="20"/>
              </w:rPr>
              <w:t>Медициналық және</w:t>
            </w:r>
            <w:r>
              <w:br/>
            </w:r>
            <w:r>
              <w:rPr>
                <w:rFonts w:ascii="Times New Roman"/>
                <w:b w:val="false"/>
                <w:i w:val="false"/>
                <w:color w:val="000000"/>
                <w:sz w:val="20"/>
              </w:rPr>
              <w:t>фармацевтикалық бақылау</w:t>
            </w:r>
            <w:r>
              <w:br/>
            </w:r>
            <w:r>
              <w:rPr>
                <w:rFonts w:ascii="Times New Roman"/>
                <w:b w:val="false"/>
                <w:i w:val="false"/>
                <w:color w:val="000000"/>
                <w:sz w:val="20"/>
              </w:rPr>
              <w:t>комитеті Төрағағасына</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p>
        </w:tc>
      </w:tr>
    </w:tbl>
    <w:bookmarkStart w:name="z232" w:id="199"/>
    <w:p>
      <w:pPr>
        <w:spacing w:after="0"/>
        <w:ind w:left="0"/>
        <w:jc w:val="left"/>
      </w:pPr>
      <w:r>
        <w:rPr>
          <w:rFonts w:ascii="Times New Roman"/>
          <w:b/>
          <w:i w:val="false"/>
          <w:color w:val="000000"/>
        </w:rPr>
        <w:t xml:space="preserve"> Өтініш</w:t>
      </w:r>
    </w:p>
    <w:bookmarkEnd w:id="199"/>
    <w:bookmarkStart w:name="z233" w:id="200"/>
    <w:p>
      <w:pPr>
        <w:spacing w:after="0"/>
        <w:ind w:left="0"/>
        <w:jc w:val="both"/>
      </w:pPr>
      <w:r>
        <w:rPr>
          <w:rFonts w:ascii="Times New Roman"/>
          <w:b w:val="false"/>
          <w:i w:val="false"/>
          <w:color w:val="000000"/>
          <w:sz w:val="28"/>
        </w:rPr>
        <w:t>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асыру үшін _________________________ (денсаулық сақтау субъектісінің толық атауы) аккредиттеуші орган ретінде аккредиттеуді сұраймын.</w:t>
      </w:r>
    </w:p>
    <w:bookmarkEnd w:id="200"/>
    <w:bookmarkStart w:name="z234" w:id="201"/>
    <w:p>
      <w:pPr>
        <w:spacing w:after="0"/>
        <w:ind w:left="0"/>
        <w:jc w:val="both"/>
      </w:pPr>
      <w:r>
        <w:rPr>
          <w:rFonts w:ascii="Times New Roman"/>
          <w:b w:val="false"/>
          <w:i w:val="false"/>
          <w:color w:val="000000"/>
          <w:sz w:val="28"/>
        </w:rPr>
        <w:t>
      Ұйым туралы мәліметтер:</w:t>
      </w:r>
    </w:p>
    <w:bookmarkEnd w:id="201"/>
    <w:bookmarkStart w:name="z235" w:id="202"/>
    <w:p>
      <w:pPr>
        <w:spacing w:after="0"/>
        <w:ind w:left="0"/>
        <w:jc w:val="both"/>
      </w:pPr>
      <w:r>
        <w:rPr>
          <w:rFonts w:ascii="Times New Roman"/>
          <w:b w:val="false"/>
          <w:i w:val="false"/>
          <w:color w:val="000000"/>
          <w:sz w:val="28"/>
        </w:rPr>
        <w:t>
      1. Меншік нысаны: _________________</w:t>
      </w:r>
    </w:p>
    <w:bookmarkEnd w:id="202"/>
    <w:bookmarkStart w:name="z236" w:id="203"/>
    <w:p>
      <w:pPr>
        <w:spacing w:after="0"/>
        <w:ind w:left="0"/>
        <w:jc w:val="both"/>
      </w:pPr>
      <w:r>
        <w:rPr>
          <w:rFonts w:ascii="Times New Roman"/>
          <w:b w:val="false"/>
          <w:i w:val="false"/>
          <w:color w:val="000000"/>
          <w:sz w:val="28"/>
        </w:rPr>
        <w:t>
      2. Құрылған жылы: ________________________</w:t>
      </w:r>
    </w:p>
    <w:bookmarkEnd w:id="203"/>
    <w:bookmarkStart w:name="z237" w:id="204"/>
    <w:p>
      <w:pPr>
        <w:spacing w:after="0"/>
        <w:ind w:left="0"/>
        <w:jc w:val="both"/>
      </w:pPr>
      <w:r>
        <w:rPr>
          <w:rFonts w:ascii="Times New Roman"/>
          <w:b w:val="false"/>
          <w:i w:val="false"/>
          <w:color w:val="000000"/>
          <w:sz w:val="28"/>
        </w:rPr>
        <w:t xml:space="preserve">
      3. Мемлекеттік тіркеу туралы куәлік (анықтама) ____________________ </w:t>
      </w:r>
    </w:p>
    <w:bookmarkEnd w:id="204"/>
    <w:p>
      <w:pPr>
        <w:spacing w:after="0"/>
        <w:ind w:left="0"/>
        <w:jc w:val="both"/>
      </w:pPr>
      <w:r>
        <w:rPr>
          <w:rFonts w:ascii="Times New Roman"/>
          <w:b w:val="false"/>
          <w:i w:val="false"/>
          <w:color w:val="000000"/>
          <w:sz w:val="28"/>
        </w:rPr>
        <w:t>
      (№ , кім және қашан берді)</w:t>
      </w:r>
    </w:p>
    <w:bookmarkStart w:name="z238" w:id="205"/>
    <w:p>
      <w:pPr>
        <w:spacing w:after="0"/>
        <w:ind w:left="0"/>
        <w:jc w:val="both"/>
      </w:pPr>
      <w:r>
        <w:rPr>
          <w:rFonts w:ascii="Times New Roman"/>
          <w:b w:val="false"/>
          <w:i w:val="false"/>
          <w:color w:val="000000"/>
          <w:sz w:val="28"/>
        </w:rPr>
        <w:t xml:space="preserve">
      4. Мекен жайы: _______________________________________________ </w:t>
      </w:r>
    </w:p>
    <w:bookmarkEnd w:id="205"/>
    <w:p>
      <w:pPr>
        <w:spacing w:after="0"/>
        <w:ind w:left="0"/>
        <w:jc w:val="both"/>
      </w:pPr>
      <w:r>
        <w:rPr>
          <w:rFonts w:ascii="Times New Roman"/>
          <w:b w:val="false"/>
          <w:i w:val="false"/>
          <w:color w:val="000000"/>
          <w:sz w:val="28"/>
        </w:rPr>
        <w:t>
      (индекс, қала, аудан, облыс, көше, үйдің №, телефон, факс)</w:t>
      </w:r>
    </w:p>
    <w:bookmarkStart w:name="z239" w:id="206"/>
    <w:p>
      <w:pPr>
        <w:spacing w:after="0"/>
        <w:ind w:left="0"/>
        <w:jc w:val="both"/>
      </w:pPr>
      <w:r>
        <w:rPr>
          <w:rFonts w:ascii="Times New Roman"/>
          <w:b w:val="false"/>
          <w:i w:val="false"/>
          <w:color w:val="000000"/>
          <w:sz w:val="28"/>
        </w:rPr>
        <w:t xml:space="preserve">
      5. Есеп айырысу шоты: _________________________________________ </w:t>
      </w:r>
    </w:p>
    <w:bookmarkEnd w:id="206"/>
    <w:p>
      <w:pPr>
        <w:spacing w:after="0"/>
        <w:ind w:left="0"/>
        <w:jc w:val="both"/>
      </w:pPr>
      <w:r>
        <w:rPr>
          <w:rFonts w:ascii="Times New Roman"/>
          <w:b w:val="false"/>
          <w:i w:val="false"/>
          <w:color w:val="000000"/>
          <w:sz w:val="28"/>
        </w:rPr>
        <w:t>
      (шот №, банктің атауы және орналасқан жері)</w:t>
      </w:r>
    </w:p>
    <w:bookmarkStart w:name="z240" w:id="207"/>
    <w:p>
      <w:pPr>
        <w:spacing w:after="0"/>
        <w:ind w:left="0"/>
        <w:jc w:val="both"/>
      </w:pPr>
      <w:r>
        <w:rPr>
          <w:rFonts w:ascii="Times New Roman"/>
          <w:b w:val="false"/>
          <w:i w:val="false"/>
          <w:color w:val="000000"/>
          <w:sz w:val="28"/>
        </w:rPr>
        <w:t>
      6. Қоса берілген құжаттардың тізімдемесі:_______ (тізім)</w:t>
      </w:r>
    </w:p>
    <w:bookmarkEnd w:id="207"/>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өтініште және қоса берілген құжаттарда баяндалған мәліметтердің шынайылығы мен анықтығын растаймын.</w:t>
      </w:r>
    </w:p>
    <w:p>
      <w:pPr>
        <w:spacing w:after="0"/>
        <w:ind w:left="0"/>
        <w:jc w:val="both"/>
      </w:pPr>
      <w:r>
        <w:rPr>
          <w:rFonts w:ascii="Times New Roman"/>
          <w:b w:val="false"/>
          <w:i w:val="false"/>
          <w:color w:val="000000"/>
          <w:sz w:val="28"/>
        </w:rPr>
        <w:t xml:space="preserve">
      Ұйым басшысы: _______________________________________________ </w:t>
      </w:r>
    </w:p>
    <w:p>
      <w:pPr>
        <w:spacing w:after="0"/>
        <w:ind w:left="0"/>
        <w:jc w:val="both"/>
      </w:pPr>
      <w:r>
        <w:rPr>
          <w:rFonts w:ascii="Times New Roman"/>
          <w:b w:val="false"/>
          <w:i w:val="false"/>
          <w:color w:val="000000"/>
          <w:sz w:val="28"/>
        </w:rPr>
        <w:t>
      (Тегі, Аты, Әкесінің аты (бар болса) және қолы)</w:t>
      </w:r>
    </w:p>
    <w:p>
      <w:pPr>
        <w:spacing w:after="0"/>
        <w:ind w:left="0"/>
        <w:jc w:val="both"/>
      </w:pPr>
      <w:r>
        <w:rPr>
          <w:rFonts w:ascii="Times New Roman"/>
          <w:b w:val="false"/>
          <w:i w:val="false"/>
          <w:color w:val="000000"/>
          <w:sz w:val="28"/>
        </w:rPr>
        <w:t>
      Өтініш қарауға қабылданды "_____" ____________20___ж.</w:t>
      </w:r>
    </w:p>
    <w:p>
      <w:pPr>
        <w:spacing w:after="0"/>
        <w:ind w:left="0"/>
        <w:jc w:val="both"/>
      </w:pPr>
      <w:r>
        <w:rPr>
          <w:rFonts w:ascii="Times New Roman"/>
          <w:b w:val="false"/>
          <w:i w:val="false"/>
          <w:color w:val="000000"/>
          <w:sz w:val="28"/>
        </w:rPr>
        <w:t>
      аккредиттеуші органның жауапты адамының _________________________ тегі, аты, әкесінің аты (бар болса) қолы_________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Денсаулық сақтау саласындағы </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2" w:id="208"/>
    <w:p>
      <w:pPr>
        <w:spacing w:after="0"/>
        <w:ind w:left="0"/>
        <w:jc w:val="left"/>
      </w:pPr>
      <w:r>
        <w:rPr>
          <w:rFonts w:ascii="Times New Roman"/>
          <w:b/>
          <w:i w:val="false"/>
          <w:color w:val="000000"/>
        </w:rPr>
        <w:t xml:space="preserve"> Медициналық ұйымдарды аккредиттеуді жүзеге асыру бойынша аккредиттеу туралы куәлікті алуға арналған шарттар</w:t>
      </w:r>
    </w:p>
    <w:bookmarkEnd w:id="208"/>
    <w:p>
      <w:pPr>
        <w:spacing w:after="0"/>
        <w:ind w:left="0"/>
        <w:jc w:val="both"/>
      </w:pPr>
      <w:r>
        <w:rPr>
          <w:rFonts w:ascii="Times New Roman"/>
          <w:b w:val="false"/>
          <w:i w:val="false"/>
          <w:color w:val="ff0000"/>
          <w:sz w:val="28"/>
        </w:rPr>
        <w:t xml:space="preserve">
      Ескерту. 2-қосымша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Қосымша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аккредиттеуге дайындау және медициналық ұйымдарды аккредиттеудің басқа да бағыттары қызмет түрлерінің бірі болып табылуына сәйкес денсаулық сақтау субъектісінің құқық белгілейтін құжаттарының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 (заңды тұлғалар үшін) немесе заңды тұлғаны мемлекеттік тіркеу (қайта тіркеу) туралы анықтама (қызметін үлгілік жарғы негізінде жүзеге асыратын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 уақытша иелік ету және (немесе) пайдалану құқығын растайтын құжат (ақыға немесе өтеусіз).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 саласындағы, оның ішінде аккредиттеу мәселелері бойынша оқудан өту, конференцияларға қатысу, медициналық ұйымдарды аккредиттеу мәселелері бойынша түсіндіру жұмыстарын (семинарлар, кездесулер, симпозиумдар) жүргізу жөніндегі қызметті жоспарлауды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жылға арналған Стратегиялық жоспар. Ағымдағы күнтізбелік жыл аяқталғанға дейін Операциялық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 мен міндеттерді орындау үшін тиісті ресурстарды қамтамасыз ететін бекітілген бюджеттің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қаржы-шаруашылық қызмет жоспары / Даму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жөніндегі комиссияның жұмыс тәртібін айқындайтын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туралы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Ұжым жұмысшыларының Қазақстан Республикасының Денсаулық сақтау министрінің 2020 жылғы 23 желтоқсандағы № ҚР ДСМ-319/2020 "Қазақстан Республикасының медицина және фармацевтика қызметкерлерінің Ар-намысы кодексін бекіту туралы" (бұдан әрі – ар-намыс Кодексі) </w:t>
            </w:r>
            <w:r>
              <w:rPr>
                <w:rFonts w:ascii="Times New Roman"/>
                <w:b w:val="false"/>
                <w:i w:val="false"/>
                <w:color w:val="000000"/>
                <w:sz w:val="20"/>
              </w:rPr>
              <w:t>бұйрығымен</w:t>
            </w:r>
            <w:r>
              <w:rPr>
                <w:rFonts w:ascii="Times New Roman"/>
                <w:b w:val="false"/>
                <w:i w:val="false"/>
                <w:color w:val="000000"/>
                <w:sz w:val="20"/>
              </w:rPr>
              <w:t xml:space="preserve"> танысқаны туралы растайтын құжат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Ар-намыс Кодексімен танысқанын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кешенді бағалау барысында медициналық ұйымнан алынған ақпаратты қорғау және сыртқы кешенді бағалау жүргізудің құпиялылық қағидатын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ақпаратпен жұмыс істеу тәртібін регламенттейтін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айқындайтын лауазымдық нұсқаулықтардың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туралы бекітілген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медициналық ұйымдардың сақталатын деректерінің киберқауіпсіздігін қамтамасыз ету үшін бағдарламалық қамтылымның, серверлік және (немесе) коммутациялық жабдықтың не виртуалды (бұлтты) сервердің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серверлік, коммутациялық жабдықтың не виртуалды (бұлтты) сервердің болуын растайтын құжат. Бағдарламалық қамтамасыз ету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ұйымдарды аккредиттеу рәсімі бойынша қазақ және орыс тілдерінде жаңартылған ақпараттың мазмұны бар жеке жұмыс істейтін интернет-ресурстың (веб-сайттың)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Веб-сайтқа сілтеме (веб-сайт беттерінің скриншоты).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Тараптардың нысанасын, талаптарын, құқықтарын, міндеттері мен жауапкершілігін көрсете отырып, субъект пен медициналық ұйым арасындағы шарт нысанының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Аккредиттелген денсаулық сақтау субъектісі мен медициналық ұйымдар арасындағы сыртқы кешенді бағалау жүргізуге арналған шарттың үлгілік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сыртқы кешенді бағалау жөніндегі сарапшылардың болуы. Осы Қағидалардың 58-тармағының критерийлеріне сәйкес келетін кемінде 40% жоғары медициналық білімі, кемінде 30% жоғары және (немесе) орта медициналық білімі бар "Мейірбике ісі" мамандығы бойынша, денсаулық сақтаудағы сапа және аккредиттеу саласындағы тәжірибе жөніндегі халықаралық ұйым аккредиттеген оқыту бағдарламалары негізінде аккредиттеу мәселелері бойынша оқыту жөніндегі мәліметтерді көрсете отырып, кемінде 20 сарапшының тегі, аты, әкесінің аты (болған кезде), жұмыс орынын көрсетіп сыртқы кешенді бағалау жөніндегі сарапшылар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Субъектінің веб-сайтында орналастырылған электрондық деректер базасы/ сарапшылар тізілімі.</w:t>
            </w:r>
          </w:p>
          <w:p>
            <w:pPr>
              <w:spacing w:after="20"/>
              <w:ind w:left="20"/>
              <w:jc w:val="both"/>
            </w:pPr>
            <w:r>
              <w:rPr>
                <w:rFonts w:ascii="Times New Roman"/>
                <w:b w:val="false"/>
                <w:i w:val="false"/>
                <w:color w:val="000000"/>
                <w:sz w:val="20"/>
              </w:rPr>
              <w:t xml:space="preserve">
Қазақстан Республикасының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құжаттардың немесе жұмыс тәжірибесін растайтын азаматтық-құқықтық шарттардың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ұйымдарға сыртқы кешенді бағалау жүргізу үшін сарапшыларды оқытуды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стандарттарға сәйкес медициналық ұйымдарды аккредиттеу мәселелері бойынша оқытуды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ұйымнан аккредиттеуші орган ретінде аккредиттеу туралы сертификаттың болуы (бұрын аккредиттеуші орган ретінде аккредиттелген субъектілер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Аккредиттеуші орган ретінде аккредиттеу туралы сертификат.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ұйымға институционалдық мүшелік туралы куәліктің болуы (аккредиттеуші орган ретінде аккредиттеуге алғаш үміткер субъектілер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сапа жөніндегі халықаралық ұйымға институционалдық мүшелік туралы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порталы арқылы "Медициналық ұйымдарды олардың қызметінің аккредиттеу стандарттарына сәйкестігін тану мақсатында аккредиттеу" мемлекеттік қызмет көрсету мүмкіндігін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заңнамаға сәйкес жасалған және "Е-лицензиялау" порталына қолжетімділіктің бар екендігін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"Қосымша ақпарат" бағанында шартқа сәйкес ұсынылатын құжат туралы мәліметтер көрсетіледі.</w:t>
      </w:r>
    </w:p>
    <w:p>
      <w:pPr>
        <w:spacing w:after="0"/>
        <w:ind w:left="0"/>
        <w:jc w:val="both"/>
      </w:pPr>
      <w:r>
        <w:rPr>
          <w:rFonts w:ascii="Times New Roman"/>
          <w:b w:val="false"/>
          <w:i w:val="false"/>
          <w:color w:val="000000"/>
          <w:sz w:val="28"/>
        </w:rPr>
        <w:t>
      *Уақытша иелену және пайдалану шарты 5 жылдан кем емес мерзімге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45" w:id="209"/>
    <w:p>
      <w:pPr>
        <w:spacing w:after="0"/>
        <w:ind w:left="0"/>
        <w:jc w:val="left"/>
      </w:pPr>
      <w:r>
        <w:rPr>
          <w:rFonts w:ascii="Times New Roman"/>
          <w:b/>
          <w:i w:val="false"/>
          <w:color w:val="000000"/>
        </w:rPr>
        <w:t xml:space="preserve"> Аккредиттеу туралы куәлік медициналық ұйымдарды аккредиттеуді жүзеге асыру бойынша ____________________________________________________________  (ұйымның атауы)</w:t>
      </w:r>
    </w:p>
    <w:bookmarkEnd w:id="209"/>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w:t>
      </w:r>
      <w:r>
        <w:rPr>
          <w:rFonts w:ascii="Times New Roman"/>
          <w:b w:val="false"/>
          <w:i w:val="false"/>
          <w:color w:val="000000"/>
          <w:sz w:val="28"/>
        </w:rPr>
        <w:t xml:space="preserve"> негізінде Қазақстан Республикасының аумағында көрсетілетін медициналық қызметтердің денсаулық сақтау саласындағы белгіленген талаптар мен стандарттарға сәйкестігін тану мақсатында медициналық ұйымдарды аккредиттеуді жүзеге асыру үшін аккредиттеуші орган ретінде 5 (бес) жыл мерзімге аккредиттелді 20____ жылғы "____" ______________ дейін аккредиттелді.</w:t>
      </w:r>
    </w:p>
    <w:p>
      <w:pPr>
        <w:spacing w:after="0"/>
        <w:ind w:left="0"/>
        <w:jc w:val="both"/>
      </w:pPr>
      <w:r>
        <w:rPr>
          <w:rFonts w:ascii="Times New Roman"/>
          <w:b w:val="false"/>
          <w:i w:val="false"/>
          <w:color w:val="000000"/>
          <w:sz w:val="28"/>
        </w:rPr>
        <w:t>
      Ұйым басшысы ________ (қолы) ________________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w:t>
      </w:r>
    </w:p>
    <w:p>
      <w:pPr>
        <w:spacing w:after="0"/>
        <w:ind w:left="0"/>
        <w:jc w:val="both"/>
      </w:pPr>
      <w:r>
        <w:rPr>
          <w:rFonts w:ascii="Times New Roman"/>
          <w:b w:val="false"/>
          <w:i w:val="false"/>
          <w:color w:val="000000"/>
          <w:sz w:val="28"/>
        </w:rPr>
        <w:t>
      20____жылғы "____"______________</w:t>
      </w:r>
    </w:p>
    <w:p>
      <w:pPr>
        <w:spacing w:after="0"/>
        <w:ind w:left="0"/>
        <w:jc w:val="both"/>
      </w:pPr>
      <w:r>
        <w:rPr>
          <w:rFonts w:ascii="Times New Roman"/>
          <w:b w:val="false"/>
          <w:i w:val="false"/>
          <w:color w:val="000000"/>
          <w:sz w:val="28"/>
        </w:rPr>
        <w:t>
      _________________________ қаласы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247" w:id="210"/>
    <w:p>
      <w:pPr>
        <w:spacing w:after="0"/>
        <w:ind w:left="0"/>
        <w:jc w:val="left"/>
      </w:pPr>
      <w:r>
        <w:rPr>
          <w:rFonts w:ascii="Times New Roman"/>
          <w:b/>
          <w:i w:val="false"/>
          <w:color w:val="000000"/>
        </w:rPr>
        <w:t xml:space="preserve"> "Денсаулық сақтау саласындағы білім алушылардың, кәсіптік даярлық түлектерінің және мамандардың білімі мен дағдыларын бағалауды жүзеге асыратын ұйымдарды аккредиттеу" мемлекеттік қызмет көрсетуге қойылатын негізгі талаптардың тізбесі</w:t>
      </w:r>
    </w:p>
    <w:bookmarkEnd w:id="210"/>
    <w:p>
      <w:pPr>
        <w:spacing w:after="0"/>
        <w:ind w:left="0"/>
        <w:jc w:val="both"/>
      </w:pPr>
      <w:r>
        <w:rPr>
          <w:rFonts w:ascii="Times New Roman"/>
          <w:b w:val="false"/>
          <w:i w:val="false"/>
          <w:color w:val="ff0000"/>
          <w:sz w:val="28"/>
        </w:rPr>
        <w:t xml:space="preserve">
      Ескерту. 4-қосымша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саласындағы білім алушылардың, кәсіптік даярлық түлектерінің және мамандардың білімі мен дағдыларын бағалауды жүзеге асыратын ұйымдарды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(болған кезде)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Медициналық бақылау комитеті (бұдан әрі – Комитет)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үкіметтің" www. egov. kz www.elicense.kz веб-порталы (бұдан әрі-Портал)</w:t>
            </w:r>
          </w:p>
          <w:p>
            <w:pPr>
              <w:spacing w:after="20"/>
              <w:ind w:left="20"/>
              <w:jc w:val="both"/>
            </w:pPr>
            <w:r>
              <w:rPr>
                <w:rFonts w:ascii="Times New Roman"/>
                <w:b w:val="false"/>
                <w:i w:val="false"/>
                <w:color w:val="000000"/>
                <w:sz w:val="20"/>
              </w:rPr>
              <w:t>
2) Комитеттің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Комитетте тіркеген сәттен бастап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(немесе)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8-қосымшаға сәйкес нысан бойынша білім алушылардың, түлектердің білімі мен дағдыларын, денсаулық сақтау саласындағы мамандардың кәсіптік даярлығын бағалауды жүзеге асыратын ұйымды аккредиттеу туралы куәлік;</w:t>
            </w:r>
          </w:p>
          <w:p>
            <w:pPr>
              <w:spacing w:after="20"/>
              <w:ind w:left="20"/>
              <w:jc w:val="both"/>
            </w:pPr>
            <w:r>
              <w:rPr>
                <w:rFonts w:ascii="Times New Roman"/>
                <w:b w:val="false"/>
                <w:i w:val="false"/>
                <w:color w:val="000000"/>
                <w:sz w:val="20"/>
              </w:rPr>
              <w:t>
2) мемлекеттік қызмет көрсетуден бас тарту (еркін нысанда)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қызмет беруші -дүйсенбіден жұмаға дейін сағат 9:00-ден 18:30-ға дейін, түскі үзіліс сағат 13:00-ден 14:30-ға дейін, демалыс және мереке күндерін қоспағанда;</w:t>
            </w:r>
          </w:p>
          <w:p>
            <w:pPr>
              <w:spacing w:after="20"/>
              <w:ind w:left="20"/>
              <w:jc w:val="both"/>
            </w:pPr>
            <w:r>
              <w:rPr>
                <w:rFonts w:ascii="Times New Roman"/>
                <w:b w:val="false"/>
                <w:i w:val="false"/>
                <w:color w:val="000000"/>
                <w:sz w:val="20"/>
              </w:rPr>
              <w:t>
2) портал - тәулік бойы, жөндеу жұмыстарына байланысты техникалық үзілістерді қоспағанда (қызмет алушы жұмыс уақыты аяқталғаннан кейін, демалыс және мереке күндері жүгінген жағдайда, өтінімдерді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кәсіптік даярлық түлектерінің және денсаулық сақтау саласындағы мамандардың білімі мен дағдыларын бағалау бойынша аккредиттеу туралы куәлікті алу үшін келесі құжаттар ұсынылады: 1) осы Тізбеге қосымшаға сәйкес нысан бойынша өтініш;</w:t>
            </w:r>
          </w:p>
          <w:p>
            <w:pPr>
              <w:spacing w:after="20"/>
              <w:ind w:left="20"/>
              <w:jc w:val="both"/>
            </w:pPr>
            <w:r>
              <w:rPr>
                <w:rFonts w:ascii="Times New Roman"/>
                <w:b w:val="false"/>
                <w:i w:val="false"/>
                <w:color w:val="000000"/>
                <w:sz w:val="20"/>
              </w:rPr>
              <w:t>
2) осы Қағидаларға 6-қосымшаға сәйкес нысан бойынша ұйымның мамандары туралы мәліметтер;</w:t>
            </w:r>
          </w:p>
          <w:p>
            <w:pPr>
              <w:spacing w:after="20"/>
              <w:ind w:left="20"/>
              <w:jc w:val="both"/>
            </w:pPr>
            <w:r>
              <w:rPr>
                <w:rFonts w:ascii="Times New Roman"/>
                <w:b w:val="false"/>
                <w:i w:val="false"/>
                <w:color w:val="000000"/>
                <w:sz w:val="20"/>
              </w:rPr>
              <w:t>
3) осы Қағидаларға 7-қосымшаға сәйкес нысан бойынша аппаратура мен медициналық құрал-сайман, симуляциялық жабдықтың болуы туралы мәліметтер;</w:t>
            </w:r>
          </w:p>
          <w:p>
            <w:pPr>
              <w:spacing w:after="20"/>
              <w:ind w:left="20"/>
              <w:jc w:val="both"/>
            </w:pPr>
            <w:r>
              <w:rPr>
                <w:rFonts w:ascii="Times New Roman"/>
                <w:b w:val="false"/>
                <w:i w:val="false"/>
                <w:color w:val="000000"/>
                <w:sz w:val="20"/>
              </w:rPr>
              <w:t>
4) осы Қағидаларға 5-қосымшаға сәйкес нысан бойынша білім алушылардың, кәсіптік даярлық түлектерінің және денсаулық сақтау саласындағы мамандардың білімі мен дағдыларын бағалауды жүзеге асыратын ұйымның аккредиттеу туралы куәлікті алуға арналған шарттарда көзделген құжаттар. Бағалау бойынша ұйым портал арқылы жүгінген кезде құжаттар құжаттардың электрондық көшірмелері түрінде беріледі.</w:t>
            </w:r>
          </w:p>
          <w:p>
            <w:pPr>
              <w:spacing w:after="20"/>
              <w:ind w:left="20"/>
              <w:jc w:val="both"/>
            </w:pPr>
            <w:r>
              <w:rPr>
                <w:rFonts w:ascii="Times New Roman"/>
                <w:b w:val="false"/>
                <w:i w:val="false"/>
                <w:color w:val="000000"/>
                <w:sz w:val="20"/>
              </w:rPr>
              <w:t>
Бағалау бойынша ұйым Комитеттің кеңсесі арқылы жүгінген кезде салыстырып тексеру үшін түпнұсқаларын ұсына отырып, құжаттар көшірмелерде не электрондық көшірмелерде kmk@dsm.gov.kz электрондық поштаға немесе ықшам дискіде (оптикалық ақпарат тасымалдаушысы)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(болған кезде)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алушыға қатысты қызметке немесе жекелеген қызмет түрлеріне тыйым салу туралы сот шешімінің заңды күшіне енуі;</w:t>
            </w:r>
          </w:p>
          <w:p>
            <w:pPr>
              <w:spacing w:after="20"/>
              <w:ind w:left="20"/>
              <w:jc w:val="both"/>
            </w:pPr>
            <w:r>
              <w:rPr>
                <w:rFonts w:ascii="Times New Roman"/>
                <w:b w:val="false"/>
                <w:i w:val="false"/>
                <w:color w:val="000000"/>
                <w:sz w:val="20"/>
              </w:rPr>
              <w:t>
2) көрсетілетін қызмет алушыға қатысты соттың заңды күшіне енген шешімнің болуы, оның негізінде көрсетілетін қызметті алушы мемлекеттік көрсетілетін қызметті алуға байланысты арнайы құқығынан айырылуы;</w:t>
            </w:r>
          </w:p>
          <w:p>
            <w:pPr>
              <w:spacing w:after="20"/>
              <w:ind w:left="20"/>
              <w:jc w:val="both"/>
            </w:pPr>
            <w:r>
              <w:rPr>
                <w:rFonts w:ascii="Times New Roman"/>
                <w:b w:val="false"/>
                <w:i w:val="false"/>
                <w:color w:val="000000"/>
                <w:sz w:val="20"/>
              </w:rPr>
              <w:t>
3) ұсынылған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4)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xml:space="preserve">
5)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порталда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 Денсаулық сақтау министрлігі Медициналық бақылау комитетінің kmk@dsm.gov.kz интернет-ресурсында көрсетілген.</w:t>
            </w:r>
          </w:p>
          <w:p>
            <w:pPr>
              <w:spacing w:after="20"/>
              <w:ind w:left="20"/>
              <w:jc w:val="both"/>
            </w:pPr>
            <w:r>
              <w:rPr>
                <w:rFonts w:ascii="Times New Roman"/>
                <w:b w:val="false"/>
                <w:i w:val="false"/>
                <w:color w:val="000000"/>
                <w:sz w:val="20"/>
              </w:rPr>
              <w:t>
4. Дене мүмкіндіктері шектеулі адамдар үшін пандус, шақыру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5. Мемлекеттік қызметтер көрсету мәселелері жөніндегі бірыңғай байланыс орталығының телефон нөмірлері-1414,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білім алушылардың, кәсіптік</w:t>
            </w:r>
            <w:r>
              <w:br/>
            </w:r>
            <w:r>
              <w:rPr>
                <w:rFonts w:ascii="Times New Roman"/>
                <w:b w:val="false"/>
                <w:i w:val="false"/>
                <w:color w:val="000000"/>
                <w:sz w:val="20"/>
              </w:rPr>
              <w:t>даярлық түлектерінің және</w:t>
            </w:r>
            <w:r>
              <w:br/>
            </w:r>
            <w:r>
              <w:rPr>
                <w:rFonts w:ascii="Times New Roman"/>
                <w:b w:val="false"/>
                <w:i w:val="false"/>
                <w:color w:val="000000"/>
                <w:sz w:val="20"/>
              </w:rPr>
              <w:t>мамандардың білімі мен</w:t>
            </w:r>
            <w:r>
              <w:br/>
            </w:r>
            <w:r>
              <w:rPr>
                <w:rFonts w:ascii="Times New Roman"/>
                <w:b w:val="false"/>
                <w:i w:val="false"/>
                <w:color w:val="000000"/>
                <w:sz w:val="20"/>
              </w:rPr>
              <w:t>дағдыларын бағалауды жүзеге</w:t>
            </w:r>
            <w:r>
              <w:br/>
            </w:r>
            <w:r>
              <w:rPr>
                <w:rFonts w:ascii="Times New Roman"/>
                <w:b w:val="false"/>
                <w:i w:val="false"/>
                <w:color w:val="000000"/>
                <w:sz w:val="20"/>
              </w:rPr>
              <w:t>асыратын ұйымдарды</w:t>
            </w:r>
            <w:r>
              <w:br/>
            </w:r>
            <w:r>
              <w:rPr>
                <w:rFonts w:ascii="Times New Roman"/>
                <w:b w:val="false"/>
                <w:i w:val="false"/>
                <w:color w:val="000000"/>
                <w:sz w:val="20"/>
              </w:rPr>
              <w:t>аккредиттеу" мемлекеттік</w:t>
            </w:r>
            <w:r>
              <w:br/>
            </w:r>
            <w:r>
              <w:rPr>
                <w:rFonts w:ascii="Times New Roman"/>
                <w:b w:val="false"/>
                <w:i w:val="false"/>
                <w:color w:val="000000"/>
                <w:sz w:val="20"/>
              </w:rPr>
              <w:t>көрсетілетін қызмет</w:t>
            </w:r>
            <w:r>
              <w:br/>
            </w:r>
            <w:r>
              <w:rPr>
                <w:rFonts w:ascii="Times New Roman"/>
                <w:b w:val="false"/>
                <w:i w:val="false"/>
                <w:color w:val="000000"/>
                <w:sz w:val="20"/>
              </w:rPr>
              <w:t>тізбесіне 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Медициналық</w:t>
            </w:r>
            <w:r>
              <w:br/>
            </w:r>
            <w:r>
              <w:rPr>
                <w:rFonts w:ascii="Times New Roman"/>
                <w:b w:val="false"/>
                <w:i w:val="false"/>
                <w:color w:val="000000"/>
                <w:sz w:val="20"/>
              </w:rPr>
              <w:t>және фармацевтикалық</w:t>
            </w:r>
            <w:r>
              <w:br/>
            </w:r>
            <w:r>
              <w:rPr>
                <w:rFonts w:ascii="Times New Roman"/>
                <w:b w:val="false"/>
                <w:i w:val="false"/>
                <w:color w:val="000000"/>
                <w:sz w:val="20"/>
              </w:rPr>
              <w:t>бақылау комитетінің</w:t>
            </w:r>
            <w:r>
              <w:br/>
            </w:r>
            <w:r>
              <w:rPr>
                <w:rFonts w:ascii="Times New Roman"/>
                <w:b w:val="false"/>
                <w:i w:val="false"/>
                <w:color w:val="000000"/>
                <w:sz w:val="20"/>
              </w:rPr>
              <w:t>Төрағасына</w:t>
            </w:r>
            <w:r>
              <w:br/>
            </w:r>
            <w:r>
              <w:rPr>
                <w:rFonts w:ascii="Times New Roman"/>
                <w:b w:val="false"/>
                <w:i w:val="false"/>
                <w:color w:val="000000"/>
                <w:sz w:val="20"/>
              </w:rPr>
              <w:t>____________________________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(бар болса)</w:t>
            </w:r>
          </w:p>
        </w:tc>
      </w:tr>
    </w:tbl>
    <w:bookmarkStart w:name="z349" w:id="211"/>
    <w:p>
      <w:pPr>
        <w:spacing w:after="0"/>
        <w:ind w:left="0"/>
        <w:jc w:val="left"/>
      </w:pPr>
      <w:r>
        <w:rPr>
          <w:rFonts w:ascii="Times New Roman"/>
          <w:b/>
          <w:i w:val="false"/>
          <w:color w:val="000000"/>
        </w:rPr>
        <w:t xml:space="preserve"> Өтініш</w:t>
      </w:r>
    </w:p>
    <w:bookmarkEnd w:id="211"/>
    <w:p>
      <w:pPr>
        <w:spacing w:after="0"/>
        <w:ind w:left="0"/>
        <w:jc w:val="both"/>
      </w:pPr>
      <w:r>
        <w:rPr>
          <w:rFonts w:ascii="Times New Roman"/>
          <w:b w:val="false"/>
          <w:i w:val="false"/>
          <w:color w:val="000000"/>
          <w:sz w:val="28"/>
        </w:rPr>
        <w:t>
      Білім алушылардың, кәсіптік даярлық түлектері мен денсаулық сақтау саласындағы мамандардың білімі мен дағдыларын бағалау жөніндегі қызметті жүзеге асыруға аккредиттеуді сұраймын __________________ (заңды тұлғаның толық атауы)</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1. Меншік нысаны _________________________________________________________</w:t>
      </w:r>
    </w:p>
    <w:p>
      <w:pPr>
        <w:spacing w:after="0"/>
        <w:ind w:left="0"/>
        <w:jc w:val="both"/>
      </w:pPr>
      <w:r>
        <w:rPr>
          <w:rFonts w:ascii="Times New Roman"/>
          <w:b w:val="false"/>
          <w:i w:val="false"/>
          <w:color w:val="000000"/>
          <w:sz w:val="28"/>
        </w:rPr>
        <w:t>
      2. Құрылған жылы _________________________________________________________</w:t>
      </w:r>
    </w:p>
    <w:p>
      <w:pPr>
        <w:spacing w:after="0"/>
        <w:ind w:left="0"/>
        <w:jc w:val="both"/>
      </w:pPr>
      <w:r>
        <w:rPr>
          <w:rFonts w:ascii="Times New Roman"/>
          <w:b w:val="false"/>
          <w:i w:val="false"/>
          <w:color w:val="000000"/>
          <w:sz w:val="28"/>
        </w:rPr>
        <w:t>
      3. Мемлекеттік тіркеу (қайта тіркеу) туралы куәлік (анықтама)</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 , кім және қашан берді)</w:t>
      </w:r>
    </w:p>
    <w:p>
      <w:pPr>
        <w:spacing w:after="0"/>
        <w:ind w:left="0"/>
        <w:jc w:val="both"/>
      </w:pPr>
      <w:r>
        <w:rPr>
          <w:rFonts w:ascii="Times New Roman"/>
          <w:b w:val="false"/>
          <w:i w:val="false"/>
          <w:color w:val="000000"/>
          <w:sz w:val="28"/>
        </w:rPr>
        <w:t>
      4. Мекен жайы _____________________________________________________________</w:t>
      </w:r>
    </w:p>
    <w:p>
      <w:pPr>
        <w:spacing w:after="0"/>
        <w:ind w:left="0"/>
        <w:jc w:val="both"/>
      </w:pPr>
      <w:r>
        <w:rPr>
          <w:rFonts w:ascii="Times New Roman"/>
          <w:b w:val="false"/>
          <w:i w:val="false"/>
          <w:color w:val="000000"/>
          <w:sz w:val="28"/>
        </w:rPr>
        <w:t>
      (индекс, қала, аудан, облыс, көше, үйдің №, телефон, факс)</w:t>
      </w:r>
    </w:p>
    <w:p>
      <w:pPr>
        <w:spacing w:after="0"/>
        <w:ind w:left="0"/>
        <w:jc w:val="both"/>
      </w:pPr>
      <w:r>
        <w:rPr>
          <w:rFonts w:ascii="Times New Roman"/>
          <w:b w:val="false"/>
          <w:i w:val="false"/>
          <w:color w:val="000000"/>
          <w:sz w:val="28"/>
        </w:rPr>
        <w:t>
      5. Есеп айырысу шоты ______________________________________________________</w:t>
      </w:r>
    </w:p>
    <w:p>
      <w:pPr>
        <w:spacing w:after="0"/>
        <w:ind w:left="0"/>
        <w:jc w:val="both"/>
      </w:pPr>
      <w:r>
        <w:rPr>
          <w:rFonts w:ascii="Times New Roman"/>
          <w:b w:val="false"/>
          <w:i w:val="false"/>
          <w:color w:val="000000"/>
          <w:sz w:val="28"/>
        </w:rPr>
        <w:t>
      (шот №, банктің атауы және орналасқан жері)</w:t>
      </w:r>
    </w:p>
    <w:p>
      <w:pPr>
        <w:spacing w:after="0"/>
        <w:ind w:left="0"/>
        <w:jc w:val="both"/>
      </w:pPr>
      <w:r>
        <w:rPr>
          <w:rFonts w:ascii="Times New Roman"/>
          <w:b w:val="false"/>
          <w:i w:val="false"/>
          <w:color w:val="000000"/>
          <w:sz w:val="28"/>
        </w:rPr>
        <w:t xml:space="preserve">
      6. Филиалдар, өкілдіктер _______________________ </w:t>
      </w:r>
    </w:p>
    <w:p>
      <w:pPr>
        <w:spacing w:after="0"/>
        <w:ind w:left="0"/>
        <w:jc w:val="both"/>
      </w:pPr>
      <w:r>
        <w:rPr>
          <w:rFonts w:ascii="Times New Roman"/>
          <w:b w:val="false"/>
          <w:i w:val="false"/>
          <w:color w:val="000000"/>
          <w:sz w:val="28"/>
        </w:rPr>
        <w:t>
      (орналасқан жері мен деректемелері)</w:t>
      </w:r>
    </w:p>
    <w:p>
      <w:pPr>
        <w:spacing w:after="0"/>
        <w:ind w:left="0"/>
        <w:jc w:val="both"/>
      </w:pPr>
      <w:r>
        <w:rPr>
          <w:rFonts w:ascii="Times New Roman"/>
          <w:b w:val="false"/>
          <w:i w:val="false"/>
          <w:color w:val="000000"/>
          <w:sz w:val="28"/>
        </w:rPr>
        <w:t>
      7. Қоса берілген құжаттар __________________________ (тізімдеме)</w:t>
      </w:r>
    </w:p>
    <w:p>
      <w:pPr>
        <w:spacing w:after="0"/>
        <w:ind w:left="0"/>
        <w:jc w:val="both"/>
      </w:pPr>
      <w:r>
        <w:rPr>
          <w:rFonts w:ascii="Times New Roman"/>
          <w:b w:val="false"/>
          <w:i w:val="false"/>
          <w:color w:val="000000"/>
          <w:sz w:val="28"/>
        </w:rPr>
        <w:t>
      8. Қоса берілген құжаттар __________________________ (тізімдеме)</w:t>
      </w:r>
    </w:p>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осы өтініште және қоса берілген құжаттарда баяндалған мәліметтердің шынайылығы мен анықтығы үшін толық жауапты боламын.</w:t>
      </w:r>
    </w:p>
    <w:p>
      <w:pPr>
        <w:spacing w:after="0"/>
        <w:ind w:left="0"/>
        <w:jc w:val="both"/>
      </w:pPr>
      <w:r>
        <w:rPr>
          <w:rFonts w:ascii="Times New Roman"/>
          <w:b w:val="false"/>
          <w:i w:val="false"/>
          <w:color w:val="000000"/>
          <w:sz w:val="28"/>
        </w:rPr>
        <w:t>
      Ұйым басшысы __________ __________________________________________________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Өтініш қарауға қабылданды "_____" ____________20___ж.</w:t>
      </w:r>
    </w:p>
    <w:p>
      <w:pPr>
        <w:spacing w:after="0"/>
        <w:ind w:left="0"/>
        <w:jc w:val="both"/>
      </w:pPr>
      <w:r>
        <w:rPr>
          <w:rFonts w:ascii="Times New Roman"/>
          <w:b w:val="false"/>
          <w:i w:val="false"/>
          <w:color w:val="000000"/>
          <w:sz w:val="28"/>
        </w:rPr>
        <w:t>
      ______________________________ аккредиттеуші органның жауапты</w:t>
      </w:r>
    </w:p>
    <w:p>
      <w:pPr>
        <w:spacing w:after="0"/>
        <w:ind w:left="0"/>
        <w:jc w:val="both"/>
      </w:pPr>
      <w:r>
        <w:rPr>
          <w:rFonts w:ascii="Times New Roman"/>
          <w:b w:val="false"/>
          <w:i w:val="false"/>
          <w:color w:val="000000"/>
          <w:sz w:val="28"/>
        </w:rPr>
        <w:t>
      адамының тегі, аты, әкесінің аты (бар болса) қолы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1" w:id="212"/>
    <w:p>
      <w:pPr>
        <w:spacing w:after="0"/>
        <w:ind w:left="0"/>
        <w:jc w:val="left"/>
      </w:pPr>
      <w:r>
        <w:rPr>
          <w:rFonts w:ascii="Times New Roman"/>
          <w:b/>
          <w:i w:val="false"/>
          <w:color w:val="000000"/>
        </w:rPr>
        <w:t xml:space="preserve"> Білім алушылардың, кәсіптік даярлық түлектерінің және денсаулық сақтау саласындағы мамандардың білімі мен дағдыларын бағалауды жүзеге асыратын ұйымдарды аккредиттеу туралы куәлікті алуға арналған шарттар</w:t>
      </w:r>
    </w:p>
    <w:bookmarkEnd w:id="212"/>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Қосымша ақпарат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кәсіби даярлығы бойынша түлектердің және денсаулық сақтау саласы мамандарының білімі мен дағдыларын бағалау (бұдан әрі – білім мен дағдыларды бағалау) ұйым қызметінің түрлерінің бірі болып табылатынын растайтын құқық белгілейтін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дағдыға бағалау жүргізу үшін бейнебақылау жүйесімен (аудиожазба және бейнежазба) жабдықталған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құқығындағы, уақытша иелік ету және (немесе) пайдалану құқығындағы (ақыға немесе өтеусіз) білім мен дағдыға бағалау жүргізу үшін бейнебақылау жүйесімен (аудиожазба және бейнежазба) жабдықталған үй-жайды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 үшін білім мен дағдыларды бағалау рәсімдерінің қолжетімділігін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Астанада, облыстарда, республикалық маңызы бар қалаларда білім мен дағдыларды бағалауды жүзеге асырғанын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жылға арналған Стратегиялық жоспар. Ағымдағы күнтізбелік жыл аяқталғанға дейін Операциялық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 мен міндеттерді орындау үшін тиісті ресурстарды қамтамасыз ететін бекітілген бюджеттің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қаржы-шаруашылық қызмет жоспары /даму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сондай-ақ сарапшылармен, мүдделі тараптармен және халықпен өзара іс-қимыл кезінде субъект қызметкерлері басшылыққа алатын этикалық нормаларды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айқындай отырып, лауазымдық нұсқаулықтардың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туралы бекітілетін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тиісті деңгеймен цифрлық үкімет порталымен интеграциялау мүмкіндігі бар бағалаудың біріңғай автоматтандырылған цифрлық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бірыңғай автоматтандырылған цифрлық жүйенің (платформаның) болуын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құпиялығы мен тұтастығы қағидатын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ақпаратпен жұмыс істеу тәртібін регламенттейтін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дағдыларды бағалауды қамтамасыз ету үшін бағдарламалық қамтылымның, серверлік және (немесе) комутациялық жабдықтың не виртуалды (бұлтты) сервердің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серверлік, коммутациялық жабдықтың не виртуалды (бұлтты) сервердің болуын растайтын құжат*.</w:t>
            </w:r>
          </w:p>
          <w:p>
            <w:pPr>
              <w:spacing w:after="20"/>
              <w:ind w:left="20"/>
              <w:jc w:val="both"/>
            </w:pPr>
            <w:r>
              <w:rPr>
                <w:rFonts w:ascii="Times New Roman"/>
                <w:b w:val="false"/>
                <w:i w:val="false"/>
                <w:color w:val="000000"/>
                <w:sz w:val="20"/>
              </w:rPr>
              <w:t>
Бағдарламалық қамтамасыз ету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мамандардың білімі мен дағдылардын бағалау мәселелері бойынша қазақ және орыс тілдерінде жаңартылған ақпараттың мазмұны бар жеке-меншікті жұмыс істейтін интернет ресурсының (веб-сайт)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Веб-сайтқа сілтеме (веб-сайт беттерінің скриншоты).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жұмыс істейтін телефонның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веб-сайтында көрсетілген жұмыс істейтін телефон нөмері.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кезінде жеке басын сәйкестендіру жүйесімен (бейнесахатпен) білім және дағдыға бағалау жүргізу үшін цифрлық жүйенің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білім және дағдыға бағалау жүргізу үшін цифрлық жүйенің болуыы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және дағдыға бағалау жүргізу бойынша көрсетілген қызметтердің сапасын қамтамасы етуге арналған компьютерлік техниканың және және басқа да жабдықтардың (техниканың) болуы. Қашықтықтан оқыту технологияларын қолданған жағдайда онлайн прокторинг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компьютерлік техниканың және және басқа да жабдықтардың (техниканың) болуын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министрінің 2020 жылғы 11 желтоқсандағы № ҚР ДСМ-249/2020 "Денсаулық сақтау саласындағы білім беру бағдарламалары білім алушыларының білімі мен дағдыларын бағалау, түлектерінің кәсіптік даярлығын бағалау, денсаулық сақтау саласындағы мамандардың кәсіптік даярлығын бағалау қағидаларын бекіту туралы" бұйрығына сәйкес (Нормативтік құқықтық актілерді мемлекеттік тіркеу тізілімінде № 21763 тіркелді) (бұдан әрі – Бағалау қағидалары) білім және дағдыларды бағалауды жүргізуге сәйкес клиникалық станциялардың, материалдық-техникалық жарақтандырудың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клиникалық станциялардың, материалдық-техникалық жарақтандырудың болуын растайтын құжат*.</w:t>
            </w:r>
          </w:p>
          <w:p>
            <w:pPr>
              <w:spacing w:after="20"/>
              <w:ind w:left="20"/>
              <w:jc w:val="both"/>
            </w:pPr>
            <w:r>
              <w:rPr>
                <w:rFonts w:ascii="Times New Roman"/>
                <w:b w:val="false"/>
                <w:i w:val="false"/>
                <w:color w:val="000000"/>
                <w:sz w:val="20"/>
              </w:rPr>
              <w:t>
Клиникалық станциялардың, материалдық-техникалық жарақтандырудың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ережелеріне сәйкес денсаулық сақтау саласындағы мамандардың білімі мен дағдыларын бағалауды ұйымдастыруға және жүргізуге араналған симуляциялық жабдықтардың (манекендер, фантомдар, муляждар не автоматтандырылған виртуалды модельдер, интерактивті оқыту, компьютерлік бағдарламалары, аудио-бейне материалдар) және шығыс материалдары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Симуляциялық жабдықтар, аппаратуралар мен медициналық құрал-саймандар тізімі осы Қағидаларға 7-қосымшаға сәйкес нысан бойынша бағалау жөніндегі ұйымдар. Меншік құқығында, уақытша иелену және (немесе) пайдалану құқығында (ақыға немесе өтеусіз) симуляциялық жабдықтар мен шығыс материалдарын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медициналық білім беру, бизнес және құқық, цифрлық жүйелер мен технологиялар саласында кемінде үш жыл жұмыс тәжірибесу бар және білім беру дағдылардын бағалауды ұйымдастыру және жүргізу мәселелері бойынша оқытылған мамандардың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6-қосымшаға сәйкес нысан бойынша ұйымның мамандары туралы мәліметтер. Оқуды растайтын құжаттардың электрондық көшірмелері. Қазақстан Республикасының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құжаттардың не жұмыс тәжірибесін растайтын азаматтық-құқықтық шарттардың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дағдыларды бағалауды, ғылыми-педагогикалық кадрлардың, денсаулық сақтау саласындағы білім және ғылым ұйымдардың білім алушылары мен түлектерінің тәуелсіз бағалауын жүргізу үшін емтихан тест материалдарын әзірлеу және сараптау жөніндегі сарапшылардың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Мамандық бойынша денсаулық сақтау саласындағы сарапшылардың тізімі. Емтихан тест материалдарын әзірлеу және сараптау бойынша оқытуды растайтын құжаттардың электрондық көшірмелері Қазақстан Республикасының Еңбек кодексі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құжаттардың не жұмыс тәжірибесін растайтын азаматтық-құқықтық шарттардың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уәкілетті органның талаптарына сәйкес ғылыми-педагогикалық кадрлардың, медициналық білім және ғылым ұйымдарының білім алушылары мен түлектерінің білімі мен дағдыларын бағалауды және тәуелсіз бағалауды жүргізу үшін әзірленген тест тапсырмаларының, әрбір медициналық, фармацевтикалық мамандық бойынша қазақ, орыс тілдерінде кемінде 200 тест тапсырмаларының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30 қарашадағы № ҚР ДСМ-218/2020 "Денсаулық сақтау саласындағы мамандарды сертификаттауға жататын мамандықтар мен мамандандырулар тізбесін бекіту туралы" (Нормативтік құқықтық актілерді мемлекеттік тіркеу тізілімінде № 21699 тіркелді) </w:t>
            </w:r>
            <w:r>
              <w:rPr>
                <w:rFonts w:ascii="Times New Roman"/>
                <w:b w:val="false"/>
                <w:i w:val="false"/>
                <w:color w:val="000000"/>
                <w:sz w:val="20"/>
              </w:rPr>
              <w:t>бұйрығына</w:t>
            </w:r>
            <w:r>
              <w:rPr>
                <w:rFonts w:ascii="Times New Roman"/>
                <w:b w:val="false"/>
                <w:i w:val="false"/>
                <w:color w:val="000000"/>
                <w:sz w:val="20"/>
              </w:rPr>
              <w:t xml:space="preserve"> сәйкес тест тапсырмалары (әрбір медициналық, фармацевтикалық мамандық бойынша қазақ, орыс тілдерінде кемінде 200 тест).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мен дағдыларға бағалау жүргізу үшін әзірленген клиникалық сценарийлер банкінің болуы: медициналық мамандықтардың негізгі бейіндері (терапия, хирургия, педиатрия, акушерлік және гинекология, анестезиология және реаниматология, стоматология) бойынша кемінде 10 клиникалық жағдай.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Клиникалық сценарийлердің электронды базасы (негізгі медициналық мамандықтар бойынша кемінде 10 клиникалық жағдай).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"Қосымша ақпарат" бағанында шартқа сәйкес ұсынылатын құжат туралы мәліметтер көрсетіледі.</w:t>
      </w:r>
    </w:p>
    <w:p>
      <w:pPr>
        <w:spacing w:after="0"/>
        <w:ind w:left="0"/>
        <w:jc w:val="both"/>
      </w:pPr>
      <w:r>
        <w:rPr>
          <w:rFonts w:ascii="Times New Roman"/>
          <w:b w:val="false"/>
          <w:i w:val="false"/>
          <w:color w:val="000000"/>
          <w:sz w:val="28"/>
        </w:rPr>
        <w:t>
      * Уақытша иелену және пайдалану шарты 5 жылдан кем емес мерзімге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4" w:id="213"/>
    <w:p>
      <w:pPr>
        <w:spacing w:after="0"/>
        <w:ind w:left="0"/>
        <w:jc w:val="left"/>
      </w:pPr>
      <w:r>
        <w:rPr>
          <w:rFonts w:ascii="Times New Roman"/>
          <w:b/>
          <w:i w:val="false"/>
          <w:color w:val="000000"/>
        </w:rPr>
        <w:t xml:space="preserve"> Ұйымның мамандары туралы мәліметтер  _____________________________________  (ұйымның атауы)</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(болған жағдайда)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(тіркелген жері бойынша және нақты тұратын жері бойынша)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ЖОО атауы және оны бітірген жылы, диплом бойынша мамандығы</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(ұйымның атауы,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өтілі</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5 жылда біліктілігін арттыру туралы мәліметтер (куәліктің№, кім берді, оқу мерзімі, № және берілген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мамандығы бойынша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жөніндегі ұйымда</w:t>
            </w: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p>
      <w:pPr>
        <w:spacing w:after="0"/>
        <w:ind w:left="0"/>
        <w:jc w:val="both"/>
      </w:pPr>
      <w:r>
        <w:rPr>
          <w:rFonts w:ascii="Times New Roman"/>
          <w:b w:val="false"/>
          <w:i w:val="false"/>
          <w:color w:val="000000"/>
          <w:sz w:val="28"/>
        </w:rPr>
        <w:t>
      Ұйым басшысы ________ (қолы) ________________ (тегі, аты, әкесінің аты (болған жағдайда)</w:t>
      </w:r>
    </w:p>
    <w:p>
      <w:pPr>
        <w:spacing w:after="0"/>
        <w:ind w:left="0"/>
        <w:jc w:val="both"/>
      </w:pPr>
      <w:r>
        <w:rPr>
          <w:rFonts w:ascii="Times New Roman"/>
          <w:b w:val="false"/>
          <w:i w:val="false"/>
          <w:color w:val="000000"/>
          <w:sz w:val="28"/>
        </w:rPr>
        <w:t>
      "_____"______________20____ж.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6" w:id="214"/>
    <w:p>
      <w:pPr>
        <w:spacing w:after="0"/>
        <w:ind w:left="0"/>
        <w:jc w:val="left"/>
      </w:pPr>
      <w:r>
        <w:rPr>
          <w:rFonts w:ascii="Times New Roman"/>
          <w:b/>
          <w:i w:val="false"/>
          <w:color w:val="000000"/>
        </w:rPr>
        <w:t xml:space="preserve"> Симуляциялық жабдықтар тізімі, аппаратуралар мен медициналық құрал-саймандар</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 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Дайындаушы зауыт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Шығарылған жылы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Моделі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Ұйым басшысы ________ (қолы) ________________ (тегі, аты, әкесінің аты (болған жағдайда)</w:t>
      </w:r>
    </w:p>
    <w:p>
      <w:pPr>
        <w:spacing w:after="0"/>
        <w:ind w:left="0"/>
        <w:jc w:val="both"/>
      </w:pPr>
      <w:r>
        <w:rPr>
          <w:rFonts w:ascii="Times New Roman"/>
          <w:b w:val="false"/>
          <w:i w:val="false"/>
          <w:color w:val="000000"/>
          <w:sz w:val="28"/>
        </w:rPr>
        <w:t>
      "_____"______________20____ж.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68" w:id="215"/>
    <w:p>
      <w:pPr>
        <w:spacing w:after="0"/>
        <w:ind w:left="0"/>
        <w:jc w:val="left"/>
      </w:pPr>
      <w:r>
        <w:rPr>
          <w:rFonts w:ascii="Times New Roman"/>
          <w:b/>
          <w:i w:val="false"/>
          <w:color w:val="000000"/>
        </w:rPr>
        <w:t xml:space="preserve"> Денсаулық сақтау саласындағы білім алушылардың, кәсіптік даярлық түлектерінің және мамандардың білімі мен дағдыларын бағалау бойынша аккредиттеу туралы куәлік  ____________________________________________________________________  (ұйымның атауы)</w:t>
      </w:r>
    </w:p>
    <w:bookmarkEnd w:id="215"/>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w:t>
      </w:r>
      <w:r>
        <w:rPr>
          <w:rFonts w:ascii="Times New Roman"/>
          <w:b w:val="false"/>
          <w:i w:val="false"/>
          <w:color w:val="000000"/>
          <w:sz w:val="28"/>
        </w:rPr>
        <w:t xml:space="preserve"> негізінде Қазақстан Республикасының аумағында білім алушылардың, кәсіптік даярлық түлектері мен денсаулық сақтау саласындағы мамандардың білімі мен дағдыларын бағалау жөніндегі ұйым ретінде 5 (бес) жыл мерзімге аккредиттелді. "____"______________20____ ж.</w:t>
      </w:r>
    </w:p>
    <w:p>
      <w:pPr>
        <w:spacing w:after="0"/>
        <w:ind w:left="0"/>
        <w:jc w:val="both"/>
      </w:pPr>
      <w:r>
        <w:rPr>
          <w:rFonts w:ascii="Times New Roman"/>
          <w:b w:val="false"/>
          <w:i w:val="false"/>
          <w:color w:val="000000"/>
          <w:sz w:val="28"/>
        </w:rPr>
        <w:t xml:space="preserve">
      Ұйым басшысы ______________ (қолы)) ____________________________ </w:t>
      </w:r>
    </w:p>
    <w:p>
      <w:pPr>
        <w:spacing w:after="0"/>
        <w:ind w:left="0"/>
        <w:jc w:val="both"/>
      </w:pPr>
      <w:r>
        <w:rPr>
          <w:rFonts w:ascii="Times New Roman"/>
          <w:b w:val="false"/>
          <w:i w:val="false"/>
          <w:color w:val="000000"/>
          <w:sz w:val="28"/>
        </w:rPr>
        <w:t>
      (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"____"______________20____ж.</w:t>
      </w:r>
    </w:p>
    <w:p>
      <w:pPr>
        <w:spacing w:after="0"/>
        <w:ind w:left="0"/>
        <w:jc w:val="both"/>
      </w:pPr>
      <w:r>
        <w:rPr>
          <w:rFonts w:ascii="Times New Roman"/>
          <w:b w:val="false"/>
          <w:i w:val="false"/>
          <w:color w:val="000000"/>
          <w:sz w:val="28"/>
        </w:rPr>
        <w:t>
      қаласы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0" w:id="216"/>
    <w:p>
      <w:pPr>
        <w:spacing w:after="0"/>
        <w:ind w:left="0"/>
        <w:jc w:val="left"/>
      </w:pPr>
      <w:r>
        <w:rPr>
          <w:rFonts w:ascii="Times New Roman"/>
          <w:b/>
          <w:i w:val="false"/>
          <w:color w:val="000000"/>
        </w:rPr>
        <w:t xml:space="preserve"> "Медициналық ұйымдар қызметінің аккредиттеу стандарттарына сәйкестігін тану мақсатында оларды аккредиттеу" мемлекеттік көрсетілетін қызмет тізбесі</w:t>
      </w:r>
    </w:p>
    <w:bookmarkEnd w:id="216"/>
    <w:p>
      <w:pPr>
        <w:spacing w:after="0"/>
        <w:ind w:left="0"/>
        <w:jc w:val="both"/>
      </w:pPr>
      <w:r>
        <w:rPr>
          <w:rFonts w:ascii="Times New Roman"/>
          <w:b w:val="false"/>
          <w:i w:val="false"/>
          <w:color w:val="ff0000"/>
          <w:sz w:val="28"/>
        </w:rPr>
        <w:t xml:space="preserve">
      Ескерту. 9-қосымша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 ұйымдар қызметінің аккредиттеу стандарттарына сәйкестігін тану мақсатында оларды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Медициналық бақылау комитеті (бұдан әрі – аккредиттеуші орган) аккредиттеген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www. egov. kz www. elicense.kz веб-порталы (бұдан әрі-портал).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Аккредиттеуші орган өтінішті тіркеген күннен бастап 27 (жиырма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Тізбеге 1-қосымшаға сәйкес нысан бойынша медициналық ұйымдарды аккредиттеуді жүзеге асыру бойынша аккредиттеу туралы куәлік;</w:t>
            </w:r>
          </w:p>
          <w:p>
            <w:pPr>
              <w:spacing w:after="20"/>
              <w:ind w:left="20"/>
              <w:jc w:val="both"/>
            </w:pPr>
            <w:r>
              <w:rPr>
                <w:rFonts w:ascii="Times New Roman"/>
                <w:b w:val="false"/>
                <w:i w:val="false"/>
                <w:color w:val="000000"/>
                <w:sz w:val="20"/>
              </w:rPr>
              <w:t>
2) мемлекеттік қызмет көрсетуден дәлелді бас тарту (еркін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ақылы көрсетіледі. Қызметтердің құны аккредиттеуші органның ресми сайтында орналастырылады.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портал-жөндеу жұмыстарын жүргізуге байланысты техникалық үзілістерді қоспағанда, тәулік бойы;</w:t>
            </w:r>
          </w:p>
          <w:p>
            <w:pPr>
              <w:spacing w:after="20"/>
              <w:ind w:left="20"/>
              <w:jc w:val="both"/>
            </w:pPr>
            <w:r>
              <w:rPr>
                <w:rFonts w:ascii="Times New Roman"/>
                <w:b w:val="false"/>
                <w:i w:val="false"/>
                <w:color w:val="000000"/>
                <w:sz w:val="20"/>
              </w:rPr>
              <w:t>
2) аккредиттеуші органның жұмыс кестесі - дүйсенбіден жұмаға дейін сағат 13.00-ден 14.00-ға дейінгі түскі үзіліспен сағат 9.00-ден 18.00-ға дейін. Денсаулық сақтау субъектісі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Тізбеге 2-қосымшаға сәйкес нысан бойынша аккредиттеу стандарттарына сәйкестігіне сыртқы кешенді бағалаудан өтуге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(болған кезде)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Республикасының Заңы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7)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порталда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 Денсаулық сақтау министрлігі Медициналық бақылау комитетінің kmk@dsm.gov.kz интернет-ресурсында көрсетілген.</w:t>
            </w:r>
          </w:p>
          <w:p>
            <w:pPr>
              <w:spacing w:after="20"/>
              <w:ind w:left="20"/>
              <w:jc w:val="both"/>
            </w:pPr>
            <w:r>
              <w:rPr>
                <w:rFonts w:ascii="Times New Roman"/>
                <w:b w:val="false"/>
                <w:i w:val="false"/>
                <w:color w:val="000000"/>
                <w:sz w:val="20"/>
              </w:rPr>
              <w:t>
4. Дене мүмкіндіктері шектеулі адамдар үшін пандус, шақыру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5. Мемлекеттік қызметтер көрсету мәселелері жөніндегі бірыңғай байланыс орталығының телефон нөмірлері-1414,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r>
              <w:br/>
            </w:r>
            <w:r>
              <w:rPr>
                <w:rFonts w:ascii="Times New Roman"/>
                <w:b w:val="false"/>
                <w:i w:val="false"/>
                <w:color w:val="000000"/>
                <w:sz w:val="20"/>
              </w:rPr>
              <w:t>қызмет тізбесіне "Медициналық</w:t>
            </w:r>
            <w:r>
              <w:br/>
            </w:r>
            <w:r>
              <w:rPr>
                <w:rFonts w:ascii="Times New Roman"/>
                <w:b w:val="false"/>
                <w:i w:val="false"/>
                <w:color w:val="000000"/>
                <w:sz w:val="20"/>
              </w:rPr>
              <w:t xml:space="preserve">ұйымдарды аккредиттеу </w:t>
            </w:r>
            <w:r>
              <w:br/>
            </w:r>
            <w:r>
              <w:rPr>
                <w:rFonts w:ascii="Times New Roman"/>
                <w:b w:val="false"/>
                <w:i w:val="false"/>
                <w:color w:val="000000"/>
                <w:sz w:val="20"/>
              </w:rPr>
              <w:t xml:space="preserve">олардың сәйкестігін тану </w:t>
            </w:r>
            <w:r>
              <w:br/>
            </w:r>
            <w:r>
              <w:rPr>
                <w:rFonts w:ascii="Times New Roman"/>
                <w:b w:val="false"/>
                <w:i w:val="false"/>
                <w:color w:val="000000"/>
                <w:sz w:val="20"/>
              </w:rPr>
              <w:t xml:space="preserve">мақсатында аккредиттеу </w:t>
            </w:r>
            <w:r>
              <w:br/>
            </w:r>
            <w:r>
              <w:rPr>
                <w:rFonts w:ascii="Times New Roman"/>
                <w:b w:val="false"/>
                <w:i w:val="false"/>
                <w:color w:val="000000"/>
                <w:sz w:val="20"/>
              </w:rPr>
              <w:t>стандарттары"</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______________________________________________________________</w:t>
      </w:r>
    </w:p>
    <w:p>
      <w:pPr>
        <w:spacing w:after="0"/>
        <w:ind w:left="0"/>
        <w:jc w:val="both"/>
      </w:pPr>
      <w:r>
        <w:rPr>
          <w:rFonts w:ascii="Times New Roman"/>
          <w:b w:val="false"/>
          <w:i w:val="false"/>
          <w:color w:val="000000"/>
          <w:sz w:val="28"/>
        </w:rPr>
        <w:t>
                                                 (ұйымның атауы)</w:t>
      </w:r>
    </w:p>
    <w:bookmarkStart w:name="z351" w:id="217"/>
    <w:p>
      <w:pPr>
        <w:spacing w:after="0"/>
        <w:ind w:left="0"/>
        <w:jc w:val="left"/>
      </w:pPr>
      <w:r>
        <w:rPr>
          <w:rFonts w:ascii="Times New Roman"/>
          <w:b/>
          <w:i w:val="false"/>
          <w:color w:val="000000"/>
        </w:rPr>
        <w:t xml:space="preserve"> Медициналық ұйымды аккредиттеу туралы куәлік</w:t>
      </w:r>
    </w:p>
    <w:bookmarkEnd w:id="217"/>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25-бабының</w:t>
      </w:r>
      <w:r>
        <w:rPr>
          <w:rFonts w:ascii="Times New Roman"/>
          <w:b w:val="false"/>
          <w:i w:val="false"/>
          <w:color w:val="000000"/>
          <w:sz w:val="28"/>
        </w:rPr>
        <w:t>, сыртқы кешенді бағалау нәтижелерінің негізінде медициналық ұйым</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(Медициналық ұйымның толық атауы)</w:t>
      </w:r>
    </w:p>
    <w:p>
      <w:pPr>
        <w:spacing w:after="0"/>
        <w:ind w:left="0"/>
        <w:jc w:val="both"/>
      </w:pPr>
      <w:r>
        <w:rPr>
          <w:rFonts w:ascii="Times New Roman"/>
          <w:b w:val="false"/>
          <w:i w:val="false"/>
          <w:color w:val="000000"/>
          <w:sz w:val="28"/>
        </w:rPr>
        <w:t>
      Қазақстан Республикасының Денсаулық сақтау саласындағы аккредиттеу стандарттарына/критерийлеріне сәйкестігіне 3 (үш) жыл мерзімге аккредиттелген деп танылады.</w:t>
      </w:r>
    </w:p>
    <w:p>
      <w:pPr>
        <w:spacing w:after="0"/>
        <w:ind w:left="0"/>
        <w:jc w:val="both"/>
      </w:pPr>
      <w:r>
        <w:rPr>
          <w:rFonts w:ascii="Times New Roman"/>
          <w:b w:val="false"/>
          <w:i w:val="false"/>
          <w:color w:val="000000"/>
          <w:sz w:val="28"/>
        </w:rPr>
        <w:t>
      Бұйрық қоса беріледі және куәліктің ажарамас бөлігі болып табылады.</w:t>
      </w:r>
    </w:p>
    <w:p>
      <w:pPr>
        <w:spacing w:after="0"/>
        <w:ind w:left="0"/>
        <w:jc w:val="both"/>
      </w:pPr>
      <w:r>
        <w:rPr>
          <w:rFonts w:ascii="Times New Roman"/>
          <w:b w:val="false"/>
          <w:i w:val="false"/>
          <w:color w:val="000000"/>
          <w:sz w:val="28"/>
        </w:rPr>
        <w:t>
      Ұйым басшысы ______________________________________________________ тегі, аты, әкесінің аты (болған кезде)</w:t>
      </w:r>
    </w:p>
    <w:p>
      <w:pPr>
        <w:spacing w:after="0"/>
        <w:ind w:left="0"/>
        <w:jc w:val="both"/>
      </w:pPr>
      <w:r>
        <w:rPr>
          <w:rFonts w:ascii="Times New Roman"/>
          <w:b w:val="false"/>
          <w:i w:val="false"/>
          <w:color w:val="000000"/>
          <w:sz w:val="28"/>
        </w:rPr>
        <w:t>
      Қолы ______________________</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"____" ______ 20___жыл</w:t>
      </w:r>
    </w:p>
    <w:p>
      <w:pPr>
        <w:spacing w:after="0"/>
        <w:ind w:left="0"/>
        <w:jc w:val="both"/>
      </w:pPr>
      <w:r>
        <w:rPr>
          <w:rFonts w:ascii="Times New Roman"/>
          <w:b w:val="false"/>
          <w:i w:val="false"/>
          <w:color w:val="000000"/>
          <w:sz w:val="28"/>
        </w:rPr>
        <w:t>
      Тіркеу № __________________________________</w:t>
      </w:r>
    </w:p>
    <w:p>
      <w:pPr>
        <w:spacing w:after="0"/>
        <w:ind w:left="0"/>
        <w:jc w:val="both"/>
      </w:pPr>
      <w:r>
        <w:rPr>
          <w:rFonts w:ascii="Times New Roman"/>
          <w:b w:val="false"/>
          <w:i w:val="false"/>
          <w:color w:val="000000"/>
          <w:sz w:val="28"/>
        </w:rPr>
        <w:t>
      Қаласы 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r>
              <w:br/>
            </w:r>
            <w:r>
              <w:rPr>
                <w:rFonts w:ascii="Times New Roman"/>
                <w:b w:val="false"/>
                <w:i w:val="false"/>
                <w:color w:val="000000"/>
                <w:sz w:val="20"/>
              </w:rPr>
              <w:t>қызмет тізбесіне "Медициналық</w:t>
            </w:r>
            <w:r>
              <w:br/>
            </w:r>
            <w:r>
              <w:rPr>
                <w:rFonts w:ascii="Times New Roman"/>
                <w:b w:val="false"/>
                <w:i w:val="false"/>
                <w:color w:val="000000"/>
                <w:sz w:val="20"/>
              </w:rPr>
              <w:t xml:space="preserve">ұйымдарды аккредиттеу </w:t>
            </w:r>
            <w:r>
              <w:br/>
            </w:r>
            <w:r>
              <w:rPr>
                <w:rFonts w:ascii="Times New Roman"/>
                <w:b w:val="false"/>
                <w:i w:val="false"/>
                <w:color w:val="000000"/>
                <w:sz w:val="20"/>
              </w:rPr>
              <w:t xml:space="preserve">олардың сәйкестігін тану </w:t>
            </w:r>
            <w:r>
              <w:br/>
            </w:r>
            <w:r>
              <w:rPr>
                <w:rFonts w:ascii="Times New Roman"/>
                <w:b w:val="false"/>
                <w:i w:val="false"/>
                <w:color w:val="000000"/>
                <w:sz w:val="20"/>
              </w:rPr>
              <w:t xml:space="preserve">мақсатында аккредиттеу </w:t>
            </w:r>
            <w:r>
              <w:br/>
            </w:r>
            <w:r>
              <w:rPr>
                <w:rFonts w:ascii="Times New Roman"/>
                <w:b w:val="false"/>
                <w:i w:val="false"/>
                <w:color w:val="000000"/>
                <w:sz w:val="20"/>
              </w:rPr>
              <w:t>стандарттары"</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 -ге</w:t>
            </w:r>
            <w:r>
              <w:br/>
            </w: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жөніндегі органның</w:t>
            </w:r>
            <w:r>
              <w:br/>
            </w:r>
            <w:r>
              <w:rPr>
                <w:rFonts w:ascii="Times New Roman"/>
                <w:b w:val="false"/>
                <w:i w:val="false"/>
                <w:color w:val="000000"/>
                <w:sz w:val="20"/>
              </w:rPr>
              <w:t>толық атауы)</w:t>
            </w:r>
            <w:r>
              <w:br/>
            </w:r>
            <w:r>
              <w:rPr>
                <w:rFonts w:ascii="Times New Roman"/>
                <w:b w:val="false"/>
                <w:i w:val="false"/>
                <w:color w:val="000000"/>
                <w:sz w:val="20"/>
              </w:rPr>
              <w:t>________________________ -ден</w:t>
            </w:r>
            <w:r>
              <w:br/>
            </w:r>
            <w:r>
              <w:rPr>
                <w:rFonts w:ascii="Times New Roman"/>
                <w:b w:val="false"/>
                <w:i w:val="false"/>
                <w:color w:val="000000"/>
                <w:sz w:val="20"/>
              </w:rPr>
              <w:t>(медициналық ұйымның толық</w:t>
            </w:r>
            <w:r>
              <w:br/>
            </w:r>
            <w:r>
              <w:rPr>
                <w:rFonts w:ascii="Times New Roman"/>
                <w:b w:val="false"/>
                <w:i w:val="false"/>
                <w:color w:val="000000"/>
                <w:sz w:val="20"/>
              </w:rPr>
              <w:t>атауы)</w:t>
            </w:r>
          </w:p>
        </w:tc>
      </w:tr>
    </w:tbl>
    <w:bookmarkStart w:name="z353" w:id="218"/>
    <w:p>
      <w:pPr>
        <w:spacing w:after="0"/>
        <w:ind w:left="0"/>
        <w:jc w:val="left"/>
      </w:pPr>
      <w:r>
        <w:rPr>
          <w:rFonts w:ascii="Times New Roman"/>
          <w:b/>
          <w:i w:val="false"/>
          <w:color w:val="000000"/>
        </w:rPr>
        <w:t xml:space="preserve"> Аккредиттеу стандарттарына/критерийлеріне сәйкестігіне сыртқы кешенді бағалаудан өтуге өтініш</w:t>
      </w:r>
    </w:p>
    <w:bookmarkEnd w:id="218"/>
    <w:p>
      <w:pPr>
        <w:spacing w:after="0"/>
        <w:ind w:left="0"/>
        <w:jc w:val="both"/>
      </w:pPr>
      <w:r>
        <w:rPr>
          <w:rFonts w:ascii="Times New Roman"/>
          <w:b w:val="false"/>
          <w:i w:val="false"/>
          <w:color w:val="000000"/>
          <w:sz w:val="28"/>
        </w:rPr>
        <w:t>
      Қазақстан Республикасының Денсаулық сақтау саласындағы аккредиттеу стандарттарына/критерийлеріне сәйкестігіне сыртқы кешенді бағалау жүргізуді сұраймын, в 20______ж., қолайлы айда ___________ саны _________: аккредиттеу мақсатында.</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1. Бизнес сәйкестендіру нөмірі ___________________________</w:t>
      </w:r>
    </w:p>
    <w:p>
      <w:pPr>
        <w:spacing w:after="0"/>
        <w:ind w:left="0"/>
        <w:jc w:val="both"/>
      </w:pPr>
      <w:r>
        <w:rPr>
          <w:rFonts w:ascii="Times New Roman"/>
          <w:b w:val="false"/>
          <w:i w:val="false"/>
          <w:color w:val="000000"/>
          <w:sz w:val="28"/>
        </w:rPr>
        <w:t>
      2. Меншік нысаны _______________________</w:t>
      </w:r>
    </w:p>
    <w:p>
      <w:pPr>
        <w:spacing w:after="0"/>
        <w:ind w:left="0"/>
        <w:jc w:val="both"/>
      </w:pPr>
      <w:r>
        <w:rPr>
          <w:rFonts w:ascii="Times New Roman"/>
          <w:b w:val="false"/>
          <w:i w:val="false"/>
          <w:color w:val="000000"/>
          <w:sz w:val="28"/>
        </w:rPr>
        <w:t>
      3. Құрылған жылы _________________________</w:t>
      </w:r>
    </w:p>
    <w:p>
      <w:pPr>
        <w:spacing w:after="0"/>
        <w:ind w:left="0"/>
        <w:jc w:val="both"/>
      </w:pPr>
      <w:r>
        <w:rPr>
          <w:rFonts w:ascii="Times New Roman"/>
          <w:b w:val="false"/>
          <w:i w:val="false"/>
          <w:color w:val="000000"/>
          <w:sz w:val="28"/>
        </w:rPr>
        <w:t>
      4. Медициналық қызметке және (немесе) фармацевтикалық қызметке лицензияның нөмірі, берілген күні, сериясы ______________________________</w:t>
      </w:r>
    </w:p>
    <w:p>
      <w:pPr>
        <w:spacing w:after="0"/>
        <w:ind w:left="0"/>
        <w:jc w:val="both"/>
      </w:pPr>
      <w:r>
        <w:rPr>
          <w:rFonts w:ascii="Times New Roman"/>
          <w:b w:val="false"/>
          <w:i w:val="false"/>
          <w:color w:val="000000"/>
          <w:sz w:val="28"/>
        </w:rPr>
        <w:t>
      5. Мемлекеттік (есептік) тіркеу туралы куәлік</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(қайта тіркеу) (анықтама) (№, сериясы, кім және қашан берді, заңды тұлға мәртебесі)</w:t>
      </w:r>
    </w:p>
    <w:p>
      <w:pPr>
        <w:spacing w:after="0"/>
        <w:ind w:left="0"/>
        <w:jc w:val="both"/>
      </w:pPr>
      <w:r>
        <w:rPr>
          <w:rFonts w:ascii="Times New Roman"/>
          <w:b w:val="false"/>
          <w:i w:val="false"/>
          <w:color w:val="000000"/>
          <w:sz w:val="28"/>
        </w:rPr>
        <w:t>
      6. Есеп айырысу шоты _______________________________________________________</w:t>
      </w:r>
    </w:p>
    <w:p>
      <w:pPr>
        <w:spacing w:after="0"/>
        <w:ind w:left="0"/>
        <w:jc w:val="both"/>
      </w:pPr>
      <w:r>
        <w:rPr>
          <w:rFonts w:ascii="Times New Roman"/>
          <w:b w:val="false"/>
          <w:i w:val="false"/>
          <w:color w:val="000000"/>
          <w:sz w:val="28"/>
        </w:rPr>
        <w:t>
      (шот №, банктің атауы және орналасқан жері)</w:t>
      </w:r>
    </w:p>
    <w:p>
      <w:pPr>
        <w:spacing w:after="0"/>
        <w:ind w:left="0"/>
        <w:jc w:val="both"/>
      </w:pPr>
      <w:r>
        <w:rPr>
          <w:rFonts w:ascii="Times New Roman"/>
          <w:b w:val="false"/>
          <w:i w:val="false"/>
          <w:color w:val="000000"/>
          <w:sz w:val="28"/>
        </w:rPr>
        <w:t>
      7. Медициналық қызмет түрі _________________________________________________</w:t>
      </w:r>
    </w:p>
    <w:p>
      <w:pPr>
        <w:spacing w:after="0"/>
        <w:ind w:left="0"/>
        <w:jc w:val="both"/>
      </w:pPr>
      <w:r>
        <w:rPr>
          <w:rFonts w:ascii="Times New Roman"/>
          <w:b w:val="false"/>
          <w:i w:val="false"/>
          <w:color w:val="000000"/>
          <w:sz w:val="28"/>
        </w:rPr>
        <w:t>
      (көрсетілетін қызметтердің түрлерін, бейіндерін көрсету)</w:t>
      </w:r>
    </w:p>
    <w:p>
      <w:pPr>
        <w:spacing w:after="0"/>
        <w:ind w:left="0"/>
        <w:jc w:val="both"/>
      </w:pPr>
      <w:r>
        <w:rPr>
          <w:rFonts w:ascii="Times New Roman"/>
          <w:b w:val="false"/>
          <w:i w:val="false"/>
          <w:color w:val="000000"/>
          <w:sz w:val="28"/>
        </w:rPr>
        <w:t>
      8. Ұйымдық құрылым (оның ішінде жеке ғимаратта орналасқан құрылымдық бөлімшелер, филиалдар, өкілдіктер және объектілер) ________________ (бөлімшелерді, оның ішінде қуатын, орналасқан жерін және деректемелерін көрсете отырып, жеке ғимаратта орналасқан бөлімшелерді атап көрсету)</w:t>
      </w:r>
    </w:p>
    <w:p>
      <w:pPr>
        <w:spacing w:after="0"/>
        <w:ind w:left="0"/>
        <w:jc w:val="both"/>
      </w:pPr>
      <w:r>
        <w:rPr>
          <w:rFonts w:ascii="Times New Roman"/>
          <w:b w:val="false"/>
          <w:i w:val="false"/>
          <w:color w:val="000000"/>
          <w:sz w:val="28"/>
        </w:rPr>
        <w:t>
      1) стационар төсек-орындарының саны: ___ төсек-орын және/немесе амбулаториялық-емханалық ұйымның/бөлімшенің ауысымына ___ келу қуаты</w:t>
      </w:r>
    </w:p>
    <w:p>
      <w:pPr>
        <w:spacing w:after="0"/>
        <w:ind w:left="0"/>
        <w:jc w:val="both"/>
      </w:pPr>
      <w:r>
        <w:rPr>
          <w:rFonts w:ascii="Times New Roman"/>
          <w:b w:val="false"/>
          <w:i w:val="false"/>
          <w:color w:val="000000"/>
          <w:sz w:val="28"/>
        </w:rPr>
        <w:t>
      2) бекітілген халық саны ____;</w:t>
      </w:r>
    </w:p>
    <w:p>
      <w:pPr>
        <w:spacing w:after="0"/>
        <w:ind w:left="0"/>
        <w:jc w:val="both"/>
      </w:pPr>
      <w:r>
        <w:rPr>
          <w:rFonts w:ascii="Times New Roman"/>
          <w:b w:val="false"/>
          <w:i w:val="false"/>
          <w:color w:val="000000"/>
          <w:sz w:val="28"/>
        </w:rPr>
        <w:t>
      3) орташа науқастардың 12 ай бойы стационарда емделген пациенттер және/немесе адам қабылдайтын емханада барлығы 12 ай ішінде бару саны: ___;</w:t>
      </w:r>
    </w:p>
    <w:p>
      <w:pPr>
        <w:spacing w:after="0"/>
        <w:ind w:left="0"/>
        <w:jc w:val="both"/>
      </w:pPr>
      <w:r>
        <w:rPr>
          <w:rFonts w:ascii="Times New Roman"/>
          <w:b w:val="false"/>
          <w:i w:val="false"/>
          <w:color w:val="000000"/>
          <w:sz w:val="28"/>
        </w:rPr>
        <w:t>
      4) штат бірліктерінің жалпы саны: ___, оның ішінде жұмыспен қамтылғандар: __, бос орындар: __</w:t>
      </w:r>
    </w:p>
    <w:p>
      <w:pPr>
        <w:spacing w:after="0"/>
        <w:ind w:left="0"/>
        <w:jc w:val="both"/>
      </w:pPr>
      <w:r>
        <w:rPr>
          <w:rFonts w:ascii="Times New Roman"/>
          <w:b w:val="false"/>
          <w:i w:val="false"/>
          <w:color w:val="000000"/>
          <w:sz w:val="28"/>
        </w:rPr>
        <w:t>
      5) аутсорсингке берілген/қосалқы мердігерлік ұйымдар орындайтын қызметтерді санамалау: _____________________________________</w:t>
      </w:r>
    </w:p>
    <w:p>
      <w:pPr>
        <w:spacing w:after="0"/>
        <w:ind w:left="0"/>
        <w:jc w:val="both"/>
      </w:pPr>
      <w:r>
        <w:rPr>
          <w:rFonts w:ascii="Times New Roman"/>
          <w:b w:val="false"/>
          <w:i w:val="false"/>
          <w:color w:val="000000"/>
          <w:sz w:val="28"/>
        </w:rPr>
        <w:t>
      9. Өзін-өзі бағалау бойынша деректерді енгізуге жауапты тұлға:</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 ЖСН, атқаратын лауазымы)</w:t>
      </w:r>
    </w:p>
    <w:p>
      <w:pPr>
        <w:spacing w:after="0"/>
        <w:ind w:left="0"/>
        <w:jc w:val="both"/>
      </w:pPr>
      <w:r>
        <w:rPr>
          <w:rFonts w:ascii="Times New Roman"/>
          <w:b w:val="false"/>
          <w:i w:val="false"/>
          <w:color w:val="000000"/>
          <w:sz w:val="28"/>
        </w:rPr>
        <w:t>
      Байланыс телефоны және электрондық мекенжайы ____________________________</w:t>
      </w:r>
    </w:p>
    <w:p>
      <w:pPr>
        <w:spacing w:after="0"/>
        <w:ind w:left="0"/>
        <w:jc w:val="both"/>
      </w:pPr>
      <w:r>
        <w:rPr>
          <w:rFonts w:ascii="Times New Roman"/>
          <w:b w:val="false"/>
          <w:i w:val="false"/>
          <w:color w:val="000000"/>
          <w:sz w:val="28"/>
        </w:rPr>
        <w:t>
      10. Медициналық ұйымның мекенжайы: ______________________________________</w:t>
      </w:r>
    </w:p>
    <w:p>
      <w:pPr>
        <w:spacing w:after="0"/>
        <w:ind w:left="0"/>
        <w:jc w:val="both"/>
      </w:pPr>
      <w:r>
        <w:rPr>
          <w:rFonts w:ascii="Times New Roman"/>
          <w:b w:val="false"/>
          <w:i w:val="false"/>
          <w:color w:val="000000"/>
          <w:sz w:val="28"/>
        </w:rPr>
        <w:t>
      (пошта индексі, қала, аудан, облыс, көше, үйдің№, коды көрсетілген телефон, факс)</w:t>
      </w:r>
    </w:p>
    <w:p>
      <w:pPr>
        <w:spacing w:after="0"/>
        <w:ind w:left="0"/>
        <w:jc w:val="both"/>
      </w:pPr>
      <w:r>
        <w:rPr>
          <w:rFonts w:ascii="Times New Roman"/>
          <w:b w:val="false"/>
          <w:i w:val="false"/>
          <w:color w:val="000000"/>
          <w:sz w:val="28"/>
        </w:rPr>
        <w:t>
      11. Медициналық ұйымдардың электрондық мекенжайы және веб-сайтқа сілтеме (бар болса):__________________________</w:t>
      </w:r>
    </w:p>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осы өтініште және қоса берілген құжаттарда баяндалған мәліметтердің шынайылығы мен дұрыстығы үшін толық жауапты боламын.</w:t>
      </w:r>
    </w:p>
    <w:p>
      <w:pPr>
        <w:spacing w:after="0"/>
        <w:ind w:left="0"/>
        <w:jc w:val="both"/>
      </w:pPr>
      <w:r>
        <w:rPr>
          <w:rFonts w:ascii="Times New Roman"/>
          <w:b w:val="false"/>
          <w:i w:val="false"/>
          <w:color w:val="000000"/>
          <w:sz w:val="28"/>
        </w:rPr>
        <w:t>
      Ұйым басшысы __________ _____________________________________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Өтініш қарауға қабылданды 20___ жылғы "____" _______</w:t>
      </w:r>
    </w:p>
    <w:p>
      <w:pPr>
        <w:spacing w:after="0"/>
        <w:ind w:left="0"/>
        <w:jc w:val="both"/>
      </w:pPr>
      <w:r>
        <w:rPr>
          <w:rFonts w:ascii="Times New Roman"/>
          <w:b w:val="false"/>
          <w:i w:val="false"/>
          <w:color w:val="000000"/>
          <w:sz w:val="28"/>
        </w:rPr>
        <w:t>
      ______________________________ аккредиттеуші органның жауапты адамының тегі, аты, әкесінің аты (бар болса)</w:t>
      </w:r>
    </w:p>
    <w:p>
      <w:pPr>
        <w:spacing w:after="0"/>
        <w:ind w:left="0"/>
        <w:jc w:val="both"/>
      </w:pPr>
      <w:r>
        <w:rPr>
          <w:rFonts w:ascii="Times New Roman"/>
          <w:b w:val="false"/>
          <w:i w:val="false"/>
          <w:color w:val="000000"/>
          <w:sz w:val="28"/>
        </w:rPr>
        <w:t>
      қолы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(аккредиттеуші органның</w:t>
            </w:r>
            <w:r>
              <w:br/>
            </w:r>
            <w:r>
              <w:rPr>
                <w:rFonts w:ascii="Times New Roman"/>
                <w:b w:val="false"/>
                <w:i w:val="false"/>
                <w:color w:val="000000"/>
                <w:sz w:val="20"/>
              </w:rPr>
              <w:t>басшысына)</w:t>
            </w:r>
            <w:r>
              <w:br/>
            </w:r>
            <w:r>
              <w:rPr>
                <w:rFonts w:ascii="Times New Roman"/>
                <w:b w:val="false"/>
                <w:i w:val="false"/>
                <w:color w:val="000000"/>
                <w:sz w:val="20"/>
              </w:rPr>
              <w:t>сарапшыдан _________________</w:t>
            </w:r>
            <w:r>
              <w:br/>
            </w:r>
            <w:r>
              <w:rPr>
                <w:rFonts w:ascii="Times New Roman"/>
                <w:b w:val="false"/>
                <w:i w:val="false"/>
                <w:color w:val="000000"/>
                <w:sz w:val="20"/>
              </w:rPr>
              <w:t xml:space="preserve">тегі, аты, әкесінің аты (болған </w:t>
            </w:r>
            <w:r>
              <w:br/>
            </w:r>
            <w:r>
              <w:rPr>
                <w:rFonts w:ascii="Times New Roman"/>
                <w:b w:val="false"/>
                <w:i w:val="false"/>
                <w:color w:val="000000"/>
                <w:sz w:val="20"/>
              </w:rPr>
              <w:t>кезде)</w:t>
            </w:r>
          </w:p>
        </w:tc>
      </w:tr>
    </w:tbl>
    <w:bookmarkStart w:name="z276" w:id="219"/>
    <w:p>
      <w:pPr>
        <w:spacing w:after="0"/>
        <w:ind w:left="0"/>
        <w:jc w:val="left"/>
      </w:pPr>
      <w:r>
        <w:rPr>
          <w:rFonts w:ascii="Times New Roman"/>
          <w:b/>
          <w:i w:val="false"/>
          <w:color w:val="000000"/>
        </w:rPr>
        <w:t xml:space="preserve"> Мүдделер қақтығысының болмауы туралы мәлімдеме</w:t>
      </w:r>
    </w:p>
    <w:bookmarkEnd w:id="219"/>
    <w:p>
      <w:pPr>
        <w:spacing w:after="0"/>
        <w:ind w:left="0"/>
        <w:jc w:val="both"/>
      </w:pPr>
      <w:r>
        <w:rPr>
          <w:rFonts w:ascii="Times New Roman"/>
          <w:b w:val="false"/>
          <w:i w:val="false"/>
          <w:color w:val="000000"/>
          <w:sz w:val="28"/>
        </w:rPr>
        <w:t>
      Мен _______________________, ЖСН _______________, осы арқылы менің қатысуыммен аккредиттеу кестесінде көрсетілген барлық медициналық ұйымдарды аккредиттеуді жүргізу кезінде мүдделер қақтығысының туындауы үшін менде мән-жайлар жоқ екенін, атап айтқанда: соңғы 5 жыл ішінде бағаланатын медициналық ұйыммен еңбек немесе шарттық қатынастарда болу; бағаланатын медициналық ұйымға ақылы немесе өтеусіз негізде консультациялық немесе білім беру қызметтерін көрсету; менімен туыстық немесе өзге де қатынастарда тұратын адамдардың мүдделерін қозғау; бағаланатын медициналық ұйымның қызметкерлерімен және (немесе) басшылығымен туыстық байланыстар.</w:t>
      </w:r>
    </w:p>
    <w:p>
      <w:pPr>
        <w:spacing w:after="0"/>
        <w:ind w:left="0"/>
        <w:jc w:val="both"/>
      </w:pPr>
      <w:r>
        <w:rPr>
          <w:rFonts w:ascii="Times New Roman"/>
          <w:b w:val="false"/>
          <w:i w:val="false"/>
          <w:color w:val="000000"/>
          <w:sz w:val="28"/>
        </w:rPr>
        <w:t>
      Мен жүргізіп отырған сыртқы кешенді бағалаудың объективтілігіне кедергі келтіруі мүмкін жеке мән-жайлар туралы дереу хабарлауға міндеттенемін.</w:t>
      </w:r>
    </w:p>
    <w:p>
      <w:pPr>
        <w:spacing w:after="0"/>
        <w:ind w:left="0"/>
        <w:jc w:val="both"/>
      </w:pPr>
      <w:r>
        <w:rPr>
          <w:rFonts w:ascii="Times New Roman"/>
          <w:b w:val="false"/>
          <w:i w:val="false"/>
          <w:color w:val="000000"/>
          <w:sz w:val="28"/>
        </w:rPr>
        <w:t>
      Мүдделер қақтығысын қасақана жасырған кезде менің сарапшы ретіндегі қызметім тоқтатылатыны және мен 5 жыл ішінде сыртқы кешенді бағалауға қатысуға құқығым болмайтыны туралы хабардар болдым.</w:t>
      </w:r>
    </w:p>
    <w:p>
      <w:pPr>
        <w:spacing w:after="0"/>
        <w:ind w:left="0"/>
        <w:jc w:val="both"/>
      </w:pPr>
      <w:r>
        <w:rPr>
          <w:rFonts w:ascii="Times New Roman"/>
          <w:b w:val="false"/>
          <w:i w:val="false"/>
          <w:color w:val="000000"/>
          <w:sz w:val="28"/>
        </w:rPr>
        <w:t>
      "____"________20____жыл</w:t>
      </w:r>
    </w:p>
    <w:p>
      <w:pPr>
        <w:spacing w:after="0"/>
        <w:ind w:left="0"/>
        <w:jc w:val="both"/>
      </w:pPr>
      <w:r>
        <w:rPr>
          <w:rFonts w:ascii="Times New Roman"/>
          <w:b w:val="false"/>
          <w:i w:val="false"/>
          <w:color w:val="000000"/>
          <w:sz w:val="28"/>
        </w:rPr>
        <w:t xml:space="preserve">
      _____________ (қолы) ________________________________ </w:t>
      </w:r>
    </w:p>
    <w:p>
      <w:pPr>
        <w:spacing w:after="0"/>
        <w:ind w:left="0"/>
        <w:jc w:val="both"/>
      </w:pPr>
      <w:r>
        <w:rPr>
          <w:rFonts w:ascii="Times New Roman"/>
          <w:b w:val="false"/>
          <w:i w:val="false"/>
          <w:color w:val="000000"/>
          <w:sz w:val="28"/>
        </w:rPr>
        <w:t>
      (тегі, аты, әкесінің аты (болған кезде))</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78" w:id="220"/>
    <w:p>
      <w:pPr>
        <w:spacing w:after="0"/>
        <w:ind w:left="0"/>
        <w:jc w:val="left"/>
      </w:pPr>
      <w:r>
        <w:rPr>
          <w:rFonts w:ascii="Times New Roman"/>
          <w:b/>
          <w:i w:val="false"/>
          <w:color w:val="000000"/>
        </w:rPr>
        <w:t xml:space="preserve"> Медициналық ұйымның сыртқы кешенді бағалау бағдарламасы</w:t>
      </w:r>
    </w:p>
    <w:bookmarkEnd w:id="2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уақыты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Стандарттың/көрсетілетін қызметтің/ тараудың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Т.А.Ә.(бар болса)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құжаттар, іс-шаралар, сауалнамалар /трейсерлер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Аббревиатуралар мен қысқартулар: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Т.А.Ә.(бар болса)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 / өлшемдер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0" w:id="221"/>
    <w:p>
      <w:pPr>
        <w:spacing w:after="0"/>
        <w:ind w:left="0"/>
        <w:jc w:val="left"/>
      </w:pPr>
      <w:r>
        <w:rPr>
          <w:rFonts w:ascii="Times New Roman"/>
          <w:b/>
          <w:i w:val="false"/>
          <w:color w:val="000000"/>
        </w:rPr>
        <w:t xml:space="preserve"> Бағалау парағы</w:t>
      </w:r>
    </w:p>
    <w:bookmarkEnd w:id="221"/>
    <w:p>
      <w:pPr>
        <w:spacing w:after="0"/>
        <w:ind w:left="0"/>
        <w:jc w:val="both"/>
      </w:pPr>
      <w:r>
        <w:rPr>
          <w:rFonts w:ascii="Times New Roman"/>
          <w:b w:val="false"/>
          <w:i w:val="false"/>
          <w:color w:val="000000"/>
          <w:sz w:val="28"/>
        </w:rPr>
        <w:t>
      Медициналық ұйымның атауы _________________________________</w:t>
      </w:r>
    </w:p>
    <w:p>
      <w:pPr>
        <w:spacing w:after="0"/>
        <w:ind w:left="0"/>
        <w:jc w:val="both"/>
      </w:pPr>
      <w:r>
        <w:rPr>
          <w:rFonts w:ascii="Times New Roman"/>
          <w:b w:val="false"/>
          <w:i w:val="false"/>
          <w:color w:val="000000"/>
          <w:sz w:val="28"/>
        </w:rPr>
        <w:t>
      Облыс атауы (қала) ___________________________________________</w:t>
      </w:r>
    </w:p>
    <w:p>
      <w:pPr>
        <w:spacing w:after="0"/>
        <w:ind w:left="0"/>
        <w:jc w:val="both"/>
      </w:pPr>
      <w:r>
        <w:rPr>
          <w:rFonts w:ascii="Times New Roman"/>
          <w:b w:val="false"/>
          <w:i w:val="false"/>
          <w:color w:val="000000"/>
          <w:sz w:val="28"/>
        </w:rPr>
        <w:t>
      Бағалау жүргізу кезеңі _____________ бойынша ___________________</w:t>
      </w:r>
    </w:p>
    <w:p>
      <w:pPr>
        <w:spacing w:after="0"/>
        <w:ind w:left="0"/>
        <w:jc w:val="both"/>
      </w:pPr>
      <w:r>
        <w:rPr>
          <w:rFonts w:ascii="Times New Roman"/>
          <w:b w:val="false"/>
          <w:i w:val="false"/>
          <w:color w:val="000000"/>
          <w:sz w:val="28"/>
        </w:rPr>
        <w:t>
      Көмек түрі, бөлім 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шарттары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Стандарттың/шарттардың/Өлшемшарттардың/тараулар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жағы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жағы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шарт бойынша орташа бағалау</w:t>
            </w:r>
          </w:p>
        </w:tc>
      </w:tr>
    </w:tbl>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Сарапшының тегі, аты, әкесінің аты (бар болса)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2" w:id="222"/>
    <w:p>
      <w:pPr>
        <w:spacing w:after="0"/>
        <w:ind w:left="0"/>
        <w:jc w:val="left"/>
      </w:pPr>
      <w:r>
        <w:rPr>
          <w:rFonts w:ascii="Times New Roman"/>
          <w:b/>
          <w:i w:val="false"/>
          <w:color w:val="000000"/>
        </w:rPr>
        <w:t xml:space="preserve"> Сыртқы кешенді бағалау нәтижелері туралы есеп</w:t>
      </w:r>
    </w:p>
    <w:bookmarkEnd w:id="222"/>
    <w:p>
      <w:pPr>
        <w:spacing w:after="0"/>
        <w:ind w:left="0"/>
        <w:jc w:val="both"/>
      </w:pPr>
      <w:r>
        <w:rPr>
          <w:rFonts w:ascii="Times New Roman"/>
          <w:b w:val="false"/>
          <w:i w:val="false"/>
          <w:color w:val="000000"/>
          <w:sz w:val="28"/>
        </w:rPr>
        <w:t>
      Медициналық ұйымның атауы: ______________________________________</w:t>
      </w:r>
    </w:p>
    <w:p>
      <w:pPr>
        <w:spacing w:after="0"/>
        <w:ind w:left="0"/>
        <w:jc w:val="both"/>
      </w:pPr>
      <w:r>
        <w:rPr>
          <w:rFonts w:ascii="Times New Roman"/>
          <w:b w:val="false"/>
          <w:i w:val="false"/>
          <w:color w:val="000000"/>
          <w:sz w:val="28"/>
        </w:rPr>
        <w:t>
      Сыртқы кешенді бағалау жүргізу кезеңі _______________________________</w:t>
      </w:r>
    </w:p>
    <w:p>
      <w:pPr>
        <w:spacing w:after="0"/>
        <w:ind w:left="0"/>
        <w:jc w:val="both"/>
      </w:pPr>
      <w:r>
        <w:rPr>
          <w:rFonts w:ascii="Times New Roman"/>
          <w:b w:val="false"/>
          <w:i w:val="false"/>
          <w:color w:val="000000"/>
          <w:sz w:val="28"/>
        </w:rPr>
        <w:t>
      Медициналық ұйымның мекен жайы: _________________________________</w:t>
      </w:r>
    </w:p>
    <w:p>
      <w:pPr>
        <w:spacing w:after="0"/>
        <w:ind w:left="0"/>
        <w:jc w:val="both"/>
      </w:pPr>
      <w:r>
        <w:rPr>
          <w:rFonts w:ascii="Times New Roman"/>
          <w:b w:val="false"/>
          <w:i w:val="false"/>
          <w:color w:val="000000"/>
          <w:sz w:val="28"/>
        </w:rPr>
        <w:t>
      Медициналық ұйымның басшысы: ____________________________________</w:t>
      </w:r>
    </w:p>
    <w:p>
      <w:pPr>
        <w:spacing w:after="0"/>
        <w:ind w:left="0"/>
        <w:jc w:val="both"/>
      </w:pPr>
      <w:r>
        <w:rPr>
          <w:rFonts w:ascii="Times New Roman"/>
          <w:b w:val="false"/>
          <w:i w:val="false"/>
          <w:color w:val="000000"/>
          <w:sz w:val="28"/>
        </w:rPr>
        <w:t>
      Сарапшылардың тегі, аты, әкесінің аты (бар болса): ______________________</w:t>
      </w:r>
    </w:p>
    <w:p>
      <w:pPr>
        <w:spacing w:after="0"/>
        <w:ind w:left="0"/>
        <w:jc w:val="both"/>
      </w:pPr>
      <w:r>
        <w:rPr>
          <w:rFonts w:ascii="Times New Roman"/>
          <w:b w:val="false"/>
          <w:i w:val="false"/>
          <w:color w:val="000000"/>
          <w:sz w:val="28"/>
        </w:rPr>
        <w:t>
      Сыртқы кешенді бағалау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стандарты/критерийлері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стандартының/критерийлерінің талаптарына ішінара сәйкестік/сәйкес келмеу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r>
    </w:tbl>
    <w:p>
      <w:pPr>
        <w:spacing w:after="0"/>
        <w:ind w:left="0"/>
        <w:jc w:val="both"/>
      </w:pPr>
      <w:r>
        <w:rPr>
          <w:rFonts w:ascii="Times New Roman"/>
          <w:b w:val="false"/>
          <w:i w:val="false"/>
          <w:color w:val="000000"/>
          <w:sz w:val="28"/>
        </w:rPr>
        <w:t>
      Қорытындылар:</w:t>
      </w:r>
    </w:p>
    <w:p>
      <w:pPr>
        <w:spacing w:after="0"/>
        <w:ind w:left="0"/>
        <w:jc w:val="both"/>
      </w:pPr>
      <w:r>
        <w:rPr>
          <w:rFonts w:ascii="Times New Roman"/>
          <w:b w:val="false"/>
          <w:i w:val="false"/>
          <w:color w:val="000000"/>
          <w:sz w:val="28"/>
        </w:rPr>
        <w:t>
      Ұсыныстар:</w:t>
      </w:r>
    </w:p>
    <w:p>
      <w:pPr>
        <w:spacing w:after="0"/>
        <w:ind w:left="0"/>
        <w:jc w:val="both"/>
      </w:pPr>
      <w:r>
        <w:rPr>
          <w:rFonts w:ascii="Times New Roman"/>
          <w:b w:val="false"/>
          <w:i w:val="false"/>
          <w:color w:val="000000"/>
          <w:sz w:val="28"/>
        </w:rPr>
        <w:t>
      Басшының тегі, аты, әкесінің аты (бар болса) _____________</w:t>
      </w:r>
    </w:p>
    <w:p>
      <w:pPr>
        <w:spacing w:after="0"/>
        <w:ind w:left="0"/>
        <w:jc w:val="both"/>
      </w:pPr>
      <w:r>
        <w:rPr>
          <w:rFonts w:ascii="Times New Roman"/>
          <w:b w:val="false"/>
          <w:i w:val="false"/>
          <w:color w:val="000000"/>
          <w:sz w:val="28"/>
        </w:rPr>
        <w:t>
      "______" ____________ 20_____ 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84" w:id="223"/>
    <w:p>
      <w:pPr>
        <w:spacing w:after="0"/>
        <w:ind w:left="0"/>
        <w:jc w:val="left"/>
      </w:pPr>
      <w:r>
        <w:rPr>
          <w:rFonts w:ascii="Times New Roman"/>
          <w:b/>
          <w:i w:val="false"/>
          <w:color w:val="000000"/>
        </w:rPr>
        <w:t xml:space="preserve"> Түзету іс-шараларының жоспары  _______________________________________________  (медициналық ұйымның атауы)</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стандарттарына/критерийлеріне толық немесе ішінара сәйкес келмейтін өлшемшарттардың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стандарттарына/ критерийлеріне сәйкессіздікті жою жөніндегі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Ұйым басшысы ______________________________________________ </w:t>
      </w:r>
    </w:p>
    <w:p>
      <w:pPr>
        <w:spacing w:after="0"/>
        <w:ind w:left="0"/>
        <w:jc w:val="both"/>
      </w:pPr>
      <w:r>
        <w:rPr>
          <w:rFonts w:ascii="Times New Roman"/>
          <w:b w:val="false"/>
          <w:i w:val="false"/>
          <w:color w:val="000000"/>
          <w:sz w:val="28"/>
        </w:rPr>
        <w:t>
      тегі, аты, әкесінің аты (болған кезде)</w:t>
      </w:r>
    </w:p>
    <w:p>
      <w:pPr>
        <w:spacing w:after="0"/>
        <w:ind w:left="0"/>
        <w:jc w:val="both"/>
      </w:pPr>
      <w:r>
        <w:rPr>
          <w:rFonts w:ascii="Times New Roman"/>
          <w:b w:val="false"/>
          <w:i w:val="false"/>
          <w:color w:val="000000"/>
          <w:sz w:val="28"/>
        </w:rPr>
        <w:t>
      Қолы ____________________________________________________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15-қосымша</w:t>
            </w:r>
          </w:p>
        </w:tc>
      </w:tr>
    </w:tbl>
    <w:p>
      <w:pPr>
        <w:spacing w:after="0"/>
        <w:ind w:left="0"/>
        <w:jc w:val="both"/>
      </w:pPr>
      <w:r>
        <w:rPr>
          <w:rFonts w:ascii="Times New Roman"/>
          <w:b w:val="false"/>
          <w:i w:val="false"/>
          <w:color w:val="000000"/>
          <w:sz w:val="28"/>
        </w:rPr>
        <w:t>
      нысан</w:t>
      </w:r>
    </w:p>
    <w:bookmarkStart w:name="z286" w:id="224"/>
    <w:p>
      <w:pPr>
        <w:spacing w:after="0"/>
        <w:ind w:left="0"/>
        <w:jc w:val="left"/>
      </w:pPr>
      <w:r>
        <w:rPr>
          <w:rFonts w:ascii="Times New Roman"/>
          <w:b/>
          <w:i w:val="false"/>
          <w:color w:val="000000"/>
        </w:rPr>
        <w:t xml:space="preserve"> Мемлекеттік көрсетілетін қызмет тізбесі "Денсаулық сақтау саласында тәуелсіз сараптаманы жүзеге асыратын денсаулық сақтау субъектілерін аккредиттеу"</w:t>
      </w:r>
    </w:p>
    <w:bookmarkEnd w:id="224"/>
    <w:p>
      <w:pPr>
        <w:spacing w:after="0"/>
        <w:ind w:left="0"/>
        <w:jc w:val="both"/>
      </w:pPr>
      <w:r>
        <w:rPr>
          <w:rFonts w:ascii="Times New Roman"/>
          <w:b w:val="false"/>
          <w:i w:val="false"/>
          <w:color w:val="ff0000"/>
          <w:sz w:val="28"/>
        </w:rPr>
        <w:t xml:space="preserve">
      Ескерту. 15-қосымша жаңа редакцияда - ҚР Денсаулық сақтау министрінің м.а. 07.10.2026 </w:t>
      </w:r>
      <w:r>
        <w:rPr>
          <w:rFonts w:ascii="Times New Roman"/>
          <w:b w:val="false"/>
          <w:i w:val="false"/>
          <w:color w:val="ff0000"/>
          <w:sz w:val="28"/>
        </w:rPr>
        <w:t>№ 137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Денсаулық сақтау саласында тәуелсіз сараптаманы жүзеге асыратын денсаулық сақтау субъектілерін аккредиттеу.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Денсаулық сақтау министрлігінің Медициналық бақылау комитеті (бұдан әрі – Комитет)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"цифрлық үкіметтің" веб-порталы www. egov. kz www. eli cens e. kz (бұдан әрі-портал)</w:t>
            </w:r>
          </w:p>
          <w:p>
            <w:pPr>
              <w:spacing w:after="20"/>
              <w:ind w:left="20"/>
              <w:jc w:val="both"/>
            </w:pPr>
            <w:r>
              <w:rPr>
                <w:rFonts w:ascii="Times New Roman"/>
                <w:b w:val="false"/>
                <w:i w:val="false"/>
                <w:color w:val="000000"/>
                <w:sz w:val="20"/>
              </w:rPr>
              <w:t>
2) Комитеттің кеңсесі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Комитетте тіркеген сәттен бастап 13 (он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18-қосымшаға сәйкес нысан бойынша денсаулық сақтау саласында тәуелсіз сараптаманы жүзеге асыруға аккредиттеу туралы куәлік;</w:t>
            </w:r>
          </w:p>
          <w:p>
            <w:pPr>
              <w:spacing w:after="20"/>
              <w:ind w:left="20"/>
              <w:jc w:val="both"/>
            </w:pPr>
            <w:r>
              <w:rPr>
                <w:rFonts w:ascii="Times New Roman"/>
                <w:b w:val="false"/>
                <w:i w:val="false"/>
                <w:color w:val="000000"/>
                <w:sz w:val="20"/>
              </w:rPr>
              <w:t>
2) мемлекеттік қызмет көрсетуден дәлелді бас тарту (еркін нысанда)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портал-жөндеу жұмыстарын жүргізуге байланысты техникалық үзілістерді қоспағанда, тәулік бойы (көрсетілетін қызметті алушы жүгінген кезде).</w:t>
            </w:r>
          </w:p>
          <w:p>
            <w:pPr>
              <w:spacing w:after="20"/>
              <w:ind w:left="20"/>
              <w:jc w:val="both"/>
            </w:pPr>
            <w:r>
              <w:rPr>
                <w:rFonts w:ascii="Times New Roman"/>
                <w:b w:val="false"/>
                <w:i w:val="false"/>
                <w:color w:val="000000"/>
                <w:sz w:val="20"/>
              </w:rPr>
              <w:t>
2) Комитет кеңсесі - дүйсенбіден жұмаға дейін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Қазақстан Республикасының еңбек заңнамасына сәйкес жұмыс уақыты аяқталғаннан кейін, демалыс және мереке күндері жүгінген жағдайда, өтінішті қабылдау және құжаттарды тіркеу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(болған кезде)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тәуелсіз сараптаманы жүзеге асыруға аккредиттеу туралы куәлікті алу үшін келесі құжаттарды ұсынады:</w:t>
            </w:r>
          </w:p>
          <w:p>
            <w:pPr>
              <w:spacing w:after="20"/>
              <w:ind w:left="20"/>
              <w:jc w:val="both"/>
            </w:pPr>
            <w:r>
              <w:rPr>
                <w:rFonts w:ascii="Times New Roman"/>
                <w:b w:val="false"/>
                <w:i w:val="false"/>
                <w:color w:val="000000"/>
                <w:sz w:val="20"/>
              </w:rPr>
              <w:t>
1) осы Тізбеге 1-қосымшаға сәйкес нысан бойынша өтінішті;</w:t>
            </w:r>
          </w:p>
          <w:p>
            <w:pPr>
              <w:spacing w:after="20"/>
              <w:ind w:left="20"/>
              <w:jc w:val="both"/>
            </w:pPr>
            <w:r>
              <w:rPr>
                <w:rFonts w:ascii="Times New Roman"/>
                <w:b w:val="false"/>
                <w:i w:val="false"/>
                <w:color w:val="000000"/>
                <w:sz w:val="20"/>
              </w:rPr>
              <w:t>
2) осы Қағидаларға 16-қосымшаға сәйкес нысан бойынша денсаулық сақтау саласында тәуелсіз сараптаманы жүзеге асыруға аккредиттеу туралы куәлікті алуға арналған шарттарда көзделген құжаттар.</w:t>
            </w:r>
          </w:p>
          <w:p>
            <w:pPr>
              <w:spacing w:after="20"/>
              <w:ind w:left="20"/>
              <w:jc w:val="both"/>
            </w:pPr>
            <w:r>
              <w:rPr>
                <w:rFonts w:ascii="Times New Roman"/>
                <w:b w:val="false"/>
                <w:i w:val="false"/>
                <w:color w:val="000000"/>
                <w:sz w:val="20"/>
              </w:rPr>
              <w:t>
3) осы Қағидаларға 17-қосымшаға сәйкес нысан бойынша ұйымның мамандары туралы мәлімет Денсаулық сақтау субъектісі портал арқылы жүгінген кезде құжаттар электрондық көшірмелері түрінде беріледі.</w:t>
            </w:r>
          </w:p>
          <w:p>
            <w:pPr>
              <w:spacing w:after="20"/>
              <w:ind w:left="20"/>
              <w:jc w:val="both"/>
            </w:pPr>
            <w:r>
              <w:rPr>
                <w:rFonts w:ascii="Times New Roman"/>
                <w:b w:val="false"/>
                <w:i w:val="false"/>
                <w:color w:val="000000"/>
                <w:sz w:val="20"/>
              </w:rPr>
              <w:t>
Денсаулық сақтау субъектісі Комитет кеңсесі арқылы жүгінген кезде салыстырып тексеру үшін түпнұсқаларын ұсына отырып, құжаттар көшірмелерде не электрондық көшірмелерде kmk@dsm.gov.kz электрондық поштаға немесе ықшам дискіде (оптикалық ақпарат тасымалдаушысы)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және оның кіші түрлерін (болғанкезде)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Республикасының Заңы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w:t>
            </w:r>
          </w:p>
          <w:p>
            <w:pPr>
              <w:spacing w:after="20"/>
              <w:ind w:left="20"/>
              <w:jc w:val="both"/>
            </w:pPr>
            <w:r>
              <w:rPr>
                <w:rFonts w:ascii="Times New Roman"/>
                <w:b w:val="false"/>
                <w:i w:val="false"/>
                <w:color w:val="000000"/>
                <w:sz w:val="20"/>
              </w:rPr>
              <w:t xml:space="preserve">
7) "Мемлекеттік және әлеуметтік жауапкершілігі бар көрсетілетін қызметтер туралы" Заңның </w:t>
            </w:r>
            <w:r>
              <w:rPr>
                <w:rFonts w:ascii="Times New Roman"/>
                <w:b w:val="false"/>
                <w:i w:val="false"/>
                <w:color w:val="000000"/>
                <w:sz w:val="20"/>
              </w:rPr>
              <w:t>18-2-бабы</w:t>
            </w:r>
            <w:r>
              <w:rPr>
                <w:rFonts w:ascii="Times New Roman"/>
                <w:b w:val="false"/>
                <w:i w:val="false"/>
                <w:color w:val="000000"/>
                <w:sz w:val="20"/>
              </w:rPr>
              <w:t xml:space="preserve"> 2-тармағының 4) тармақшасында көзделген негіз бойынша мемлекеттік қызмет көрсетуді тоқтата тұру мерзімі өткеннен кейін анықталған кемшіліктердің жойылмауы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оның ішінде электрондық нысанда және Мемлекеттік корпорация арқылы көрсетілетін қызметті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 көрсету тәртібі мен мәртебесі туралы ақпаратты қашықтықтан қол жеткізу режимінде порталда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2. Көрсетілетін қызметті алушы ЭЦҚ болған жағдайда Мемлекеттік көрсетілетін қызметті портал арқылы электрондық нысанда алады.</w:t>
            </w:r>
          </w:p>
          <w:p>
            <w:pPr>
              <w:spacing w:after="20"/>
              <w:ind w:left="20"/>
              <w:jc w:val="both"/>
            </w:pPr>
            <w:r>
              <w:rPr>
                <w:rFonts w:ascii="Times New Roman"/>
                <w:b w:val="false"/>
                <w:i w:val="false"/>
                <w:color w:val="000000"/>
                <w:sz w:val="20"/>
              </w:rPr>
              <w:t>
3. Мемлекеттік қызмет көрсету мәселелері жөніндегі анықтамалық қызметтердің байланыс телефондары Қазақстан Республикасы Денсаулық сақтау министрлігі Медициналық бақылау комитетінің kmk@ dsm. gov. kz интернет-ресурсында көрсетілген.</w:t>
            </w:r>
          </w:p>
          <w:p>
            <w:pPr>
              <w:spacing w:after="20"/>
              <w:ind w:left="20"/>
              <w:jc w:val="both"/>
            </w:pPr>
            <w:r>
              <w:rPr>
                <w:rFonts w:ascii="Times New Roman"/>
                <w:b w:val="false"/>
                <w:i w:val="false"/>
                <w:color w:val="000000"/>
                <w:sz w:val="20"/>
              </w:rPr>
              <w:t>
4. Дене мүмкіндіктері шектеулі адамдар үшін пандус, шақыру түймесі, Зағиптар мен нашар көретіндерге арналған тактильді жол, күту залы, құжаттар үлгілері бар тағандар болуы тиіс.</w:t>
            </w:r>
          </w:p>
          <w:p>
            <w:pPr>
              <w:spacing w:after="20"/>
              <w:ind w:left="20"/>
              <w:jc w:val="both"/>
            </w:pPr>
            <w:r>
              <w:rPr>
                <w:rFonts w:ascii="Times New Roman"/>
                <w:b w:val="false"/>
                <w:i w:val="false"/>
                <w:color w:val="000000"/>
                <w:sz w:val="20"/>
              </w:rPr>
              <w:t>
5. Мемлекеттік қызметтер көрсету мәселелері жөніндегі бірыңғай байланыс орталығының телефон нөмірлері-1414,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көрсетілетін</w:t>
            </w:r>
            <w:r>
              <w:br/>
            </w:r>
            <w:r>
              <w:rPr>
                <w:rFonts w:ascii="Times New Roman"/>
                <w:b w:val="false"/>
                <w:i w:val="false"/>
                <w:color w:val="000000"/>
                <w:sz w:val="20"/>
              </w:rPr>
              <w:t>қызмет стандартына "Денсаулық</w:t>
            </w:r>
            <w:r>
              <w:br/>
            </w:r>
            <w:r>
              <w:rPr>
                <w:rFonts w:ascii="Times New Roman"/>
                <w:b w:val="false"/>
                <w:i w:val="false"/>
                <w:color w:val="000000"/>
                <w:sz w:val="20"/>
              </w:rPr>
              <w:t>сақтау саласында тәуелсіз</w:t>
            </w:r>
            <w:r>
              <w:br/>
            </w:r>
            <w:r>
              <w:rPr>
                <w:rFonts w:ascii="Times New Roman"/>
                <w:b w:val="false"/>
                <w:i w:val="false"/>
                <w:color w:val="000000"/>
                <w:sz w:val="20"/>
              </w:rPr>
              <w:t>сараптаманы жүзеге асыратын</w:t>
            </w:r>
            <w:r>
              <w:br/>
            </w:r>
            <w:r>
              <w:rPr>
                <w:rFonts w:ascii="Times New Roman"/>
                <w:b w:val="false"/>
                <w:i w:val="false"/>
                <w:color w:val="000000"/>
                <w:sz w:val="20"/>
              </w:rPr>
              <w:t>денсаулық сақтау субъектілерін</w:t>
            </w:r>
            <w:r>
              <w:br/>
            </w:r>
            <w:r>
              <w:rPr>
                <w:rFonts w:ascii="Times New Roman"/>
                <w:b w:val="false"/>
                <w:i w:val="false"/>
                <w:color w:val="000000"/>
                <w:sz w:val="20"/>
              </w:rPr>
              <w:t xml:space="preserve">аккредиттеу" </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Денсаулық сақтау</w:t>
            </w:r>
            <w:r>
              <w:br/>
            </w:r>
            <w:r>
              <w:rPr>
                <w:rFonts w:ascii="Times New Roman"/>
                <w:b w:val="false"/>
                <w:i w:val="false"/>
                <w:color w:val="000000"/>
                <w:sz w:val="20"/>
              </w:rPr>
              <w:t>министрлігінің медицина және</w:t>
            </w:r>
            <w:r>
              <w:br/>
            </w:r>
            <w:r>
              <w:rPr>
                <w:rFonts w:ascii="Times New Roman"/>
                <w:b w:val="false"/>
                <w:i w:val="false"/>
                <w:color w:val="000000"/>
                <w:sz w:val="20"/>
              </w:rPr>
              <w:t>фармацевтикалық бақылау</w:t>
            </w:r>
            <w:r>
              <w:br/>
            </w:r>
            <w:r>
              <w:rPr>
                <w:rFonts w:ascii="Times New Roman"/>
                <w:b w:val="false"/>
                <w:i w:val="false"/>
                <w:color w:val="000000"/>
                <w:sz w:val="20"/>
              </w:rPr>
              <w:t>Комитетінің төрағасы</w:t>
            </w:r>
            <w:r>
              <w:br/>
            </w:r>
            <w:r>
              <w:rPr>
                <w:rFonts w:ascii="Times New Roman"/>
                <w:b w:val="false"/>
                <w:i w:val="false"/>
                <w:color w:val="000000"/>
                <w:sz w:val="20"/>
              </w:rPr>
              <w:t>____________</w:t>
            </w:r>
            <w:r>
              <w:br/>
            </w:r>
            <w:r>
              <w:rPr>
                <w:rFonts w:ascii="Times New Roman"/>
                <w:b w:val="false"/>
                <w:i w:val="false"/>
                <w:color w:val="000000"/>
                <w:sz w:val="20"/>
              </w:rPr>
              <w:t>(Тегі, Аты, Әкесінің аты</w:t>
            </w:r>
            <w:r>
              <w:br/>
            </w:r>
            <w:r>
              <w:rPr>
                <w:rFonts w:ascii="Times New Roman"/>
                <w:b w:val="false"/>
                <w:i w:val="false"/>
                <w:color w:val="000000"/>
                <w:sz w:val="20"/>
              </w:rPr>
              <w:t>(болған кезде)</w:t>
            </w:r>
          </w:p>
        </w:tc>
      </w:tr>
    </w:tbl>
    <w:bookmarkStart w:name="z355" w:id="225"/>
    <w:p>
      <w:pPr>
        <w:spacing w:after="0"/>
        <w:ind w:left="0"/>
        <w:jc w:val="left"/>
      </w:pPr>
      <w:r>
        <w:rPr>
          <w:rFonts w:ascii="Times New Roman"/>
          <w:b/>
          <w:i w:val="false"/>
          <w:color w:val="000000"/>
        </w:rPr>
        <w:t xml:space="preserve"> Денсаулық сақтау саласында тәуелсіз сараптама жүргізу жөніндегі қызметті жүзеге асыруға өтініш</w:t>
      </w:r>
    </w:p>
    <w:bookmarkEnd w:id="225"/>
    <w:p>
      <w:pPr>
        <w:spacing w:after="0"/>
        <w:ind w:left="0"/>
        <w:jc w:val="both"/>
      </w:pPr>
      <w:r>
        <w:rPr>
          <w:rFonts w:ascii="Times New Roman"/>
          <w:b w:val="false"/>
          <w:i w:val="false"/>
          <w:color w:val="000000"/>
          <w:sz w:val="28"/>
        </w:rPr>
        <w:t xml:space="preserve">
      Денсаулық сақтау саласында тәуелсіз сараптама жүргізу жөніндегі қызметті жүзеге асыруға аккредиттеуді сұраймын __________________________________________________ </w:t>
      </w:r>
    </w:p>
    <w:p>
      <w:pPr>
        <w:spacing w:after="0"/>
        <w:ind w:left="0"/>
        <w:jc w:val="both"/>
      </w:pPr>
      <w:r>
        <w:rPr>
          <w:rFonts w:ascii="Times New Roman"/>
          <w:b w:val="false"/>
          <w:i w:val="false"/>
          <w:color w:val="000000"/>
          <w:sz w:val="28"/>
        </w:rPr>
        <w:t>
                              (полное наименование юридического лица)</w:t>
      </w:r>
    </w:p>
    <w:p>
      <w:pPr>
        <w:spacing w:after="0"/>
        <w:ind w:left="0"/>
        <w:jc w:val="both"/>
      </w:pPr>
      <w:r>
        <w:rPr>
          <w:rFonts w:ascii="Times New Roman"/>
          <w:b w:val="false"/>
          <w:i w:val="false"/>
          <w:color w:val="000000"/>
          <w:sz w:val="28"/>
        </w:rPr>
        <w:t>
      Ұйым туралы мәліметтер:</w:t>
      </w:r>
    </w:p>
    <w:p>
      <w:pPr>
        <w:spacing w:after="0"/>
        <w:ind w:left="0"/>
        <w:jc w:val="both"/>
      </w:pPr>
      <w:r>
        <w:rPr>
          <w:rFonts w:ascii="Times New Roman"/>
          <w:b w:val="false"/>
          <w:i w:val="false"/>
          <w:color w:val="000000"/>
          <w:sz w:val="28"/>
        </w:rPr>
        <w:t>
      1. Меншік нысаны __________________________________________________________</w:t>
      </w:r>
    </w:p>
    <w:p>
      <w:pPr>
        <w:spacing w:after="0"/>
        <w:ind w:left="0"/>
        <w:jc w:val="both"/>
      </w:pPr>
      <w:r>
        <w:rPr>
          <w:rFonts w:ascii="Times New Roman"/>
          <w:b w:val="false"/>
          <w:i w:val="false"/>
          <w:color w:val="000000"/>
          <w:sz w:val="28"/>
        </w:rPr>
        <w:t>
      2. Құрылған жылы __________________________________________________________</w:t>
      </w:r>
    </w:p>
    <w:p>
      <w:pPr>
        <w:spacing w:after="0"/>
        <w:ind w:left="0"/>
        <w:jc w:val="both"/>
      </w:pPr>
      <w:r>
        <w:rPr>
          <w:rFonts w:ascii="Times New Roman"/>
          <w:b w:val="false"/>
          <w:i w:val="false"/>
          <w:color w:val="000000"/>
          <w:sz w:val="28"/>
        </w:rPr>
        <w:t>
      3. Мемлекеттік тіркеу (қайта тіркеу) туралы куәлік (анықтама)</w:t>
      </w:r>
    </w:p>
    <w:p>
      <w:pPr>
        <w:spacing w:after="0"/>
        <w:ind w:left="0"/>
        <w:jc w:val="both"/>
      </w:pPr>
      <w:r>
        <w:rPr>
          <w:rFonts w:ascii="Times New Roman"/>
          <w:b w:val="false"/>
          <w:i w:val="false"/>
          <w:color w:val="000000"/>
          <w:sz w:val="28"/>
        </w:rPr>
        <w:t xml:space="preserve">
      __________________________________________________________________________ </w:t>
      </w:r>
    </w:p>
    <w:p>
      <w:pPr>
        <w:spacing w:after="0"/>
        <w:ind w:left="0"/>
        <w:jc w:val="both"/>
      </w:pPr>
      <w:r>
        <w:rPr>
          <w:rFonts w:ascii="Times New Roman"/>
          <w:b w:val="false"/>
          <w:i w:val="false"/>
          <w:color w:val="000000"/>
          <w:sz w:val="28"/>
        </w:rPr>
        <w:t>
                              (№ , кім және қашан берді)</w:t>
      </w:r>
    </w:p>
    <w:p>
      <w:pPr>
        <w:spacing w:after="0"/>
        <w:ind w:left="0"/>
        <w:jc w:val="both"/>
      </w:pPr>
      <w:r>
        <w:rPr>
          <w:rFonts w:ascii="Times New Roman"/>
          <w:b w:val="false"/>
          <w:i w:val="false"/>
          <w:color w:val="000000"/>
          <w:sz w:val="28"/>
        </w:rPr>
        <w:t xml:space="preserve">
      4. Мекен жайы _____________________________________________________________ </w:t>
      </w:r>
    </w:p>
    <w:p>
      <w:pPr>
        <w:spacing w:after="0"/>
        <w:ind w:left="0"/>
        <w:jc w:val="both"/>
      </w:pPr>
      <w:r>
        <w:rPr>
          <w:rFonts w:ascii="Times New Roman"/>
          <w:b w:val="false"/>
          <w:i w:val="false"/>
          <w:color w:val="000000"/>
          <w:sz w:val="28"/>
        </w:rPr>
        <w:t>
      (индекс, қала, аудан, облыс, көше, үйдің№, телефон, факс)</w:t>
      </w:r>
    </w:p>
    <w:p>
      <w:pPr>
        <w:spacing w:after="0"/>
        <w:ind w:left="0"/>
        <w:jc w:val="both"/>
      </w:pPr>
      <w:r>
        <w:rPr>
          <w:rFonts w:ascii="Times New Roman"/>
          <w:b w:val="false"/>
          <w:i w:val="false"/>
          <w:color w:val="000000"/>
          <w:sz w:val="28"/>
        </w:rPr>
        <w:t xml:space="preserve">
      5. Есеп айырысу шоты _______________________________________________________ </w:t>
      </w:r>
    </w:p>
    <w:p>
      <w:pPr>
        <w:spacing w:after="0"/>
        <w:ind w:left="0"/>
        <w:jc w:val="both"/>
      </w:pPr>
      <w:r>
        <w:rPr>
          <w:rFonts w:ascii="Times New Roman"/>
          <w:b w:val="false"/>
          <w:i w:val="false"/>
          <w:color w:val="000000"/>
          <w:sz w:val="28"/>
        </w:rPr>
        <w:t>
      (индекс, қала, аудан, облыс, көше, үйдің№, телефон, факс)</w:t>
      </w:r>
    </w:p>
    <w:p>
      <w:pPr>
        <w:spacing w:after="0"/>
        <w:ind w:left="0"/>
        <w:jc w:val="both"/>
      </w:pPr>
      <w:r>
        <w:rPr>
          <w:rFonts w:ascii="Times New Roman"/>
          <w:b w:val="false"/>
          <w:i w:val="false"/>
          <w:color w:val="000000"/>
          <w:sz w:val="28"/>
        </w:rPr>
        <w:t xml:space="preserve">
      6. Филиалдары, өкілдіктері ___________________________________________________ </w:t>
      </w:r>
    </w:p>
    <w:p>
      <w:pPr>
        <w:spacing w:after="0"/>
        <w:ind w:left="0"/>
        <w:jc w:val="both"/>
      </w:pPr>
      <w:r>
        <w:rPr>
          <w:rFonts w:ascii="Times New Roman"/>
          <w:b w:val="false"/>
          <w:i w:val="false"/>
          <w:color w:val="000000"/>
          <w:sz w:val="28"/>
        </w:rPr>
        <w:t>
      (шот№, банктің атауы және орналасқан жері)</w:t>
      </w:r>
    </w:p>
    <w:p>
      <w:pPr>
        <w:spacing w:after="0"/>
        <w:ind w:left="0"/>
        <w:jc w:val="both"/>
      </w:pPr>
      <w:r>
        <w:rPr>
          <w:rFonts w:ascii="Times New Roman"/>
          <w:b w:val="false"/>
          <w:i w:val="false"/>
          <w:color w:val="000000"/>
          <w:sz w:val="28"/>
        </w:rPr>
        <w:t>
      7. Қоса беріліп отырған құжаттар _____________________________________________</w:t>
      </w:r>
    </w:p>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түпнұсқалығы үшін толық жауап беремін және осы өтініште және қоса берілген құжаттарда баяндалған мәліметтердің дұрыстығы тексеріледі.</w:t>
      </w:r>
    </w:p>
    <w:p>
      <w:pPr>
        <w:spacing w:after="0"/>
        <w:ind w:left="0"/>
        <w:jc w:val="both"/>
      </w:pPr>
      <w:r>
        <w:rPr>
          <w:rFonts w:ascii="Times New Roman"/>
          <w:b w:val="false"/>
          <w:i w:val="false"/>
          <w:color w:val="000000"/>
          <w:sz w:val="28"/>
        </w:rPr>
        <w:t xml:space="preserve">
      Ұйым басшысы __________ 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Өтініш қарауға қабылданды "___"_20___ж.</w:t>
      </w:r>
    </w:p>
    <w:p>
      <w:pPr>
        <w:spacing w:after="0"/>
        <w:ind w:left="0"/>
        <w:jc w:val="both"/>
      </w:pPr>
      <w:r>
        <w:rPr>
          <w:rFonts w:ascii="Times New Roman"/>
          <w:b w:val="false"/>
          <w:i w:val="false"/>
          <w:color w:val="000000"/>
          <w:sz w:val="28"/>
        </w:rPr>
        <w:t>
      ______________________________ аккредиттеуші органның жауапты адамының тегі, аты, әкесінің аты (бар болса) қолы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99" w:id="226"/>
    <w:p>
      <w:pPr>
        <w:spacing w:after="0"/>
        <w:ind w:left="0"/>
        <w:jc w:val="left"/>
      </w:pPr>
      <w:r>
        <w:rPr>
          <w:rFonts w:ascii="Times New Roman"/>
          <w:b/>
          <w:i w:val="false"/>
          <w:color w:val="000000"/>
        </w:rPr>
        <w:t xml:space="preserve"> Денсаулық сақтау саласындағы тәуелсіз сараптаманы жүзеге асыруға аккредиттеу туралы куәлік</w:t>
      </w:r>
    </w:p>
    <w:bookmarkEnd w:id="2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Ережені көздейтін құқық белгілейтін құжаттардың болуы:</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Функциялары мен қызметі сипатталған не ұйымға мүшелікке қабылдау және одан шығу (мүшелік болған кезде) шарттары мен тәртібі сипатталған жарғы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қызметінің бағыты бойынша-денсаулық сақтау саласында тәуелсіз сараптаманы жүзеге асыру</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шарттары мен тәртібі бойынша (коммерциялық емес ұйымдар үшін)/ жұмысқа орналастыру – бейбәсекелестік туралы келісім</w:t>
            </w: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(ақыға немесе өтеусіз)*.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жылға арналған стратегиялық жоспар.</w:t>
            </w:r>
          </w:p>
          <w:p>
            <w:pPr>
              <w:spacing w:after="20"/>
              <w:ind w:left="20"/>
              <w:jc w:val="both"/>
            </w:pPr>
            <w:r>
              <w:rPr>
                <w:rFonts w:ascii="Times New Roman"/>
                <w:b w:val="false"/>
                <w:i w:val="false"/>
                <w:color w:val="000000"/>
                <w:sz w:val="20"/>
              </w:rPr>
              <w:t>
Ағымдағы күнтізбелік жыл аяқталғанға дейін операциялық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Ұжымда, сондай-ақ сарапшылармен, мүдделі тараптармен және халықпен өзара іс-қимыл кезінде субъект қызметкерлері басшылыққа алатын этикалық нормаларды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құпиялылығы мен тұтастығы қағидатын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ақпаратпен жұмыс істеу тәртібін регламенттейтін құжат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сарапшы көрсеткен тәуелсіз сараптама бойынша қызметтер санын көрсете отырып, тәуелсіз сарапшылардың бірыңғай тізілімінде тұрған мамандардың (кемінде жиырма түрлі бейіндегі, оның ішінде терапевтік, хирургиялық, акушерлік-гинекологиялық, педиатриялық бейіндер бойынша екі маманнан)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17-қосымшаға сәйкес нысан бойынша ұйымның мамандары туралы мәліметтер.</w:t>
            </w:r>
          </w:p>
          <w:p>
            <w:pPr>
              <w:spacing w:after="20"/>
              <w:ind w:left="20"/>
              <w:jc w:val="both"/>
            </w:pPr>
            <w:r>
              <w:rPr>
                <w:rFonts w:ascii="Times New Roman"/>
                <w:b w:val="false"/>
                <w:i w:val="false"/>
                <w:color w:val="000000"/>
                <w:sz w:val="20"/>
              </w:rPr>
              <w:t>
Оқуды растайтын құжаттардың электрондық көшірмелері.</w:t>
            </w:r>
          </w:p>
          <w:p>
            <w:pPr>
              <w:spacing w:after="20"/>
              <w:ind w:left="20"/>
              <w:jc w:val="both"/>
            </w:pPr>
            <w:r>
              <w:rPr>
                <w:rFonts w:ascii="Times New Roman"/>
                <w:b w:val="false"/>
                <w:i w:val="false"/>
                <w:color w:val="000000"/>
                <w:sz w:val="20"/>
              </w:rPr>
              <w:t xml:space="preserve">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құжаттардың не жұмыс тәжірибесін растайтын азаматтық-құқықтық шарттардың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сараптама мәселелері бойынша қосымша білім алу туралы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бес жыл ішінде алынған 108 сағаттан кем емес көлемде біліктілігін арттыру туралы куәліктер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мәселелер бойынша қазақ және орыс тілдерінде өзекті ақпараттың мазмұны бар жеке жұмыс істейтін интернет ресурсының (веб-сайт)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Веб-сайтқа сілтеме (веб-сайт беттерінің скриншоты)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бейініне сәйкес сарапшылардың кемінде 30% - ында Денсаулық сақтау саласында авторлықтың (тең авторлықтың) және (немесе) жаңалықтардың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басылымдарда сарапшылардың жарияланымдарын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00" w:id="227"/>
    <w:p>
      <w:pPr>
        <w:spacing w:after="0"/>
        <w:ind w:left="0"/>
        <w:jc w:val="both"/>
      </w:pPr>
      <w:r>
        <w:rPr>
          <w:rFonts w:ascii="Times New Roman"/>
          <w:b w:val="false"/>
          <w:i w:val="false"/>
          <w:color w:val="000000"/>
          <w:sz w:val="28"/>
        </w:rPr>
        <w:t>
      Ескертпе:</w:t>
      </w:r>
    </w:p>
    <w:bookmarkEnd w:id="227"/>
    <w:p>
      <w:pPr>
        <w:spacing w:after="0"/>
        <w:ind w:left="0"/>
        <w:jc w:val="both"/>
      </w:pPr>
      <w:r>
        <w:rPr>
          <w:rFonts w:ascii="Times New Roman"/>
          <w:b w:val="false"/>
          <w:i w:val="false"/>
          <w:color w:val="000000"/>
          <w:sz w:val="28"/>
        </w:rPr>
        <w:t>
      "Қосымша ақпарат" бағанында шартқа сәйкес ұсынылатын құжат туралы мәліметтер көрсетіледі.</w:t>
      </w:r>
    </w:p>
    <w:p>
      <w:pPr>
        <w:spacing w:after="0"/>
        <w:ind w:left="0"/>
        <w:jc w:val="both"/>
      </w:pPr>
      <w:r>
        <w:rPr>
          <w:rFonts w:ascii="Times New Roman"/>
          <w:b w:val="false"/>
          <w:i w:val="false"/>
          <w:color w:val="000000"/>
          <w:sz w:val="28"/>
        </w:rPr>
        <w:t>
      * Уақытша иелену және пайдалану шарты 5 жылдан кем емес мерзімге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2" w:id="228"/>
    <w:p>
      <w:pPr>
        <w:spacing w:after="0"/>
        <w:ind w:left="0"/>
        <w:jc w:val="left"/>
      </w:pPr>
      <w:r>
        <w:rPr>
          <w:rFonts w:ascii="Times New Roman"/>
          <w:b/>
          <w:i w:val="false"/>
          <w:color w:val="000000"/>
        </w:rPr>
        <w:t xml:space="preserve"> Ұйымның мамандары туралы мәліметтер  ________________________________________________________  (ұйымның атауы)</w:t>
      </w:r>
    </w:p>
    <w:bookmarkEnd w:id="2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(ЖОО атауы, бітірген жылы, диплом бойынша мамандығы)</w:t>
            </w:r>
          </w:p>
          <w:p>
            <w:pPr>
              <w:spacing w:after="20"/>
              <w:ind w:left="20"/>
              <w:jc w:val="both"/>
            </w:pPr>
            <w:r>
              <w:rPr>
                <w:rFonts w:ascii="Times New Roman"/>
                <w:b w:val="false"/>
                <w:i w:val="false"/>
                <w:color w:val="000000"/>
                <w:sz w:val="20"/>
              </w:rPr>
              <w:t>
Жоғары/жоғары оқу орнынан кейінгі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(ұйымның атауы, мекенжайы)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жұмыс өтілі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мен ұйым арасындағы өзара қарым-қатынастарды растайтын құжат (мүшелік, азаматтық шарт, еңбек шарты және басқалар)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мәртебесі (мүшелік түрі)</w:t>
            </w:r>
          </w:p>
          <w:p>
            <w:pPr>
              <w:spacing w:after="20"/>
              <w:ind w:left="20"/>
              <w:jc w:val="both"/>
            </w:pPr>
            <w:r>
              <w:rPr>
                <w:rFonts w:ascii="Times New Roman"/>
                <w:b w:val="false"/>
                <w:i w:val="false"/>
                <w:color w:val="000000"/>
                <w:sz w:val="20"/>
              </w:rPr>
              <w:t>
(қажет болған жағдайда)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 сарапшылар тізіліміне енгізілген күні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Ұйым басшысы _______________ (қолы) (тегі, аты, әкесінің аты (бар болса)</w:t>
      </w:r>
    </w:p>
    <w:p>
      <w:pPr>
        <w:spacing w:after="0"/>
        <w:ind w:left="0"/>
        <w:jc w:val="both"/>
      </w:pPr>
      <w:r>
        <w:rPr>
          <w:rFonts w:ascii="Times New Roman"/>
          <w:b w:val="false"/>
          <w:i w:val="false"/>
          <w:color w:val="000000"/>
          <w:sz w:val="28"/>
        </w:rPr>
        <w:t>
      Мөр орны (бар болса) "_____"______________20____ж.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4" w:id="229"/>
    <w:p>
      <w:pPr>
        <w:spacing w:after="0"/>
        <w:ind w:left="0"/>
        <w:jc w:val="left"/>
      </w:pPr>
      <w:r>
        <w:rPr>
          <w:rFonts w:ascii="Times New Roman"/>
          <w:b/>
          <w:i w:val="false"/>
          <w:color w:val="000000"/>
        </w:rPr>
        <w:t xml:space="preserve"> Денсаулық сақтау саласындағы тәуелсіз сараптаманы жүзеге асыруға аккредиттеу туралы куәлік  _______________________________________________________  (ұйымның атауы)</w:t>
      </w:r>
    </w:p>
    <w:bookmarkEnd w:id="229"/>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25-бабының</w:t>
      </w:r>
      <w:r>
        <w:rPr>
          <w:rFonts w:ascii="Times New Roman"/>
          <w:b w:val="false"/>
          <w:i w:val="false"/>
          <w:color w:val="000000"/>
          <w:sz w:val="28"/>
        </w:rPr>
        <w:t xml:space="preserve"> негізінде Қазақстан Республикасының аумағында медициналық көрсетілетін қызметтер (көмек) сапасына тәуелсіз сараптама жүргізу жөніндегі денсаулық сақтау субъектілеріне қойылатын талаптарға жауап беретін ұйым ретінде аккредиттелді (аккредиттелді). "____"______________20____ ж.</w:t>
      </w:r>
    </w:p>
    <w:p>
      <w:pPr>
        <w:spacing w:after="0"/>
        <w:ind w:left="0"/>
        <w:jc w:val="both"/>
      </w:pPr>
      <w:r>
        <w:rPr>
          <w:rFonts w:ascii="Times New Roman"/>
          <w:b w:val="false"/>
          <w:i w:val="false"/>
          <w:color w:val="000000"/>
          <w:sz w:val="28"/>
        </w:rPr>
        <w:t>
      Ұйым басшысы ______________ (қолы)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"____"______________20____ж.</w:t>
      </w:r>
    </w:p>
    <w:p>
      <w:pPr>
        <w:spacing w:after="0"/>
        <w:ind w:left="0"/>
        <w:jc w:val="both"/>
      </w:pPr>
      <w:r>
        <w:rPr>
          <w:rFonts w:ascii="Times New Roman"/>
          <w:b w:val="false"/>
          <w:i w:val="false"/>
          <w:color w:val="000000"/>
          <w:sz w:val="28"/>
        </w:rPr>
        <w:t>
      қала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w:t>
            </w:r>
            <w:r>
              <w:br/>
            </w:r>
            <w:r>
              <w:rPr>
                <w:rFonts w:ascii="Times New Roman"/>
                <w:b w:val="false"/>
                <w:i w:val="false"/>
                <w:color w:val="000000"/>
                <w:sz w:val="20"/>
              </w:rPr>
              <w:t>(толық атауы</w:t>
            </w:r>
            <w:r>
              <w:br/>
            </w:r>
            <w:r>
              <w:rPr>
                <w:rFonts w:ascii="Times New Roman"/>
                <w:b w:val="false"/>
                <w:i w:val="false"/>
                <w:color w:val="000000"/>
                <w:sz w:val="20"/>
              </w:rPr>
              <w:t>уәкілетті органның)</w:t>
            </w:r>
            <w:r>
              <w:br/>
            </w:r>
            <w:r>
              <w:rPr>
                <w:rFonts w:ascii="Times New Roman"/>
                <w:b w:val="false"/>
                <w:i w:val="false"/>
                <w:color w:val="000000"/>
                <w:sz w:val="20"/>
              </w:rPr>
              <w:t>________________________</w:t>
            </w:r>
            <w:r>
              <w:br/>
            </w:r>
            <w:r>
              <w:rPr>
                <w:rFonts w:ascii="Times New Roman"/>
                <w:b w:val="false"/>
                <w:i w:val="false"/>
                <w:color w:val="000000"/>
                <w:sz w:val="20"/>
              </w:rPr>
              <w:t>(толық атауы</w:t>
            </w:r>
            <w:r>
              <w:br/>
            </w:r>
            <w:r>
              <w:rPr>
                <w:rFonts w:ascii="Times New Roman"/>
                <w:b w:val="false"/>
                <w:i w:val="false"/>
                <w:color w:val="000000"/>
                <w:sz w:val="20"/>
              </w:rPr>
              <w:t>заңды тұлғаның)</w:t>
            </w:r>
          </w:p>
        </w:tc>
      </w:tr>
    </w:tbl>
    <w:bookmarkStart w:name="z306" w:id="230"/>
    <w:p>
      <w:pPr>
        <w:spacing w:after="0"/>
        <w:ind w:left="0"/>
        <w:jc w:val="left"/>
      </w:pPr>
      <w:r>
        <w:rPr>
          <w:rFonts w:ascii="Times New Roman"/>
          <w:b/>
          <w:i w:val="false"/>
          <w:color w:val="000000"/>
        </w:rPr>
        <w:t xml:space="preserve"> Өтініш</w:t>
      </w:r>
    </w:p>
    <w:bookmarkEnd w:id="230"/>
    <w:bookmarkStart w:name="z307" w:id="231"/>
    <w:p>
      <w:pPr>
        <w:spacing w:after="0"/>
        <w:ind w:left="0"/>
        <w:jc w:val="both"/>
      </w:pPr>
      <w:r>
        <w:rPr>
          <w:rFonts w:ascii="Times New Roman"/>
          <w:b w:val="false"/>
          <w:i w:val="false"/>
          <w:color w:val="000000"/>
          <w:sz w:val="28"/>
        </w:rPr>
        <w:t>
      Денсаулық сақтау менеджерлерінің менеджерлерді сертификаттау рәсімін іске асыру шеңберінде басқарушылық қызметке дайындығын растау жөніндегі қызметті жүзеге асыруға аккредиттеуді сұраймын</w:t>
      </w:r>
    </w:p>
    <w:bookmarkEnd w:id="231"/>
    <w:bookmarkStart w:name="z308" w:id="232"/>
    <w:p>
      <w:pPr>
        <w:spacing w:after="0"/>
        <w:ind w:left="0"/>
        <w:jc w:val="both"/>
      </w:pPr>
      <w:r>
        <w:rPr>
          <w:rFonts w:ascii="Times New Roman"/>
          <w:b w:val="false"/>
          <w:i w:val="false"/>
          <w:color w:val="000000"/>
          <w:sz w:val="28"/>
        </w:rPr>
        <w:t>
      Ұйым туралы мәліметтер:</w:t>
      </w:r>
    </w:p>
    <w:bookmarkEnd w:id="232"/>
    <w:bookmarkStart w:name="z309" w:id="233"/>
    <w:p>
      <w:pPr>
        <w:spacing w:after="0"/>
        <w:ind w:left="0"/>
        <w:jc w:val="both"/>
      </w:pPr>
      <w:r>
        <w:rPr>
          <w:rFonts w:ascii="Times New Roman"/>
          <w:b w:val="false"/>
          <w:i w:val="false"/>
          <w:color w:val="000000"/>
          <w:sz w:val="28"/>
        </w:rPr>
        <w:t>
      1. Меншік нысаны _____________________</w:t>
      </w:r>
    </w:p>
    <w:bookmarkEnd w:id="233"/>
    <w:bookmarkStart w:name="z310" w:id="234"/>
    <w:p>
      <w:pPr>
        <w:spacing w:after="0"/>
        <w:ind w:left="0"/>
        <w:jc w:val="both"/>
      </w:pPr>
      <w:r>
        <w:rPr>
          <w:rFonts w:ascii="Times New Roman"/>
          <w:b w:val="false"/>
          <w:i w:val="false"/>
          <w:color w:val="000000"/>
          <w:sz w:val="28"/>
        </w:rPr>
        <w:t>
      2. Құрылған жылы _______</w:t>
      </w:r>
    </w:p>
    <w:bookmarkEnd w:id="234"/>
    <w:bookmarkStart w:name="z311" w:id="235"/>
    <w:p>
      <w:pPr>
        <w:spacing w:after="0"/>
        <w:ind w:left="0"/>
        <w:jc w:val="both"/>
      </w:pPr>
      <w:r>
        <w:rPr>
          <w:rFonts w:ascii="Times New Roman"/>
          <w:b w:val="false"/>
          <w:i w:val="false"/>
          <w:color w:val="000000"/>
          <w:sz w:val="28"/>
        </w:rPr>
        <w:t>
      3. Мемлекеттік тіркеу (қайта тіркеу) туралы куәлік (анықтама) ________________ ( № , кім және қашан берді)</w:t>
      </w:r>
    </w:p>
    <w:bookmarkEnd w:id="235"/>
    <w:bookmarkStart w:name="z312" w:id="236"/>
    <w:p>
      <w:pPr>
        <w:spacing w:after="0"/>
        <w:ind w:left="0"/>
        <w:jc w:val="both"/>
      </w:pPr>
      <w:r>
        <w:rPr>
          <w:rFonts w:ascii="Times New Roman"/>
          <w:b w:val="false"/>
          <w:i w:val="false"/>
          <w:color w:val="000000"/>
          <w:sz w:val="28"/>
        </w:rPr>
        <w:t>
      4. Мекен-жайы __________________________ (индекс, қала, аудан, облыс, көше, үйдің №, телефон, факс)</w:t>
      </w:r>
    </w:p>
    <w:bookmarkEnd w:id="236"/>
    <w:bookmarkStart w:name="z313" w:id="237"/>
    <w:p>
      <w:pPr>
        <w:spacing w:after="0"/>
        <w:ind w:left="0"/>
        <w:jc w:val="both"/>
      </w:pPr>
      <w:r>
        <w:rPr>
          <w:rFonts w:ascii="Times New Roman"/>
          <w:b w:val="false"/>
          <w:i w:val="false"/>
          <w:color w:val="000000"/>
          <w:sz w:val="28"/>
        </w:rPr>
        <w:t>
      5. Есеп айырысу шоты _______________ (№ есепшоттар, банктің атауы және орналасқан жері)</w:t>
      </w:r>
    </w:p>
    <w:bookmarkEnd w:id="237"/>
    <w:bookmarkStart w:name="z314" w:id="238"/>
    <w:p>
      <w:pPr>
        <w:spacing w:after="0"/>
        <w:ind w:left="0"/>
        <w:jc w:val="both"/>
      </w:pPr>
      <w:r>
        <w:rPr>
          <w:rFonts w:ascii="Times New Roman"/>
          <w:b w:val="false"/>
          <w:i w:val="false"/>
          <w:color w:val="000000"/>
          <w:sz w:val="28"/>
        </w:rPr>
        <w:t>
      6. Филиалдар, өкілдіктер _______________ (орналасқан жері мен деректемелері)</w:t>
      </w:r>
    </w:p>
    <w:bookmarkEnd w:id="238"/>
    <w:bookmarkStart w:name="z315" w:id="239"/>
    <w:p>
      <w:pPr>
        <w:spacing w:after="0"/>
        <w:ind w:left="0"/>
        <w:jc w:val="both"/>
      </w:pPr>
      <w:r>
        <w:rPr>
          <w:rFonts w:ascii="Times New Roman"/>
          <w:b w:val="false"/>
          <w:i w:val="false"/>
          <w:color w:val="000000"/>
          <w:sz w:val="28"/>
        </w:rPr>
        <w:t>
      7. Қоса берілген құжаттар ______________ (тізімдеме)</w:t>
      </w:r>
    </w:p>
    <w:bookmarkEnd w:id="239"/>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осы өтініште және қоса берілген құжаттарда баяндалған мәліметтердің шынайылығы мен анықтығы үшін толық жауапты боламын.</w:t>
      </w:r>
    </w:p>
    <w:p>
      <w:pPr>
        <w:spacing w:after="0"/>
        <w:ind w:left="0"/>
        <w:jc w:val="both"/>
      </w:pPr>
      <w:r>
        <w:rPr>
          <w:rFonts w:ascii="Times New Roman"/>
          <w:b w:val="false"/>
          <w:i w:val="false"/>
          <w:color w:val="000000"/>
          <w:sz w:val="28"/>
        </w:rPr>
        <w:t xml:space="preserve">
      Ұйым басшысы ________ 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Өтініш қарауға қабылданды "___"_20___ж.</w:t>
      </w:r>
    </w:p>
    <w:p>
      <w:pPr>
        <w:spacing w:after="0"/>
        <w:ind w:left="0"/>
        <w:jc w:val="both"/>
      </w:pPr>
      <w:r>
        <w:rPr>
          <w:rFonts w:ascii="Times New Roman"/>
          <w:b w:val="false"/>
          <w:i w:val="false"/>
          <w:color w:val="000000"/>
          <w:sz w:val="28"/>
        </w:rPr>
        <w:t>
      ______________________________ аккредиттеуші органның жауапты адамының тегі, аты, әкесінің аты (бар болса) қолы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17" w:id="240"/>
    <w:p>
      <w:pPr>
        <w:spacing w:after="0"/>
        <w:ind w:left="0"/>
        <w:jc w:val="left"/>
      </w:pPr>
      <w:r>
        <w:rPr>
          <w:rFonts w:ascii="Times New Roman"/>
          <w:b/>
          <w:i w:val="false"/>
          <w:color w:val="000000"/>
        </w:rPr>
        <w:t xml:space="preserve"> Менеджерлерді сертификаттау рәсімін іске асыру шеңберінде денсаулық сақтау менеджерлерінің басқарушылық қызметке дайындығын растау жөніндегі қызметті жүзеге асыруға аккредиттеу туралы куәлікті алуға арналған шарттар</w:t>
      </w:r>
    </w:p>
    <w:bookmarkEnd w:id="2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менеджерлерінің басқарушылық қызметке дайындығын растау жөніндегі қызмет ұйым қызметінің бағыттарының бірі болып табылатын құқық белгілейтін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Білімге бағалау жүргізу және ахуалдық міндеттерді шешу үшін бейнебақылау (аудиожазба және бейнежазба) жүйесімен жабдықталған үй-жайдың болуы (кейс-тестинг)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(ақыға немесе өтеусіз)*.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саласындағы мамандар үшін білімді бағалау және ахуалдық міндеттерді шешу рәсімдерінің (кейс-тестинг) қолжетімділігін қамтамасыз ету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және облыстық маңызы бар қалаларда, астанада ахуалдық міндеттердің білімі мен шешімдерін бағалауды (кейс-тестинг) жүзеге асыруды растайтын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жоспарлауды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жылға арналған стратегиялық жоспар.</w:t>
            </w:r>
          </w:p>
          <w:p>
            <w:pPr>
              <w:spacing w:after="20"/>
              <w:ind w:left="20"/>
              <w:jc w:val="both"/>
            </w:pPr>
            <w:r>
              <w:rPr>
                <w:rFonts w:ascii="Times New Roman"/>
                <w:b w:val="false"/>
                <w:i w:val="false"/>
                <w:color w:val="000000"/>
                <w:sz w:val="20"/>
              </w:rPr>
              <w:t>
Ағымдағы күнтізбелік жыл аяқталғанға дейін операциялық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 мен міндеттерді орындау үшін тиісті ресурстарды қамтамасыз ететін бекітілген Бюджеттің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қаржы-шаруашылық қызмет жоспары / даму жоспары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шешім қабылдау және үміткерлерге қызмет көрсету кезінде қызметкерлердің мінез-құлық қағидаларын айқындау үшін басшылыққа алатын этикалық нормаларды (ережелерді)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басшысы мен қызметкерлердің функциялары мен өкілеттіктерін айқындай отырып, лауазымдық нұсқаулықтардың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мамандарға бекітілген лауазымдық нұсқаулықтар (еңбек шарттары бойынша жұмыс істейтін мамандар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басқару бойынша ішкі қағидалар мен рәсімдердің болуы (тағайындау, іріктеу, оқыту, бағалау, көтермелеу)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Мүшелер мен ұйым арасындағы өзара іс-қимылды көрсете отырып, мүшелікке кіру, мүшелердің мінез-құлық этикасы мәселелері бойынша мүдделер қақтығысы мен инциденттерді шешу қағидаларының болуы (қоғамдық бірлестіктер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ішкі нормативтік құжаттар (ережелер, ережелер)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Қызметтік ақпараттың құпиялылығы мен тұтастығы қағидатын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 ақпаратпен жұмыс істеу тәртібін регламенттейтін құжат ақпарат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Құжаттардың сақталуын қамтамасыз ету үшін бағдарламалық қамтылымның, серверлік және (немесе) коммутациялық жабдықтың не виртуалды (бұлтты) сервердің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серверлік, коммутациялық жабдықтың не виртуалды (бұлтты) сервердің болуын растайтын құжат*.</w:t>
            </w:r>
          </w:p>
          <w:p>
            <w:pPr>
              <w:spacing w:after="20"/>
              <w:ind w:left="20"/>
              <w:jc w:val="both"/>
            </w:pPr>
            <w:r>
              <w:rPr>
                <w:rFonts w:ascii="Times New Roman"/>
                <w:b w:val="false"/>
                <w:i w:val="false"/>
                <w:color w:val="000000"/>
                <w:sz w:val="20"/>
              </w:rPr>
              <w:t>
Бағдарламалық қамтамасыз ету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мәселелері бойынша қазақ және орыс тілдерінде өзекті ақпараттың мазмұны бар жеке жұмыс істейтін интернет ресурсының (веб-сайттың)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Веб-сайтқа сілтеме (веб-сайт беттерінің скриншоты)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Анықтама үшін жұмыс істейтін телефонның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веб-сайтында көрсетілген жұмыс істейтін телефон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Білімге бағалау жүргізу және ахуалдық міндеттерді шешу (кейс-тестинг) бойынша көрсетілетін қызметтердің сапасын қамтамасыз ету үшін компьютерлік техниканың және басқа да жабдықтың (техниканың) болуы. Қашықтықтан технологияларды қолданған жағдайда онлайн прокторинг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уақытша иелену және (немесе) пайдалану құқығында (ақыға немесе өтеусіз) компьютерлік және басқа да жабдықтың (техниканың) болуын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Штатта не мүшелікте "Денсаулық сақтау" және (немесе) "Бизнес, басқару және құқық" даярлау, "Қоғамдық денсаулық сақтау" және "денсаулық сақтау менеджменті" мамандықтары бойынша қайта даярлау және (немесе) қоғамдық денсаулық сақтау және денсаулық сақтау менеджменті немесе қоғамдық денсаулық сақтау саласындағы жоғары оқу орнынан кейінгі білім беру бағыттары бойынша кемінде 10 (он) жыл жұмыс тәжірибесі бар кемінде 35 маманның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Қағидаларға 20-қосымшаға сәйкес мамандардың тізімі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құжаттардың не жұмыс тәжірибесін растайтын азаматтық-құқықтық шарттардың электрондық көшірмелері</w:t>
            </w:r>
          </w:p>
          <w:p>
            <w:pPr>
              <w:spacing w:after="20"/>
              <w:ind w:left="20"/>
              <w:jc w:val="both"/>
            </w:pPr>
            <w:r>
              <w:rPr>
                <w:rFonts w:ascii="Times New Roman"/>
                <w:b w:val="false"/>
                <w:i w:val="false"/>
                <w:color w:val="000000"/>
                <w:sz w:val="20"/>
              </w:rPr>
              <w:t>
Денсаулық сақтау менеджменті бойынша оқуды растайтын құжаттардың электрондық көшірмелері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Денсаулық сақтау саласындағы уәкілетті орган талаптарының негізінде менеджерлерді сертификаттау рәсімін іске асыру шеңберінде басқару қызметіне Денсаулық сақтау менеджерлерінің дайындығын тексеру үшін әзірленген қазақ, орыс тілдерінде кемінде 200 тест тапсырмаларының, ахуалдық міндеттердің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белгілеген талаптарға сәйкес келетін тест тапсырмалары, ахуалдық тапсырмалар (қазақ, орыс тілдерінде кемінде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менеджерлерінің басқару қызметіне дайындығын Растауды жүргізу үшін емтихан материалдарын әзірлеу және сараптау жөніндегі сарапшылардың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 тізімі. Емтихан материалдарын әзірлеу және сараптау бойынша оқуды растайтын құжаттардың электрондық көшірмелері</w:t>
            </w:r>
          </w:p>
          <w:p>
            <w:pPr>
              <w:spacing w:after="20"/>
              <w:ind w:left="20"/>
              <w:jc w:val="both"/>
            </w:pPr>
            <w:r>
              <w:rPr>
                <w:rFonts w:ascii="Times New Roman"/>
                <w:b w:val="false"/>
                <w:i w:val="false"/>
                <w:color w:val="000000"/>
                <w:sz w:val="20"/>
              </w:rPr>
              <w:t xml:space="preserve">
Қазақстан Республикасы Еңбек кодексінің </w:t>
            </w:r>
            <w:r>
              <w:rPr>
                <w:rFonts w:ascii="Times New Roman"/>
                <w:b w:val="false"/>
                <w:i w:val="false"/>
                <w:color w:val="000000"/>
                <w:sz w:val="20"/>
              </w:rPr>
              <w:t>35-бабына</w:t>
            </w:r>
            <w:r>
              <w:rPr>
                <w:rFonts w:ascii="Times New Roman"/>
                <w:b w:val="false"/>
                <w:i w:val="false"/>
                <w:color w:val="000000"/>
                <w:sz w:val="20"/>
              </w:rPr>
              <w:t xml:space="preserve"> сәйкес еңбек қызметін растайтын құжаттардың не жұмыс тәжірибесін растайтын азаматтық-құқықтық шарттардың электрондық көшірмелері</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қаржылық бақылау және аудит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туралы бекітілген ереже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18" w:id="241"/>
    <w:p>
      <w:pPr>
        <w:spacing w:after="0"/>
        <w:ind w:left="0"/>
        <w:jc w:val="both"/>
      </w:pPr>
      <w:r>
        <w:rPr>
          <w:rFonts w:ascii="Times New Roman"/>
          <w:b w:val="false"/>
          <w:i w:val="false"/>
          <w:color w:val="000000"/>
          <w:sz w:val="28"/>
        </w:rPr>
        <w:t>
      Ескертпе:</w:t>
      </w:r>
    </w:p>
    <w:bookmarkEnd w:id="241"/>
    <w:p>
      <w:pPr>
        <w:spacing w:after="0"/>
        <w:ind w:left="0"/>
        <w:jc w:val="both"/>
      </w:pPr>
      <w:r>
        <w:rPr>
          <w:rFonts w:ascii="Times New Roman"/>
          <w:b w:val="false"/>
          <w:i w:val="false"/>
          <w:color w:val="000000"/>
          <w:sz w:val="28"/>
        </w:rPr>
        <w:t>
      "Қосымша ақпарат" бағанында шартқа сәйкес ұсынылатын құжат туралы мәліметтер көрсетіледі.</w:t>
      </w:r>
    </w:p>
    <w:p>
      <w:pPr>
        <w:spacing w:after="0"/>
        <w:ind w:left="0"/>
        <w:jc w:val="both"/>
      </w:pPr>
      <w:r>
        <w:rPr>
          <w:rFonts w:ascii="Times New Roman"/>
          <w:b w:val="false"/>
          <w:i w:val="false"/>
          <w:color w:val="000000"/>
          <w:sz w:val="28"/>
        </w:rPr>
        <w:t>
      * Уақытша иелену және пайдалану шарты 5 жылдан кем емес мерзімге жасалады.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0" w:id="242"/>
    <w:p>
      <w:pPr>
        <w:spacing w:after="0"/>
        <w:ind w:left="0"/>
        <w:jc w:val="left"/>
      </w:pPr>
      <w:r>
        <w:rPr>
          <w:rFonts w:ascii="Times New Roman"/>
          <w:b/>
          <w:i w:val="false"/>
          <w:color w:val="000000"/>
        </w:rPr>
        <w:t xml:space="preserve"> Ұйымның мамандары туралы мәліметтер  _________________________________________________________________  (ұйымның атауы)</w:t>
      </w:r>
    </w:p>
    <w:bookmarkEnd w:id="2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Білімі (ЖОО атауы, бітірген жылы, диплом бойынша мамандығы)</w:t>
            </w:r>
          </w:p>
          <w:p>
            <w:pPr>
              <w:spacing w:after="20"/>
              <w:ind w:left="20"/>
              <w:jc w:val="both"/>
            </w:pPr>
            <w:r>
              <w:rPr>
                <w:rFonts w:ascii="Times New Roman"/>
                <w:b w:val="false"/>
                <w:i w:val="false"/>
                <w:color w:val="000000"/>
                <w:sz w:val="20"/>
              </w:rPr>
              <w:t>
Жоғары/жоғары оқу орнынан кейінгі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жұмыс орны (ұйымның атауы, мекенжайы)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сақтаудағы жұмыс өтілі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 мен ұйым арасындағы өзара қарым-қатынастарды растайтын құжат (мүшелік, азаматтық шарт, еңбек шарты және басқалар)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 мәртебесі (мүшелік түрі)</w:t>
            </w:r>
          </w:p>
          <w:p>
            <w:pPr>
              <w:spacing w:after="20"/>
              <w:ind w:left="20"/>
              <w:jc w:val="both"/>
            </w:pPr>
            <w:r>
              <w:rPr>
                <w:rFonts w:ascii="Times New Roman"/>
                <w:b w:val="false"/>
                <w:i w:val="false"/>
                <w:color w:val="000000"/>
                <w:sz w:val="20"/>
              </w:rPr>
              <w:t>
(қажет болған жағдайда)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both"/>
      </w:pPr>
      <w:r>
        <w:rPr>
          <w:rFonts w:ascii="Times New Roman"/>
          <w:b w:val="false"/>
          <w:i w:val="false"/>
          <w:color w:val="000000"/>
          <w:sz w:val="28"/>
        </w:rPr>
        <w:t>
      Ұйым басшысы _______________ (қолы) (тегі, аты, әкесінің аты (бар болса)</w:t>
      </w:r>
    </w:p>
    <w:p>
      <w:pPr>
        <w:spacing w:after="0"/>
        <w:ind w:left="0"/>
        <w:jc w:val="both"/>
      </w:pPr>
      <w:r>
        <w:rPr>
          <w:rFonts w:ascii="Times New Roman"/>
          <w:b w:val="false"/>
          <w:i w:val="false"/>
          <w:color w:val="000000"/>
          <w:sz w:val="28"/>
        </w:rPr>
        <w:t>
      Мөр орны (бар болса) "_____"______________20____ж.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22" w:id="243"/>
    <w:p>
      <w:pPr>
        <w:spacing w:after="0"/>
        <w:ind w:left="0"/>
        <w:jc w:val="left"/>
      </w:pPr>
      <w:r>
        <w:rPr>
          <w:rFonts w:ascii="Times New Roman"/>
          <w:b/>
          <w:i w:val="false"/>
          <w:color w:val="000000"/>
        </w:rPr>
        <w:t xml:space="preserve"> Менеджерлерді сертификаттау рәсімін іске асыру шеңберінде денсаулық сақтау менеджерлерінің басқарушылық қызметке дайындығын растау жөніндегі қызметті жүзеге асыруға аккредиттеу туралы куәлік  _______________________________________________________________  (ұйымның атауы)</w:t>
      </w:r>
    </w:p>
    <w:bookmarkEnd w:id="243"/>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25-бабының</w:t>
      </w:r>
      <w:r>
        <w:rPr>
          <w:rFonts w:ascii="Times New Roman"/>
          <w:b w:val="false"/>
          <w:i w:val="false"/>
          <w:color w:val="000000"/>
          <w:sz w:val="28"/>
        </w:rPr>
        <w:t xml:space="preserve"> негізінде денсаулық сақтау менеджерлерінің Қазақстан Республикасының аумағында менеджерлерді сертификаттау рәсімін іске асыру шеңберінде басқарушылық қызметке дайындығын растауды жүзеге асыратын ұйым ретінде аккредиттелгені туралы хабардар етілгенге дейін 5 (бес) жыл мерзімге аккредиттелді "____"______________20____ж.</w:t>
      </w:r>
    </w:p>
    <w:p>
      <w:pPr>
        <w:spacing w:after="0"/>
        <w:ind w:left="0"/>
        <w:jc w:val="both"/>
      </w:pPr>
      <w:r>
        <w:rPr>
          <w:rFonts w:ascii="Times New Roman"/>
          <w:b w:val="false"/>
          <w:i w:val="false"/>
          <w:color w:val="000000"/>
          <w:sz w:val="28"/>
        </w:rPr>
        <w:t>
      Ұйым басшысы _________________________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"____"______________20____ж.</w:t>
      </w:r>
    </w:p>
    <w:p>
      <w:pPr>
        <w:spacing w:after="0"/>
        <w:ind w:left="0"/>
        <w:jc w:val="both"/>
      </w:pPr>
      <w:r>
        <w:rPr>
          <w:rFonts w:ascii="Times New Roman"/>
          <w:b w:val="false"/>
          <w:i w:val="false"/>
          <w:color w:val="000000"/>
          <w:sz w:val="28"/>
        </w:rPr>
        <w:t>
      Қала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 xml:space="preserve">(уәкілетті органның толық </w:t>
            </w:r>
            <w:r>
              <w:br/>
            </w:r>
            <w:r>
              <w:rPr>
                <w:rFonts w:ascii="Times New Roman"/>
                <w:b w:val="false"/>
                <w:i w:val="false"/>
                <w:color w:val="000000"/>
                <w:sz w:val="20"/>
              </w:rPr>
              <w:t>атауы)</w:t>
            </w:r>
          </w:p>
        </w:tc>
      </w:tr>
    </w:tbl>
    <w:bookmarkStart w:name="z324" w:id="244"/>
    <w:p>
      <w:pPr>
        <w:spacing w:after="0"/>
        <w:ind w:left="0"/>
        <w:jc w:val="left"/>
      </w:pPr>
      <w:r>
        <w:rPr>
          <w:rFonts w:ascii="Times New Roman"/>
          <w:b/>
          <w:i w:val="false"/>
          <w:color w:val="000000"/>
        </w:rPr>
        <w:t xml:space="preserve"> Өтініш</w:t>
      </w:r>
    </w:p>
    <w:bookmarkEnd w:id="244"/>
    <w:p>
      <w:pPr>
        <w:spacing w:after="0"/>
        <w:ind w:left="0"/>
        <w:jc w:val="both"/>
      </w:pPr>
      <w:r>
        <w:rPr>
          <w:rFonts w:ascii="Times New Roman"/>
          <w:b w:val="false"/>
          <w:i w:val="false"/>
          <w:color w:val="000000"/>
          <w:sz w:val="28"/>
        </w:rPr>
        <w:t>
      _______________________________________________ аккредиттеуді сұраймын</w:t>
      </w:r>
    </w:p>
    <w:p>
      <w:pPr>
        <w:spacing w:after="0"/>
        <w:ind w:left="0"/>
        <w:jc w:val="both"/>
      </w:pPr>
      <w:r>
        <w:rPr>
          <w:rFonts w:ascii="Times New Roman"/>
          <w:b w:val="false"/>
          <w:i w:val="false"/>
          <w:color w:val="000000"/>
          <w:sz w:val="28"/>
        </w:rPr>
        <w:t>
      (ұйымның толық атауы – кәсіби медициналық қауымдастық не қоғамдық бірлестік) Денсаулық сақтау саласындағы қызметті жүзеге асыратын кәсіби медициналық қауымдастық/қоғамдық бірлестік ретінде)</w:t>
      </w:r>
    </w:p>
    <w:bookmarkStart w:name="z325" w:id="245"/>
    <w:p>
      <w:pPr>
        <w:spacing w:after="0"/>
        <w:ind w:left="0"/>
        <w:jc w:val="both"/>
      </w:pPr>
      <w:r>
        <w:rPr>
          <w:rFonts w:ascii="Times New Roman"/>
          <w:b w:val="false"/>
          <w:i w:val="false"/>
          <w:color w:val="000000"/>
          <w:sz w:val="28"/>
        </w:rPr>
        <w:t>
      Ұйым туралы мәліметтер:</w:t>
      </w:r>
    </w:p>
    <w:bookmarkEnd w:id="245"/>
    <w:bookmarkStart w:name="z326" w:id="246"/>
    <w:p>
      <w:pPr>
        <w:spacing w:after="0"/>
        <w:ind w:left="0"/>
        <w:jc w:val="both"/>
      </w:pPr>
      <w:r>
        <w:rPr>
          <w:rFonts w:ascii="Times New Roman"/>
          <w:b w:val="false"/>
          <w:i w:val="false"/>
          <w:color w:val="000000"/>
          <w:sz w:val="28"/>
        </w:rPr>
        <w:t>
      1. Меншік нысаны _________________________________________________</w:t>
      </w:r>
    </w:p>
    <w:bookmarkEnd w:id="246"/>
    <w:bookmarkStart w:name="z327" w:id="247"/>
    <w:p>
      <w:pPr>
        <w:spacing w:after="0"/>
        <w:ind w:left="0"/>
        <w:jc w:val="both"/>
      </w:pPr>
      <w:r>
        <w:rPr>
          <w:rFonts w:ascii="Times New Roman"/>
          <w:b w:val="false"/>
          <w:i w:val="false"/>
          <w:color w:val="000000"/>
          <w:sz w:val="28"/>
        </w:rPr>
        <w:t>
      2. Құрылған жылы _________________________________________________</w:t>
      </w:r>
    </w:p>
    <w:bookmarkEnd w:id="247"/>
    <w:bookmarkStart w:name="z328" w:id="248"/>
    <w:p>
      <w:pPr>
        <w:spacing w:after="0"/>
        <w:ind w:left="0"/>
        <w:jc w:val="both"/>
      </w:pPr>
      <w:r>
        <w:rPr>
          <w:rFonts w:ascii="Times New Roman"/>
          <w:b w:val="false"/>
          <w:i w:val="false"/>
          <w:color w:val="000000"/>
          <w:sz w:val="28"/>
        </w:rPr>
        <w:t>
      3. Мемлекеттік тіркеу (қайта тіркеу) туралы куәлік (анықтама)</w:t>
      </w:r>
    </w:p>
    <w:bookmarkEnd w:id="248"/>
    <w:p>
      <w:pPr>
        <w:spacing w:after="0"/>
        <w:ind w:left="0"/>
        <w:jc w:val="both"/>
      </w:pPr>
      <w:r>
        <w:rPr>
          <w:rFonts w:ascii="Times New Roman"/>
          <w:b w:val="false"/>
          <w:i w:val="false"/>
          <w:color w:val="000000"/>
          <w:sz w:val="28"/>
        </w:rPr>
        <w:t xml:space="preserve">
      ____________________________________________________________ </w:t>
      </w:r>
    </w:p>
    <w:p>
      <w:pPr>
        <w:spacing w:after="0"/>
        <w:ind w:left="0"/>
        <w:jc w:val="both"/>
      </w:pPr>
      <w:r>
        <w:rPr>
          <w:rFonts w:ascii="Times New Roman"/>
          <w:b w:val="false"/>
          <w:i w:val="false"/>
          <w:color w:val="000000"/>
          <w:sz w:val="28"/>
        </w:rPr>
        <w:t>
      (№ , кім және қашан берді)</w:t>
      </w:r>
    </w:p>
    <w:bookmarkStart w:name="z329" w:id="249"/>
    <w:p>
      <w:pPr>
        <w:spacing w:after="0"/>
        <w:ind w:left="0"/>
        <w:jc w:val="both"/>
      </w:pPr>
      <w:r>
        <w:rPr>
          <w:rFonts w:ascii="Times New Roman"/>
          <w:b w:val="false"/>
          <w:i w:val="false"/>
          <w:color w:val="000000"/>
          <w:sz w:val="28"/>
        </w:rPr>
        <w:t xml:space="preserve">
      4. Мекен жайы ____________________________________________________ </w:t>
      </w:r>
    </w:p>
    <w:bookmarkEnd w:id="249"/>
    <w:p>
      <w:pPr>
        <w:spacing w:after="0"/>
        <w:ind w:left="0"/>
        <w:jc w:val="both"/>
      </w:pPr>
      <w:r>
        <w:rPr>
          <w:rFonts w:ascii="Times New Roman"/>
          <w:b w:val="false"/>
          <w:i w:val="false"/>
          <w:color w:val="000000"/>
          <w:sz w:val="28"/>
        </w:rPr>
        <w:t>
      (индекс, қала, аудан, облыс, көше, үйдің№, телефон, факс)</w:t>
      </w:r>
    </w:p>
    <w:bookmarkStart w:name="z330" w:id="250"/>
    <w:p>
      <w:pPr>
        <w:spacing w:after="0"/>
        <w:ind w:left="0"/>
        <w:jc w:val="both"/>
      </w:pPr>
      <w:r>
        <w:rPr>
          <w:rFonts w:ascii="Times New Roman"/>
          <w:b w:val="false"/>
          <w:i w:val="false"/>
          <w:color w:val="000000"/>
          <w:sz w:val="28"/>
        </w:rPr>
        <w:t xml:space="preserve">
      5. Есеп айырысу шоты ______________________________________________ </w:t>
      </w:r>
    </w:p>
    <w:bookmarkEnd w:id="250"/>
    <w:p>
      <w:pPr>
        <w:spacing w:after="0"/>
        <w:ind w:left="0"/>
        <w:jc w:val="both"/>
      </w:pPr>
      <w:r>
        <w:rPr>
          <w:rFonts w:ascii="Times New Roman"/>
          <w:b w:val="false"/>
          <w:i w:val="false"/>
          <w:color w:val="000000"/>
          <w:sz w:val="28"/>
        </w:rPr>
        <w:t>
      (шот №, банктің атауы және орналасқан жері)</w:t>
      </w:r>
    </w:p>
    <w:bookmarkStart w:name="z331" w:id="251"/>
    <w:p>
      <w:pPr>
        <w:spacing w:after="0"/>
        <w:ind w:left="0"/>
        <w:jc w:val="both"/>
      </w:pPr>
      <w:r>
        <w:rPr>
          <w:rFonts w:ascii="Times New Roman"/>
          <w:b w:val="false"/>
          <w:i w:val="false"/>
          <w:color w:val="000000"/>
          <w:sz w:val="28"/>
        </w:rPr>
        <w:t xml:space="preserve">
      6. Филиалдары, өкілдіктері __________________________________________ </w:t>
      </w:r>
    </w:p>
    <w:bookmarkEnd w:id="251"/>
    <w:p>
      <w:pPr>
        <w:spacing w:after="0"/>
        <w:ind w:left="0"/>
        <w:jc w:val="both"/>
      </w:pPr>
      <w:r>
        <w:rPr>
          <w:rFonts w:ascii="Times New Roman"/>
          <w:b w:val="false"/>
          <w:i w:val="false"/>
          <w:color w:val="000000"/>
          <w:sz w:val="28"/>
        </w:rPr>
        <w:t>
      (орналасқан жері және деректемелері)</w:t>
      </w:r>
    </w:p>
    <w:bookmarkStart w:name="z332" w:id="252"/>
    <w:p>
      <w:pPr>
        <w:spacing w:after="0"/>
        <w:ind w:left="0"/>
        <w:jc w:val="both"/>
      </w:pPr>
      <w:r>
        <w:rPr>
          <w:rFonts w:ascii="Times New Roman"/>
          <w:b w:val="false"/>
          <w:i w:val="false"/>
          <w:color w:val="000000"/>
          <w:sz w:val="28"/>
        </w:rPr>
        <w:t>
      7. Қоса берілген құжаттар ___________________ (тізімдеме)</w:t>
      </w:r>
    </w:p>
    <w:bookmarkEnd w:id="252"/>
    <w:p>
      <w:pPr>
        <w:spacing w:after="0"/>
        <w:ind w:left="0"/>
        <w:jc w:val="both"/>
      </w:pPr>
      <w:r>
        <w:rPr>
          <w:rFonts w:ascii="Times New Roman"/>
          <w:b w:val="false"/>
          <w:i w:val="false"/>
          <w:color w:val="000000"/>
          <w:sz w:val="28"/>
        </w:rPr>
        <w:t>
      Аккредиттеуден кейінгі мониторинг жүргізуге келісім беремін.</w:t>
      </w:r>
    </w:p>
    <w:p>
      <w:pPr>
        <w:spacing w:after="0"/>
        <w:ind w:left="0"/>
        <w:jc w:val="both"/>
      </w:pPr>
      <w:r>
        <w:rPr>
          <w:rFonts w:ascii="Times New Roman"/>
          <w:b w:val="false"/>
          <w:i w:val="false"/>
          <w:color w:val="000000"/>
          <w:sz w:val="28"/>
        </w:rPr>
        <w:t>
      Аккредиттеуден өту үшін қажетті дербес деректерді жинауға және өңдеуге келісім беремін.</w:t>
      </w:r>
    </w:p>
    <w:p>
      <w:pPr>
        <w:spacing w:after="0"/>
        <w:ind w:left="0"/>
        <w:jc w:val="both"/>
      </w:pPr>
      <w:r>
        <w:rPr>
          <w:rFonts w:ascii="Times New Roman"/>
          <w:b w:val="false"/>
          <w:i w:val="false"/>
          <w:color w:val="000000"/>
          <w:sz w:val="28"/>
        </w:rPr>
        <w:t>
      Осы өтінішке қол қоя отырып, осы өтініште және қоса берілген құжаттарда баяндалған мәліметтердің шынайылығы мен анықтығы үшін толық жауапты боламын.</w:t>
      </w:r>
    </w:p>
    <w:p>
      <w:pPr>
        <w:spacing w:after="0"/>
        <w:ind w:left="0"/>
        <w:jc w:val="both"/>
      </w:pPr>
      <w:r>
        <w:rPr>
          <w:rFonts w:ascii="Times New Roman"/>
          <w:b w:val="false"/>
          <w:i w:val="false"/>
          <w:color w:val="000000"/>
          <w:sz w:val="28"/>
        </w:rPr>
        <w:t xml:space="preserve">
      Ұйым басшысы __________ _________________________________________ </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xml:space="preserve">
      Өтініш қарауға қабылданды 20 ___ жылғы "___" </w:t>
      </w:r>
    </w:p>
    <w:p>
      <w:pPr>
        <w:spacing w:after="0"/>
        <w:ind w:left="0"/>
        <w:jc w:val="both"/>
      </w:pPr>
      <w:r>
        <w:rPr>
          <w:rFonts w:ascii="Times New Roman"/>
          <w:b w:val="false"/>
          <w:i w:val="false"/>
          <w:color w:val="000000"/>
          <w:sz w:val="28"/>
        </w:rPr>
        <w:t xml:space="preserve">
      ______________________________________________________________________ </w:t>
      </w:r>
    </w:p>
    <w:p>
      <w:pPr>
        <w:spacing w:after="0"/>
        <w:ind w:left="0"/>
        <w:jc w:val="both"/>
      </w:pPr>
      <w:r>
        <w:rPr>
          <w:rFonts w:ascii="Times New Roman"/>
          <w:b w:val="false"/>
          <w:i w:val="false"/>
          <w:color w:val="000000"/>
          <w:sz w:val="28"/>
        </w:rPr>
        <w:t>
      (аккредиттеуші органның жауапты тұлғасының қолы, тегі, аты, әкесінің аты (бар болса)</w:t>
      </w:r>
    </w:p>
    <w:p>
      <w:pPr>
        <w:spacing w:after="0"/>
        <w:ind w:left="0"/>
        <w:jc w:val="both"/>
      </w:pPr>
      <w:r>
        <w:rPr>
          <w:rFonts w:ascii="Times New Roman"/>
          <w:b w:val="false"/>
          <w:i w:val="false"/>
          <w:color w:val="000000"/>
          <w:sz w:val="28"/>
        </w:rPr>
        <w:t>
      Қолы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4" w:id="253"/>
    <w:p>
      <w:pPr>
        <w:spacing w:after="0"/>
        <w:ind w:left="0"/>
        <w:jc w:val="left"/>
      </w:pPr>
      <w:r>
        <w:rPr>
          <w:rFonts w:ascii="Times New Roman"/>
          <w:b/>
          <w:i w:val="false"/>
          <w:color w:val="000000"/>
        </w:rPr>
        <w:t xml:space="preserve"> Кәсіптік медициналық қауымдастықтар және денсаулық сақтау саласындағы қызметті жүзеге асыратын қоғамдық бірлестіктер ретінде аккредиттеу туралы куәлік алу үшін жағдайлар</w:t>
      </w:r>
    </w:p>
    <w:bookmarkEnd w:id="2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ақпарат</w:t>
            </w:r>
          </w:p>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бағытын және Қазақстан Республикасында тіркелгенін растайтын құқық белгілейтін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жарғысы немесе заңды тұлғаны мемлекеттік тіркеу (қайта тіркеу) туралы анықтама (қызметін үлгілік жарғы негізінде жүзеге асыратын тұлғалар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Үй-жайға меншік құқығын, уақытша иелік ету және (немесе) пайдалану құқығын растайтын құжат (ақыға немесе өтеусіз)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Құрылтай құжаттарында көрсетілген қызмет түрлері бойынша қызметтің жоспарланғанын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жылға арналған стратегиялық жоспар.</w:t>
            </w:r>
          </w:p>
          <w:p>
            <w:pPr>
              <w:spacing w:after="20"/>
              <w:ind w:left="20"/>
              <w:jc w:val="both"/>
            </w:pPr>
            <w:r>
              <w:rPr>
                <w:rFonts w:ascii="Times New Roman"/>
                <w:b w:val="false"/>
                <w:i w:val="false"/>
                <w:color w:val="000000"/>
                <w:sz w:val="20"/>
              </w:rPr>
              <w:t>
Ағымдағы күнтізбелік жыл аяқталғанға дейін операциялық жоспар.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Мамандықтың репрезентативтілігін ескере отырып, ПМА немесе ҚБ мүшелігінде мамандардың болуы. Мүшелер санының (үлесінің) арақатынасы осы мамандық бойынша ҚР-дағы барлық мамандар санының кемінде 15% - ын құрайды.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(ТАӘ (бар болса), ЖСН) және мамандық атауын (қолданыстағы маман сертификатына сәйкес), мүшелік мәртебесін, мүшеліктің жеке нөмірін көрсете отырып, КМҚ қолданыстағы мүшелерінің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мүшелерінің білімін арттыру. Жыл сайын КМҚ кәсіби ақпаратты таратумен жалпы жиналыс немесе конференция, конгресс, мүшелер съезін өткізеді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жиналыстың немесе конференцияның күн тәртібі немесе бағдарламасы, қатысушылар тізімі, жиналыстың немесе конференцияның хаттамасы, веб-сайттағы (әлеуметтік желілердегі) мәліметтер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немесе ҚБ мүшелері басшылыққа алатын этикалық нормаларды регламенттейтін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этикалық нормалар</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немесе ҚБ мүшелерінің бірінде Халықаралық денсаулық сақтау қауымдастығына немесе шектес салаға мүшелігін растайтын құжаттың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сертификат (куәлік)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ашықтығы өткізілген іс-шаралар мен қаржы қызметінің көрсеткіштері көрсетілген қызмет туралы есеппен ұсынылған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КМҚ мүшелеріне қол жетімді КМҚ қызметі туралы есеп (соңғы 3 жылдағы)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Миссиясы, қызметі, байланыс деректері туралы қазақ және орыс тілдеріндегі өзекті ақпараттың мазмұны бар жеке жұмыс істейтін интернет ресурсының (веб-сайт)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Веб-сайтқа сілтеме (веб-сайт беттерінің скриншоты)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35" w:id="254"/>
    <w:p>
      <w:pPr>
        <w:spacing w:after="0"/>
        <w:ind w:left="0"/>
        <w:jc w:val="both"/>
      </w:pPr>
      <w:r>
        <w:rPr>
          <w:rFonts w:ascii="Times New Roman"/>
          <w:b w:val="false"/>
          <w:i w:val="false"/>
          <w:color w:val="000000"/>
          <w:sz w:val="28"/>
        </w:rPr>
        <w:t>
      Ескертпе:</w:t>
      </w:r>
    </w:p>
    <w:bookmarkEnd w:id="254"/>
    <w:p>
      <w:pPr>
        <w:spacing w:after="0"/>
        <w:ind w:left="0"/>
        <w:jc w:val="both"/>
      </w:pPr>
      <w:r>
        <w:rPr>
          <w:rFonts w:ascii="Times New Roman"/>
          <w:b w:val="false"/>
          <w:i w:val="false"/>
          <w:color w:val="000000"/>
          <w:sz w:val="28"/>
        </w:rPr>
        <w:t>
      "Қосымша ақпарат" бағанында шартқа сәйкес ұсынылатын құжат туралы мәліметтер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Денсаулық сақтау саласындағы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37" w:id="255"/>
    <w:p>
      <w:pPr>
        <w:spacing w:after="0"/>
        <w:ind w:left="0"/>
        <w:jc w:val="left"/>
      </w:pPr>
      <w:r>
        <w:rPr>
          <w:rFonts w:ascii="Times New Roman"/>
          <w:b/>
          <w:i w:val="false"/>
          <w:color w:val="000000"/>
        </w:rPr>
        <w:t xml:space="preserve"> Денсаулық сақтау саласындағы кәсіби медициналық қауымдастықты, қоғамдық бірлестікті аккредиттеу туралы куәлік  ______________________________________________________________  (кәсіптік медициналық қауымдастықтың атауы)</w:t>
      </w:r>
    </w:p>
    <w:bookmarkEnd w:id="255"/>
    <w:p>
      <w:pPr>
        <w:spacing w:after="0"/>
        <w:ind w:left="0"/>
        <w:jc w:val="both"/>
      </w:pPr>
      <w:r>
        <w:rPr>
          <w:rFonts w:ascii="Times New Roman"/>
          <w:b w:val="false"/>
          <w:i w:val="false"/>
          <w:color w:val="000000"/>
          <w:sz w:val="28"/>
        </w:rPr>
        <w:t xml:space="preserve">
      Қазақстан Республикасы "Халық денсаулығы және денсаулық сақтау жүйесі туралы" Кодексінің </w:t>
      </w:r>
      <w:r>
        <w:rPr>
          <w:rFonts w:ascii="Times New Roman"/>
          <w:b w:val="false"/>
          <w:i w:val="false"/>
          <w:color w:val="000000"/>
          <w:sz w:val="28"/>
        </w:rPr>
        <w:t>25-бабы</w:t>
      </w:r>
      <w:r>
        <w:rPr>
          <w:rFonts w:ascii="Times New Roman"/>
          <w:b w:val="false"/>
          <w:i w:val="false"/>
          <w:color w:val="000000"/>
          <w:sz w:val="28"/>
        </w:rPr>
        <w:t xml:space="preserve"> негізінде Қазақстан Республикасының аумағында денсаулық сақтау саласындағы кәсіптік медициналық қауымдастық/қоғамдық бірлестік ретінде аккредиттелді (аккредиттелді). "____"______________20____ ж.</w:t>
      </w:r>
    </w:p>
    <w:p>
      <w:pPr>
        <w:spacing w:after="0"/>
        <w:ind w:left="0"/>
        <w:jc w:val="both"/>
      </w:pPr>
      <w:r>
        <w:rPr>
          <w:rFonts w:ascii="Times New Roman"/>
          <w:b w:val="false"/>
          <w:i w:val="false"/>
          <w:color w:val="000000"/>
          <w:sz w:val="28"/>
        </w:rPr>
        <w:t>
      Ұйымның басшысы ____________________</w:t>
      </w:r>
    </w:p>
    <w:p>
      <w:pPr>
        <w:spacing w:after="0"/>
        <w:ind w:left="0"/>
        <w:jc w:val="both"/>
      </w:pPr>
      <w:r>
        <w:rPr>
          <w:rFonts w:ascii="Times New Roman"/>
          <w:b w:val="false"/>
          <w:i w:val="false"/>
          <w:color w:val="000000"/>
          <w:sz w:val="28"/>
        </w:rPr>
        <w:t>
      (қолы) тегі, аты, әкесінің аты (бар болса)</w:t>
      </w:r>
    </w:p>
    <w:p>
      <w:pPr>
        <w:spacing w:after="0"/>
        <w:ind w:left="0"/>
        <w:jc w:val="both"/>
      </w:pPr>
      <w:r>
        <w:rPr>
          <w:rFonts w:ascii="Times New Roman"/>
          <w:b w:val="false"/>
          <w:i w:val="false"/>
          <w:color w:val="000000"/>
          <w:sz w:val="28"/>
        </w:rPr>
        <w:t>
      Мөр орны</w:t>
      </w:r>
    </w:p>
    <w:p>
      <w:pPr>
        <w:spacing w:after="0"/>
        <w:ind w:left="0"/>
        <w:jc w:val="both"/>
      </w:pPr>
      <w:r>
        <w:rPr>
          <w:rFonts w:ascii="Times New Roman"/>
          <w:b w:val="false"/>
          <w:i w:val="false"/>
          <w:color w:val="000000"/>
          <w:sz w:val="28"/>
        </w:rPr>
        <w:t>
      Куәліктің берілген күні 20___жылғы "__" ______</w:t>
      </w:r>
    </w:p>
    <w:p>
      <w:pPr>
        <w:spacing w:after="0"/>
        <w:ind w:left="0"/>
        <w:jc w:val="both"/>
      </w:pPr>
      <w:r>
        <w:rPr>
          <w:rFonts w:ascii="Times New Roman"/>
          <w:b w:val="false"/>
          <w:i w:val="false"/>
          <w:color w:val="000000"/>
          <w:sz w:val="28"/>
        </w:rPr>
        <w:t>
      Қаласы 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2020 жылғы 21 желтоқсандағы</w:t>
            </w:r>
            <w:r>
              <w:br/>
            </w:r>
            <w:r>
              <w:rPr>
                <w:rFonts w:ascii="Times New Roman"/>
                <w:b w:val="false"/>
                <w:i w:val="false"/>
                <w:color w:val="000000"/>
                <w:sz w:val="20"/>
              </w:rPr>
              <w:t>№ ҚР ДСМ-299/2020 бұйрығына</w:t>
            </w:r>
            <w:r>
              <w:br/>
            </w:r>
            <w:r>
              <w:rPr>
                <w:rFonts w:ascii="Times New Roman"/>
                <w:b w:val="false"/>
                <w:i w:val="false"/>
                <w:color w:val="000000"/>
                <w:sz w:val="20"/>
              </w:rPr>
              <w:t>2-қосымша</w:t>
            </w:r>
          </w:p>
        </w:tc>
      </w:tr>
    </w:tbl>
    <w:bookmarkStart w:name="z208" w:id="256"/>
    <w:p>
      <w:pPr>
        <w:spacing w:after="0"/>
        <w:ind w:left="0"/>
        <w:jc w:val="left"/>
      </w:pPr>
      <w:r>
        <w:rPr>
          <w:rFonts w:ascii="Times New Roman"/>
          <w:b/>
          <w:i w:val="false"/>
          <w:color w:val="000000"/>
        </w:rPr>
        <w:t xml:space="preserve"> Қазақстан Республикасы Денсаулық сақтау министрлігінің күші жойылған кейбір бұйрықтарының тізбесі</w:t>
      </w:r>
    </w:p>
    <w:bookmarkEnd w:id="256"/>
    <w:bookmarkStart w:name="z209" w:id="257"/>
    <w:p>
      <w:pPr>
        <w:spacing w:after="0"/>
        <w:ind w:left="0"/>
        <w:jc w:val="both"/>
      </w:pPr>
      <w:r>
        <w:rPr>
          <w:rFonts w:ascii="Times New Roman"/>
          <w:b w:val="false"/>
          <w:i w:val="false"/>
          <w:color w:val="000000"/>
          <w:sz w:val="28"/>
        </w:rPr>
        <w:t xml:space="preserve">
      1. "Денсаулық сақтау саласындағы аккредиттеу қағидаларын бекіту туралы" Қазақстан Республикасы Денсаулық сақтау және әлеуметтік даму министрінің 2015 жылғы 10 наурыздағы № 127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10735 болып тіркелген, 2015 жылғы 24 сәуірде "Әділет" ақпараттық-құқықтық жүйесінде жарияланған");</w:t>
      </w:r>
    </w:p>
    <w:bookmarkEnd w:id="257"/>
    <w:bookmarkStart w:name="z210" w:id="258"/>
    <w:p>
      <w:pPr>
        <w:spacing w:after="0"/>
        <w:ind w:left="0"/>
        <w:jc w:val="both"/>
      </w:pPr>
      <w:r>
        <w:rPr>
          <w:rFonts w:ascii="Times New Roman"/>
          <w:b w:val="false"/>
          <w:i w:val="false"/>
          <w:color w:val="000000"/>
          <w:sz w:val="28"/>
        </w:rPr>
        <w:t xml:space="preserve">
      2. "Денсаулық сақтау саласындағы аккредиттеу қағидаларын бекіту туралы" Қазақстан Республикасы Денсаулық сақтау және әлеуметтік даму министрінің 2015 жылғы 10 наурыздағы № 127 бұйрығына өзгерістер енгізу туралы" Қазақстан Республикасы Денсаулық сақтау және әлеуметтік даму министрінің 2015 жылғы 29 маусымдағы № 533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11816 болып тіркелген, "Әділет" ақпараттық-құқықтық жүйесінде 2015 жылғы 24 сәуірде жарияланған);</w:t>
      </w:r>
    </w:p>
    <w:bookmarkEnd w:id="258"/>
    <w:bookmarkStart w:name="z211" w:id="259"/>
    <w:p>
      <w:pPr>
        <w:spacing w:after="0"/>
        <w:ind w:left="0"/>
        <w:jc w:val="both"/>
      </w:pPr>
      <w:r>
        <w:rPr>
          <w:rFonts w:ascii="Times New Roman"/>
          <w:b w:val="false"/>
          <w:i w:val="false"/>
          <w:color w:val="000000"/>
          <w:sz w:val="28"/>
        </w:rPr>
        <w:t xml:space="preserve">
      3. "Денсаулық сақтау саласындағы аккредиттеу қағидаларын бекіту туралы" Қазақстан Республикасы Денсаулық сақтау және әлеуметтік даму министрінің 2015 жылғы 10 наурыздағы № 127 бұйрығына өзгерістер енгізу туралы" Қазақстан Республикасы Денсаулық сақтау және әлеуметтік даму министрінің 2016 жылғы 29 қарашадағы № 997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14609 болып тіркелген, 2017 жылғы 6 қаңтарда Қазақстан Республикасының нормативтік құқықтық актілерінің эталондық бақылау банкінде электрондық түрде жарияланған);</w:t>
      </w:r>
    </w:p>
    <w:bookmarkEnd w:id="259"/>
    <w:bookmarkStart w:name="z212" w:id="260"/>
    <w:p>
      <w:pPr>
        <w:spacing w:after="0"/>
        <w:ind w:left="0"/>
        <w:jc w:val="both"/>
      </w:pPr>
      <w:r>
        <w:rPr>
          <w:rFonts w:ascii="Times New Roman"/>
          <w:b w:val="false"/>
          <w:i w:val="false"/>
          <w:color w:val="000000"/>
          <w:sz w:val="28"/>
        </w:rPr>
        <w:t xml:space="preserve">
      4. "Денсаулық сақтау саласындағы аккредиттеу қағидаларын бекіту туралы" Қазақстан Республикасы Денсаулық сақтау және әлеуметтік даму министрінің 2015 жылғы 10 наурыздағы № 127 бұйрығына өзгерістер енгізу туралы" Қазақстан Республикасы Денсаулық сақтау министрінің 2017 жылғы 17 сәуірдегі № 309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15229 болып тіркелген, 2017 жылғы 5 шілдеде Қазақстан Республикасының нормативтік құқықтық актілерінің эталондық бақылау банкінде электрондық түрде жарияланған);</w:t>
      </w:r>
    </w:p>
    <w:bookmarkEnd w:id="260"/>
    <w:bookmarkStart w:name="z213" w:id="261"/>
    <w:p>
      <w:pPr>
        <w:spacing w:after="0"/>
        <w:ind w:left="0"/>
        <w:jc w:val="both"/>
      </w:pPr>
      <w:r>
        <w:rPr>
          <w:rFonts w:ascii="Times New Roman"/>
          <w:b w:val="false"/>
          <w:i w:val="false"/>
          <w:color w:val="000000"/>
          <w:sz w:val="28"/>
        </w:rPr>
        <w:t xml:space="preserve">
      5. "Денсаулық сақтау саласындағы аккредиттеу қағидаларын бекіту туралы" Қазақстан Республикасы Денсаулық сақтау және әлеуметтік даму министрінің 2015 жылғы 10 наурыздағы № 127 бұйрығына өзгерістер енгізу туралы" Қазақстан Республикасы Денсаулық сақтау министрінің 2019 жылғы 14 наурыздағы № ҚР ДСМ-8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18399 болып тіркелген, 2019 жылғы 27 наурызда Қазақстан Республикасының нормативтік құқықтық актілерінің эталондық бақылау банкінде электрондық түрде жарияланған);</w:t>
      </w:r>
    </w:p>
    <w:bookmarkEnd w:id="261"/>
    <w:bookmarkStart w:name="z214" w:id="262"/>
    <w:p>
      <w:pPr>
        <w:spacing w:after="0"/>
        <w:ind w:left="0"/>
        <w:jc w:val="both"/>
      </w:pPr>
      <w:r>
        <w:rPr>
          <w:rFonts w:ascii="Times New Roman"/>
          <w:b w:val="false"/>
          <w:i w:val="false"/>
          <w:color w:val="000000"/>
          <w:sz w:val="28"/>
        </w:rPr>
        <w:t xml:space="preserve">
      6. "Денсаулық сақтау саласындағы кейбір бұйрықтарға өзгерістер енгізу туралы" Қазақстан Республикасы Денсаулық сақтау министрінің 2020 жылғы 4 сәуірдегі № ҚР ДСМ-27/2020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20333 болып тіркелген, 2020 жылғы 13 сәуірде Қазақстан Республикасының нормативтік құқықтық актілерінің эталондық бақылау банкінде электрондық түрде жарияланған) Өзгерістер енгізілетін денсаулық сақтау саласындағы кейбір бұйрықтардың тізбесі.</w:t>
      </w:r>
    </w:p>
    <w:bookmarkEnd w:id="2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