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6f6a" w14:textId="1ce6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ДСМ-247/2020 бұйрығы. Қазақстан Республикасының Әділет министрлігінде 2020 жылғы 12 желтоқсанда № 21766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94) тармақшаларына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23.06.2022 </w:t>
      </w:r>
      <w:r>
        <w:rPr>
          <w:rFonts w:ascii="Times New Roman"/>
          <w:b w:val="false"/>
          <w:i w:val="false"/>
          <w:color w:val="000000"/>
          <w:sz w:val="28"/>
        </w:rPr>
        <w:t>№ ҚР ДСМ-56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дәрілік заттардың шекті бағалары мен үстеме бағаларын реттеу, қалыптастыру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Мыналардың:</w:t>
      </w:r>
    </w:p>
    <w:bookmarkEnd w:id="2"/>
    <w:bookmarkStart w:name="z5" w:id="3"/>
    <w:p>
      <w:pPr>
        <w:spacing w:after="0"/>
        <w:ind w:left="0"/>
        <w:jc w:val="both"/>
      </w:pPr>
      <w:r>
        <w:rPr>
          <w:rFonts w:ascii="Times New Roman"/>
          <w:b w:val="false"/>
          <w:i w:val="false"/>
          <w:color w:val="000000"/>
          <w:sz w:val="28"/>
        </w:rPr>
        <w:t xml:space="preserve">
      1) "Дәрілік заттардың бағаларын реттеу қағидаларын бекіту туралы" Қазақстан Республикасы Денсаулық сақтау министрінің міндетін атқарушының 2019 жылғы 19 сәуірдегі ҚР ДСМ-42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18573 болып тіркелген, Қазақстан Республикасының нормативтік құқықтық актілердің Эталондық бақылау банкінде, 2019 жылғы 03 мамырда тіркелді) күші жойылды деп танылсын;</w:t>
      </w:r>
    </w:p>
    <w:bookmarkEnd w:id="3"/>
    <w:bookmarkStart w:name="z6" w:id="4"/>
    <w:p>
      <w:pPr>
        <w:spacing w:after="0"/>
        <w:ind w:left="0"/>
        <w:jc w:val="both"/>
      </w:pPr>
      <w:r>
        <w:rPr>
          <w:rFonts w:ascii="Times New Roman"/>
          <w:b w:val="false"/>
          <w:i w:val="false"/>
          <w:color w:val="000000"/>
          <w:sz w:val="28"/>
        </w:rPr>
        <w:t xml:space="preserve">
      2) "Дәрілік заттардың бағаларын реттеу қағидаларын бекіту туралы" Қазақстан Республикасы Денсаулық сақтау министрінің міндетін атқарушының 2019 жылғы 19 сәуірдегі № ҚР ДСМ-42 бұйрығына өзгеріс енгізу туралы Қазақстан Республикасы Денсаулық сақтау министрінің м.а. 2020 жылғы 17 маусымдағы № ҚР ДСМ-68/2020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20871 болып тіркелген, Қазақстан Республикасының нормативтік құқықтық актілердің Эталондық бақылау банкінде, 2020 жылғы 22 маусымда тіркелді).</w:t>
      </w:r>
    </w:p>
    <w:bookmarkEnd w:id="4"/>
    <w:bookmarkStart w:name="z7"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11 желтоқсандағы </w:t>
            </w:r>
            <w:r>
              <w:br/>
            </w:r>
            <w:r>
              <w:rPr>
                <w:rFonts w:ascii="Times New Roman"/>
                <w:b w:val="false"/>
                <w:i w:val="false"/>
                <w:color w:val="000000"/>
                <w:sz w:val="20"/>
              </w:rPr>
              <w:t xml:space="preserve">№ ҚР ДСМ-247/2020 бұйрығына </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Дәрілік заттардың шекті бағалары мен үстеме бағаларын реттеу, қалыптастыру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25.12.2024 </w:t>
      </w:r>
      <w:r>
        <w:rPr>
          <w:rFonts w:ascii="Times New Roman"/>
          <w:b w:val="false"/>
          <w:i w:val="false"/>
          <w:color w:val="ff0000"/>
          <w:sz w:val="28"/>
        </w:rPr>
        <w:t>№ 110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875" w:id="12"/>
    <w:p>
      <w:pPr>
        <w:spacing w:after="0"/>
        <w:ind w:left="0"/>
        <w:jc w:val="left"/>
      </w:pPr>
      <w:r>
        <w:rPr>
          <w:rFonts w:ascii="Times New Roman"/>
          <w:b/>
          <w:i w:val="false"/>
          <w:color w:val="000000"/>
        </w:rPr>
        <w:t xml:space="preserve"> 1-тарау. Жалпы ережелер</w:t>
      </w:r>
    </w:p>
    <w:bookmarkEnd w:id="12"/>
    <w:bookmarkStart w:name="z876" w:id="13"/>
    <w:p>
      <w:pPr>
        <w:spacing w:after="0"/>
        <w:ind w:left="0"/>
        <w:jc w:val="both"/>
      </w:pPr>
      <w:r>
        <w:rPr>
          <w:rFonts w:ascii="Times New Roman"/>
          <w:b w:val="false"/>
          <w:i w:val="false"/>
          <w:color w:val="000000"/>
          <w:sz w:val="28"/>
        </w:rPr>
        <w:t xml:space="preserve">
      1. Осы Дәрілік заттардың (бұдан әрі – ДЗ) шекті бағалары мен үстеме бағаларын реттеу, қалыптастыру қағидалары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94) тармақшаларына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(бұдан әрі – Заң) әзірленді және "Дәрілік заттар мен медициналық бұйымдардың бағаларын тіркеу" (бұдан әрі – мемлекеттік көрсетілетін қызмет) мемлекеттік қызмет көрсету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7"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негізгі ұғымдар пайдаланылады:</w:t>
      </w:r>
    </w:p>
    <w:bookmarkEnd w:id="14"/>
    <w:bookmarkStart w:name="z1133" w:id="15"/>
    <w:p>
      <w:pPr>
        <w:spacing w:after="0"/>
        <w:ind w:left="0"/>
        <w:jc w:val="both"/>
      </w:pPr>
      <w:r>
        <w:rPr>
          <w:rFonts w:ascii="Times New Roman"/>
          <w:b w:val="false"/>
          <w:i w:val="false"/>
          <w:color w:val="000000"/>
          <w:sz w:val="28"/>
        </w:rPr>
        <w:t>
      1) биоаналогтық дәрілік препарат (биоаналог, биоұқсас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салыстырмалы зерттеулер негізінде ұқсастығы (ұқсастығы) көрсетілген биологиялық дәрілік препарат;</w:t>
      </w:r>
    </w:p>
    <w:bookmarkEnd w:id="15"/>
    <w:bookmarkStart w:name="z1134" w:id="16"/>
    <w:p>
      <w:pPr>
        <w:spacing w:after="0"/>
        <w:ind w:left="0"/>
        <w:jc w:val="both"/>
      </w:pPr>
      <w:r>
        <w:rPr>
          <w:rFonts w:ascii="Times New Roman"/>
          <w:b w:val="false"/>
          <w:i w:val="false"/>
          <w:color w:val="000000"/>
          <w:sz w:val="28"/>
        </w:rPr>
        <w:t>
      2) бөлшек саудада өткізу үшін ДЗ саудалық атауына арналған шекті баға – бөлшек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16"/>
    <w:bookmarkStart w:name="z1135" w:id="17"/>
    <w:p>
      <w:pPr>
        <w:spacing w:after="0"/>
        <w:ind w:left="0"/>
        <w:jc w:val="both"/>
      </w:pPr>
      <w:r>
        <w:rPr>
          <w:rFonts w:ascii="Times New Roman"/>
          <w:b w:val="false"/>
          <w:i w:val="false"/>
          <w:color w:val="000000"/>
          <w:sz w:val="28"/>
        </w:rPr>
        <w:t>
      3) бөлшек саудада үстеме баға – бөлшек саудада өткізу үшін ДЗ-ның саудалық атауына шекті бағаны қалыптастыру үшін пайдаланылатын, ДЗ бөлшек саудада өткізуді жүзеге асыруға байланысты пайда мен шығыстарды қамтитын регрессивті шкала бойынша көтерме саудада өткізу үшін ДЗ-ның саудалық атауына шекті бағаға үстемеақы;</w:t>
      </w:r>
    </w:p>
    <w:bookmarkEnd w:id="17"/>
    <w:bookmarkStart w:name="z1136" w:id="18"/>
    <w:p>
      <w:pPr>
        <w:spacing w:after="0"/>
        <w:ind w:left="0"/>
        <w:jc w:val="both"/>
      </w:pPr>
      <w:r>
        <w:rPr>
          <w:rFonts w:ascii="Times New Roman"/>
          <w:b w:val="false"/>
          <w:i w:val="false"/>
          <w:color w:val="000000"/>
          <w:sz w:val="28"/>
        </w:rPr>
        <w:t>
      4) бөлшек саудада үстеме бағаның регрессивті шкаласы – көтерме саудада өткізу үшін ДЗ-ның саудалық атауына шекті бағаның шамасына байланысты пайыздық мәтіндегі бөлшек үстеме баға шкаласы;</w:t>
      </w:r>
    </w:p>
    <w:bookmarkEnd w:id="18"/>
    <w:bookmarkStart w:name="z1137" w:id="19"/>
    <w:p>
      <w:pPr>
        <w:spacing w:after="0"/>
        <w:ind w:left="0"/>
        <w:jc w:val="both"/>
      </w:pPr>
      <w:r>
        <w:rPr>
          <w:rFonts w:ascii="Times New Roman"/>
          <w:b w:val="false"/>
          <w:i w:val="false"/>
          <w:color w:val="000000"/>
          <w:sz w:val="28"/>
        </w:rPr>
        <w:t>
      5) бірегей дәрілік препарат – қауіпсіздігін, сапасы мен тиімділігін растайтын клиникаға дейін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19"/>
    <w:bookmarkStart w:name="z1138" w:id="20"/>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0"/>
    <w:bookmarkStart w:name="z1139" w:id="21"/>
    <w:p>
      <w:pPr>
        <w:spacing w:after="0"/>
        <w:ind w:left="0"/>
        <w:jc w:val="both"/>
      </w:pPr>
      <w:r>
        <w:rPr>
          <w:rFonts w:ascii="Times New Roman"/>
          <w:b w:val="false"/>
          <w:i w:val="false"/>
          <w:color w:val="000000"/>
          <w:sz w:val="28"/>
        </w:rPr>
        <w:t>
      7) ДЗ және МБ-ның айналысы саласындағы мемлекеттік сараптама ұйымы (бұдан әрі – мемлекеттік сараптама ұйымы) – ДЗ мен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21"/>
    <w:bookmarkStart w:name="z1140" w:id="22"/>
    <w:p>
      <w:pPr>
        <w:spacing w:after="0"/>
        <w:ind w:left="0"/>
        <w:jc w:val="both"/>
      </w:pPr>
      <w:r>
        <w:rPr>
          <w:rFonts w:ascii="Times New Roman"/>
          <w:b w:val="false"/>
          <w:i w:val="false"/>
          <w:color w:val="000000"/>
          <w:sz w:val="28"/>
        </w:rPr>
        <w:t xml:space="preserve">
      8)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12.07.2026 бастап қолданысқа енгізіледі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1141" w:id="23"/>
    <w:p>
      <w:pPr>
        <w:spacing w:after="0"/>
        <w:ind w:left="0"/>
        <w:jc w:val="both"/>
      </w:pPr>
      <w:r>
        <w:rPr>
          <w:rFonts w:ascii="Times New Roman"/>
          <w:b w:val="false"/>
          <w:i w:val="false"/>
          <w:color w:val="000000"/>
          <w:sz w:val="28"/>
        </w:rPr>
        <w:t>
      9) ДЗ өлшем бірлігі (сатып алу бірлігі) – ДЗ үшін дозаланбаған (бөлінбеген) дәрілік нысанның мөлшерленген (бөлінген) немесе бастапқы ораумен шектелген көлем (салмақ) бірлігі;</w:t>
      </w:r>
    </w:p>
    <w:bookmarkEnd w:id="23"/>
    <w:bookmarkStart w:name="z1142" w:id="24"/>
    <w:p>
      <w:pPr>
        <w:spacing w:after="0"/>
        <w:ind w:left="0"/>
        <w:jc w:val="both"/>
      </w:pPr>
      <w:r>
        <w:rPr>
          <w:rFonts w:ascii="Times New Roman"/>
          <w:b w:val="false"/>
          <w:i w:val="false"/>
          <w:color w:val="000000"/>
          <w:sz w:val="28"/>
        </w:rPr>
        <w:t>
      10) ДЗ-ға референттік баға белгілеу – референттік елдердегі дәрілік нысанды, концентрацияны және дозаны және халықаралық ұйымдар сайттарының деректерін ескере отырып, сол белсенді заты бар ДЗ бір өндірушісінің өтінім беруші ұсынған бағаларына негізделген ДЗ-ның саудалық атауына бағаларды, оның ішінде оны өткізу кезінде ДЗ өндірушісі елінде, сондай-ақ Қазақстан Республикасына әкелудің нақты бағасын талдау жүйесі;</w:t>
      </w:r>
    </w:p>
    <w:bookmarkEnd w:id="24"/>
    <w:bookmarkStart w:name="z1143" w:id="25"/>
    <w:p>
      <w:pPr>
        <w:spacing w:after="0"/>
        <w:ind w:left="0"/>
        <w:jc w:val="both"/>
      </w:pPr>
      <w:r>
        <w:rPr>
          <w:rFonts w:ascii="Times New Roman"/>
          <w:b w:val="false"/>
          <w:i w:val="false"/>
          <w:color w:val="000000"/>
          <w:sz w:val="28"/>
        </w:rPr>
        <w:t>
      11) ДЗ халықаралық патенттелмеген атауы – Дүниежүзілік денсаулық сақтау ұйымы ұсынған ДЗ атауы (бұдан әрі – ХПА);</w:t>
      </w:r>
    </w:p>
    <w:bookmarkEnd w:id="25"/>
    <w:bookmarkStart w:name="z1144" w:id="26"/>
    <w:p>
      <w:pPr>
        <w:spacing w:after="0"/>
        <w:ind w:left="0"/>
        <w:jc w:val="both"/>
      </w:pPr>
      <w:r>
        <w:rPr>
          <w:rFonts w:ascii="Times New Roman"/>
          <w:b w:val="false"/>
          <w:i w:val="false"/>
          <w:color w:val="000000"/>
          <w:sz w:val="28"/>
        </w:rPr>
        <w:t>
      12)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6"/>
    <w:bookmarkStart w:name="z1145" w:id="27"/>
    <w:p>
      <w:pPr>
        <w:spacing w:after="0"/>
        <w:ind w:left="0"/>
        <w:jc w:val="both"/>
      </w:pPr>
      <w:r>
        <w:rPr>
          <w:rFonts w:ascii="Times New Roman"/>
          <w:b w:val="false"/>
          <w:i w:val="false"/>
          <w:color w:val="000000"/>
          <w:sz w:val="28"/>
        </w:rPr>
        <w:t>
      13)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7"/>
    <w:bookmarkStart w:name="z1146" w:id="28"/>
    <w:p>
      <w:pPr>
        <w:spacing w:after="0"/>
        <w:ind w:left="0"/>
        <w:jc w:val="both"/>
      </w:pPr>
      <w:r>
        <w:rPr>
          <w:rFonts w:ascii="Times New Roman"/>
          <w:b w:val="false"/>
          <w:i w:val="false"/>
          <w:color w:val="000000"/>
          <w:sz w:val="28"/>
        </w:rPr>
        <w:t>
      14) көтерме және бөлшек саудада өткізу үшін тіркелген баға – тұратын ДЗ-ның саудалық атауына шекті бағаны қалыптастыруға арналған ДЗ-ның саудалық атауына арналған есептік базалық баға;</w:t>
      </w:r>
    </w:p>
    <w:bookmarkEnd w:id="28"/>
    <w:bookmarkStart w:name="z1147" w:id="29"/>
    <w:p>
      <w:pPr>
        <w:spacing w:after="0"/>
        <w:ind w:left="0"/>
        <w:jc w:val="both"/>
      </w:pPr>
      <w:r>
        <w:rPr>
          <w:rFonts w:ascii="Times New Roman"/>
          <w:b w:val="false"/>
          <w:i w:val="false"/>
          <w:color w:val="000000"/>
          <w:sz w:val="28"/>
        </w:rPr>
        <w:t>
      15) көтерме саудада өткізу үшін ДЗ саудалық атауына арналған шекті баға – көтерме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29"/>
    <w:bookmarkStart w:name="z1148" w:id="30"/>
    <w:p>
      <w:pPr>
        <w:spacing w:after="0"/>
        <w:ind w:left="0"/>
        <w:jc w:val="both"/>
      </w:pPr>
      <w:r>
        <w:rPr>
          <w:rFonts w:ascii="Times New Roman"/>
          <w:b w:val="false"/>
          <w:i w:val="false"/>
          <w:color w:val="000000"/>
          <w:sz w:val="28"/>
        </w:rPr>
        <w:t>
      16) көтерме саудада үстеме баға – ДЗ көтерме саудада өткізуді жүзеге асыруға байланысты пайда мен шығыстарды қамтитын, регрессивті шкала бойынша өндірушінің шекті бағасына үстемақы;</w:t>
      </w:r>
    </w:p>
    <w:bookmarkEnd w:id="30"/>
    <w:bookmarkStart w:name="z1149" w:id="31"/>
    <w:p>
      <w:pPr>
        <w:spacing w:after="0"/>
        <w:ind w:left="0"/>
        <w:jc w:val="both"/>
      </w:pPr>
      <w:r>
        <w:rPr>
          <w:rFonts w:ascii="Times New Roman"/>
          <w:b w:val="false"/>
          <w:i w:val="false"/>
          <w:color w:val="000000"/>
          <w:sz w:val="28"/>
        </w:rPr>
        <w:t>
      17) көтерме саудада үстеме бағаның регрессивті шкаласы – көтерме және бөлшек саудада өткізуге арналған ДЗ тіркелген бағасының шамасына байланысты пайыздық мәтіндегі көтерме үстеме баға шкаласы;</w:t>
      </w:r>
    </w:p>
    <w:bookmarkEnd w:id="31"/>
    <w:bookmarkStart w:name="z1150" w:id="32"/>
    <w:p>
      <w:pPr>
        <w:spacing w:after="0"/>
        <w:ind w:left="0"/>
        <w:jc w:val="both"/>
      </w:pPr>
      <w:r>
        <w:rPr>
          <w:rFonts w:ascii="Times New Roman"/>
          <w:b w:val="false"/>
          <w:i w:val="false"/>
          <w:color w:val="000000"/>
          <w:sz w:val="28"/>
        </w:rPr>
        <w:t>
      18)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нақ сол дәрілік нысан болып танылады;</w:t>
      </w:r>
    </w:p>
    <w:bookmarkEnd w:id="32"/>
    <w:bookmarkStart w:name="z1151" w:id="33"/>
    <w:p>
      <w:pPr>
        <w:spacing w:after="0"/>
        <w:ind w:left="0"/>
        <w:jc w:val="both"/>
      </w:pPr>
      <w:r>
        <w:rPr>
          <w:rFonts w:ascii="Times New Roman"/>
          <w:b w:val="false"/>
          <w:i w:val="false"/>
          <w:color w:val="000000"/>
          <w:sz w:val="28"/>
        </w:rPr>
        <w:t>
      19)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33"/>
    <w:bookmarkStart w:name="z1152" w:id="34"/>
    <w:p>
      <w:pPr>
        <w:spacing w:after="0"/>
        <w:ind w:left="0"/>
        <w:jc w:val="both"/>
      </w:pPr>
      <w:r>
        <w:rPr>
          <w:rFonts w:ascii="Times New Roman"/>
          <w:b w:val="false"/>
          <w:i w:val="false"/>
          <w:color w:val="000000"/>
          <w:sz w:val="28"/>
        </w:rPr>
        <w:t>
      20) өндірушінің шекті бағасы –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дәрілік заттарға, сондай-ақ Қазақстан Республикасының аумағында Бірыңғай дистрибьютормен жасалған берудің ұзақ мерзімді шарттары шеңберінде өндірілетін медициналық мақсаттағы бұйымдарға, тірі организмнен тыс (in vitro) диагностикалауға арналған медициналық бұйымдарға бағаларды реттеу қағидаларына сәйкес бағалық реттеуге жататын дәрілік заттардың тізбесіне енгізілген дәрілік заттың саудалық атауына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34"/>
    <w:bookmarkStart w:name="z1153" w:id="35"/>
    <w:p>
      <w:pPr>
        <w:spacing w:after="0"/>
        <w:ind w:left="0"/>
        <w:jc w:val="both"/>
      </w:pPr>
      <w:r>
        <w:rPr>
          <w:rFonts w:ascii="Times New Roman"/>
          <w:b w:val="false"/>
          <w:i w:val="false"/>
          <w:color w:val="000000"/>
          <w:sz w:val="28"/>
        </w:rPr>
        <w:t>
      21)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ДЗ-ның бағасын тіркеу немесе тіркелген бағасын қайта тіркеу үшін өтініш, құжаттар мен материалдарды беруге құқылы жеке немесе заңды тұлға, сондай-ақ тіркеу куәлігінің қолданылу мерзімі өткенге дейін Қазақстан Республикасының аумағында әкелінген және (немесе) өндірілген ДЗ немесе МБ айналысы саласындағы өтініш берген сәтте ДЗ тіркеу куәлігінің қолданылу мерзімі аяқталған өзге де субъектілер;</w:t>
      </w:r>
    </w:p>
    <w:bookmarkEnd w:id="35"/>
    <w:bookmarkStart w:name="z1154" w:id="36"/>
    <w:p>
      <w:pPr>
        <w:spacing w:after="0"/>
        <w:ind w:left="0"/>
        <w:jc w:val="both"/>
      </w:pPr>
      <w:r>
        <w:rPr>
          <w:rFonts w:ascii="Times New Roman"/>
          <w:b w:val="false"/>
          <w:i w:val="false"/>
          <w:color w:val="000000"/>
          <w:sz w:val="28"/>
        </w:rPr>
        <w:t xml:space="preserve">
      22)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 12.07.2026 бастап қолданысқа енгізіледі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1155" w:id="37"/>
    <w:p>
      <w:pPr>
        <w:spacing w:after="0"/>
        <w:ind w:left="0"/>
        <w:jc w:val="both"/>
      </w:pPr>
      <w:r>
        <w:rPr>
          <w:rFonts w:ascii="Times New Roman"/>
          <w:b w:val="false"/>
          <w:i w:val="false"/>
          <w:color w:val="000000"/>
          <w:sz w:val="28"/>
        </w:rPr>
        <w:t>
      23) референттік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Орталық Азия өңірінің елдері (Әзербайжан, Беларусь, Болгария, Мажарстан, Қырғыз, Польша, Ресей, Словения, Түркия, Өзбекстан);</w:t>
      </w:r>
    </w:p>
    <w:bookmarkEnd w:id="37"/>
    <w:bookmarkStart w:name="z1156" w:id="38"/>
    <w:p>
      <w:pPr>
        <w:spacing w:after="0"/>
        <w:ind w:left="0"/>
        <w:jc w:val="both"/>
      </w:pPr>
      <w:r>
        <w:rPr>
          <w:rFonts w:ascii="Times New Roman"/>
          <w:b w:val="false"/>
          <w:i w:val="false"/>
          <w:color w:val="000000"/>
          <w:sz w:val="28"/>
        </w:rPr>
        <w:t>
      24) ТМККК шеңберінде және (немесе) МӘМС жүйесінде ДЗ саудалық атауына арналған шекті баға – Қазақстан Республикасында тіркелген ДЗ саудалық атауына арналған баға, одан жоғары ТМККК шеңберінде және (немесе) МӘМС жүйесінде сатып алу жүргізілуі мүмкін емес;</w:t>
      </w:r>
    </w:p>
    <w:bookmarkEnd w:id="38"/>
    <w:bookmarkStart w:name="z1157" w:id="39"/>
    <w:p>
      <w:pPr>
        <w:spacing w:after="0"/>
        <w:ind w:left="0"/>
        <w:jc w:val="both"/>
      </w:pPr>
      <w:r>
        <w:rPr>
          <w:rFonts w:ascii="Times New Roman"/>
          <w:b w:val="false"/>
          <w:i w:val="false"/>
          <w:color w:val="000000"/>
          <w:sz w:val="28"/>
        </w:rPr>
        <w:t>
      25) ТМККК шеңберінде және (немесе) МӘМС жүйесінде ДЗ халықаралық патенттелмеген атауына шекті баға – Қазақстан Республикасында тіркелген ДЗ халықаралық патенттелмеген атауына арналған баға, одан жоғары ТМККК шеңберінде және (немесе) МӘМС жүйесінде сатып алу жүргізілуі мүмкін емес;</w:t>
      </w:r>
    </w:p>
    <w:bookmarkEnd w:id="39"/>
    <w:bookmarkStart w:name="z1158" w:id="40"/>
    <w:p>
      <w:pPr>
        <w:spacing w:after="0"/>
        <w:ind w:left="0"/>
        <w:jc w:val="both"/>
      </w:pPr>
      <w:r>
        <w:rPr>
          <w:rFonts w:ascii="Times New Roman"/>
          <w:b w:val="false"/>
          <w:i w:val="false"/>
          <w:color w:val="000000"/>
          <w:sz w:val="28"/>
        </w:rPr>
        <w:t>
      26) ТМККК шеңберінде және (немесе) МӘМС жүйесінде тіркелген баға – ТМККК шеңберінде және (немесе) МӘМС жүйесінде шекті бағаны қалыптастыру үшін өндірушінің бағасынан тұратын ДЗ-ның саудалық атауына арналған есептік базалық баға;</w:t>
      </w:r>
    </w:p>
    <w:bookmarkEnd w:id="40"/>
    <w:bookmarkStart w:name="z1159" w:id="41"/>
    <w:p>
      <w:pPr>
        <w:spacing w:after="0"/>
        <w:ind w:left="0"/>
        <w:jc w:val="both"/>
      </w:pPr>
      <w:r>
        <w:rPr>
          <w:rFonts w:ascii="Times New Roman"/>
          <w:b w:val="false"/>
          <w:i w:val="false"/>
          <w:color w:val="000000"/>
          <w:sz w:val="28"/>
        </w:rPr>
        <w:t>
      27) ТМККК шеңберінде және (немесе) МӘМС жүйесінде үстеме бағаның регрессивті шкаласы – ТМККК шеңберінде және (немесе) МӘМС жүйесінде тіркелген ДЗ бағасының шамасына және (немесе) МӘМС жүйесіне тәуелді пайыздық мәнде ТМККК шеңберінде және (немесе) МӘМС жүйесінде үстеме баға шкаласы;</w:t>
      </w:r>
    </w:p>
    <w:bookmarkEnd w:id="41"/>
    <w:bookmarkStart w:name="z1160" w:id="42"/>
    <w:p>
      <w:pPr>
        <w:spacing w:after="0"/>
        <w:ind w:left="0"/>
        <w:jc w:val="both"/>
      </w:pPr>
      <w:r>
        <w:rPr>
          <w:rFonts w:ascii="Times New Roman"/>
          <w:b w:val="false"/>
          <w:i w:val="false"/>
          <w:color w:val="000000"/>
          <w:sz w:val="28"/>
        </w:rPr>
        <w:t>
      28) ТМККК шеңберінде және (немесе) МӘМС жүйесінде үстеме баға – ТМККК шеңберінде және (немесе) МӘМС жүйесінде ДЗ сатып алумен, сақтаумен, тасымалдаумен, өткізумен байланысты пайда мен шығыстарды қамтитын, ТМККК шеңберінде және (немесе) МӘМС жүйесінде ДЗ-ның саудалық атауына шекті бағаны қалыптастыру үшін пайдаланылатын ТМККК шеңберінде және (немесе) МӘМС жүйесінде регрессивті шкала бойынша ДЗ тіркелген бағасына үстемеақы;</w:t>
      </w:r>
    </w:p>
    <w:bookmarkEnd w:id="42"/>
    <w:bookmarkStart w:name="z1161" w:id="43"/>
    <w:p>
      <w:pPr>
        <w:spacing w:after="0"/>
        <w:ind w:left="0"/>
        <w:jc w:val="both"/>
      </w:pPr>
      <w:r>
        <w:rPr>
          <w:rFonts w:ascii="Times New Roman"/>
          <w:b w:val="false"/>
          <w:i w:val="false"/>
          <w:color w:val="000000"/>
          <w:sz w:val="28"/>
        </w:rPr>
        <w:t>
      29) тіркелген баға – өнім беруші ДЗ бірыңғай дистрибьюторға жеткізуге міндеттенетін сатып алу нәтижелері бойынша айқындалған ДЗ бағасы;</w:t>
      </w:r>
    </w:p>
    <w:bookmarkEnd w:id="43"/>
    <w:bookmarkStart w:name="z1162" w:id="44"/>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4"/>
    <w:bookmarkStart w:name="z1163" w:id="45"/>
    <w:p>
      <w:pPr>
        <w:spacing w:after="0"/>
        <w:ind w:left="0"/>
        <w:jc w:val="both"/>
      </w:pPr>
      <w:r>
        <w:rPr>
          <w:rFonts w:ascii="Times New Roman"/>
          <w:b w:val="false"/>
          <w:i w:val="false"/>
          <w:color w:val="000000"/>
          <w:sz w:val="28"/>
        </w:rPr>
        <w:t>
      31) DDP ИНКОТЕРМС 2020 – Халықаралық сауда палатасы әзірлеген және айқындаған халықаралық сатып алу-сату шарттарының стандартты талаптарының халықаралық саудалық термині.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9" w:id="46"/>
    <w:p>
      <w:pPr>
        <w:spacing w:after="0"/>
        <w:ind w:left="0"/>
        <w:jc w:val="left"/>
      </w:pPr>
      <w:r>
        <w:rPr>
          <w:rFonts w:ascii="Times New Roman"/>
          <w:b/>
          <w:i w:val="false"/>
          <w:color w:val="000000"/>
        </w:rPr>
        <w:t xml:space="preserve"> 2-тарау. Дәрілік заттардың бағаларын реттеу тәртібі</w:t>
      </w:r>
    </w:p>
    <w:bookmarkEnd w:id="46"/>
    <w:bookmarkStart w:name="z910" w:id="47"/>
    <w:p>
      <w:pPr>
        <w:spacing w:after="0"/>
        <w:ind w:left="0"/>
        <w:jc w:val="both"/>
      </w:pPr>
      <w:r>
        <w:rPr>
          <w:rFonts w:ascii="Times New Roman"/>
          <w:b w:val="false"/>
          <w:i w:val="false"/>
          <w:color w:val="000000"/>
          <w:sz w:val="28"/>
        </w:rPr>
        <w:t>
      3. Дәрілік заттардың бағаларын мемлекеттік реттеу дәрілік заттардың шекті бағалары мен үстеме бағаларын қалыптастыру және бекіту жолымен жүзеге асырылады.</w:t>
      </w:r>
    </w:p>
    <w:bookmarkEnd w:id="47"/>
    <w:bookmarkStart w:name="z911" w:id="48"/>
    <w:p>
      <w:pPr>
        <w:spacing w:after="0"/>
        <w:ind w:left="0"/>
        <w:jc w:val="both"/>
      </w:pPr>
      <w:r>
        <w:rPr>
          <w:rFonts w:ascii="Times New Roman"/>
          <w:b w:val="false"/>
          <w:i w:val="false"/>
          <w:color w:val="000000"/>
          <w:sz w:val="28"/>
        </w:rPr>
        <w:t>
      4. Мемлекеттік сараптама ұйымы:</w:t>
      </w:r>
    </w:p>
    <w:bookmarkEnd w:id="48"/>
    <w:p>
      <w:pPr>
        <w:spacing w:after="0"/>
        <w:ind w:left="0"/>
        <w:jc w:val="both"/>
      </w:pPr>
      <w:r>
        <w:rPr>
          <w:rFonts w:ascii="Times New Roman"/>
          <w:b w:val="false"/>
          <w:i w:val="false"/>
          <w:color w:val="000000"/>
          <w:sz w:val="28"/>
        </w:rPr>
        <w:t>
      1) көтерме және бөлшек саудада өткізу үшін ДЗ саудалық атауына өндірушінің тіркелген бағасын тіркеуді немесе қайта тіркеуді;</w:t>
      </w:r>
    </w:p>
    <w:p>
      <w:pPr>
        <w:spacing w:after="0"/>
        <w:ind w:left="0"/>
        <w:jc w:val="both"/>
      </w:pPr>
      <w:r>
        <w:rPr>
          <w:rFonts w:ascii="Times New Roman"/>
          <w:b w:val="false"/>
          <w:i w:val="false"/>
          <w:color w:val="000000"/>
          <w:sz w:val="28"/>
        </w:rPr>
        <w:t>
      2) ТМККК шеңберінде және (немесе) МӘМС жүйесінде ДЗ саудалық атауына өндірушінің тіркелген бағасын тіркеу немесе қайта тіркеу бойынша мемлекеттік қызмет көрсетуді;</w:t>
      </w:r>
    </w:p>
    <w:p>
      <w:pPr>
        <w:spacing w:after="0"/>
        <w:ind w:left="0"/>
        <w:jc w:val="both"/>
      </w:pPr>
      <w:r>
        <w:rPr>
          <w:rFonts w:ascii="Times New Roman"/>
          <w:b w:val="false"/>
          <w:i w:val="false"/>
          <w:color w:val="000000"/>
          <w:sz w:val="28"/>
        </w:rPr>
        <w:t>
      3) көтерме және бөлшек саудада өткізу үшін бағалық реттеуге жататын ДЗ тізбесінің жобасын қалыптастыруды;</w:t>
      </w:r>
    </w:p>
    <w:p>
      <w:pPr>
        <w:spacing w:after="0"/>
        <w:ind w:left="0"/>
        <w:jc w:val="both"/>
      </w:pPr>
      <w:r>
        <w:rPr>
          <w:rFonts w:ascii="Times New Roman"/>
          <w:b w:val="false"/>
          <w:i w:val="false"/>
          <w:color w:val="000000"/>
          <w:sz w:val="28"/>
        </w:rPr>
        <w:t>
      4) көтерме және бөлшек саудада өткізу үшін өндірушінің ДЗ саудалық атауына шекті бағалар жобасын қалыптастыруды;</w:t>
      </w:r>
    </w:p>
    <w:p>
      <w:pPr>
        <w:spacing w:after="0"/>
        <w:ind w:left="0"/>
        <w:jc w:val="both"/>
      </w:pPr>
      <w:r>
        <w:rPr>
          <w:rFonts w:ascii="Times New Roman"/>
          <w:b w:val="false"/>
          <w:i w:val="false"/>
          <w:color w:val="000000"/>
          <w:sz w:val="28"/>
        </w:rPr>
        <w:t xml:space="preserve">
      5) ТМККК шеңберінде және (немесе) МӘМС жүйесінде ДЗ саудалық атауына шекті бағалар жобасын қалыптастыруды; </w:t>
      </w:r>
    </w:p>
    <w:p>
      <w:pPr>
        <w:spacing w:after="0"/>
        <w:ind w:left="0"/>
        <w:jc w:val="both"/>
      </w:pPr>
      <w:r>
        <w:rPr>
          <w:rFonts w:ascii="Times New Roman"/>
          <w:b w:val="false"/>
          <w:i w:val="false"/>
          <w:color w:val="000000"/>
          <w:sz w:val="28"/>
        </w:rPr>
        <w:t>
      6) ТМККК шеңберінде және (немесе) МӘМС жүйесінде ДЗ сауда және халықаралық патенттелмеген атауына шекті бағалар жобасын қалыптастыруды;</w:t>
      </w:r>
    </w:p>
    <w:p>
      <w:pPr>
        <w:spacing w:after="0"/>
        <w:ind w:left="0"/>
        <w:jc w:val="both"/>
      </w:pPr>
      <w:r>
        <w:rPr>
          <w:rFonts w:ascii="Times New Roman"/>
          <w:b w:val="false"/>
          <w:i w:val="false"/>
          <w:color w:val="000000"/>
          <w:sz w:val="28"/>
        </w:rPr>
        <w:t>
      7) құқық қорғау органдарының актілері мен заңды күшіне енген сот актілері негізінде және өтініш берушінің өтініші бойынша еркін нысанда ДЗ-ға тіркелген бағаларды кері қайтарып алуды жүзеге асырады.</w:t>
      </w:r>
    </w:p>
    <w:bookmarkStart w:name="z912" w:id="49"/>
    <w:p>
      <w:pPr>
        <w:spacing w:after="0"/>
        <w:ind w:left="0"/>
        <w:jc w:val="both"/>
      </w:pPr>
      <w:r>
        <w:rPr>
          <w:rFonts w:ascii="Times New Roman"/>
          <w:b w:val="false"/>
          <w:i w:val="false"/>
          <w:color w:val="000000"/>
          <w:sz w:val="28"/>
        </w:rPr>
        <w:t>
      5. Бағаларды реттеу өзіне мынадай кезеңдерді және (немесе) іс-шараларды қамтиды:</w:t>
      </w:r>
    </w:p>
    <w:bookmarkEnd w:id="49"/>
    <w:bookmarkStart w:name="z1130" w:id="50"/>
    <w:p>
      <w:pPr>
        <w:spacing w:after="0"/>
        <w:ind w:left="0"/>
        <w:jc w:val="both"/>
      </w:pPr>
      <w:r>
        <w:rPr>
          <w:rFonts w:ascii="Times New Roman"/>
          <w:b w:val="false"/>
          <w:i w:val="false"/>
          <w:color w:val="000000"/>
          <w:sz w:val="28"/>
        </w:rPr>
        <w:t>
      1) көтерме және бөлшек саудада өткізуге жататын ДЗ үшін:</w:t>
      </w:r>
    </w:p>
    <w:bookmarkEnd w:id="50"/>
    <w:p>
      <w:pPr>
        <w:spacing w:after="0"/>
        <w:ind w:left="0"/>
        <w:jc w:val="both"/>
      </w:pPr>
      <w:r>
        <w:rPr>
          <w:rFonts w:ascii="Times New Roman"/>
          <w:b w:val="false"/>
          <w:i w:val="false"/>
          <w:color w:val="000000"/>
          <w:sz w:val="28"/>
        </w:rPr>
        <w:t>
      көтерме және бөлшек саудада өткізу үшін бағалық реттеуге жататын ДЗ тізбесінің жобасын қалыптастыру;</w:t>
      </w:r>
    </w:p>
    <w:p>
      <w:pPr>
        <w:spacing w:after="0"/>
        <w:ind w:left="0"/>
        <w:jc w:val="both"/>
      </w:pPr>
      <w:r>
        <w:rPr>
          <w:rFonts w:ascii="Times New Roman"/>
          <w:b w:val="false"/>
          <w:i w:val="false"/>
          <w:color w:val="000000"/>
          <w:sz w:val="28"/>
        </w:rPr>
        <w:t>
      референттік баға белгілеу негізінде көтерме және бөлшек саудада өткізу үшін ДЗ саудалық атауына бағаны тіркеу немесе тіркелген бағаны қайта тіркеу;</w:t>
      </w:r>
    </w:p>
    <w:p>
      <w:pPr>
        <w:spacing w:after="0"/>
        <w:ind w:left="0"/>
        <w:jc w:val="both"/>
      </w:pPr>
      <w:r>
        <w:rPr>
          <w:rFonts w:ascii="Times New Roman"/>
          <w:b w:val="false"/>
          <w:i w:val="false"/>
          <w:color w:val="000000"/>
          <w:sz w:val="28"/>
        </w:rPr>
        <w:t>
      көтерме үстеме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көтерме саудада өткізу үшін ДЗ саудалық атауына шекті бағаларды қалыптастыру;</w:t>
      </w:r>
    </w:p>
    <w:p>
      <w:pPr>
        <w:spacing w:after="0"/>
        <w:ind w:left="0"/>
        <w:jc w:val="both"/>
      </w:pPr>
      <w:r>
        <w:rPr>
          <w:rFonts w:ascii="Times New Roman"/>
          <w:b w:val="false"/>
          <w:i w:val="false"/>
          <w:color w:val="000000"/>
          <w:sz w:val="28"/>
        </w:rPr>
        <w:t>
      бөлшек үстеме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бөлшек саудада өткізу үшін ДЗ саудалық атауына шекті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көтерме және бөлшек саудада өткізу үшін ДЗ саудалық атауына шекті бағаларды бекіту;</w:t>
      </w:r>
    </w:p>
    <w:bookmarkStart w:name="z1131" w:id="51"/>
    <w:p>
      <w:pPr>
        <w:spacing w:after="0"/>
        <w:ind w:left="0"/>
        <w:jc w:val="both"/>
      </w:pPr>
      <w:r>
        <w:rPr>
          <w:rFonts w:ascii="Times New Roman"/>
          <w:b w:val="false"/>
          <w:i w:val="false"/>
          <w:color w:val="000000"/>
          <w:sz w:val="28"/>
        </w:rPr>
        <w:t>
      2) ТМККК көрсетуге арналған және (немесе) МӘМС жүйесіндегі ДЗ үшін:</w:t>
      </w:r>
    </w:p>
    <w:bookmarkEnd w:id="51"/>
    <w:p>
      <w:pPr>
        <w:spacing w:after="0"/>
        <w:ind w:left="0"/>
        <w:jc w:val="both"/>
      </w:pPr>
      <w:r>
        <w:rPr>
          <w:rFonts w:ascii="Times New Roman"/>
          <w:b w:val="false"/>
          <w:i w:val="false"/>
          <w:color w:val="000000"/>
          <w:sz w:val="28"/>
        </w:rPr>
        <w:t>
      ТМККК шеңберінде және (немесе) МӘМС жүйесінде ДЗ саудалық атауына өндірушінің тіркелген бағасы туралы қорытынды беру;</w:t>
      </w:r>
    </w:p>
    <w:p>
      <w:pPr>
        <w:spacing w:after="0"/>
        <w:ind w:left="0"/>
        <w:jc w:val="both"/>
      </w:pPr>
      <w:r>
        <w:rPr>
          <w:rFonts w:ascii="Times New Roman"/>
          <w:b w:val="false"/>
          <w:i w:val="false"/>
          <w:color w:val="000000"/>
          <w:sz w:val="28"/>
        </w:rPr>
        <w:t>
      ТМККК шеңберінде және (немесе) МӘМС жүйесінде үстеме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ТМККК шеңберінде және (немесе) МӘМС жүйесінде ДЗ саудалық атауына шекті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ТМККК шеңберінде және (немесе) МӘМС жүйесінде ДЗ саудалық атауына шекті бағаларды бекіту;</w:t>
      </w:r>
    </w:p>
    <w:p>
      <w:pPr>
        <w:spacing w:after="0"/>
        <w:ind w:left="0"/>
        <w:jc w:val="both"/>
      </w:pPr>
      <w:r>
        <w:rPr>
          <w:rFonts w:ascii="Times New Roman"/>
          <w:b w:val="false"/>
          <w:i w:val="false"/>
          <w:color w:val="000000"/>
          <w:sz w:val="28"/>
        </w:rPr>
        <w:t>
      қосылған құн салығын есепке алмағанда, ТМККК шеңберінде және (немесе) МӘМС жүйесінде ДЗ халықаралық патенттелмеген атауына шекті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ТМККК шеңберінде және (немесе) МӘМС жүйесінде ДЗ халықаралық патенттелмеген атауына шекті бағаларды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13.02.2026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бұйрығымен.</w:t>
      </w:r>
      <w:r>
        <w:br/>
      </w:r>
      <w:r>
        <w:rPr>
          <w:rFonts w:ascii="Times New Roman"/>
          <w:b w:val="false"/>
          <w:i w:val="false"/>
          <w:color w:val="000000"/>
          <w:sz w:val="28"/>
        </w:rPr>
        <w:t>
</w:t>
      </w:r>
    </w:p>
    <w:bookmarkStart w:name="z913" w:id="52"/>
    <w:p>
      <w:pPr>
        <w:spacing w:after="0"/>
        <w:ind w:left="0"/>
        <w:jc w:val="both"/>
      </w:pPr>
      <w:r>
        <w:rPr>
          <w:rFonts w:ascii="Times New Roman"/>
          <w:b w:val="false"/>
          <w:i w:val="false"/>
          <w:color w:val="000000"/>
          <w:sz w:val="28"/>
        </w:rPr>
        <w:t>
      6. Өндірушінің тіркелген бағаларын тіркеу немесе қайта тіркеу және шекті бағаларды бекіту Қазақстан Республикасының ұлттық валютасымен (бұдан әрі – теңге) жүзеге асырылады.</w:t>
      </w:r>
    </w:p>
    <w:bookmarkEnd w:id="52"/>
    <w:p>
      <w:pPr>
        <w:spacing w:after="0"/>
        <w:ind w:left="0"/>
        <w:jc w:val="both"/>
      </w:pPr>
      <w:r>
        <w:rPr>
          <w:rFonts w:ascii="Times New Roman"/>
          <w:b w:val="false"/>
          <w:i w:val="false"/>
          <w:color w:val="000000"/>
          <w:sz w:val="28"/>
        </w:rPr>
        <w:t>
      Бағаны тіркеу немесе өндірушінің тіркелген бағаларын қайта тіркеу үшін мемлекеттік сараптама ұйымы шарттық негізде референттік баға белгілеуді жүзеге асырады.</w:t>
      </w:r>
    </w:p>
    <w:bookmarkStart w:name="z914" w:id="53"/>
    <w:p>
      <w:pPr>
        <w:spacing w:after="0"/>
        <w:ind w:left="0"/>
        <w:jc w:val="both"/>
      </w:pPr>
      <w:r>
        <w:rPr>
          <w:rFonts w:ascii="Times New Roman"/>
          <w:b w:val="false"/>
          <w:i w:val="false"/>
          <w:color w:val="000000"/>
          <w:sz w:val="28"/>
        </w:rPr>
        <w:t>
      7. Бағалардың шетел валютасын айырбастау кезінде инвойстың (жүкқұжаттың) немесе шот-фактураның көшірмесі бойынша өтініште, сондай-ақ ДЗ-ны Қазақстан Республикасының ұлттық валютасына сатып алу туралы келісімшартта немесе шартта Қазақстан Республикасы Ұлттық Банкінің өтініш бергенге дейін бір айдағы (орташа айырбас бағамы) шетел валюталарының ресми бағамдары пайдаланылады.</w:t>
      </w:r>
    </w:p>
    <w:bookmarkEnd w:id="53"/>
    <w:p>
      <w:pPr>
        <w:spacing w:after="0"/>
        <w:ind w:left="0"/>
        <w:jc w:val="both"/>
      </w:pPr>
      <w:r>
        <w:rPr>
          <w:rFonts w:ascii="Times New Roman"/>
          <w:b w:val="false"/>
          <w:i w:val="false"/>
          <w:color w:val="000000"/>
          <w:sz w:val="28"/>
        </w:rPr>
        <w:t xml:space="preserve">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7977 болып тіркелген) шетел валюталарының тізбесінде ресми айырбастау бағамы болмаған жағдайда, референттік елдердегі баға ақпараты https://treasury.un.org сайтында Біріккен ұлттар ұйымының Қазынашылығы ұсынған алдыңғы айдағы транзакциялар бойынша есеп айырысу мөлшерлемесіне сәйкес Америка Құрама Штаттарының долларымен беріледі.</w:t>
      </w:r>
    </w:p>
    <w:bookmarkStart w:name="z915" w:id="54"/>
    <w:p>
      <w:pPr>
        <w:spacing w:after="0"/>
        <w:ind w:left="0"/>
        <w:jc w:val="both"/>
      </w:pPr>
      <w:r>
        <w:rPr>
          <w:rFonts w:ascii="Times New Roman"/>
          <w:b w:val="false"/>
          <w:i w:val="false"/>
          <w:color w:val="000000"/>
          <w:sz w:val="28"/>
        </w:rPr>
        <w:t>
      8. Шетел валюталарына қатысты теңгенің айырбастау бағамы ай сайын 10 пайызға немесе одан да астам өзгерген жағдайда және (немесе) нақты жылдық инфляция нысаналы дәліздің жоғарғы шегінен 1,5 есе жоғары жағдайда дәрілік заттар саудадағы атауларына арналған шекті бағалар өндірушінің бағасына уәкілетті орган ұсынатын пайыздық мәннің үстемеақысы арқылы қалыптасады.</w:t>
      </w:r>
    </w:p>
    <w:bookmarkEnd w:id="54"/>
    <w:bookmarkStart w:name="z916" w:id="55"/>
    <w:p>
      <w:pPr>
        <w:spacing w:after="0"/>
        <w:ind w:left="0"/>
        <w:jc w:val="both"/>
      </w:pPr>
      <w:r>
        <w:rPr>
          <w:rFonts w:ascii="Times New Roman"/>
          <w:b w:val="false"/>
          <w:i w:val="false"/>
          <w:color w:val="000000"/>
          <w:sz w:val="28"/>
        </w:rPr>
        <w:t>
      9.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бағасынан уәкілетті орган ұсынатын пайыздық мәнді шегеру арқылы дәрілік заттар саудалық атауы бойынша қалыптастырылады.</w:t>
      </w:r>
    </w:p>
    <w:bookmarkEnd w:id="55"/>
    <w:bookmarkStart w:name="z917" w:id="56"/>
    <w:p>
      <w:pPr>
        <w:spacing w:after="0"/>
        <w:ind w:left="0"/>
        <w:jc w:val="both"/>
      </w:pPr>
      <w:r>
        <w:rPr>
          <w:rFonts w:ascii="Times New Roman"/>
          <w:b w:val="false"/>
          <w:i w:val="false"/>
          <w:color w:val="000000"/>
          <w:sz w:val="28"/>
        </w:rPr>
        <w:t>
      10. Шектеу іс-шаралары, оның ішінде карантин, төтенше жағдай енгізу, Қазақстан Республикасының аумағында әлеуметтік, табиғи және техногендік сипаттағы төтенше жағдайлардың туындауы кезеңінде көтерме және бөлшек саудада өткізу үшін, сондай-ақ ТМККК шеңберінде және (немесе) МӘМС жүйесінде ДЗ-ға шекті бағаларды қалыптастырудың ерекше тәртібі (бұдан әрі - ерекше тәртіп) жүзеге асырылады.</w:t>
      </w:r>
    </w:p>
    <w:bookmarkEnd w:id="56"/>
    <w:p>
      <w:pPr>
        <w:spacing w:after="0"/>
        <w:ind w:left="0"/>
        <w:jc w:val="both"/>
      </w:pPr>
      <w:r>
        <w:rPr>
          <w:rFonts w:ascii="Times New Roman"/>
          <w:b w:val="false"/>
          <w:i w:val="false"/>
          <w:color w:val="000000"/>
          <w:sz w:val="28"/>
        </w:rPr>
        <w:t xml:space="preserve">
      Ерекше тәртіппен уәкілетті орган осы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белгіленген үстеме бағалардың регрессивті шкаласына сәйкес көтерме және бөлшек саудада өткізу үшін, сондай-ақ ТМККК шеңберінде және (немесе) МӘМС жүйесінде ДЗ саудалық атауына шекті бағаларды қалыптастыру үшін ХПА бойынша ДЗ тізімін мемлекеттік сараптама ұйымына жібереді.</w:t>
      </w:r>
    </w:p>
    <w:bookmarkStart w:name="z918" w:id="57"/>
    <w:p>
      <w:pPr>
        <w:spacing w:after="0"/>
        <w:ind w:left="0"/>
        <w:jc w:val="both"/>
      </w:pPr>
      <w:r>
        <w:rPr>
          <w:rFonts w:ascii="Times New Roman"/>
          <w:b w:val="false"/>
          <w:i w:val="false"/>
          <w:color w:val="000000"/>
          <w:sz w:val="28"/>
        </w:rPr>
        <w:t>
      11. Дәріхана жағдайында дайындалған дәрілік препараттардың бағасын дәріхана ұйымы анықтайды.</w:t>
      </w:r>
    </w:p>
    <w:bookmarkEnd w:id="57"/>
    <w:bookmarkStart w:name="z919" w:id="58"/>
    <w:p>
      <w:pPr>
        <w:spacing w:after="0"/>
        <w:ind w:left="0"/>
        <w:jc w:val="left"/>
      </w:pPr>
      <w:r>
        <w:rPr>
          <w:rFonts w:ascii="Times New Roman"/>
          <w:b/>
          <w:i w:val="false"/>
          <w:color w:val="000000"/>
        </w:rPr>
        <w:t xml:space="preserve"> 1-параграф. Көтерме және бөлшек саудада өткізу үшін бағалық реттеуге жататын дәрілік заттар тізбесінің жобасын қалыптастыру тәртібі</w:t>
      </w:r>
    </w:p>
    <w:bookmarkEnd w:id="58"/>
    <w:bookmarkStart w:name="z920" w:id="59"/>
    <w:p>
      <w:pPr>
        <w:spacing w:after="0"/>
        <w:ind w:left="0"/>
        <w:jc w:val="both"/>
      </w:pPr>
      <w:r>
        <w:rPr>
          <w:rFonts w:ascii="Times New Roman"/>
          <w:b w:val="false"/>
          <w:i w:val="false"/>
          <w:color w:val="000000"/>
          <w:sz w:val="28"/>
        </w:rPr>
        <w:t>
      12. Мемлекеттік сараптама ұйымы рецептуралық тіркелген ДЗ негізінде көтерме және бөлшек саудада өткізу үшін бағалық реттеуге жататын ДЗ тізбесінің жобасын (бұдан әрі – тізбенің жобасы), сондай-ақ ағымдағы жылғы 15 қаңтардағы және 15 шілдедегі жағдай бойынша Еуразиялық экономикалық одақ шеңберінде тіркеу куәлігі бар жобаны қалыптастырады.</w:t>
      </w:r>
    </w:p>
    <w:bookmarkEnd w:id="59"/>
    <w:p>
      <w:pPr>
        <w:spacing w:after="0"/>
        <w:ind w:left="0"/>
        <w:jc w:val="both"/>
      </w:pPr>
      <w:r>
        <w:rPr>
          <w:rFonts w:ascii="Times New Roman"/>
          <w:b w:val="false"/>
          <w:i w:val="false"/>
          <w:color w:val="000000"/>
          <w:sz w:val="28"/>
        </w:rPr>
        <w:t>
      Тізбенің жобасына өткізудің шекті бөлшек саудадағы бағасы тізбенің жобасын қалыптастыру сәтінде тиісті қаржы жылына арналған республикалық бюджет туралы заңда белгіленген бір айлық есептік көрсеткіштен аспайтын рецептуралық дәрілік заттар енгізілмейді.</w:t>
      </w:r>
    </w:p>
    <w:p>
      <w:pPr>
        <w:spacing w:after="0"/>
        <w:ind w:left="0"/>
        <w:jc w:val="both"/>
      </w:pPr>
      <w:r>
        <w:rPr>
          <w:rFonts w:ascii="Times New Roman"/>
          <w:b w:val="false"/>
          <w:i w:val="false"/>
          <w:color w:val="000000"/>
          <w:sz w:val="28"/>
        </w:rPr>
        <w:t xml:space="preserve">
      Мемлекеттік сараптама ұйымы бағалық реттеуге жататын ДЗ тізбесінің жобасын уәкілетті органға монополияға қарсы органмен келісу және бекіту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бағалық реттеуге жататын ДЗ тізбесін уәкілетті орган бекіткенге дейін 40 күнтізбелік күннен кешіктірілмейтін мерзімде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15.04.2026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1" w:id="60"/>
    <w:p>
      <w:pPr>
        <w:spacing w:after="0"/>
        <w:ind w:left="0"/>
        <w:jc w:val="both"/>
      </w:pPr>
      <w:r>
        <w:rPr>
          <w:rFonts w:ascii="Times New Roman"/>
          <w:b w:val="false"/>
          <w:i w:val="false"/>
          <w:color w:val="000000"/>
          <w:sz w:val="28"/>
        </w:rPr>
        <w:t>
      13. Монополияға қарсы орган көтерме және бөлшек саудада өткізу үшін бағалық реттеуге жататын ДЗ тізбесінің жобасын, мемлекеттік сараптама ұйымының деректері негізінде қалыптастырылған дәрілік заттардың саудалық атауына көтерме және бөлшек саудада өткізу үшін бағаны тіркеуді немесе қайта тіркеуді келіседі.</w:t>
      </w:r>
    </w:p>
    <w:bookmarkEnd w:id="60"/>
    <w:bookmarkStart w:name="z922" w:id="61"/>
    <w:p>
      <w:pPr>
        <w:spacing w:after="0"/>
        <w:ind w:left="0"/>
        <w:jc w:val="left"/>
      </w:pPr>
      <w:r>
        <w:rPr>
          <w:rFonts w:ascii="Times New Roman"/>
          <w:b/>
          <w:i w:val="false"/>
          <w:color w:val="000000"/>
        </w:rPr>
        <w:t xml:space="preserve"> 3-тарау. Көтерме және бөлшек саудада өткізу үшін дәрілік заттардың саудалық атауына бағаны тіркеу және қайта тіркеу</w:t>
      </w:r>
    </w:p>
    <w:bookmarkEnd w:id="61"/>
    <w:bookmarkStart w:name="z923" w:id="62"/>
    <w:p>
      <w:pPr>
        <w:spacing w:after="0"/>
        <w:ind w:left="0"/>
        <w:jc w:val="both"/>
      </w:pPr>
      <w:r>
        <w:rPr>
          <w:rFonts w:ascii="Times New Roman"/>
          <w:b w:val="false"/>
          <w:i w:val="false"/>
          <w:color w:val="000000"/>
          <w:sz w:val="28"/>
        </w:rPr>
        <w:t>
      14. Көтерме және бөлшек саудада өткізу үшін ДЗ өндірушінің бағалары дәрілік нысанын, дозасын, концентрациясын, көлемін, өлшеп-орауын, өндірушіні және тіркеу туралы өтініш берілген күнге ДЗ тіркеу куәлігін ескере отырып, әрбір саудалық атауына жеке-жеке тұтынушылық қаптама үшін тіркеледі немесе қайта тіркеледі.</w:t>
      </w:r>
    </w:p>
    <w:bookmarkEnd w:id="62"/>
    <w:bookmarkStart w:name="z924" w:id="63"/>
    <w:p>
      <w:pPr>
        <w:spacing w:after="0"/>
        <w:ind w:left="0"/>
        <w:jc w:val="both"/>
      </w:pPr>
      <w:r>
        <w:rPr>
          <w:rFonts w:ascii="Times New Roman"/>
          <w:b w:val="false"/>
          <w:i w:val="false"/>
          <w:color w:val="000000"/>
          <w:sz w:val="28"/>
        </w:rPr>
        <w:t xml:space="preserve">
      15. Ағымдағы жылдың 10 сәуірінен немесе 10 қазанынан кешіктірілмейтін кезеңде көтерме және бөлшек саудада өткізу үшін ДЗ саудалық атауына өндірушінің тіркелген бағасын тіркеу немесе қайта тіркеу үшін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сараптама ұйымына өтініш береді. ДЗ туралы мәліметтер өтініште ДЗ тіркеу куәлігіне сәйкес көрсетіледі.</w:t>
      </w:r>
    </w:p>
    <w:bookmarkEnd w:id="63"/>
    <w:bookmarkStart w:name="z925" w:id="64"/>
    <w:p>
      <w:pPr>
        <w:spacing w:after="0"/>
        <w:ind w:left="0"/>
        <w:jc w:val="both"/>
      </w:pPr>
      <w:r>
        <w:rPr>
          <w:rFonts w:ascii="Times New Roman"/>
          <w:b w:val="false"/>
          <w:i w:val="false"/>
          <w:color w:val="000000"/>
          <w:sz w:val="28"/>
        </w:rPr>
        <w:t>
      16. Егер бір тіркеу куәлігі шеңберінде тұтынушылық қаптамалардың, дозалардың, дәрілік нысандардың және ДЗ өлшеп-орауының бірнеше нұсқалары тіркелген жағдайда, өтініш беруші нұсқалардың әрқайсысы үшін жеке өтініш береді.</w:t>
      </w:r>
    </w:p>
    <w:bookmarkEnd w:id="64"/>
    <w:bookmarkStart w:name="z926" w:id="65"/>
    <w:p>
      <w:pPr>
        <w:spacing w:after="0"/>
        <w:ind w:left="0"/>
        <w:jc w:val="both"/>
      </w:pPr>
      <w:r>
        <w:rPr>
          <w:rFonts w:ascii="Times New Roman"/>
          <w:b w:val="false"/>
          <w:i w:val="false"/>
          <w:color w:val="000000"/>
          <w:sz w:val="28"/>
        </w:rPr>
        <w:t>
      17. Өтініштің электрондық нысаны мемлекеттік сараптама ұйымының сайтында Порталда онлайн режимде (www.ndda.kz) беріледі, құжаттар одан әрі қағаз жеткізгіште ұсынылады.</w:t>
      </w:r>
    </w:p>
    <w:bookmarkEnd w:id="65"/>
    <w:p>
      <w:pPr>
        <w:spacing w:after="0"/>
        <w:ind w:left="0"/>
        <w:jc w:val="both"/>
      </w:pPr>
      <w:r>
        <w:rPr>
          <w:rFonts w:ascii="Times New Roman"/>
          <w:b w:val="false"/>
          <w:i w:val="false"/>
          <w:color w:val="000000"/>
          <w:sz w:val="28"/>
        </w:rPr>
        <w:t>
      Қағаз жеткізгіште құжаттар өтініш берілген күннен бастап 20 жұмыс күні ішінде ұсынылмаған жағдайда, мемлекеттік сараптама ұйымы (www.ndda.kz) сайтта оны қараусыз берілген өтініштің күшін жояды.</w:t>
      </w:r>
    </w:p>
    <w:p>
      <w:pPr>
        <w:spacing w:after="0"/>
        <w:ind w:left="0"/>
        <w:jc w:val="both"/>
      </w:pPr>
      <w:r>
        <w:rPr>
          <w:rFonts w:ascii="Times New Roman"/>
          <w:b w:val="false"/>
          <w:i w:val="false"/>
          <w:color w:val="000000"/>
          <w:sz w:val="28"/>
        </w:rPr>
        <w:t>
      Егер өтініштің электрондық нысанына электрондық цифрлық қолтаңба қойылған жағдайда, онда құжаттарды қағаз жеткізгіште ұсыну талап етілмейді.</w:t>
      </w:r>
    </w:p>
    <w:bookmarkStart w:name="z927" w:id="66"/>
    <w:p>
      <w:pPr>
        <w:spacing w:after="0"/>
        <w:ind w:left="0"/>
        <w:jc w:val="both"/>
      </w:pPr>
      <w:r>
        <w:rPr>
          <w:rFonts w:ascii="Times New Roman"/>
          <w:b w:val="false"/>
          <w:i w:val="false"/>
          <w:color w:val="000000"/>
          <w:sz w:val="28"/>
        </w:rPr>
        <w:t>
      18. Өтінішке мынадай құжаттар қоса беріледі:</w:t>
      </w:r>
    </w:p>
    <w:bookmarkEnd w:id="66"/>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өтініш берушінің көтерме және бөлшек саудада өткізу үшін бағаны тіркеуді немесе тіркелген бағаны қайта тіркеуді жүзеге асыру құқығын растайтын құжат;</w:t>
      </w:r>
    </w:p>
    <w:p>
      <w:pPr>
        <w:spacing w:after="0"/>
        <w:ind w:left="0"/>
        <w:jc w:val="both"/>
      </w:pPr>
      <w:r>
        <w:rPr>
          <w:rFonts w:ascii="Times New Roman"/>
          <w:b w:val="false"/>
          <w:i w:val="false"/>
          <w:color w:val="000000"/>
          <w:sz w:val="28"/>
        </w:rPr>
        <w:t>
      2) ДЗ тіркеуге не қайта тіркеуге өтініш берген күннің алдындағы 12 ай үшін басқа елдерде өткізілетін ДЗ бағалары туралы растайтын құжаттары (келісімшарт, шарт) бар ақпарат.</w:t>
      </w:r>
    </w:p>
    <w:p>
      <w:pPr>
        <w:spacing w:after="0"/>
        <w:ind w:left="0"/>
        <w:jc w:val="both"/>
      </w:pPr>
      <w:r>
        <w:rPr>
          <w:rFonts w:ascii="Times New Roman"/>
          <w:b w:val="false"/>
          <w:i w:val="false"/>
          <w:color w:val="000000"/>
          <w:sz w:val="28"/>
        </w:rPr>
        <w:t>
      Басқа елдерде өткізу болмаған жағдайда, өтініш беруші өтініш берушінің уәкілетті тұлғасының қолымен расталған өтініш берушінің фирмалық бланкісінде сатудың болмағанын растайды;</w:t>
      </w:r>
    </w:p>
    <w:p>
      <w:pPr>
        <w:spacing w:after="0"/>
        <w:ind w:left="0"/>
        <w:jc w:val="both"/>
      </w:pPr>
      <w:r>
        <w:rPr>
          <w:rFonts w:ascii="Times New Roman"/>
          <w:b w:val="false"/>
          <w:i w:val="false"/>
          <w:color w:val="000000"/>
          <w:sz w:val="28"/>
        </w:rPr>
        <w:t>
      3) патенттік қорғаудың қолданылу мерзімі көрсетілген ХПА бойынша бірегей дәрілік препараттың немесе биологиялық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4) тіркеу куәлігінің қолданылу мерзімі өткен, Қазақстан Республикасының аумағында ДЗ тіркеу куәлігінің қолданылу мерзімі өткенге дейін жүргізілген ДЗ үшін ДЗ өндірілгенін растайтын құжаттар ұсынылады;</w:t>
      </w:r>
    </w:p>
    <w:p>
      <w:pPr>
        <w:spacing w:after="0"/>
        <w:ind w:left="0"/>
        <w:jc w:val="both"/>
      </w:pPr>
      <w:r>
        <w:rPr>
          <w:rFonts w:ascii="Times New Roman"/>
          <w:b w:val="false"/>
          <w:i w:val="false"/>
          <w:color w:val="000000"/>
          <w:sz w:val="28"/>
        </w:rPr>
        <w:t>
      5) мемлекеттік тіркеуге берілген ДЗ үшін мемлекеттік тіркеуге берілгенін растайтын құжаттар – ДЗ мемлекеттік тіркеуге өтініш беріледі.</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өтініш берушінің көтерме және бөлшек саудада өткізу үшін бағаны тіркеуді немесе тіркелген бағаны қайта тіркеуді жүзеге асыру құқығын растайтын құжат, референттік елдердегі бағалар және нақты әкелу бағалары туралы ақпарат беру құқығын қоса алғанда;</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ДЗ Қазақстан Республикасының аумағына әкелу жағдайларын қоспағанда, соңғы 12 айдағы (нақты әкелу болған кезде) ДЗ бағасын растайтын құжаттың көшірмесі (инвойстың (жүкқұжаттың), шот-фактураның көшірмесі).</w:t>
      </w:r>
    </w:p>
    <w:p>
      <w:pPr>
        <w:spacing w:after="0"/>
        <w:ind w:left="0"/>
        <w:jc w:val="both"/>
      </w:pPr>
      <w:r>
        <w:rPr>
          <w:rFonts w:ascii="Times New Roman"/>
          <w:b w:val="false"/>
          <w:i w:val="false"/>
          <w:color w:val="000000"/>
          <w:sz w:val="28"/>
        </w:rPr>
        <w:t>
      Соңғы 12 айда нақты әкелу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Көрсетілген кезеңде нақты әкелу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p>
      <w:pPr>
        <w:spacing w:after="0"/>
        <w:ind w:left="0"/>
        <w:jc w:val="both"/>
      </w:pPr>
      <w:r>
        <w:rPr>
          <w:rFonts w:ascii="Times New Roman"/>
          <w:b w:val="false"/>
          <w:i w:val="false"/>
          <w:color w:val="000000"/>
          <w:sz w:val="28"/>
        </w:rPr>
        <w:t>
      3) 18-тармақтың 2) тармақшасында көрсетілген құжатқа кедендік декларацияның көшірмесі (шетелдік өндірушілер үшін);</w:t>
      </w:r>
    </w:p>
    <w:p>
      <w:pPr>
        <w:spacing w:after="0"/>
        <w:ind w:left="0"/>
        <w:jc w:val="both"/>
      </w:pPr>
      <w:r>
        <w:rPr>
          <w:rFonts w:ascii="Times New Roman"/>
          <w:b w:val="false"/>
          <w:i w:val="false"/>
          <w:color w:val="000000"/>
          <w:sz w:val="28"/>
        </w:rPr>
        <w:t>
      4) ДЗ бағасын тіркеуге немесе қайта тіркеуге өтініш берген сәтте қолданылып жүрген бағасы бар ДЗ сатып алу туралы келісімшарттың немесе шарттың көшірмесі;</w:t>
      </w:r>
    </w:p>
    <w:p>
      <w:pPr>
        <w:spacing w:after="0"/>
        <w:ind w:left="0"/>
        <w:jc w:val="both"/>
      </w:pPr>
      <w:r>
        <w:rPr>
          <w:rFonts w:ascii="Times New Roman"/>
          <w:b w:val="false"/>
          <w:i w:val="false"/>
          <w:color w:val="000000"/>
          <w:sz w:val="28"/>
        </w:rPr>
        <w:t>
      5) патенттік қорғаудың қолданылу мерзімі өтініш беру сәтінде өткен күн көрсетілген ХПА бойынша биологиялық бірегей дәрілік препараттың немесе биологиялық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6) тіркеу куәлігінің қолданылу мерзімі өтініш беру сәтінде өткен, Қазақстан Республикасының аумағына ДЗ тіркеу куәлігінің қолданылу мерзімі өткенге дейін әкелінген ДЗ үшін ДЗ әкелгенін растайтын құжаттар ұсынылады: өнімнің сәйкестік сертификатының көшірмесі, кедендік декларацияның көшірмесі;</w:t>
      </w:r>
    </w:p>
    <w:p>
      <w:pPr>
        <w:spacing w:after="0"/>
        <w:ind w:left="0"/>
        <w:jc w:val="both"/>
      </w:pPr>
      <w:r>
        <w:rPr>
          <w:rFonts w:ascii="Times New Roman"/>
          <w:b w:val="false"/>
          <w:i w:val="false"/>
          <w:color w:val="000000"/>
          <w:sz w:val="28"/>
        </w:rPr>
        <w:t>
      7) мемлекеттік тіркеуге берілген ДЗ үшін мемлекеттік тіркеуге берілгенін растайтын құжаттар – ДЗ мемлекеттік тіркеуге өтініш беріледі.</w:t>
      </w:r>
    </w:p>
    <w:bookmarkStart w:name="z928" w:id="67"/>
    <w:p>
      <w:pPr>
        <w:spacing w:after="0"/>
        <w:ind w:left="0"/>
        <w:jc w:val="both"/>
      </w:pPr>
      <w:r>
        <w:rPr>
          <w:rFonts w:ascii="Times New Roman"/>
          <w:b w:val="false"/>
          <w:i w:val="false"/>
          <w:color w:val="000000"/>
          <w:sz w:val="28"/>
        </w:rPr>
        <w:t xml:space="preserve">
      19. Қазақстан Республикасының аумағына тіркеу куәлігінің қолданылу мерзімі өткенге дейін әкелінген, өтініш беру сәтінде тіркеу куәлігінің қолданылу мерзімі өткенде әкелінетін ДЗ үшін көтерме және бөлшек саудада өткізу үшін бағаны тіркеу немесе тіркелген бағаны қайта тіркеу тіркеу куәлігінің қолданылу мерзімі өткенге дейін Қазақстан Республикасына аумағына әкелінген, тіркеу куәлігінің қолданылу мерзімінің соңғы 12 айындағы Қазақстан Республикасына нақты әкелу бағалары туралы мәліметтер негізінде жүзеге асырылады </w:t>
      </w:r>
    </w:p>
    <w:bookmarkEnd w:id="67"/>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xml:space="preserve">
      Тіркеу куәлігінің қолданылу мерзімі өтініш беру сәтінде тоқтатылған ДЗ үшін көтерме және бөлшек саудада өткізу үшін бағаны тіркеу немесе тіркелген бағаны қайта тіркеу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26-тармақтарында</w:t>
      </w:r>
      <w:r>
        <w:rPr>
          <w:rFonts w:ascii="Times New Roman"/>
          <w:b w:val="false"/>
          <w:i w:val="false"/>
          <w:color w:val="000000"/>
          <w:sz w:val="28"/>
        </w:rPr>
        <w:t xml:space="preserve"> көзделген тәртіппен және мерзімдерде жүзеге асырылады.</w:t>
      </w:r>
    </w:p>
    <w:bookmarkStart w:name="z929" w:id="68"/>
    <w:p>
      <w:pPr>
        <w:spacing w:after="0"/>
        <w:ind w:left="0"/>
        <w:jc w:val="both"/>
      </w:pPr>
      <w:r>
        <w:rPr>
          <w:rFonts w:ascii="Times New Roman"/>
          <w:b w:val="false"/>
          <w:i w:val="false"/>
          <w:color w:val="000000"/>
          <w:sz w:val="28"/>
        </w:rPr>
        <w:t>
      20. Құжаттар пакеті толық ұсынылмаған жағдайда Порталда өтінім қалыптастырылмайды. Қажетті ақпарат болмаған немесе ұсынылған құжаттардағы мәліметтерді нақтылау қажет болған жағдайда Порталда өтініш берушінің жеке кабинетінде жоғарыда аталған ескертулерді жою қажеттігі туралы хабарлама орналастырылады.</w:t>
      </w:r>
    </w:p>
    <w:bookmarkEnd w:id="68"/>
    <w:bookmarkStart w:name="z930" w:id="69"/>
    <w:p>
      <w:pPr>
        <w:spacing w:after="0"/>
        <w:ind w:left="0"/>
        <w:jc w:val="both"/>
      </w:pPr>
      <w:r>
        <w:rPr>
          <w:rFonts w:ascii="Times New Roman"/>
          <w:b w:val="false"/>
          <w:i w:val="false"/>
          <w:color w:val="000000"/>
          <w:sz w:val="28"/>
        </w:rPr>
        <w:t>
      21. Өтініш беруші хабарламаны алғаннан кейін Порталда хабарлама орналастырылған сәттен бастап 7 жұмыс күнінен аспайтын мерзімде қағаз тасығышта құжаттарды ұсынбай, құжаттарды одан әрі қағаз тасығышта ұсына отырып немесе электрондық цифрлық қолтаңбамен қол қойылған Порталда өтініш берушінің фирмалық бланкісінде жазбаша нысанда мемлекеттік сараптама ұйымына тиісті ақпаратты ұсынады.</w:t>
      </w:r>
    </w:p>
    <w:bookmarkEnd w:id="69"/>
    <w:bookmarkStart w:name="z931" w:id="70"/>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қосымша ақпарат берілгеннен кейін мемлекеттік сараптама ұйымы ұсынылған құжаттарды осы Қағидаларға сәйкес 10 жұмыс күні ішінде қайта қарайды.</w:t>
      </w:r>
    </w:p>
    <w:bookmarkEnd w:id="70"/>
    <w:p>
      <w:pPr>
        <w:spacing w:after="0"/>
        <w:ind w:left="0"/>
        <w:jc w:val="both"/>
      </w:pPr>
      <w:r>
        <w:rPr>
          <w:rFonts w:ascii="Times New Roman"/>
          <w:b w:val="false"/>
          <w:i w:val="false"/>
          <w:color w:val="000000"/>
          <w:sz w:val="28"/>
        </w:rPr>
        <w:t xml:space="preserve">
      Осы Қағидалардың талаптарына сәйкес сұрау салынатын ақпаратты беру не құжаттар ұсыну мерзімі асып кеткен және (немесе) олардағы мәліметтер толық болмаған жағдайда, мемлекеттік сараптама ұйымы ескертулерді жою туралы екінші хабарламадан кейін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bookmarkStart w:name="z932" w:id="71"/>
    <w:p>
      <w:pPr>
        <w:spacing w:after="0"/>
        <w:ind w:left="0"/>
        <w:jc w:val="both"/>
      </w:pPr>
      <w:r>
        <w:rPr>
          <w:rFonts w:ascii="Times New Roman"/>
          <w:b w:val="false"/>
          <w:i w:val="false"/>
          <w:color w:val="000000"/>
          <w:sz w:val="28"/>
        </w:rPr>
        <w:t>
      23. Мемлекеттік сараптама ұйымы өтініш берген күннен бастап 10 жұмыс күні ішінде өтінім беруші ұсынған деректер негізінде ДЗ саудалық атауына референттік баға белгілеуді және тіркеуге ұсынылатын бағаның сәйкестігі немесе көтерме және бөлшек саудада өткізу үшін тіркелген бағаны қайта тіркеуге жүзеге асырады.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23-тармақтың екінші бөлігі жаңа редакцияда көзделген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Start w:name="z933" w:id="72"/>
    <w:p>
      <w:pPr>
        <w:spacing w:after="0"/>
        <w:ind w:left="0"/>
        <w:jc w:val="both"/>
      </w:pPr>
      <w:r>
        <w:rPr>
          <w:rFonts w:ascii="Times New Roman"/>
          <w:b w:val="false"/>
          <w:i w:val="false"/>
          <w:color w:val="000000"/>
          <w:sz w:val="28"/>
        </w:rPr>
        <w:t>
      24. ДЗ саудалық атауына референттік баға белгілеу нәтижелері бойынша мемлекеттік сараптама ұйымы бағаны тіркейді немесе мынадай өлшемшарттарға сәйкес болған кезде көтерме және бөлшек саудада өткізу үшін тіркелген бағаны қайта тіркейді:</w:t>
      </w:r>
    </w:p>
    <w:bookmarkEnd w:id="72"/>
    <w:p>
      <w:pPr>
        <w:spacing w:after="0"/>
        <w:ind w:left="0"/>
        <w:jc w:val="both"/>
      </w:pPr>
      <w:r>
        <w:rPr>
          <w:rFonts w:ascii="Times New Roman"/>
          <w:b w:val="false"/>
          <w:i w:val="false"/>
          <w:color w:val="000000"/>
          <w:sz w:val="28"/>
        </w:rPr>
        <w:t>
      1) Қазақстан Республикасы үшін әкелінетін ДЗ көтерме және бөлшек саудада өткізуге ұсынылған өндірушінің бағасы, өтініште берілген референттік елдердің қатарындағы үш ең төменгі бағаның орташа мәнінен, сондай-ақ халықаралық ұйымдардың сайттарынан алынған үш ең төменгі бағаның орташа мәнінен аспайды</w:t>
      </w:r>
    </w:p>
    <w:p>
      <w:pPr>
        <w:spacing w:after="0"/>
        <w:ind w:left="0"/>
        <w:jc w:val="both"/>
      </w:pPr>
      <w:r>
        <w:rPr>
          <w:rFonts w:ascii="Times New Roman"/>
          <w:b w:val="false"/>
          <w:i w:val="false"/>
          <w:color w:val="000000"/>
          <w:sz w:val="28"/>
        </w:rPr>
        <w:t>
      Егер референттік елдердің саны үштен кем болса, өндірушінің көтерме және бөлшек саудада өткізуге арналған бағасы көрсетілген референттікелдердің бағаларының орташа мәнінен аспайды.</w:t>
      </w:r>
    </w:p>
    <w:p>
      <w:pPr>
        <w:spacing w:after="0"/>
        <w:ind w:left="0"/>
        <w:jc w:val="both"/>
      </w:pPr>
      <w:r>
        <w:rPr>
          <w:rFonts w:ascii="Times New Roman"/>
          <w:b w:val="false"/>
          <w:i w:val="false"/>
          <w:color w:val="000000"/>
          <w:sz w:val="28"/>
        </w:rPr>
        <w:t>
      Бағаларды қарау кезінде осы тармақшаның бірінші бөлігінде көрсетілген мәліметтер қатарынан ең төменгі мән ескеріледі.</w:t>
      </w:r>
    </w:p>
    <w:p>
      <w:pPr>
        <w:spacing w:after="0"/>
        <w:ind w:left="0"/>
        <w:jc w:val="both"/>
      </w:pPr>
      <w:r>
        <w:rPr>
          <w:rFonts w:ascii="Times New Roman"/>
          <w:b w:val="false"/>
          <w:i w:val="false"/>
          <w:color w:val="000000"/>
          <w:sz w:val="28"/>
        </w:rPr>
        <w:t>
      Референттік елдерде ДЗ мемлекеттік тіркеуі болмаған кезде көтерме және бөлшек саудада өткізу үшін өндірушінің бағасы өндіруші елдегі бағаның мәнінен аспайды;</w:t>
      </w:r>
    </w:p>
    <w:p>
      <w:pPr>
        <w:spacing w:after="0"/>
        <w:ind w:left="0"/>
        <w:jc w:val="both"/>
      </w:pPr>
      <w:r>
        <w:rPr>
          <w:rFonts w:ascii="Times New Roman"/>
          <w:b w:val="false"/>
          <w:i w:val="false"/>
          <w:color w:val="000000"/>
          <w:sz w:val="28"/>
        </w:rPr>
        <w:t>
      2) әкелінетін ДЗ-ға көтерме және бөлшек саудада өткізу үшін өндірушінің берілген шекті бағасы ДЗ бағасын растайтын ұсынылған құжаттарда көрсетілген бағалар мәнінен жоғары емес (инвойстың, кедендік декларацияның немесе шот-фактураның (жүкқұжаттың) көшірмесі) жеңілдікті шегергендегі соңғы әкелу;</w:t>
      </w:r>
    </w:p>
    <w:p>
      <w:pPr>
        <w:spacing w:after="0"/>
        <w:ind w:left="0"/>
        <w:jc w:val="both"/>
      </w:pPr>
      <w:r>
        <w:rPr>
          <w:rFonts w:ascii="Times New Roman"/>
          <w:b w:val="false"/>
          <w:i w:val="false"/>
          <w:color w:val="000000"/>
          <w:sz w:val="28"/>
        </w:rPr>
        <w:t>
      3) әкелінетін ДЗ-ға көтерме және бөлшек саудада өткізу үшін өндірушінің берілген шекті бағасы ДЗ-ның тіркелген бағасын тіркеуге не қайта тіркеуге өтініш берген сәтте қолданыста болатын келісімшартта немесе сатып алу туралы шартта ДЗ бағасын растайтын ұсынылған құжаттарда көрсетілген бағадан жоғары емес;</w:t>
      </w:r>
    </w:p>
    <w:p>
      <w:pPr>
        <w:spacing w:after="0"/>
        <w:ind w:left="0"/>
        <w:jc w:val="both"/>
      </w:pPr>
      <w:r>
        <w:rPr>
          <w:rFonts w:ascii="Times New Roman"/>
          <w:b w:val="false"/>
          <w:i w:val="false"/>
          <w:color w:val="000000"/>
          <w:sz w:val="28"/>
        </w:rPr>
        <w:t>
      4) көтерме және бөлшек саудада өткізу үшін отандық өндірушінің берілген шекті бағасы басқа елдерде өткізілетін ДЗ бағасынан аспайды.</w:t>
      </w:r>
    </w:p>
    <w:p>
      <w:pPr>
        <w:spacing w:after="0"/>
        <w:ind w:left="0"/>
        <w:jc w:val="both"/>
      </w:pPr>
      <w:r>
        <w:rPr>
          <w:rFonts w:ascii="Times New Roman"/>
          <w:b w:val="false"/>
          <w:i w:val="false"/>
          <w:color w:val="000000"/>
          <w:sz w:val="28"/>
        </w:rPr>
        <w:t xml:space="preserve">
      Тіркелген баға осы тармақта көрсетілген өлшемшарттарға сәйкес келмеген жағдайда, мемлекеттік сараптама ұйымы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73"/>
    <w:p>
      <w:pPr>
        <w:spacing w:after="0"/>
        <w:ind w:left="0"/>
        <w:jc w:val="both"/>
      </w:pPr>
      <w:r>
        <w:rPr>
          <w:rFonts w:ascii="Times New Roman"/>
          <w:b w:val="false"/>
          <w:i w:val="false"/>
          <w:color w:val="000000"/>
          <w:sz w:val="28"/>
        </w:rPr>
        <w:t>
      25. Көтерме және бөлшек саудада өткізу үшін тіркелген баға тіркелгенге дейін соңғы 24 ай ішінде ДЗ әкелінетін Қазақстан Республикасының аумағына әкелім болмаған кезде көтерме және бөлшек саудада өткізу үшін тіркелген баға мынадай негізде тіркеледі немесе қайта тіркеледі:</w:t>
      </w:r>
    </w:p>
    <w:bookmarkEnd w:id="73"/>
    <w:p>
      <w:pPr>
        <w:spacing w:after="0"/>
        <w:ind w:left="0"/>
        <w:jc w:val="both"/>
      </w:pPr>
      <w:r>
        <w:rPr>
          <w:rFonts w:ascii="Times New Roman"/>
          <w:b w:val="false"/>
          <w:i w:val="false"/>
          <w:color w:val="000000"/>
          <w:sz w:val="28"/>
        </w:rPr>
        <w:t>
      1) ДЗ тіркелген бағасын тіркеуге не қайта тіркеуге өтініш берген сәтте қолданылатын ДЗ сатып алу туралы келісімшарттың немесе шарт;</w:t>
      </w:r>
    </w:p>
    <w:p>
      <w:pPr>
        <w:spacing w:after="0"/>
        <w:ind w:left="0"/>
        <w:jc w:val="both"/>
      </w:pPr>
      <w:r>
        <w:rPr>
          <w:rFonts w:ascii="Times New Roman"/>
          <w:b w:val="false"/>
          <w:i w:val="false"/>
          <w:color w:val="000000"/>
          <w:sz w:val="28"/>
        </w:rPr>
        <w:t>
      2) референттік елдерде немесе өндіруші елде референттік елдерде ДЗ мемлекеттік тіркеуі болмаған кезде баға туралы мәліметтер.</w:t>
      </w:r>
    </w:p>
    <w:bookmarkStart w:name="z935" w:id="74"/>
    <w:p>
      <w:pPr>
        <w:spacing w:after="0"/>
        <w:ind w:left="0"/>
        <w:jc w:val="both"/>
      </w:pPr>
      <w:r>
        <w:rPr>
          <w:rFonts w:ascii="Times New Roman"/>
          <w:b w:val="false"/>
          <w:i w:val="false"/>
          <w:color w:val="000000"/>
          <w:sz w:val="28"/>
        </w:rPr>
        <w:t>
      26.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бағаны тіркеуден немесе тіркелген бағаны қайта тіркеуден бас тартуға негіз болып табылады. ДЗ саудалық атауына бекітілген шекті бағаларға дұрыс емес деректер анықталған жағдайда мемлекеттік сараптама ұйымы уәкілетті органды хабардар етеді.</w:t>
      </w:r>
    </w:p>
    <w:bookmarkEnd w:id="74"/>
    <w:bookmarkStart w:name="z936" w:id="75"/>
    <w:p>
      <w:pPr>
        <w:spacing w:after="0"/>
        <w:ind w:left="0"/>
        <w:jc w:val="left"/>
      </w:pPr>
      <w:r>
        <w:rPr>
          <w:rFonts w:ascii="Times New Roman"/>
          <w:b/>
          <w:i w:val="false"/>
          <w:color w:val="000000"/>
        </w:rPr>
        <w:t xml:space="preserve"> 1-параграф. Көтерме саудада өткізу үшін дәрілік заттардың саудалық атауына көтерме үстеме бағалар мен шекті бағаларды қалыптастыру тәртібі</w:t>
      </w:r>
    </w:p>
    <w:bookmarkEnd w:id="75"/>
    <w:bookmarkStart w:name="z937" w:id="76"/>
    <w:p>
      <w:pPr>
        <w:spacing w:after="0"/>
        <w:ind w:left="0"/>
        <w:jc w:val="both"/>
      </w:pPr>
      <w:r>
        <w:rPr>
          <w:rFonts w:ascii="Times New Roman"/>
          <w:b w:val="false"/>
          <w:i w:val="false"/>
          <w:color w:val="000000"/>
          <w:sz w:val="28"/>
        </w:rPr>
        <w:t>
      27. Дәрілік заттардың көтерме үстеме бағалары регрессивті үстеме шкаласына сәйкес сараланады және мыналарды құрайды:</w:t>
      </w:r>
    </w:p>
    <w:bookmarkEnd w:id="76"/>
    <w:p>
      <w:pPr>
        <w:spacing w:after="0"/>
        <w:ind w:left="0"/>
        <w:jc w:val="both"/>
      </w:pPr>
      <w:r>
        <w:rPr>
          <w:rFonts w:ascii="Times New Roman"/>
          <w:b w:val="false"/>
          <w:i w:val="false"/>
          <w:color w:val="000000"/>
          <w:sz w:val="28"/>
        </w:rPr>
        <w:t>
      1) құны 350,00 теңгеге дейін қоса алғанда ДЗ үшін 25%;</w:t>
      </w:r>
    </w:p>
    <w:p>
      <w:pPr>
        <w:spacing w:after="0"/>
        <w:ind w:left="0"/>
        <w:jc w:val="both"/>
      </w:pPr>
      <w:r>
        <w:rPr>
          <w:rFonts w:ascii="Times New Roman"/>
          <w:b w:val="false"/>
          <w:i w:val="false"/>
          <w:color w:val="000000"/>
          <w:sz w:val="28"/>
        </w:rPr>
        <w:t>
      2) құны 350 теңгеден жоғары және 1000,00 теңгеге дейін қоса алғанда ДЗ үшін 23,5%;</w:t>
      </w:r>
    </w:p>
    <w:p>
      <w:pPr>
        <w:spacing w:after="0"/>
        <w:ind w:left="0"/>
        <w:jc w:val="both"/>
      </w:pPr>
      <w:r>
        <w:rPr>
          <w:rFonts w:ascii="Times New Roman"/>
          <w:b w:val="false"/>
          <w:i w:val="false"/>
          <w:color w:val="000000"/>
          <w:sz w:val="28"/>
        </w:rPr>
        <w:t>
      3) құны 1000 теңгеден жоғары және 3000,00 теңгеге дейін қоса алғанда ДЗ үшін 22 %;</w:t>
      </w:r>
    </w:p>
    <w:p>
      <w:pPr>
        <w:spacing w:after="0"/>
        <w:ind w:left="0"/>
        <w:jc w:val="both"/>
      </w:pPr>
      <w:r>
        <w:rPr>
          <w:rFonts w:ascii="Times New Roman"/>
          <w:b w:val="false"/>
          <w:i w:val="false"/>
          <w:color w:val="000000"/>
          <w:sz w:val="28"/>
        </w:rPr>
        <w:t>
      4) құны 3000 теңгеден жоғары және 5000,00 теңгеге дейін қоса алғанда ДЗ үшін 20,5 %;</w:t>
      </w:r>
    </w:p>
    <w:p>
      <w:pPr>
        <w:spacing w:after="0"/>
        <w:ind w:left="0"/>
        <w:jc w:val="both"/>
      </w:pPr>
      <w:r>
        <w:rPr>
          <w:rFonts w:ascii="Times New Roman"/>
          <w:b w:val="false"/>
          <w:i w:val="false"/>
          <w:color w:val="000000"/>
          <w:sz w:val="28"/>
        </w:rPr>
        <w:t>
      5) құны 5000 теңгеден жоғары және 10000,00 теңгеге дейін қоса алғанда ДЗ үшін 19 %;</w:t>
      </w:r>
    </w:p>
    <w:p>
      <w:pPr>
        <w:spacing w:after="0"/>
        <w:ind w:left="0"/>
        <w:jc w:val="both"/>
      </w:pPr>
      <w:r>
        <w:rPr>
          <w:rFonts w:ascii="Times New Roman"/>
          <w:b w:val="false"/>
          <w:i w:val="false"/>
          <w:color w:val="000000"/>
          <w:sz w:val="28"/>
        </w:rPr>
        <w:t>
      6) құны 10000 теңгеден жоғары және 20000,00 теңгеге дейін қоса алғанда ДЗ үшін 17,5% ;</w:t>
      </w:r>
    </w:p>
    <w:p>
      <w:pPr>
        <w:spacing w:after="0"/>
        <w:ind w:left="0"/>
        <w:jc w:val="both"/>
      </w:pPr>
      <w:r>
        <w:rPr>
          <w:rFonts w:ascii="Times New Roman"/>
          <w:b w:val="false"/>
          <w:i w:val="false"/>
          <w:color w:val="000000"/>
          <w:sz w:val="28"/>
        </w:rPr>
        <w:t>
      7) құны 20000 теңгеден жоғары және 40000,00 теңгеге дейін қоса алғанда ДЗ үшін 16 %;</w:t>
      </w:r>
    </w:p>
    <w:p>
      <w:pPr>
        <w:spacing w:after="0"/>
        <w:ind w:left="0"/>
        <w:jc w:val="both"/>
      </w:pPr>
      <w:r>
        <w:rPr>
          <w:rFonts w:ascii="Times New Roman"/>
          <w:b w:val="false"/>
          <w:i w:val="false"/>
          <w:color w:val="000000"/>
          <w:sz w:val="28"/>
        </w:rPr>
        <w:t>
      8) құны 40000 теңгеден жоғары және 100000,00 теңгеге дейін қоса алғанда ДЗ үшін 14,5% ;</w:t>
      </w:r>
    </w:p>
    <w:p>
      <w:pPr>
        <w:spacing w:after="0"/>
        <w:ind w:left="0"/>
        <w:jc w:val="both"/>
      </w:pPr>
      <w:r>
        <w:rPr>
          <w:rFonts w:ascii="Times New Roman"/>
          <w:b w:val="false"/>
          <w:i w:val="false"/>
          <w:color w:val="000000"/>
          <w:sz w:val="28"/>
        </w:rPr>
        <w:t>
      9) құны 100000 теңгеден жоғары және 200000,00 теңгеге дейін қоса алғанда ДЗ үшін 13 %;</w:t>
      </w:r>
    </w:p>
    <w:p>
      <w:pPr>
        <w:spacing w:after="0"/>
        <w:ind w:left="0"/>
        <w:jc w:val="both"/>
      </w:pPr>
      <w:r>
        <w:rPr>
          <w:rFonts w:ascii="Times New Roman"/>
          <w:b w:val="false"/>
          <w:i w:val="false"/>
          <w:color w:val="000000"/>
          <w:sz w:val="28"/>
        </w:rPr>
        <w:t>
      10) құны 200000 теңгеден жоғары және 500000,00 теңгеге дейін қоса алғанда ДЗ үшін 11,5% ;</w:t>
      </w:r>
    </w:p>
    <w:p>
      <w:pPr>
        <w:spacing w:after="0"/>
        <w:ind w:left="0"/>
        <w:jc w:val="both"/>
      </w:pPr>
      <w:r>
        <w:rPr>
          <w:rFonts w:ascii="Times New Roman"/>
          <w:b w:val="false"/>
          <w:i w:val="false"/>
          <w:color w:val="000000"/>
          <w:sz w:val="28"/>
        </w:rPr>
        <w:t>
      11) құны 500000 теңгеден жоғары ДЗ үшін 10%.</w:t>
      </w:r>
    </w:p>
    <w:bookmarkStart w:name="z938" w:id="77"/>
    <w:p>
      <w:pPr>
        <w:spacing w:after="0"/>
        <w:ind w:left="0"/>
        <w:jc w:val="both"/>
      </w:pPr>
      <w:r>
        <w:rPr>
          <w:rFonts w:ascii="Times New Roman"/>
          <w:b w:val="false"/>
          <w:i w:val="false"/>
          <w:color w:val="000000"/>
          <w:sz w:val="28"/>
        </w:rPr>
        <w:t>
      28. ДЗ-ға көтерме үстеме бағалар ерекше тәртіппен үстеме бағалардың регрессивті шкаласына сәйкес сараланады және мыналарды құрайды:</w:t>
      </w:r>
    </w:p>
    <w:bookmarkEnd w:id="77"/>
    <w:p>
      <w:pPr>
        <w:spacing w:after="0"/>
        <w:ind w:left="0"/>
        <w:jc w:val="both"/>
      </w:pPr>
      <w:r>
        <w:rPr>
          <w:rFonts w:ascii="Times New Roman"/>
          <w:b w:val="false"/>
          <w:i w:val="false"/>
          <w:color w:val="000000"/>
          <w:sz w:val="28"/>
        </w:rPr>
        <w:t>
      1) құны 350,00 теңгені қоса алғанда ДЗ үшін 10%;</w:t>
      </w:r>
    </w:p>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9,75%;</w:t>
      </w:r>
    </w:p>
    <w:p>
      <w:pPr>
        <w:spacing w:after="0"/>
        <w:ind w:left="0"/>
        <w:jc w:val="both"/>
      </w:pPr>
      <w:r>
        <w:rPr>
          <w:rFonts w:ascii="Times New Roman"/>
          <w:b w:val="false"/>
          <w:i w:val="false"/>
          <w:color w:val="000000"/>
          <w:sz w:val="28"/>
        </w:rPr>
        <w:t xml:space="preserve">
      3) құны 1 000 теңгеден жоғары және 3 000,00 теңгеге дейін қоса алғанда ДЗ үшін 9,5 %; </w:t>
      </w:r>
    </w:p>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9 %;</w:t>
      </w:r>
    </w:p>
    <w:p>
      <w:pPr>
        <w:spacing w:after="0"/>
        <w:ind w:left="0"/>
        <w:jc w:val="both"/>
      </w:pPr>
      <w:r>
        <w:rPr>
          <w:rFonts w:ascii="Times New Roman"/>
          <w:b w:val="false"/>
          <w:i w:val="false"/>
          <w:color w:val="000000"/>
          <w:sz w:val="28"/>
        </w:rPr>
        <w:t>
      5) құны 5 000 теңгеден жоғары және 10 000,00 теңгеге дейін қоса алғанда ДЗ үшін 8,5 %;</w:t>
      </w:r>
    </w:p>
    <w:p>
      <w:pPr>
        <w:spacing w:after="0"/>
        <w:ind w:left="0"/>
        <w:jc w:val="both"/>
      </w:pPr>
      <w:r>
        <w:rPr>
          <w:rFonts w:ascii="Times New Roman"/>
          <w:b w:val="false"/>
          <w:i w:val="false"/>
          <w:color w:val="000000"/>
          <w:sz w:val="28"/>
        </w:rPr>
        <w:t>
      6) құны 10 000 теңгеден жоғары және 20 000,00 теңгеге дейін қоса алғанда ДЗ үшін 8,25 %;</w:t>
      </w:r>
    </w:p>
    <w:p>
      <w:pPr>
        <w:spacing w:after="0"/>
        <w:ind w:left="0"/>
        <w:jc w:val="both"/>
      </w:pPr>
      <w:r>
        <w:rPr>
          <w:rFonts w:ascii="Times New Roman"/>
          <w:b w:val="false"/>
          <w:i w:val="false"/>
          <w:color w:val="000000"/>
          <w:sz w:val="28"/>
        </w:rPr>
        <w:t>
      7) құны 20 000 теңгеден жоғары және 40 000,00 теңгеге дейін қоса алғанда ДЗ үшін 8 %;</w:t>
      </w:r>
    </w:p>
    <w:p>
      <w:pPr>
        <w:spacing w:after="0"/>
        <w:ind w:left="0"/>
        <w:jc w:val="both"/>
      </w:pPr>
      <w:r>
        <w:rPr>
          <w:rFonts w:ascii="Times New Roman"/>
          <w:b w:val="false"/>
          <w:i w:val="false"/>
          <w:color w:val="000000"/>
          <w:sz w:val="28"/>
        </w:rPr>
        <w:t>
      8) құны 40 000 теңгеден жоғары және 100 000,00 теңгеге дейін қоса алғанда ДЗ үшін 7 %;</w:t>
      </w:r>
    </w:p>
    <w:p>
      <w:pPr>
        <w:spacing w:after="0"/>
        <w:ind w:left="0"/>
        <w:jc w:val="both"/>
      </w:pPr>
      <w:r>
        <w:rPr>
          <w:rFonts w:ascii="Times New Roman"/>
          <w:b w:val="false"/>
          <w:i w:val="false"/>
          <w:color w:val="000000"/>
          <w:sz w:val="28"/>
        </w:rPr>
        <w:t>
      9) құны 100 000 теңгеден жоғары және 200 000,00 теңгеге дейін қоса алғанда ДЗ үшін 6,5%;</w:t>
      </w:r>
    </w:p>
    <w:p>
      <w:pPr>
        <w:spacing w:after="0"/>
        <w:ind w:left="0"/>
        <w:jc w:val="both"/>
      </w:pPr>
      <w:r>
        <w:rPr>
          <w:rFonts w:ascii="Times New Roman"/>
          <w:b w:val="false"/>
          <w:i w:val="false"/>
          <w:color w:val="000000"/>
          <w:sz w:val="28"/>
        </w:rPr>
        <w:t>
      10) құны 200 000 теңгеден жоғары және 500 000,00 теңгеге дейін қоса алғанда ДЗ үшін 6 %;</w:t>
      </w:r>
    </w:p>
    <w:p>
      <w:pPr>
        <w:spacing w:after="0"/>
        <w:ind w:left="0"/>
        <w:jc w:val="both"/>
      </w:pPr>
      <w:r>
        <w:rPr>
          <w:rFonts w:ascii="Times New Roman"/>
          <w:b w:val="false"/>
          <w:i w:val="false"/>
          <w:color w:val="000000"/>
          <w:sz w:val="28"/>
        </w:rPr>
        <w:t>
      11) құны 500 000 теңгеден жоғары ДЗ үшін 5,5%.</w:t>
      </w:r>
    </w:p>
    <w:bookmarkStart w:name="z939" w:id="78"/>
    <w:p>
      <w:pPr>
        <w:spacing w:after="0"/>
        <w:ind w:left="0"/>
        <w:jc w:val="both"/>
      </w:pPr>
      <w:r>
        <w:rPr>
          <w:rFonts w:ascii="Times New Roman"/>
          <w:b w:val="false"/>
          <w:i w:val="false"/>
          <w:color w:val="000000"/>
          <w:sz w:val="28"/>
        </w:rPr>
        <w:t>
      29. Көтерме саудада өткізу үшін ДЗ саудалық атауына шекті бағаларды қалыптастыру тұтынушылық қаптама үшін көтерме және бөлшек саудада өткізу үшін тіркелген бағаның шамасына қарай сараланған көтерме үстеме бағаны өндірушінің шекті бағасына қосу жолымен жүргізіледі.</w:t>
      </w:r>
    </w:p>
    <w:bookmarkEnd w:id="78"/>
    <w:bookmarkStart w:name="z940" w:id="79"/>
    <w:p>
      <w:pPr>
        <w:spacing w:after="0"/>
        <w:ind w:left="0"/>
        <w:jc w:val="both"/>
      </w:pPr>
      <w:r>
        <w:rPr>
          <w:rFonts w:ascii="Times New Roman"/>
          <w:b w:val="false"/>
          <w:i w:val="false"/>
          <w:color w:val="000000"/>
          <w:sz w:val="28"/>
        </w:rPr>
        <w:t>
      30. Қайта шығарылған дәрілік препаратқа (генерикке) немесе биоаналогтық дәрілік препаратқа көтерме саудада өткізу үшін ДЗ саудалық атауына шекті баға бірегей немесе биологиялық бірегей дәрілік препаратты көтерме саудада өткізу үшін ДЗ саудалық атауына шекті бағадан төмен қалыптастырылады:</w:t>
      </w:r>
    </w:p>
    <w:bookmarkEnd w:id="79"/>
    <w:p>
      <w:pPr>
        <w:spacing w:after="0"/>
        <w:ind w:left="0"/>
        <w:jc w:val="both"/>
      </w:pPr>
      <w:r>
        <w:rPr>
          <w:rFonts w:ascii="Times New Roman"/>
          <w:b w:val="false"/>
          <w:i w:val="false"/>
          <w:color w:val="000000"/>
          <w:sz w:val="28"/>
        </w:rPr>
        <w:t>
      генерик үшін - 30 %;</w:t>
      </w:r>
    </w:p>
    <w:p>
      <w:pPr>
        <w:spacing w:after="0"/>
        <w:ind w:left="0"/>
        <w:jc w:val="both"/>
      </w:pPr>
      <w:r>
        <w:rPr>
          <w:rFonts w:ascii="Times New Roman"/>
          <w:b w:val="false"/>
          <w:i w:val="false"/>
          <w:color w:val="000000"/>
          <w:sz w:val="28"/>
        </w:rPr>
        <w:t>
      биоаналогтық дәрілік препарат үшін – 10 %.</w:t>
      </w:r>
    </w:p>
    <w:bookmarkStart w:name="z941" w:id="80"/>
    <w:p>
      <w:pPr>
        <w:spacing w:after="0"/>
        <w:ind w:left="0"/>
        <w:jc w:val="both"/>
      </w:pPr>
      <w:r>
        <w:rPr>
          <w:rFonts w:ascii="Times New Roman"/>
          <w:b w:val="false"/>
          <w:i w:val="false"/>
          <w:color w:val="000000"/>
          <w:sz w:val="28"/>
        </w:rPr>
        <w:t>
      31. Дәрілік нысанды, дозаны, концентрацияны, өлшеп-орауды және ДЗ көлемін ескере отырып, ұқсас халықаралық патенттелмеген атауы бар бірегей немесе биологиялық бірегей дәрілік препараттың тіркелген бағасы болмаған жағдайда көтерме саудада өткізу үшін ДЗ саудалық атауына шекті баға қалыптастырылады:</w:t>
      </w:r>
    </w:p>
    <w:bookmarkEnd w:id="80"/>
    <w:p>
      <w:pPr>
        <w:spacing w:after="0"/>
        <w:ind w:left="0"/>
        <w:jc w:val="both"/>
      </w:pPr>
      <w:r>
        <w:rPr>
          <w:rFonts w:ascii="Times New Roman"/>
          <w:b w:val="false"/>
          <w:i w:val="false"/>
          <w:color w:val="000000"/>
          <w:sz w:val="28"/>
        </w:rPr>
        <w:t>
      дәрілік нысаны, дозасы, концентрациясы, өлшеп-орауы және ДЗ көлемі ескеріле отырып, халықаралық патенттелмеген атауы ұқсас, көтерме саудада өткізу үшін үстеме бағаны ескере отырып, басқа өндірушілердің ДЗ-ға көтерме саудада өткізу үшін әкелінетін жаңғыртылған немесе биоаналогтық дәрілік препараттың тіркелген бағасының орташа мәнінен аспайтын отандық өндіруші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негізінде шетелдік өндіруші үшін.</w:t>
      </w:r>
    </w:p>
    <w:bookmarkStart w:name="z942" w:id="81"/>
    <w:p>
      <w:pPr>
        <w:spacing w:after="0"/>
        <w:ind w:left="0"/>
        <w:jc w:val="both"/>
      </w:pPr>
      <w:r>
        <w:rPr>
          <w:rFonts w:ascii="Times New Roman"/>
          <w:b w:val="false"/>
          <w:i w:val="false"/>
          <w:color w:val="000000"/>
          <w:sz w:val="28"/>
        </w:rPr>
        <w:t xml:space="preserve">
      32. Көтерме саудада өткізу үшін ДЗ саудалық атауына баға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бөлшек саудада өткізу үшін ДЗ бағасынан жоғары қалыптастырылған жағдайда, көтерме саудада өткізу үшін ДЗ бағасы бөлшек саудада өткізу үшін баға деңгейінде қалыптастырылады.</w:t>
      </w:r>
    </w:p>
    <w:bookmarkEnd w:id="81"/>
    <w:bookmarkStart w:name="z943" w:id="82"/>
    <w:p>
      <w:pPr>
        <w:spacing w:after="0"/>
        <w:ind w:left="0"/>
        <w:jc w:val="left"/>
      </w:pPr>
      <w:r>
        <w:rPr>
          <w:rFonts w:ascii="Times New Roman"/>
          <w:b/>
          <w:i w:val="false"/>
          <w:color w:val="000000"/>
        </w:rPr>
        <w:t xml:space="preserve"> 2-параграф. Бөлшек саудадағы үстеме бағаларды және бөлшек саудада өткізу үшін дәрілік заттардың саудалық атауына шекті бағаларды қалыптастыру тәртібі</w:t>
      </w:r>
    </w:p>
    <w:bookmarkEnd w:id="82"/>
    <w:bookmarkStart w:name="z944" w:id="83"/>
    <w:p>
      <w:pPr>
        <w:spacing w:after="0"/>
        <w:ind w:left="0"/>
        <w:jc w:val="both"/>
      </w:pPr>
      <w:r>
        <w:rPr>
          <w:rFonts w:ascii="Times New Roman"/>
          <w:b w:val="false"/>
          <w:i w:val="false"/>
          <w:color w:val="000000"/>
          <w:sz w:val="28"/>
        </w:rPr>
        <w:t>
      33. ДЗ-ға бөлшек үстеме баға белгілеудің регрессивті шкаласына сәйкес сараланады және мыналарды құрайды:</w:t>
      </w:r>
    </w:p>
    <w:bookmarkEnd w:id="83"/>
    <w:p>
      <w:pPr>
        <w:spacing w:after="0"/>
        <w:ind w:left="0"/>
        <w:jc w:val="both"/>
      </w:pPr>
      <w:r>
        <w:rPr>
          <w:rFonts w:ascii="Times New Roman"/>
          <w:b w:val="false"/>
          <w:i w:val="false"/>
          <w:color w:val="000000"/>
          <w:sz w:val="28"/>
        </w:rPr>
        <w:t>
      1) құны 350,00 теңгені қоса алғанда ДЗ үшін 30%;</w:t>
      </w:r>
    </w:p>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29%;</w:t>
      </w:r>
    </w:p>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27,5 %;</w:t>
      </w:r>
    </w:p>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25 %;</w:t>
      </w:r>
    </w:p>
    <w:p>
      <w:pPr>
        <w:spacing w:after="0"/>
        <w:ind w:left="0"/>
        <w:jc w:val="both"/>
      </w:pPr>
      <w:r>
        <w:rPr>
          <w:rFonts w:ascii="Times New Roman"/>
          <w:b w:val="false"/>
          <w:i w:val="false"/>
          <w:color w:val="000000"/>
          <w:sz w:val="28"/>
        </w:rPr>
        <w:t>
      5) құны 5 000 теңгеден жоғары және 7 500,00 теңгеге дейін қоса алғанда ДЗ үшін 22,5 %;</w:t>
      </w:r>
    </w:p>
    <w:p>
      <w:pPr>
        <w:spacing w:after="0"/>
        <w:ind w:left="0"/>
        <w:jc w:val="both"/>
      </w:pPr>
      <w:r>
        <w:rPr>
          <w:rFonts w:ascii="Times New Roman"/>
          <w:b w:val="false"/>
          <w:i w:val="false"/>
          <w:color w:val="000000"/>
          <w:sz w:val="28"/>
        </w:rPr>
        <w:t>
      6) құны 7 500 теңгеден жоғары және 10 000,00 теңгеге дейін қоса алғанда ДЗ үшін 20 %;</w:t>
      </w:r>
    </w:p>
    <w:p>
      <w:pPr>
        <w:spacing w:after="0"/>
        <w:ind w:left="0"/>
        <w:jc w:val="both"/>
      </w:pPr>
      <w:r>
        <w:rPr>
          <w:rFonts w:ascii="Times New Roman"/>
          <w:b w:val="false"/>
          <w:i w:val="false"/>
          <w:color w:val="000000"/>
          <w:sz w:val="28"/>
        </w:rPr>
        <w:t>
      7) құны 10 000 теңгеден 13 500,00 теңгеге дейін қоса алғанда ДЗ үшін 18%;</w:t>
      </w:r>
    </w:p>
    <w:p>
      <w:pPr>
        <w:spacing w:after="0"/>
        <w:ind w:left="0"/>
        <w:jc w:val="both"/>
      </w:pPr>
      <w:r>
        <w:rPr>
          <w:rFonts w:ascii="Times New Roman"/>
          <w:b w:val="false"/>
          <w:i w:val="false"/>
          <w:color w:val="000000"/>
          <w:sz w:val="28"/>
        </w:rPr>
        <w:t>
      8) құны 13 500 теңгеден жоғары және 20 000,00 теңгеге дейін қоса алғанда ДЗ үшін 16 %;</w:t>
      </w:r>
    </w:p>
    <w:p>
      <w:pPr>
        <w:spacing w:after="0"/>
        <w:ind w:left="0"/>
        <w:jc w:val="both"/>
      </w:pPr>
      <w:r>
        <w:rPr>
          <w:rFonts w:ascii="Times New Roman"/>
          <w:b w:val="false"/>
          <w:i w:val="false"/>
          <w:color w:val="000000"/>
          <w:sz w:val="28"/>
        </w:rPr>
        <w:t>
      9) құны 20 000 теңгеден жоғары және 40 000,00 теңгеге дейін қоса алғанда ДЗ үшін 14 %;</w:t>
      </w:r>
    </w:p>
    <w:p>
      <w:pPr>
        <w:spacing w:after="0"/>
        <w:ind w:left="0"/>
        <w:jc w:val="both"/>
      </w:pPr>
      <w:r>
        <w:rPr>
          <w:rFonts w:ascii="Times New Roman"/>
          <w:b w:val="false"/>
          <w:i w:val="false"/>
          <w:color w:val="000000"/>
          <w:sz w:val="28"/>
        </w:rPr>
        <w:t>
      10) құны 40 000 теңгеден жоғары және 100 000,00 теңгеге дейін қоса алғанда ДЗ үшін 12 %;</w:t>
      </w:r>
    </w:p>
    <w:p>
      <w:pPr>
        <w:spacing w:after="0"/>
        <w:ind w:left="0"/>
        <w:jc w:val="both"/>
      </w:pPr>
      <w:r>
        <w:rPr>
          <w:rFonts w:ascii="Times New Roman"/>
          <w:b w:val="false"/>
          <w:i w:val="false"/>
          <w:color w:val="000000"/>
          <w:sz w:val="28"/>
        </w:rPr>
        <w:t>
      11) құны 100 000 теңгеден жоғары ДЗ үшін 10%.</w:t>
      </w:r>
    </w:p>
    <w:bookmarkStart w:name="z945" w:id="84"/>
    <w:p>
      <w:pPr>
        <w:spacing w:after="0"/>
        <w:ind w:left="0"/>
        <w:jc w:val="both"/>
      </w:pPr>
      <w:r>
        <w:rPr>
          <w:rFonts w:ascii="Times New Roman"/>
          <w:b w:val="false"/>
          <w:i w:val="false"/>
          <w:color w:val="000000"/>
          <w:sz w:val="28"/>
        </w:rPr>
        <w:t>
      34. ДЗ-ға бөлшек сауда үстемесі ерекше тәртіппен үстеме бағалардың регрессивті шкаласына сәйкес сараланады және мыналарды құрайды:</w:t>
      </w:r>
    </w:p>
    <w:bookmarkEnd w:id="84"/>
    <w:p>
      <w:pPr>
        <w:spacing w:after="0"/>
        <w:ind w:left="0"/>
        <w:jc w:val="both"/>
      </w:pPr>
      <w:r>
        <w:rPr>
          <w:rFonts w:ascii="Times New Roman"/>
          <w:b w:val="false"/>
          <w:i w:val="false"/>
          <w:color w:val="000000"/>
          <w:sz w:val="28"/>
        </w:rPr>
        <w:t>
      1) құны 350,00 теңгені қоса алғанда ДЗ үшін 15%;</w:t>
      </w:r>
    </w:p>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14,5%;</w:t>
      </w:r>
    </w:p>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13,75 %;</w:t>
      </w:r>
    </w:p>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12,5 %;</w:t>
      </w:r>
    </w:p>
    <w:p>
      <w:pPr>
        <w:spacing w:after="0"/>
        <w:ind w:left="0"/>
        <w:jc w:val="both"/>
      </w:pPr>
      <w:r>
        <w:rPr>
          <w:rFonts w:ascii="Times New Roman"/>
          <w:b w:val="false"/>
          <w:i w:val="false"/>
          <w:color w:val="000000"/>
          <w:sz w:val="28"/>
        </w:rPr>
        <w:t>
      5) құны 5 000 теңгеден жоғары және 7 500,00 теңгеге дейін қоса алғанда ДЗ үшін 11,25 %;</w:t>
      </w:r>
    </w:p>
    <w:p>
      <w:pPr>
        <w:spacing w:after="0"/>
        <w:ind w:left="0"/>
        <w:jc w:val="both"/>
      </w:pPr>
      <w:r>
        <w:rPr>
          <w:rFonts w:ascii="Times New Roman"/>
          <w:b w:val="false"/>
          <w:i w:val="false"/>
          <w:color w:val="000000"/>
          <w:sz w:val="28"/>
        </w:rPr>
        <w:t>
      6) құны 7 500 теңгеден жоғары және 10 000,00 теңгеге дейін қоса алғанда ДЗ үшін 10 %;</w:t>
      </w:r>
    </w:p>
    <w:p>
      <w:pPr>
        <w:spacing w:after="0"/>
        <w:ind w:left="0"/>
        <w:jc w:val="both"/>
      </w:pPr>
      <w:r>
        <w:rPr>
          <w:rFonts w:ascii="Times New Roman"/>
          <w:b w:val="false"/>
          <w:i w:val="false"/>
          <w:color w:val="000000"/>
          <w:sz w:val="28"/>
        </w:rPr>
        <w:t>
      7) құны 10 000 теңгеден 13 500,00 теңгеге дейін қоса алғанда ДЗ үшін 9 % ;</w:t>
      </w:r>
    </w:p>
    <w:p>
      <w:pPr>
        <w:spacing w:after="0"/>
        <w:ind w:left="0"/>
        <w:jc w:val="both"/>
      </w:pPr>
      <w:r>
        <w:rPr>
          <w:rFonts w:ascii="Times New Roman"/>
          <w:b w:val="false"/>
          <w:i w:val="false"/>
          <w:color w:val="000000"/>
          <w:sz w:val="28"/>
        </w:rPr>
        <w:t>
      8) құны 13 500 теңгеден жоғары және 20 000,00 теңгеге дейін қоса алғанда ДЗ үшін 8 %;</w:t>
      </w:r>
    </w:p>
    <w:p>
      <w:pPr>
        <w:spacing w:after="0"/>
        <w:ind w:left="0"/>
        <w:jc w:val="both"/>
      </w:pPr>
      <w:r>
        <w:rPr>
          <w:rFonts w:ascii="Times New Roman"/>
          <w:b w:val="false"/>
          <w:i w:val="false"/>
          <w:color w:val="000000"/>
          <w:sz w:val="28"/>
        </w:rPr>
        <w:t>
      9) құны 20 000 теңгеден жоғары және 40 000,00 теңгеге дейін қоса алғанда ДЗ үшін 7 %;</w:t>
      </w:r>
    </w:p>
    <w:p>
      <w:pPr>
        <w:spacing w:after="0"/>
        <w:ind w:left="0"/>
        <w:jc w:val="both"/>
      </w:pPr>
      <w:r>
        <w:rPr>
          <w:rFonts w:ascii="Times New Roman"/>
          <w:b w:val="false"/>
          <w:i w:val="false"/>
          <w:color w:val="000000"/>
          <w:sz w:val="28"/>
        </w:rPr>
        <w:t>
      10) құны 40 000 теңгеден жоғары және 100 000,00 теңгеге дейін қоса алғанда ДЗ үшін 6 %;</w:t>
      </w:r>
    </w:p>
    <w:p>
      <w:pPr>
        <w:spacing w:after="0"/>
        <w:ind w:left="0"/>
        <w:jc w:val="both"/>
      </w:pPr>
      <w:r>
        <w:rPr>
          <w:rFonts w:ascii="Times New Roman"/>
          <w:b w:val="false"/>
          <w:i w:val="false"/>
          <w:color w:val="000000"/>
          <w:sz w:val="28"/>
        </w:rPr>
        <w:t>
      11) құны 100 000 теңгеден жоғары ДЗ үшін 5%.</w:t>
      </w:r>
    </w:p>
    <w:bookmarkStart w:name="z946" w:id="85"/>
    <w:p>
      <w:pPr>
        <w:spacing w:after="0"/>
        <w:ind w:left="0"/>
        <w:jc w:val="both"/>
      </w:pPr>
      <w:r>
        <w:rPr>
          <w:rFonts w:ascii="Times New Roman"/>
          <w:b w:val="false"/>
          <w:i w:val="false"/>
          <w:color w:val="000000"/>
          <w:sz w:val="28"/>
        </w:rPr>
        <w:t>
      35. Бөлшек саудада өткізу үшін ДЗ саудалық атауына шекті бағаларды қалыптастыру тұтыну қаптамасы үшін көтерме саудада өткізу үшін ДЗ саудалық атауына шекті бағаның шамасы негізге алына отырып сараланған бөлшек үстеме бағаны көтерме саудада өткізу үшін ДЗ саудалық атауына шекті бағаға қосу жолымен жүргізіледі.</w:t>
      </w:r>
    </w:p>
    <w:bookmarkEnd w:id="85"/>
    <w:bookmarkStart w:name="z947" w:id="86"/>
    <w:p>
      <w:pPr>
        <w:spacing w:after="0"/>
        <w:ind w:left="0"/>
        <w:jc w:val="both"/>
      </w:pPr>
      <w:r>
        <w:rPr>
          <w:rFonts w:ascii="Times New Roman"/>
          <w:b w:val="false"/>
          <w:i w:val="false"/>
          <w:color w:val="000000"/>
          <w:sz w:val="28"/>
        </w:rPr>
        <w:t xml:space="preserve">
      36. Көшіріліп шығарылған дәрілік препаратқа (генерикке) немесе биоаналогтық дәрілік препаратқа бөлшек саудада өткізу үшін ДЗ саудалық атауына шекті баға бірегей немесе биологиялық бірегей дәрілік препаратты бөлшек саудада өткізу үшін ДЗ саудалық атауына шекті бағадан төмен қалыптастырылады: </w:t>
      </w:r>
    </w:p>
    <w:bookmarkEnd w:id="86"/>
    <w:p>
      <w:pPr>
        <w:spacing w:after="0"/>
        <w:ind w:left="0"/>
        <w:jc w:val="both"/>
      </w:pPr>
      <w:r>
        <w:rPr>
          <w:rFonts w:ascii="Times New Roman"/>
          <w:b w:val="false"/>
          <w:i w:val="false"/>
          <w:color w:val="000000"/>
          <w:sz w:val="28"/>
        </w:rPr>
        <w:t xml:space="preserve">
      генерик үшін - 30 %; </w:t>
      </w:r>
    </w:p>
    <w:p>
      <w:pPr>
        <w:spacing w:after="0"/>
        <w:ind w:left="0"/>
        <w:jc w:val="both"/>
      </w:pPr>
      <w:r>
        <w:rPr>
          <w:rFonts w:ascii="Times New Roman"/>
          <w:b w:val="false"/>
          <w:i w:val="false"/>
          <w:color w:val="000000"/>
          <w:sz w:val="28"/>
        </w:rPr>
        <w:t>
      биоаналогтық дәрілік препарат үшін - 10 %.</w:t>
      </w:r>
    </w:p>
    <w:bookmarkStart w:name="z948" w:id="87"/>
    <w:p>
      <w:pPr>
        <w:spacing w:after="0"/>
        <w:ind w:left="0"/>
        <w:jc w:val="both"/>
      </w:pPr>
      <w:r>
        <w:rPr>
          <w:rFonts w:ascii="Times New Roman"/>
          <w:b w:val="false"/>
          <w:i w:val="false"/>
          <w:color w:val="000000"/>
          <w:sz w:val="28"/>
        </w:rPr>
        <w:t>
      37. Дәрілік нысанды, дозаны, концентрацияны, өлшеп-орауды және ДЗ көлемін ескере отырып, ұқсас халықаралық патенттелмеген атауы бар бірегей немесе биологиялық бірегей дәрілік препараттың тіркелген бағасы болмаған жағдайда бөлшек саудада өткізу үшін ДЗ саудалық атауына шекті баға қалыптастырылады:</w:t>
      </w:r>
    </w:p>
    <w:bookmarkEnd w:id="87"/>
    <w:p>
      <w:pPr>
        <w:spacing w:after="0"/>
        <w:ind w:left="0"/>
        <w:jc w:val="both"/>
      </w:pPr>
      <w:r>
        <w:rPr>
          <w:rFonts w:ascii="Times New Roman"/>
          <w:b w:val="false"/>
          <w:i w:val="false"/>
          <w:color w:val="000000"/>
          <w:sz w:val="28"/>
        </w:rPr>
        <w:t>
      дәрілік нысанын, дозасын, концентрациясын, өлшеп-орауын және ДЗ көлемін ескере отырып, ұқсас халықаралық патенттелмеген атауы бар, басқа өндірушілердің ДЗ-да бөлшек саудада өткізу үшін ДЗ-ға әкелінетін жаңғыртылған немесе биоаналогтық дәрілік препараттың тіркелген бағасының орташа мәнінен аспайтын отандық өндіруші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негізінде шетелдік өндіруші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Бөлшек саудада өткізу үшін ДЗ саудалық атауының шекті бағасы бақылау-кассалық чектер бойынша Мемлекеттік кірістер уәкілетті органының интеграцияланған ақпараттық жүйесінен алынған дәріхана желілеріндегі төмендету бағаларының орташа мәні деңгейінде қалыптастырылады.</w:t>
      </w:r>
    </w:p>
    <w:bookmarkStart w:name="z950" w:id="88"/>
    <w:p>
      <w:pPr>
        <w:spacing w:after="0"/>
        <w:ind w:left="0"/>
        <w:jc w:val="both"/>
      </w:pPr>
      <w:r>
        <w:rPr>
          <w:rFonts w:ascii="Times New Roman"/>
          <w:b w:val="false"/>
          <w:i w:val="false"/>
          <w:color w:val="000000"/>
          <w:sz w:val="28"/>
        </w:rPr>
        <w:t xml:space="preserve">
      39. Шектеу іс-шараларын, оның ішінде карантинді, төтенше жағдайды енгізуді, Қазақстан Республикасының аумағында әлеуметтік, табиғи және техногендік сипаттағы төтенше жағдайлардың туындауын жүзеге асыру кезеңінде Кодекстің </w:t>
      </w:r>
      <w:r>
        <w:rPr>
          <w:rFonts w:ascii="Times New Roman"/>
          <w:b w:val="false"/>
          <w:i w:val="false"/>
          <w:color w:val="000000"/>
          <w:sz w:val="28"/>
        </w:rPr>
        <w:t>23-бабына</w:t>
      </w:r>
      <w:r>
        <w:rPr>
          <w:rFonts w:ascii="Times New Roman"/>
          <w:b w:val="false"/>
          <w:i w:val="false"/>
          <w:color w:val="000000"/>
          <w:sz w:val="28"/>
        </w:rPr>
        <w:t xml:space="preserve"> сәйкес алғаш рет тіркелген ДЗ-ға шекті баға мынадай шекті бағалар бекітілгенге дейін көтерме және бөлшек сауда бағалары сауда бағасының бекітілген шекті бағасының орташа мәнінен аспайтын ДЗ дозасын, концентрациясын, көлемін және өлшеп-орауын ескере отырып, ХПА-ға ұқсас басқа өндірушілердің әкелінетін ДЗ атауы, кейіннен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бағаны тіркеуге өтініш бере отырып қалыптастырылады.</w:t>
      </w:r>
    </w:p>
    <w:bookmarkEnd w:id="88"/>
    <w:bookmarkStart w:name="z951" w:id="89"/>
    <w:p>
      <w:pPr>
        <w:spacing w:after="0"/>
        <w:ind w:left="0"/>
        <w:jc w:val="both"/>
      </w:pPr>
      <w:r>
        <w:rPr>
          <w:rFonts w:ascii="Times New Roman"/>
          <w:b w:val="false"/>
          <w:i w:val="false"/>
          <w:color w:val="000000"/>
          <w:sz w:val="28"/>
        </w:rPr>
        <w:t xml:space="preserve">
      40. Тіркелмеген дәрілік заттарға шекті баға Қазақстан Республикасына әкелу кезінде төтенше жағдайлардың салдарын болғызбау және (немесе) жою үшін Қазақстан Республикасы Денсаулық сақтау министрінің 2020 жылғы 8 желтоқсандағы № ҚР ДСМ-237/2020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Қағидаларына сәйкес берілетін қорытынды (рұқсат беру құжаты) негізінде қалыптастырылады және белгіленеді, төтенше жағдайлардың салдарын болдырмау және (немесе) жою үшін қалыптастырылады және орнатылады:</w:t>
      </w:r>
    </w:p>
    <w:bookmarkEnd w:id="89"/>
    <w:p>
      <w:pPr>
        <w:spacing w:after="0"/>
        <w:ind w:left="0"/>
        <w:jc w:val="both"/>
      </w:pPr>
      <w:r>
        <w:rPr>
          <w:rFonts w:ascii="Times New Roman"/>
          <w:b w:val="false"/>
          <w:i w:val="false"/>
          <w:color w:val="000000"/>
          <w:sz w:val="28"/>
        </w:rPr>
        <w:t>
      1) тұтыну қаптамасы үшін үстеме бағаның регрессивті шкаласына сәйкес әкелу бағасына (инвойсқа) көтерме үстеме бағаны қосу жолымен көтерме саудада өткізу үшін;</w:t>
      </w:r>
    </w:p>
    <w:p>
      <w:pPr>
        <w:spacing w:after="0"/>
        <w:ind w:left="0"/>
        <w:jc w:val="both"/>
      </w:pPr>
      <w:r>
        <w:rPr>
          <w:rFonts w:ascii="Times New Roman"/>
          <w:b w:val="false"/>
          <w:i w:val="false"/>
          <w:color w:val="000000"/>
          <w:sz w:val="28"/>
        </w:rPr>
        <w:t>
      2) бөлшек саудада өткізу үшін - тұтыну қаптамасы үшін үстеме бағалардың регрессивті шкаласына сәйкес бөлшек үстеме бағаны көтерме саудада өткізу үшін ДЗ саудалық атауына шекті бағаға қосу жолымен жүзеге асырылады.</w:t>
      </w:r>
    </w:p>
    <w:bookmarkStart w:name="z952" w:id="90"/>
    <w:p>
      <w:pPr>
        <w:spacing w:after="0"/>
        <w:ind w:left="0"/>
        <w:jc w:val="both"/>
      </w:pPr>
      <w:r>
        <w:rPr>
          <w:rFonts w:ascii="Times New Roman"/>
          <w:b w:val="false"/>
          <w:i w:val="false"/>
          <w:color w:val="000000"/>
          <w:sz w:val="28"/>
        </w:rPr>
        <w:t>
      41. Мемлекеттік сараптама ұйымы ағымдағы жылдың 10 сәуірінен немесе 10 қазанынан кешіктірмей берілген тіркелген бағаны тіркеу немесе қайта тіркеу туралы өтініштерге сәйкес жаңадан тіркелген ДЗ көтерме және бөлшек саудада өткізу үшін ДЗ саудалық атауына шекті бағалардың жобасын қалыптастырады.</w:t>
      </w:r>
    </w:p>
    <w:bookmarkEnd w:id="90"/>
    <w:p>
      <w:pPr>
        <w:spacing w:after="0"/>
        <w:ind w:left="0"/>
        <w:jc w:val="both"/>
      </w:pPr>
      <w:r>
        <w:rPr>
          <w:rFonts w:ascii="Times New Roman"/>
          <w:b w:val="false"/>
          <w:i w:val="false"/>
          <w:color w:val="000000"/>
          <w:sz w:val="28"/>
        </w:rPr>
        <w:t xml:space="preserve">
      Тиісті жартыжылдық аяқталғанға дейін күнтізбелік 40 күннен кешіктірмей көтерме және бөлшек саудада өткізу үшін ДЗ саудалық атауына шекті бағалар жобасын мемлекеттік сараптама ұйымы монополияға қарсы органмен келісу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бекіту үшін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41-тармақтың үшінші бөлігі жаңа редакцияда көзделген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көтерме және бөлшек саудада өткізу үшін ДЗ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4" w:id="91"/>
    <w:p>
      <w:pPr>
        <w:spacing w:after="0"/>
        <w:ind w:left="0"/>
        <w:jc w:val="left"/>
      </w:pPr>
      <w:r>
        <w:rPr>
          <w:rFonts w:ascii="Times New Roman"/>
          <w:b/>
          <w:i w:val="false"/>
          <w:color w:val="000000"/>
        </w:rPr>
        <w:t xml:space="preserve"> 4-тарау. Тегін медициналық көмектің кепілдік берілген көлемі шеңберінде және (немесе) міндетті әлеуметтік медициналық сақтандыру жүйесінде дәрілік заттарға шекті бағалар мен үстеме бағаларды қалыптастыру тәртібі 1-параграф. Тегін медициналық көмектің кепілдік берілген көлемі шеңберінде және (немесе) дәрілік заттардың саудалық атауына міндетті әлеуметтік медициналық сақтандыру жүйесінде бағаны тіркеу немесе тіркелген бағаны қайта тіркеу</w:t>
      </w:r>
    </w:p>
    <w:bookmarkEnd w:id="91"/>
    <w:bookmarkStart w:name="z955" w:id="92"/>
    <w:p>
      <w:pPr>
        <w:spacing w:after="0"/>
        <w:ind w:left="0"/>
        <w:jc w:val="both"/>
      </w:pPr>
      <w:r>
        <w:rPr>
          <w:rFonts w:ascii="Times New Roman"/>
          <w:b w:val="false"/>
          <w:i w:val="false"/>
          <w:color w:val="000000"/>
          <w:sz w:val="28"/>
        </w:rPr>
        <w:t>
      43. ТМККК шеңберіндегі және (немесе) МӘМС жүйесіндегі ДЗ бағалары дәрілік нысанды, дозаны, концентрацияны, көлемді, өндірушіні және тіркеу туралы өтініш берілген күнге ДЗ тіркеу куәлігін ескере отырып, әрбір ДЗ саудалық атауына өлшем бірлігі үшін жеке тіркеледі немесе қайта тіркеледі.</w:t>
      </w:r>
    </w:p>
    <w:bookmarkEnd w:id="92"/>
    <w:p>
      <w:pPr>
        <w:spacing w:after="0"/>
        <w:ind w:left="0"/>
        <w:jc w:val="both"/>
      </w:pPr>
      <w:r>
        <w:rPr>
          <w:rFonts w:ascii="Times New Roman"/>
          <w:b w:val="false"/>
          <w:i w:val="false"/>
          <w:color w:val="000000"/>
          <w:sz w:val="28"/>
        </w:rPr>
        <w:t>
      Егер бір тіркеу куәлігі шеңберінде тұтынушылық қаптамалардың, дозалардың, ДЗ дәрілік нысандарының бірнеше нұсқалары тіркелген жағдайда, өтініш беруші өлшем бірлігі үшін нұсқалардың әрқайсысы үшін жеке өтініш береді.</w:t>
      </w:r>
    </w:p>
    <w:bookmarkStart w:name="z956" w:id="93"/>
    <w:p>
      <w:pPr>
        <w:spacing w:after="0"/>
        <w:ind w:left="0"/>
        <w:jc w:val="both"/>
      </w:pPr>
      <w:r>
        <w:rPr>
          <w:rFonts w:ascii="Times New Roman"/>
          <w:b w:val="false"/>
          <w:i w:val="false"/>
          <w:color w:val="000000"/>
          <w:sz w:val="28"/>
        </w:rPr>
        <w:t xml:space="preserve">
      44. Бағаны тіркеу немесе тіркелген бағаны ТМККК шеңберінде және (немесе) МӘМС жүйесінде Қазақстан Республикасындағы ДЗ саудалық атауына қайта тіркеу үшін өтініш беруші (көрсетілетін қызметті алушы) мемлекеттік сараптама ұйымының кеңсесіне (көрсетілетін қызметті берушіге) не "электрондық үкімет" веб-порталы арқылы ұсынады www.egov.kz (бұдан әрі-веб-портал) өтініш берушінің (көрсетілетін қызметті алушының) ЭЦҚ-мен куәландырылған)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 немесе тіркелген бағаны қайта тіркеу туралы өтініш. ДЗ туралы мәліметтер өтініште ДЗ-дағы қолданыстағы тіркеу куәлігіне сәйкес көрсетіледі.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44-тармақтың үшінші бөлігі жаңа редакцияда көзделген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957" w:id="94"/>
    <w:p>
      <w:pPr>
        <w:spacing w:after="0"/>
        <w:ind w:left="0"/>
        <w:jc w:val="both"/>
      </w:pPr>
      <w:r>
        <w:rPr>
          <w:rFonts w:ascii="Times New Roman"/>
          <w:b w:val="false"/>
          <w:i w:val="false"/>
          <w:color w:val="000000"/>
          <w:sz w:val="28"/>
        </w:rPr>
        <w:t>
      45. Өтінішті қабылдау күнін, уақытын, өтінішті қабылдаған қызметкердің тегін, атын, әкесінің атын (бар болса) көрсете отырып, кеңседе тіркеу туралы өтініштің көшірмесіне белгі қою қағаз жеткізгіште өтініштің қабылданғанын растау болып табылады.</w:t>
      </w:r>
    </w:p>
    <w:bookmarkEnd w:id="94"/>
    <w:p>
      <w:pPr>
        <w:spacing w:after="0"/>
        <w:ind w:left="0"/>
        <w:jc w:val="both"/>
      </w:pPr>
      <w:r>
        <w:rPr>
          <w:rFonts w:ascii="Times New Roman"/>
          <w:b w:val="false"/>
          <w:i w:val="false"/>
          <w:color w:val="000000"/>
          <w:sz w:val="28"/>
        </w:rPr>
        <w:t>
      Көрсетілетін қызметті алушы веб-Портал арқылы жүгінген жағдайда, жеке кабинетте мемлекеттік қызмет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bookmarkStart w:name="z958" w:id="95"/>
    <w:p>
      <w:pPr>
        <w:spacing w:after="0"/>
        <w:ind w:left="0"/>
        <w:jc w:val="both"/>
      </w:pPr>
      <w:r>
        <w:rPr>
          <w:rFonts w:ascii="Times New Roman"/>
          <w:b w:val="false"/>
          <w:i w:val="false"/>
          <w:color w:val="000000"/>
          <w:sz w:val="28"/>
        </w:rPr>
        <w:t xml:space="preserve">
      46. Мемлекеттік қызметті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w:t>
      </w:r>
    </w:p>
    <w:bookmarkEnd w:id="95"/>
    <w:bookmarkStart w:name="z959" w:id="96"/>
    <w:p>
      <w:pPr>
        <w:spacing w:after="0"/>
        <w:ind w:left="0"/>
        <w:jc w:val="both"/>
      </w:pPr>
      <w:r>
        <w:rPr>
          <w:rFonts w:ascii="Times New Roman"/>
          <w:b w:val="false"/>
          <w:i w:val="false"/>
          <w:color w:val="000000"/>
          <w:sz w:val="28"/>
        </w:rPr>
        <w:t>
      47. Өтінішке мынадай құжаттар қоса беріледі:</w:t>
      </w:r>
    </w:p>
    <w:bookmarkEnd w:id="96"/>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w:t>
      </w:r>
    </w:p>
    <w:p>
      <w:pPr>
        <w:spacing w:after="0"/>
        <w:ind w:left="0"/>
        <w:jc w:val="both"/>
      </w:pPr>
      <w:r>
        <w:rPr>
          <w:rFonts w:ascii="Times New Roman"/>
          <w:b w:val="false"/>
          <w:i w:val="false"/>
          <w:color w:val="000000"/>
          <w:sz w:val="28"/>
        </w:rPr>
        <w:t>
      2) ДЗ тіркеуге не қайта тіркеуге өтініш берген күннің алдындағы 12 ай үшін басқа елдерде өткізілетін ДЗ бағалары туралы растайтын құжаттармен (келісімшарт, шарт) ақпарат.</w:t>
      </w:r>
    </w:p>
    <w:p>
      <w:pPr>
        <w:spacing w:after="0"/>
        <w:ind w:left="0"/>
        <w:jc w:val="both"/>
      </w:pPr>
      <w:r>
        <w:rPr>
          <w:rFonts w:ascii="Times New Roman"/>
          <w:b w:val="false"/>
          <w:i w:val="false"/>
          <w:color w:val="000000"/>
          <w:sz w:val="28"/>
        </w:rPr>
        <w:t>
      Басқа елдерге сатылым болмаған жағдайда, өтініш беруші өтініш берушінің уәкілетті тұлғасының қолымен расталған өтініш берушінің фирмалық бланкісінде сатылымның болмағанын растайды;</w:t>
      </w:r>
    </w:p>
    <w:p>
      <w:pPr>
        <w:spacing w:after="0"/>
        <w:ind w:left="0"/>
        <w:jc w:val="both"/>
      </w:pPr>
      <w:r>
        <w:rPr>
          <w:rFonts w:ascii="Times New Roman"/>
          <w:b w:val="false"/>
          <w:i w:val="false"/>
          <w:color w:val="000000"/>
          <w:sz w:val="28"/>
        </w:rPr>
        <w:t>
      3) патенттік қорғаудың қолданылу мерзімі көрсетілген ХПА бойынша бірегей дәрілік препараттың немесе биологиялық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4) тіркеу куәлігінің қолданылу мерзімі өтініш беру сәтінде өткен, Қазақстан Республикасының аумағында ДЗ тіркеу куәлігінің қолданылу мерзімі аяқталғанға дейін жүргізілген ДЗ үшін ТМККК шеңберінде және (немесе) МӘМС жүйесінде бағаны тіркеу немесе тіркелген бағаны қайта тіркеу үшін ДЗ өндірісін растайтын құжаттар (өнімнің сәйкестігі туралы сертификаттың көшірмесі) ұсынылады;</w:t>
      </w:r>
    </w:p>
    <w:p>
      <w:pPr>
        <w:spacing w:after="0"/>
        <w:ind w:left="0"/>
        <w:jc w:val="both"/>
      </w:pPr>
      <w:r>
        <w:rPr>
          <w:rFonts w:ascii="Times New Roman"/>
          <w:b w:val="false"/>
          <w:i w:val="false"/>
          <w:color w:val="000000"/>
          <w:sz w:val="28"/>
        </w:rPr>
        <w:t>
      5) мемлекеттік тіркеуге берілген ДЗ үшін мемлекеттік тіркеуге берілгенін растайтын құжаттар ұсынылады – ДЗ мемлекеттік тіркеуге өтініш.</w:t>
      </w:r>
    </w:p>
    <w:p>
      <w:pPr>
        <w:spacing w:after="0"/>
        <w:ind w:left="0"/>
        <w:jc w:val="both"/>
      </w:pPr>
      <w:r>
        <w:rPr>
          <w:rFonts w:ascii="Times New Roman"/>
          <w:b w:val="false"/>
          <w:i w:val="false"/>
          <w:color w:val="000000"/>
          <w:sz w:val="28"/>
        </w:rPr>
        <w:t>
      ДЗ келісімшарттық өндірудің тапсырыс берушілері үшін:</w:t>
      </w:r>
    </w:p>
    <w:p>
      <w:pPr>
        <w:spacing w:after="0"/>
        <w:ind w:left="0"/>
        <w:jc w:val="both"/>
      </w:pPr>
      <w:r>
        <w:rPr>
          <w:rFonts w:ascii="Times New Roman"/>
          <w:b w:val="false"/>
          <w:i w:val="false"/>
          <w:color w:val="000000"/>
          <w:sz w:val="28"/>
        </w:rPr>
        <w:t xml:space="preserve">
      1) өтініш берушінің бағаны тіркеуді немесе тіркелген бағаны қайта тіркеуді жүзеге асыру құқығын растайтын құжат; </w:t>
      </w:r>
    </w:p>
    <w:p>
      <w:pPr>
        <w:spacing w:after="0"/>
        <w:ind w:left="0"/>
        <w:jc w:val="both"/>
      </w:pPr>
      <w:r>
        <w:rPr>
          <w:rFonts w:ascii="Times New Roman"/>
          <w:b w:val="false"/>
          <w:i w:val="false"/>
          <w:color w:val="000000"/>
          <w:sz w:val="28"/>
        </w:rPr>
        <w:t>
      2) референттік елдерде, өндіруші елде баға болмаған жағдайда, референттік елдердегі бағалар туралы өтініш берушінің уәкілетті тұлғасының қолымен расталған өтініш берушінің фирмалық бланкісіндегі ақпарат;</w:t>
      </w:r>
    </w:p>
    <w:p>
      <w:pPr>
        <w:spacing w:after="0"/>
        <w:ind w:left="0"/>
        <w:jc w:val="both"/>
      </w:pPr>
      <w:r>
        <w:rPr>
          <w:rFonts w:ascii="Times New Roman"/>
          <w:b w:val="false"/>
          <w:i w:val="false"/>
          <w:color w:val="000000"/>
          <w:sz w:val="28"/>
        </w:rPr>
        <w:t>
      3) ДЗ келісімшарттық өндірудің тапсырыс берушісімен ДЗ тіркелген бағасын тіркеуге немесе қайта тіркеуге өтініш берген кезде қолданыстағы ДЗ өндірушісінің бағасы туралы ақпаратпен берудің ұзақ мерзімді шартының көшірмесі;</w:t>
      </w:r>
    </w:p>
    <w:p>
      <w:pPr>
        <w:spacing w:after="0"/>
        <w:ind w:left="0"/>
        <w:jc w:val="both"/>
      </w:pPr>
      <w:r>
        <w:rPr>
          <w:rFonts w:ascii="Times New Roman"/>
          <w:b w:val="false"/>
          <w:i w:val="false"/>
          <w:color w:val="000000"/>
          <w:sz w:val="28"/>
        </w:rPr>
        <w:t>
      4) патенттік қорғаудың қолданылу мерзімі көрсетілген ХПА бойынша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5) тіркеу куәлігінің қолданылу мерзімі өткен, Қазақстан Республикасының аумағында ДЗ тіркеу куәлігінің қолданылу мерзімі аяқталғанға дейін жүргізілген ДЗ үшін ТМККК шеңберінде және (немесе) МӘМС жүйесінде бағаны тіркеу немесе тіркелген бағаны қайта тіркеу үшін ДЗ өндірісін растайтын құжаттар (өнімнің сәйкестігі туралы сертификаттың көшірмесі) ұсынылады</w:t>
      </w:r>
    </w:p>
    <w:p>
      <w:pPr>
        <w:spacing w:after="0"/>
        <w:ind w:left="0"/>
        <w:jc w:val="both"/>
      </w:pPr>
      <w:r>
        <w:rPr>
          <w:rFonts w:ascii="Times New Roman"/>
          <w:b w:val="false"/>
          <w:i w:val="false"/>
          <w:color w:val="000000"/>
          <w:sz w:val="28"/>
        </w:rPr>
        <w:t>
      6) мемлекеттік тіркеуге берілген ДЗ үшін мемлекеттік тіркеуге берілгенін растайтын құжаттар ұсынылады – ДЗ мемлекеттік тіркеуге өтініш.</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өтініш берушінің бағаны тіркеуді немесе тіркелген бағаны қайта тіркеуді жүзеге асыру құқығын растайтын құжат, оның ішінде референттік елдердегі бағалар және нақты әкелу бағалары туралы ақпарат беру құқығы;</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ДЗ Қазақстан Республикасының аумағына әкелу жағдайларын қоспағанда, соңғы 12 айдағы (нақты әкелу болған кезде) ДЗ бағасын растайтын құжаттың көшірмесі (инвойстың (жүкқұжаттың), шот-фактураның көшірмесі).</w:t>
      </w:r>
    </w:p>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Көрсетілген кезеңде нақты әкелу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p>
      <w:pPr>
        <w:spacing w:after="0"/>
        <w:ind w:left="0"/>
        <w:jc w:val="both"/>
      </w:pPr>
      <w:r>
        <w:rPr>
          <w:rFonts w:ascii="Times New Roman"/>
          <w:b w:val="false"/>
          <w:i w:val="false"/>
          <w:color w:val="000000"/>
          <w:sz w:val="28"/>
        </w:rPr>
        <w:t>
      3) осы тармақтың 2) тармақшасында көрсетілген құжатқа кедендік декларацияның көшірмесі (шетелдік өндірушілер үшін);</w:t>
      </w:r>
    </w:p>
    <w:p>
      <w:pPr>
        <w:spacing w:after="0"/>
        <w:ind w:left="0"/>
        <w:jc w:val="both"/>
      </w:pPr>
      <w:r>
        <w:rPr>
          <w:rFonts w:ascii="Times New Roman"/>
          <w:b w:val="false"/>
          <w:i w:val="false"/>
          <w:color w:val="000000"/>
          <w:sz w:val="28"/>
        </w:rPr>
        <w:t>
      4) ДЗ тіркелген бағасын тіркеуге не қайта тіркеуге өтініш берген сәтте қолданылып жүрген бағасы бар ДЗ сатып алу туралы келісімшарттың немесе шарттың көшірмесі;</w:t>
      </w:r>
    </w:p>
    <w:p>
      <w:pPr>
        <w:spacing w:after="0"/>
        <w:ind w:left="0"/>
        <w:jc w:val="both"/>
      </w:pPr>
      <w:r>
        <w:rPr>
          <w:rFonts w:ascii="Times New Roman"/>
          <w:b w:val="false"/>
          <w:i w:val="false"/>
          <w:color w:val="000000"/>
          <w:sz w:val="28"/>
        </w:rPr>
        <w:t>
      5) тіркеу куәлігінің қолданылу мерзімі өткен, тіркеу куәлігінің қолданылу мерзімі өткенге дейін Қазақстан Республикасының аумағына әкелінген ДЗ үшін бағаны тіркеу немесе ТМККК шеңберінде және (немесе) МӘМС жүйесінде тіркелген бағаны қайта тіркеу үшін әкелуді растайтын құжаттар ұсынылады: өнімнің сәйкестігі туралы сертификаттың көшірмесі, сондай-ақ кедендік декларацияның көшірмесі;</w:t>
      </w:r>
    </w:p>
    <w:p>
      <w:pPr>
        <w:spacing w:after="0"/>
        <w:ind w:left="0"/>
        <w:jc w:val="both"/>
      </w:pPr>
      <w:r>
        <w:rPr>
          <w:rFonts w:ascii="Times New Roman"/>
          <w:b w:val="false"/>
          <w:i w:val="false"/>
          <w:color w:val="000000"/>
          <w:sz w:val="28"/>
        </w:rPr>
        <w:t>
      6) тіркеу куәлігі жоқ Қазақстан Республикасының аумағына әкелінетін ДЗ үшін-электрондық үкіметтің веб-порталы арқылы алынған ДЗ Қазақстан Республикасының аумағына әкелуге уәкілетті органның рұқсатының көшірмесі;</w:t>
      </w:r>
    </w:p>
    <w:p>
      <w:pPr>
        <w:spacing w:after="0"/>
        <w:ind w:left="0"/>
        <w:jc w:val="both"/>
      </w:pPr>
      <w:r>
        <w:rPr>
          <w:rFonts w:ascii="Times New Roman"/>
          <w:b w:val="false"/>
          <w:i w:val="false"/>
          <w:color w:val="000000"/>
          <w:sz w:val="28"/>
        </w:rPr>
        <w:t>
      7) мемлекеттік тіркеуге берілген ДЗ үшін мемлекеттік тіркеуге берілгенін растайтын құжаттар ұсынылады – ДЗ мемлекеттік тіркеуге өтініш.</w:t>
      </w:r>
    </w:p>
    <w:bookmarkStart w:name="z960" w:id="97"/>
    <w:p>
      <w:pPr>
        <w:spacing w:after="0"/>
        <w:ind w:left="0"/>
        <w:jc w:val="both"/>
      </w:pPr>
      <w:r>
        <w:rPr>
          <w:rFonts w:ascii="Times New Roman"/>
          <w:b w:val="false"/>
          <w:i w:val="false"/>
          <w:color w:val="000000"/>
          <w:sz w:val="28"/>
        </w:rPr>
        <w:t>
      48. Тіркеу куәлігінің қолданылу мерзімі өткен, тіркеу куәлігінің қолданылу мерзімі аяқталғанға дейін Қазақстан Республикасының аумағына әкелінген ТМККК шеңберінде және (немесе) әкелінетін ДЗ үшін МӘМС жүйесінде тіркелген бағаны тіркеу немесе қайта тіркеу тіркеу куәлігінің қолданылу мерзімі аяқталғанға дейін Қазақстан Республикасының аумағына әкелінген тіркеу куәлігінің қолданылу мерзімінің соңғы 12 айындағы Қазақстан Республикасына нақты жеткізу бағасы туралы мәліметтер негізінде жүзеге асырылады. Соңғы 12 айда нақты жеткізу болмаған жағдайда, ДЗ қалдықтары болған жағдайда алдыңғы 12 ай кезеңіндегі құжаттардың көшірмелері ұсынылады.</w:t>
      </w:r>
    </w:p>
    <w:bookmarkEnd w:id="97"/>
    <w:p>
      <w:pPr>
        <w:spacing w:after="0"/>
        <w:ind w:left="0"/>
        <w:jc w:val="both"/>
      </w:pPr>
      <w:r>
        <w:rPr>
          <w:rFonts w:ascii="Times New Roman"/>
          <w:b w:val="false"/>
          <w:i w:val="false"/>
          <w:color w:val="000000"/>
          <w:sz w:val="28"/>
        </w:rPr>
        <w:t xml:space="preserve">
      Тіркеу куәлігінің қолданылу мерзімі өтініш беру сәтінде тоқтатыла тұрған ТМККК шеңберінде және (немесе) ДЗ үшін МӘМС жүйесінде тіркелген бағаны тіркеу немесе қайта тіркеу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 тармақтарында</w:t>
      </w:r>
      <w:r>
        <w:rPr>
          <w:rFonts w:ascii="Times New Roman"/>
          <w:b w:val="false"/>
          <w:i w:val="false"/>
          <w:color w:val="000000"/>
          <w:sz w:val="28"/>
        </w:rPr>
        <w:t xml:space="preserve"> көзделген тәртіппен және мерзімдерде жүзеге асырылады.</w:t>
      </w:r>
    </w:p>
    <w:bookmarkStart w:name="z961" w:id="98"/>
    <w:p>
      <w:pPr>
        <w:spacing w:after="0"/>
        <w:ind w:left="0"/>
        <w:jc w:val="both"/>
      </w:pPr>
      <w:r>
        <w:rPr>
          <w:rFonts w:ascii="Times New Roman"/>
          <w:b w:val="false"/>
          <w:i w:val="false"/>
          <w:color w:val="000000"/>
          <w:sz w:val="28"/>
        </w:rPr>
        <w:t xml:space="preserve">
      49. Құжаттарды толық емес көлемде және (немесе) олардағы мәліметтер толық болмаған жағдайда осы Қағидалардың талаптарына сәйкес мемлекеттік сараптама ұйымы өтініш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(немесе) МӘМС жүйесінде тіркелген бағаны тіркеуден немесе қайта тіркеуден дәлелді бас тартуды жібереді.</w:t>
      </w:r>
    </w:p>
    <w:bookmarkEnd w:id="98"/>
    <w:bookmarkStart w:name="z962" w:id="99"/>
    <w:p>
      <w:pPr>
        <w:spacing w:after="0"/>
        <w:ind w:left="0"/>
        <w:jc w:val="both"/>
      </w:pPr>
      <w:r>
        <w:rPr>
          <w:rFonts w:ascii="Times New Roman"/>
          <w:b w:val="false"/>
          <w:i w:val="false"/>
          <w:color w:val="000000"/>
          <w:sz w:val="28"/>
        </w:rPr>
        <w:t>
      50. Мемлекеттік қызметті мемлекеттік сараптама ұйымы (көрсетілетін қызметті беруші) өтінім беруші (көрсетілетін қызметті алушы) жүгінген күннен бастап 15 жұмыс күні ішінде ДЗ саудалық атауына референттік баға белгілеуге талдау жүргізу және ТМККК шеңберінде және (немесе) МӘМС жүйесінде тіркеуге ұсынылатын бағаның немесе тіркелген бағаны қайта тіркеудің сәйкестігін жүргізу арқылы көрсетеді.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50-тармақтың екінші бөлігі жаңа редакцияда көзделген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Start w:name="z963" w:id="100"/>
    <w:p>
      <w:pPr>
        <w:spacing w:after="0"/>
        <w:ind w:left="0"/>
        <w:jc w:val="both"/>
      </w:pPr>
      <w:r>
        <w:rPr>
          <w:rFonts w:ascii="Times New Roman"/>
          <w:b w:val="false"/>
          <w:i w:val="false"/>
          <w:color w:val="000000"/>
          <w:sz w:val="28"/>
        </w:rPr>
        <w:t xml:space="preserve">
      51. ДЗ саудалық атауына референттік баға белгілеу нәтижелері бойынша мемлекеттік сараптама ұйымы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ТМККК шеңберінде және (немесе) МӘМС жүйесінде тіркелген баға немесе қайта тіркелген баға туралы қорытынды береді:</w:t>
      </w:r>
    </w:p>
    <w:bookmarkEnd w:id="100"/>
    <w:p>
      <w:pPr>
        <w:spacing w:after="0"/>
        <w:ind w:left="0"/>
        <w:jc w:val="both"/>
      </w:pPr>
      <w:r>
        <w:rPr>
          <w:rFonts w:ascii="Times New Roman"/>
          <w:b w:val="false"/>
          <w:i w:val="false"/>
          <w:color w:val="000000"/>
          <w:sz w:val="28"/>
        </w:rPr>
        <w:t>
      1) МӘМС жүйесі және (немесе) ТМККК шеңберінде Қазақстан Республикасы үшін әкелінетін ДЗ үшін өндірушінің бағасы өтініште берілген референттік елдердің қатарындағы үш ең төменгі бағаның орташа мәнінен, сондай-ақ халықаралық ұйымдардың сайттарынан алынған үш ең төменгі бағаның орташа мәнінен аспайды</w:t>
      </w:r>
    </w:p>
    <w:p>
      <w:pPr>
        <w:spacing w:after="0"/>
        <w:ind w:left="0"/>
        <w:jc w:val="both"/>
      </w:pPr>
      <w:r>
        <w:rPr>
          <w:rFonts w:ascii="Times New Roman"/>
          <w:b w:val="false"/>
          <w:i w:val="false"/>
          <w:color w:val="000000"/>
          <w:sz w:val="28"/>
        </w:rPr>
        <w:t>
      Егер референттік елдердің саны үштен кем болса, өндірушінің МӘМС жүйесі және (немесе) ТМККК шеңберіндегі бағасы көрсетілген референттік елдердің бағаларының орташа мәнінен аспайды.</w:t>
      </w:r>
    </w:p>
    <w:p>
      <w:pPr>
        <w:spacing w:after="0"/>
        <w:ind w:left="0"/>
        <w:jc w:val="both"/>
      </w:pPr>
      <w:r>
        <w:rPr>
          <w:rFonts w:ascii="Times New Roman"/>
          <w:b w:val="false"/>
          <w:i w:val="false"/>
          <w:color w:val="000000"/>
          <w:sz w:val="28"/>
        </w:rPr>
        <w:t>
      Бағаларды қарау кезінде осы тармақшаның бірінші бөлігінде көрсетілген мәліметтер қатарынан ең төменгі мәні ескеріледі.</w:t>
      </w:r>
    </w:p>
    <w:p>
      <w:pPr>
        <w:spacing w:after="0"/>
        <w:ind w:left="0"/>
        <w:jc w:val="both"/>
      </w:pPr>
      <w:r>
        <w:rPr>
          <w:rFonts w:ascii="Times New Roman"/>
          <w:b w:val="false"/>
          <w:i w:val="false"/>
          <w:color w:val="000000"/>
          <w:sz w:val="28"/>
        </w:rPr>
        <w:t>
      Референттік елдерде ДЗ мемлекеттік тіркеуі болмаған кезде ТМККК шеңберінде және (немесе) МӘМС жүйесінде өндірушінің бағасы өндіруші елдегі бағаның мәнінен аспайды;</w:t>
      </w:r>
    </w:p>
    <w:p>
      <w:pPr>
        <w:spacing w:after="0"/>
        <w:ind w:left="0"/>
        <w:jc w:val="both"/>
      </w:pPr>
      <w:r>
        <w:rPr>
          <w:rFonts w:ascii="Times New Roman"/>
          <w:b w:val="false"/>
          <w:i w:val="false"/>
          <w:color w:val="000000"/>
          <w:sz w:val="28"/>
        </w:rPr>
        <w:t>
      2) өндірушінің ТМККК шеңберінде және (немесе) әкелінетін ДЗ үшін МӘМС жүйесінде берілген бағасы жеңілдікті шегергендегі соңғы әкелудің ДЗ бағасын (инвойстың (жүкқұжаттың) немесе шот-фактураның көшірмесі) растайтын ұсынылған құжаттарда көрсетілген бағалар мәнінен жоғары емес;</w:t>
      </w:r>
    </w:p>
    <w:p>
      <w:pPr>
        <w:spacing w:after="0"/>
        <w:ind w:left="0"/>
        <w:jc w:val="both"/>
      </w:pPr>
      <w:r>
        <w:rPr>
          <w:rFonts w:ascii="Times New Roman"/>
          <w:b w:val="false"/>
          <w:i w:val="false"/>
          <w:color w:val="000000"/>
          <w:sz w:val="28"/>
        </w:rPr>
        <w:t>
      3) әкелінетін ДЗ үшін ТМККК шеңберінде және (немесе) МӘМС жүйесінде өндірушінің ұсынылған бағасы ДЗ тіркелген бағасын тіркеуге не қайта тіркеуге өтініш берген кезде қолданылатын келісімшартта немесе сатып алу туралы шартта ДЗ бағасын растайтын ұсынылған құжаттарда көрсетілген бағалар мәнінен жоғары емес;</w:t>
      </w:r>
    </w:p>
    <w:p>
      <w:pPr>
        <w:spacing w:after="0"/>
        <w:ind w:left="0"/>
        <w:jc w:val="both"/>
      </w:pPr>
      <w:r>
        <w:rPr>
          <w:rFonts w:ascii="Times New Roman"/>
          <w:b w:val="false"/>
          <w:i w:val="false"/>
          <w:color w:val="000000"/>
          <w:sz w:val="28"/>
        </w:rPr>
        <w:t>
      4) ТМККК шеңберінде және (немесе) МӘМС жүйесінде отандық өндірушінің ДЗ берілген шекті бағасы басқа елдерде сатылатын ДЗ бағасынан аспайды.</w:t>
      </w:r>
    </w:p>
    <w:p>
      <w:pPr>
        <w:spacing w:after="0"/>
        <w:ind w:left="0"/>
        <w:jc w:val="both"/>
      </w:pPr>
      <w:r>
        <w:rPr>
          <w:rFonts w:ascii="Times New Roman"/>
          <w:b w:val="false"/>
          <w:i w:val="false"/>
          <w:color w:val="000000"/>
          <w:sz w:val="28"/>
        </w:rPr>
        <w:t xml:space="preserve">
      ТМККК шеңберінде және (немесе) МӘМС жүйесінде тіркелген баға осы тармақта көрсетілген өлшемшарттарға сәйкес келмеген жағдайда, мемлекеттік сараптама ұйымы бағаны тіркеуден немесе ТМККК шеңберінде және (немесе) МӘМС жүйесінде тіркелген бағаны қайта тіркеуден дәлелді бас тартуды жібереді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4" w:id="101"/>
    <w:p>
      <w:pPr>
        <w:spacing w:after="0"/>
        <w:ind w:left="0"/>
        <w:jc w:val="both"/>
      </w:pPr>
      <w:r>
        <w:rPr>
          <w:rFonts w:ascii="Times New Roman"/>
          <w:b w:val="false"/>
          <w:i w:val="false"/>
          <w:color w:val="000000"/>
          <w:sz w:val="28"/>
        </w:rPr>
        <w:t>
      52. Бағаны тіркегенге дейін соңғы 24 ай ішінде ДЗ әкелінетін Қазақстан Республикасының аумағына әкелу болмаған жағдайда ТМККК шеңберінде және (немесе) МӘМС жүйесінде тіркелген баға мынадай негізде тіркеледі немесе қайта тіркеледі:</w:t>
      </w:r>
    </w:p>
    <w:bookmarkEnd w:id="101"/>
    <w:p>
      <w:pPr>
        <w:spacing w:after="0"/>
        <w:ind w:left="0"/>
        <w:jc w:val="both"/>
      </w:pPr>
      <w:r>
        <w:rPr>
          <w:rFonts w:ascii="Times New Roman"/>
          <w:b w:val="false"/>
          <w:i w:val="false"/>
          <w:color w:val="000000"/>
          <w:sz w:val="28"/>
        </w:rPr>
        <w:t>
      1) ДЗ тіркелген бағасын тіркеуге не қайта тіркеуге өтініш берген кезде қолданылатын бағамен ДЗ сатып алу туралы келісімшарттың немесе шарттың;</w:t>
      </w:r>
    </w:p>
    <w:p>
      <w:pPr>
        <w:spacing w:after="0"/>
        <w:ind w:left="0"/>
        <w:jc w:val="both"/>
      </w:pPr>
      <w:r>
        <w:rPr>
          <w:rFonts w:ascii="Times New Roman"/>
          <w:b w:val="false"/>
          <w:i w:val="false"/>
          <w:color w:val="000000"/>
          <w:sz w:val="28"/>
        </w:rPr>
        <w:t>
      2) референттік елдерде ДЗ мемлекеттік тіркеуі болмаған кезде референттік елдерде немесе өндіруші елде баға туралы мәліметтер.</w:t>
      </w:r>
    </w:p>
    <w:bookmarkStart w:name="z965" w:id="102"/>
    <w:p>
      <w:pPr>
        <w:spacing w:after="0"/>
        <w:ind w:left="0"/>
        <w:jc w:val="both"/>
      </w:pPr>
      <w:r>
        <w:rPr>
          <w:rFonts w:ascii="Times New Roman"/>
          <w:b w:val="false"/>
          <w:i w:val="false"/>
          <w:color w:val="000000"/>
          <w:sz w:val="28"/>
        </w:rPr>
        <w:t xml:space="preserve">
      53.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бас тарту үшін негіз болып табылады. Дұрыс емес деректер анықталған жағдайда ТМККК шеңберінде және (немесе) МӘМС жүйесінде ДЗ саудалық атауына бекітілген шекті бағалар уәкілетті органды хабардар етеді.</w:t>
      </w:r>
    </w:p>
    <w:bookmarkEnd w:id="102"/>
    <w:bookmarkStart w:name="z966" w:id="103"/>
    <w:p>
      <w:pPr>
        <w:spacing w:after="0"/>
        <w:ind w:left="0"/>
        <w:jc w:val="left"/>
      </w:pPr>
      <w:r>
        <w:rPr>
          <w:rFonts w:ascii="Times New Roman"/>
          <w:b/>
          <w:i w:val="false"/>
          <w:color w:val="000000"/>
        </w:rPr>
        <w:t xml:space="preserve"> 2-параграф.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саудалық атауына үстеме бағаларды және шекті бағаларды қалыптастыру тәртібі</w:t>
      </w:r>
    </w:p>
    <w:bookmarkEnd w:id="103"/>
    <w:bookmarkStart w:name="z967" w:id="104"/>
    <w:p>
      <w:pPr>
        <w:spacing w:after="0"/>
        <w:ind w:left="0"/>
        <w:jc w:val="both"/>
      </w:pPr>
      <w:r>
        <w:rPr>
          <w:rFonts w:ascii="Times New Roman"/>
          <w:b w:val="false"/>
          <w:i w:val="false"/>
          <w:color w:val="000000"/>
          <w:sz w:val="28"/>
        </w:rPr>
        <w:t>
      54. ТМККК шеңберіндегі және (немесе) МӘМС жүйесіндегі ДЗ-дағы үстеме бағалар үстеме бағалардың регрессивті шкаласына сәйкес сараланады және мыналарды құрайды:</w:t>
      </w:r>
    </w:p>
    <w:bookmarkEnd w:id="104"/>
    <w:p>
      <w:pPr>
        <w:spacing w:after="0"/>
        <w:ind w:left="0"/>
        <w:jc w:val="both"/>
      </w:pPr>
      <w:r>
        <w:rPr>
          <w:rFonts w:ascii="Times New Roman"/>
          <w:b w:val="false"/>
          <w:i w:val="false"/>
          <w:color w:val="000000"/>
          <w:sz w:val="28"/>
        </w:rPr>
        <w:t>
      1) ДЗ үшін 20%, құны 350,00 теңгені қоса алғанда;</w:t>
      </w:r>
    </w:p>
    <w:p>
      <w:pPr>
        <w:spacing w:after="0"/>
        <w:ind w:left="0"/>
        <w:jc w:val="both"/>
      </w:pPr>
      <w:r>
        <w:rPr>
          <w:rFonts w:ascii="Times New Roman"/>
          <w:b w:val="false"/>
          <w:i w:val="false"/>
          <w:color w:val="000000"/>
          <w:sz w:val="28"/>
        </w:rPr>
        <w:t>
      2) ДЗ үшін 19,5%, құны 350 теңгеден жоғары және 1000,00 теңгеге дейін қоса алғанда;</w:t>
      </w:r>
    </w:p>
    <w:p>
      <w:pPr>
        <w:spacing w:after="0"/>
        <w:ind w:left="0"/>
        <w:jc w:val="both"/>
      </w:pPr>
      <w:r>
        <w:rPr>
          <w:rFonts w:ascii="Times New Roman"/>
          <w:b w:val="false"/>
          <w:i w:val="false"/>
          <w:color w:val="000000"/>
          <w:sz w:val="28"/>
        </w:rPr>
        <w:t>
      3) ДЗ үшін 19%, құны 1000 теңгеден жоғары және 3000,00 теңгеге дейін қоса алғанда;</w:t>
      </w:r>
    </w:p>
    <w:p>
      <w:pPr>
        <w:spacing w:after="0"/>
        <w:ind w:left="0"/>
        <w:jc w:val="both"/>
      </w:pPr>
      <w:r>
        <w:rPr>
          <w:rFonts w:ascii="Times New Roman"/>
          <w:b w:val="false"/>
          <w:i w:val="false"/>
          <w:color w:val="000000"/>
          <w:sz w:val="28"/>
        </w:rPr>
        <w:t>
      4) ДЗ үшін 18%, құны 3000 теңгеден жоғары және 5000,00 теңгеге дейін қоса алғанда;</w:t>
      </w:r>
    </w:p>
    <w:p>
      <w:pPr>
        <w:spacing w:after="0"/>
        <w:ind w:left="0"/>
        <w:jc w:val="both"/>
      </w:pPr>
      <w:r>
        <w:rPr>
          <w:rFonts w:ascii="Times New Roman"/>
          <w:b w:val="false"/>
          <w:i w:val="false"/>
          <w:color w:val="000000"/>
          <w:sz w:val="28"/>
        </w:rPr>
        <w:t>
      5) ДЗ үшін 17%, құны 5000 теңгеден жоғары және 10000,00 теңгеге дейін қоса алғанда;</w:t>
      </w:r>
    </w:p>
    <w:p>
      <w:pPr>
        <w:spacing w:after="0"/>
        <w:ind w:left="0"/>
        <w:jc w:val="both"/>
      </w:pPr>
      <w:r>
        <w:rPr>
          <w:rFonts w:ascii="Times New Roman"/>
          <w:b w:val="false"/>
          <w:i w:val="false"/>
          <w:color w:val="000000"/>
          <w:sz w:val="28"/>
        </w:rPr>
        <w:t>
      6) ДЗ үшін 16,5%, құны 10000 теңгеден жоғары және 20000,00 теңгеге дейін қоса алғанда;</w:t>
      </w:r>
    </w:p>
    <w:p>
      <w:pPr>
        <w:spacing w:after="0"/>
        <w:ind w:left="0"/>
        <w:jc w:val="both"/>
      </w:pPr>
      <w:r>
        <w:rPr>
          <w:rFonts w:ascii="Times New Roman"/>
          <w:b w:val="false"/>
          <w:i w:val="false"/>
          <w:color w:val="000000"/>
          <w:sz w:val="28"/>
        </w:rPr>
        <w:t xml:space="preserve">
      7) ДЗ үшін 16%, құны 20000 теңгеден жоғары және 40000,00 теңгеге дейін қоса алғанда; </w:t>
      </w:r>
    </w:p>
    <w:p>
      <w:pPr>
        <w:spacing w:after="0"/>
        <w:ind w:left="0"/>
        <w:jc w:val="both"/>
      </w:pPr>
      <w:r>
        <w:rPr>
          <w:rFonts w:ascii="Times New Roman"/>
          <w:b w:val="false"/>
          <w:i w:val="false"/>
          <w:color w:val="000000"/>
          <w:sz w:val="28"/>
        </w:rPr>
        <w:t>
      8) ДЗ үшін 14%, 40000 теңгеден жоғары және 100000,00 теңгеге дейін қоса алғанда;</w:t>
      </w:r>
    </w:p>
    <w:p>
      <w:pPr>
        <w:spacing w:after="0"/>
        <w:ind w:left="0"/>
        <w:jc w:val="both"/>
      </w:pPr>
      <w:r>
        <w:rPr>
          <w:rFonts w:ascii="Times New Roman"/>
          <w:b w:val="false"/>
          <w:i w:val="false"/>
          <w:color w:val="000000"/>
          <w:sz w:val="28"/>
        </w:rPr>
        <w:t xml:space="preserve">
      9) ДЗ үшін 12%, 100000 теңгеден жоғары және 200000,00 теңгеге дейін қоса алғанда; </w:t>
      </w:r>
    </w:p>
    <w:p>
      <w:pPr>
        <w:spacing w:after="0"/>
        <w:ind w:left="0"/>
        <w:jc w:val="both"/>
      </w:pPr>
      <w:r>
        <w:rPr>
          <w:rFonts w:ascii="Times New Roman"/>
          <w:b w:val="false"/>
          <w:i w:val="false"/>
          <w:color w:val="000000"/>
          <w:sz w:val="28"/>
        </w:rPr>
        <w:t xml:space="preserve">
      10) ДЗ үшін 11%, құны 200000 теңгеден жоғары және 500000,00 теңгеге дейін қоса алғанда; </w:t>
      </w:r>
    </w:p>
    <w:p>
      <w:pPr>
        <w:spacing w:after="0"/>
        <w:ind w:left="0"/>
        <w:jc w:val="both"/>
      </w:pPr>
      <w:r>
        <w:rPr>
          <w:rFonts w:ascii="Times New Roman"/>
          <w:b w:val="false"/>
          <w:i w:val="false"/>
          <w:color w:val="000000"/>
          <w:sz w:val="28"/>
        </w:rPr>
        <w:t>
      11) ДЗ үшін 10%, құны 500000 теңгеден жоғары.</w:t>
      </w:r>
    </w:p>
    <w:bookmarkStart w:name="z968" w:id="105"/>
    <w:p>
      <w:pPr>
        <w:spacing w:after="0"/>
        <w:ind w:left="0"/>
        <w:jc w:val="both"/>
      </w:pPr>
      <w:r>
        <w:rPr>
          <w:rFonts w:ascii="Times New Roman"/>
          <w:b w:val="false"/>
          <w:i w:val="false"/>
          <w:color w:val="000000"/>
          <w:sz w:val="28"/>
        </w:rPr>
        <w:t>
      55. ТМККК шеңберіндегі және ДЗ МӘМС жүйесіндегі үстеме бағалар ерекше тәртіппен үстеме бағалардың регрессивті шкаласына сәйкес сараланады және мыналарды құрайды:</w:t>
      </w:r>
    </w:p>
    <w:bookmarkEnd w:id="105"/>
    <w:p>
      <w:pPr>
        <w:spacing w:after="0"/>
        <w:ind w:left="0"/>
        <w:jc w:val="both"/>
      </w:pPr>
      <w:r>
        <w:rPr>
          <w:rFonts w:ascii="Times New Roman"/>
          <w:b w:val="false"/>
          <w:i w:val="false"/>
          <w:color w:val="000000"/>
          <w:sz w:val="28"/>
        </w:rPr>
        <w:t>
      1) ДЗ үшін 10%, құны 350,00 теңгені қоса алғанда;</w:t>
      </w:r>
    </w:p>
    <w:p>
      <w:pPr>
        <w:spacing w:after="0"/>
        <w:ind w:left="0"/>
        <w:jc w:val="both"/>
      </w:pPr>
      <w:r>
        <w:rPr>
          <w:rFonts w:ascii="Times New Roman"/>
          <w:b w:val="false"/>
          <w:i w:val="false"/>
          <w:color w:val="000000"/>
          <w:sz w:val="28"/>
        </w:rPr>
        <w:t>
      2) ДЗ үшін 9,75%, құны 350 теңгеден жоғары және 1000,00 теңгеге дейін қоса алғанда;</w:t>
      </w:r>
    </w:p>
    <w:p>
      <w:pPr>
        <w:spacing w:after="0"/>
        <w:ind w:left="0"/>
        <w:jc w:val="both"/>
      </w:pPr>
      <w:r>
        <w:rPr>
          <w:rFonts w:ascii="Times New Roman"/>
          <w:b w:val="false"/>
          <w:i w:val="false"/>
          <w:color w:val="000000"/>
          <w:sz w:val="28"/>
        </w:rPr>
        <w:t>
      3) ДЗ үшін 9,5%, құны 1000 теңгеден жоғары және 3000,00 теңгеге дейін қоса алғанда;</w:t>
      </w:r>
    </w:p>
    <w:p>
      <w:pPr>
        <w:spacing w:after="0"/>
        <w:ind w:left="0"/>
        <w:jc w:val="both"/>
      </w:pPr>
      <w:r>
        <w:rPr>
          <w:rFonts w:ascii="Times New Roman"/>
          <w:b w:val="false"/>
          <w:i w:val="false"/>
          <w:color w:val="000000"/>
          <w:sz w:val="28"/>
        </w:rPr>
        <w:t xml:space="preserve">
      4) ДЗ үшін 9%, құны 3000 теңгеден жоғары және 5000,00 теңгеге дейін қоса алғанда; </w:t>
      </w:r>
    </w:p>
    <w:p>
      <w:pPr>
        <w:spacing w:after="0"/>
        <w:ind w:left="0"/>
        <w:jc w:val="both"/>
      </w:pPr>
      <w:r>
        <w:rPr>
          <w:rFonts w:ascii="Times New Roman"/>
          <w:b w:val="false"/>
          <w:i w:val="false"/>
          <w:color w:val="000000"/>
          <w:sz w:val="28"/>
        </w:rPr>
        <w:t>
      5) ДЗ үшін 8,5%, құны 5000 теңгеден жоғары және 10000,00 теңгеге дейін қоса алғанда;</w:t>
      </w:r>
    </w:p>
    <w:p>
      <w:pPr>
        <w:spacing w:after="0"/>
        <w:ind w:left="0"/>
        <w:jc w:val="both"/>
      </w:pPr>
      <w:r>
        <w:rPr>
          <w:rFonts w:ascii="Times New Roman"/>
          <w:b w:val="false"/>
          <w:i w:val="false"/>
          <w:color w:val="000000"/>
          <w:sz w:val="28"/>
        </w:rPr>
        <w:t>
      6) ДЗ үшін 8,25%, құны 10000 теңгеден жоғары және 20000,00 теңгеге дейін қоса алғанда;</w:t>
      </w:r>
    </w:p>
    <w:p>
      <w:pPr>
        <w:spacing w:after="0"/>
        <w:ind w:left="0"/>
        <w:jc w:val="both"/>
      </w:pPr>
      <w:r>
        <w:rPr>
          <w:rFonts w:ascii="Times New Roman"/>
          <w:b w:val="false"/>
          <w:i w:val="false"/>
          <w:color w:val="000000"/>
          <w:sz w:val="28"/>
        </w:rPr>
        <w:t>
      7) ДЗ үшін 8%, құны 20000 теңгеден жоғары және 40000,00 теңгеге дейін қоса алғанда;</w:t>
      </w:r>
    </w:p>
    <w:p>
      <w:pPr>
        <w:spacing w:after="0"/>
        <w:ind w:left="0"/>
        <w:jc w:val="both"/>
      </w:pPr>
      <w:r>
        <w:rPr>
          <w:rFonts w:ascii="Times New Roman"/>
          <w:b w:val="false"/>
          <w:i w:val="false"/>
          <w:color w:val="000000"/>
          <w:sz w:val="28"/>
        </w:rPr>
        <w:t>
      8) ДЗ үшін 7%, 40000 теңгеден жоғары және 100000,00 теңгеге дейін қоса алғанда;</w:t>
      </w:r>
    </w:p>
    <w:p>
      <w:pPr>
        <w:spacing w:after="0"/>
        <w:ind w:left="0"/>
        <w:jc w:val="both"/>
      </w:pPr>
      <w:r>
        <w:rPr>
          <w:rFonts w:ascii="Times New Roman"/>
          <w:b w:val="false"/>
          <w:i w:val="false"/>
          <w:color w:val="000000"/>
          <w:sz w:val="28"/>
        </w:rPr>
        <w:t>
      9) ДЗ үшін 6%, 100000 теңгеден жоғары және 200000,00 теңгеге дейін қоса алғанда;</w:t>
      </w:r>
    </w:p>
    <w:p>
      <w:pPr>
        <w:spacing w:after="0"/>
        <w:ind w:left="0"/>
        <w:jc w:val="both"/>
      </w:pPr>
      <w:r>
        <w:rPr>
          <w:rFonts w:ascii="Times New Roman"/>
          <w:b w:val="false"/>
          <w:i w:val="false"/>
          <w:color w:val="000000"/>
          <w:sz w:val="28"/>
        </w:rPr>
        <w:t>
      10) ДЗ үшін 5,5%, құны 200000 теңгеден жоғары және 500000,00 теңгеге дейін қоса алғанда;</w:t>
      </w:r>
    </w:p>
    <w:p>
      <w:pPr>
        <w:spacing w:after="0"/>
        <w:ind w:left="0"/>
        <w:jc w:val="both"/>
      </w:pPr>
      <w:r>
        <w:rPr>
          <w:rFonts w:ascii="Times New Roman"/>
          <w:b w:val="false"/>
          <w:i w:val="false"/>
          <w:color w:val="000000"/>
          <w:sz w:val="28"/>
        </w:rPr>
        <w:t>
      11) ДЗ үшін 5%, құны 500000 теңгеден жоғары.</w:t>
      </w:r>
    </w:p>
    <w:bookmarkStart w:name="z969" w:id="106"/>
    <w:p>
      <w:pPr>
        <w:spacing w:after="0"/>
        <w:ind w:left="0"/>
        <w:jc w:val="both"/>
      </w:pPr>
      <w:r>
        <w:rPr>
          <w:rFonts w:ascii="Times New Roman"/>
          <w:b w:val="false"/>
          <w:i w:val="false"/>
          <w:color w:val="000000"/>
          <w:sz w:val="28"/>
        </w:rPr>
        <w:t>
      56. ТМККК шеңберінде және (немесе) МӘМС жүйесінде ДЗ саудалық атауына шекті бағаларды қалыптастыру ТМККК шеңберінде және (немесе) МӘМС жүйесінде тіркелген бағаға ТМККК шеңберінде және (немесе) МӘМС жүйесінде ДЗ өлшем бірлігі үшін ТМККК шеңберінде және (немесе) МӘМС жүйесінде тіркелген бағаның шамасына қарай сараланған үстеме бағаларды қосу жолымен жүргізіледі.</w:t>
      </w:r>
    </w:p>
    <w:bookmarkEnd w:id="106"/>
    <w:p>
      <w:pPr>
        <w:spacing w:after="0"/>
        <w:ind w:left="0"/>
        <w:jc w:val="both"/>
      </w:pPr>
      <w:r>
        <w:rPr>
          <w:rFonts w:ascii="Times New Roman"/>
          <w:b w:val="false"/>
          <w:i w:val="false"/>
          <w:color w:val="000000"/>
          <w:sz w:val="28"/>
        </w:rPr>
        <w:t>
      Бұл ретте, ТМККК шеңберінде және (немесе) ММС жүйесінде ДЗ саудалық атауының шекті бағасының жобасы көтерме саудада өткізу үшін ДЗ саудалық атауының бекітілген шекті бағасынан жоғары емес қалыптастырылады.</w:t>
      </w:r>
    </w:p>
    <w:bookmarkStart w:name="z970" w:id="107"/>
    <w:p>
      <w:pPr>
        <w:spacing w:after="0"/>
        <w:ind w:left="0"/>
        <w:jc w:val="both"/>
      </w:pPr>
      <w:r>
        <w:rPr>
          <w:rFonts w:ascii="Times New Roman"/>
          <w:b w:val="false"/>
          <w:i w:val="false"/>
          <w:color w:val="000000"/>
          <w:sz w:val="28"/>
        </w:rPr>
        <w:t>
      57. Мемлекеттік сараптама ұйымы ТМККК шеңберінде және (немесе) МӘМС жүйесінде ТМККК шеңберінде және (немесе) МӘМС жүйесінде тіркелген бағалар негізінде ДЗ саудалық атауына шекті бағалар жобасын қалыптастыруды ТМККК шеңберінде және (немесе) МӘМС жүйесінде жыл сайын 31 желтоқсаннан кешіктірмей берілген бағаны тіркеу немесе тіркелген бағаны қайта тіркеу туралы өтініштерге сәйкес жүзеге асырады.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57-тармақтың екінші бөлігі жаңа редакцияда көзделген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ТМККК және (немесе) МӘМС шеңберінде ДЗ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1" w:id="108"/>
    <w:p>
      <w:pPr>
        <w:spacing w:after="0"/>
        <w:ind w:left="0"/>
        <w:jc w:val="both"/>
      </w:pPr>
      <w:r>
        <w:rPr>
          <w:rFonts w:ascii="Times New Roman"/>
          <w:b w:val="false"/>
          <w:i w:val="false"/>
          <w:color w:val="000000"/>
          <w:sz w:val="28"/>
        </w:rPr>
        <w:t>
      58. ТМККК шеңберінде және (немесе) МӘМС жүйесінде жаңғыртылған дәрілік препаратқа (генерикке) немесе биоаналогтық дәрілік препаратқа арналған ДЗ саудалық атауына шекті баға ТМККК шеңберінде және (немесе) МӘМС жүйесінде бірегей немесе биологиялық бірегей дәрілік препараттың саудалық атауына шекті бағадан төмен қалыптастырылады:</w:t>
      </w:r>
    </w:p>
    <w:bookmarkEnd w:id="108"/>
    <w:p>
      <w:pPr>
        <w:spacing w:after="0"/>
        <w:ind w:left="0"/>
        <w:jc w:val="both"/>
      </w:pPr>
      <w:r>
        <w:rPr>
          <w:rFonts w:ascii="Times New Roman"/>
          <w:b w:val="false"/>
          <w:i w:val="false"/>
          <w:color w:val="000000"/>
          <w:sz w:val="28"/>
        </w:rPr>
        <w:t>
      генерик үшін - 30 %;</w:t>
      </w:r>
    </w:p>
    <w:p>
      <w:pPr>
        <w:spacing w:after="0"/>
        <w:ind w:left="0"/>
        <w:jc w:val="both"/>
      </w:pPr>
      <w:r>
        <w:rPr>
          <w:rFonts w:ascii="Times New Roman"/>
          <w:b w:val="false"/>
          <w:i w:val="false"/>
          <w:color w:val="000000"/>
          <w:sz w:val="28"/>
        </w:rPr>
        <w:t>
      биоаналогтық дәрілік препарат үшін - 10 %.</w:t>
      </w:r>
    </w:p>
    <w:bookmarkStart w:name="z972" w:id="109"/>
    <w:p>
      <w:pPr>
        <w:spacing w:after="0"/>
        <w:ind w:left="0"/>
        <w:jc w:val="both"/>
      </w:pPr>
      <w:r>
        <w:rPr>
          <w:rFonts w:ascii="Times New Roman"/>
          <w:b w:val="false"/>
          <w:i w:val="false"/>
          <w:color w:val="000000"/>
          <w:sz w:val="28"/>
        </w:rPr>
        <w:t xml:space="preserve">
      59. Мемлекеттік сараптама ұйымы 10 сәуірге дейін мерзімде ТМККК шеңберінде және (немесе) МӘМС жүйесінде ДЗ саудалық атауына шекті бағалар жобасын Кодекстің 245-бабының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ТМККК шеңберінде және (немесе) МӘМС жүйесінде ДЗ саудалық атауына шекті бағаларды бекіту үшін уәкілетті органға жібереді.</w:t>
      </w:r>
    </w:p>
    <w:bookmarkEnd w:id="109"/>
    <w:bookmarkStart w:name="z973" w:id="110"/>
    <w:p>
      <w:pPr>
        <w:spacing w:after="0"/>
        <w:ind w:left="0"/>
        <w:jc w:val="both"/>
      </w:pPr>
      <w:r>
        <w:rPr>
          <w:rFonts w:ascii="Times New Roman"/>
          <w:b w:val="false"/>
          <w:i w:val="false"/>
          <w:color w:val="000000"/>
          <w:sz w:val="28"/>
        </w:rPr>
        <w:t xml:space="preserve">
      60. Монополияға қарсы орган мемлекеттік сараптама ұйымының деректері негізінде қалыптастырылған және уәкілетті орган жіберетін ТМККК шеңберінде және (немесе) МӘМС жүйесінде ДЗ саудалық атауына шекті бағалар жобасын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ТМККК шеңберінде және (немесе) МӘМС жүйесінде қалыптастырған күннен бастап 40 күнтізбелік күн ішінде ТМККК шеңберінде және (немесе) МӘМС жүйесінде келіседі.</w:t>
      </w:r>
    </w:p>
    <w:bookmarkEnd w:id="110"/>
    <w:bookmarkStart w:name="z974" w:id="111"/>
    <w:p>
      <w:pPr>
        <w:spacing w:after="0"/>
        <w:ind w:left="0"/>
        <w:jc w:val="both"/>
      </w:pPr>
      <w:r>
        <w:rPr>
          <w:rFonts w:ascii="Times New Roman"/>
          <w:b w:val="false"/>
          <w:i w:val="false"/>
          <w:color w:val="000000"/>
          <w:sz w:val="28"/>
        </w:rPr>
        <w:t>
      61. ТМККК шеңберінде және (немесе) ұдайы өндірілген немесе биоаналогтық дәрілік препаратты отандық өндірушінің МӘМС жүйесінде ДЗ саудалық атауына шекті баға ТМККК шеңберінде және (немесе) ТМККК шеңберіндегі және (немесе) МӘМС жүйесіндегі үстеме бағаны ескере отырып, ұқсас халықаралық патенттелмеген атауымен, дәрілік нысанын, дозасын, концентрациясын және ДЗ көлемін ескере отырып, басқа өндірушілердің ДЗ-да МӘМС жүйесінде әкелінетін ДЗ саудалық атауына тіркелген бағаның орташа мәнінен жоғары емес қалыптастырылады.</w:t>
      </w:r>
    </w:p>
    <w:bookmarkEnd w:id="111"/>
    <w:bookmarkStart w:name="z975" w:id="112"/>
    <w:p>
      <w:pPr>
        <w:spacing w:after="0"/>
        <w:ind w:left="0"/>
        <w:jc w:val="left"/>
      </w:pPr>
      <w:r>
        <w:rPr>
          <w:rFonts w:ascii="Times New Roman"/>
          <w:b/>
          <w:i w:val="false"/>
          <w:color w:val="000000"/>
        </w:rPr>
        <w:t xml:space="preserve"> 3-параграф. Тегін медициналық көмектің кепілдік берілген көлемі шеңберінде және (немесе) міндетті әлеуметтік медициналық сақтандыру жүйесінде дәрілік заттардың халықаралық патенттелмеген атауына шекті бағаларды қалыптастыру тәртібі</w:t>
      </w:r>
    </w:p>
    <w:bookmarkEnd w:id="112"/>
    <w:bookmarkStart w:name="z976" w:id="113"/>
    <w:p>
      <w:pPr>
        <w:spacing w:after="0"/>
        <w:ind w:left="0"/>
        <w:jc w:val="both"/>
      </w:pPr>
      <w:r>
        <w:rPr>
          <w:rFonts w:ascii="Times New Roman"/>
          <w:b w:val="false"/>
          <w:i w:val="false"/>
          <w:color w:val="000000"/>
          <w:sz w:val="28"/>
        </w:rPr>
        <w:t>
      62. ДЗ үшін халықаралық патенттелмеген атаудың шекті бағасы ТМККК шеңберінде және (немесе) МӘМС жүйесінде ДЗ саудалық атауының ең төменгі үш шекті бағасының орташа мәнінен аспауға тиіс. Осы Қағидалардың 66-тармағына сәйкес бекітілген тиісті өндірістік практика талаптарында өндірілген және ұзақ мерзімді шарттар шеңберінде жеткізілетін отандық тауар өндірушінің ТМККК және (немесе) МӘМС жүйесі шеңберінде ДЗ саудалық атауына шекті баға болған жағдайда, ХПА-ға шекті баға ТМККК және (немесе) МӘМС жүйесі шеңберінде ұзақ мерзімді шарттар шеңберінде жеткізілетін тиісті өндірістік практика жағдайында өндірілген отандық тауар өндірушінің ДЗ саудалық атауына шекті баға бойынша айқындалады.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7" w:id="114"/>
    <w:p>
      <w:pPr>
        <w:spacing w:after="0"/>
        <w:ind w:left="0"/>
        <w:jc w:val="both"/>
      </w:pPr>
      <w:r>
        <w:rPr>
          <w:rFonts w:ascii="Times New Roman"/>
          <w:b w:val="false"/>
          <w:i w:val="false"/>
          <w:color w:val="000000"/>
          <w:sz w:val="28"/>
        </w:rPr>
        <w:t>
      63. Уәкілетті органның сұрау салуы бойынша мемлекеттік сараптама ұйымы 10 жұмыс күні ішінде ТМККК шеңберінде және (немесе) МӘМС жүйесінде ДЗ саудалық атауына бекітілген шекті бағалар негізінде, сұрау салуда бар ТМККК шеңберінде және (немесе) МӘМС жүйесінде халықаралық патенттелмеген ДЗ атауына шекті бағалар жобасын қалыптастыруды ТМККК шеңберінде және (немесе) МӘМС жүйесінде ДЗ саудалық атауына бағаны тіркеу немесе тіркелген бағаны қайта тіркеу бойынша референттік баға белгілеу порталының деректерін ескере отырып, жүзеге асырады және бекіту үшін уәкілетті органға жібереді.</w:t>
      </w:r>
    </w:p>
    <w:bookmarkEnd w:id="114"/>
    <w:bookmarkStart w:name="z978" w:id="115"/>
    <w:p>
      <w:pPr>
        <w:spacing w:after="0"/>
        <w:ind w:left="0"/>
        <w:jc w:val="both"/>
      </w:pPr>
      <w:r>
        <w:rPr>
          <w:rFonts w:ascii="Times New Roman"/>
          <w:b w:val="false"/>
          <w:i w:val="false"/>
          <w:color w:val="000000"/>
          <w:sz w:val="28"/>
        </w:rPr>
        <w:t>
      64. Қазақстан Республикасында ТМККК шеңберінде және (немесе) МӘМС жүйесінде ДЗ саудалық атауына шекті баға белгіленбеген жағдайда денсаулық сақтау саласындағы уәкілетті органның сұрау салуы бойынша ТМККК шеңберінде және (немесе) МӘМС жүйесінде ХПА шекті бағалар жобасын қалыптастыруға:</w:t>
      </w:r>
    </w:p>
    <w:bookmarkEnd w:id="115"/>
    <w:p>
      <w:pPr>
        <w:spacing w:after="0"/>
        <w:ind w:left="0"/>
        <w:jc w:val="both"/>
      </w:pPr>
      <w:r>
        <w:rPr>
          <w:rFonts w:ascii="Times New Roman"/>
          <w:b w:val="false"/>
          <w:i w:val="false"/>
          <w:color w:val="000000"/>
          <w:sz w:val="28"/>
        </w:rPr>
        <w:t>
      1) ДЗ бір өлшем бірлігі үшін үстеме бағасының регрессивтік шкаласына сәйкес Қазақстан Республикасына соңғы әкелудің инвойстарында (жүкқұжаттарында) немесе шот-фактураларында және ТМККК шеңберінде және (немесе) МӘМС жүйесінде үстеме бағаны қосу жолымен кемінде 12 ай кезеңдегі ДЗ сапасын бағалау үшін мемлекеттік сараптама ұйымына ұсынылған ДЗ сатып алу туралы келісімшартта немесе шартта көрсетілген бағалардың мәні негізінде;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уәкілетті органдардың референттік елдердегі ресми сайттарының деректері бойынша ДЗ дозасын, концентрациясын және көлемін ескере отырып, ТМККК шеңберінде және (немесе) МӘМС жүйесінде ұқсас ХПА орташа (медиандық) мәні деңгейінде ХПА шекті бағалары жобасын қалыптастыруға жол берілетін инвойстарда (жүкқұжаттарда) немесе шот-фактураларда немесе келісімшартта немесе ДЗ сатып алу туралы шартта көрсетілген нақты енгізулердің бағасы болмаған кезде;</w:t>
      </w:r>
    </w:p>
    <w:p>
      <w:pPr>
        <w:spacing w:after="0"/>
        <w:ind w:left="0"/>
        <w:jc w:val="both"/>
      </w:pPr>
      <w:r>
        <w:rPr>
          <w:rFonts w:ascii="Times New Roman"/>
          <w:b w:val="false"/>
          <w:i w:val="false"/>
          <w:color w:val="000000"/>
          <w:sz w:val="28"/>
        </w:rPr>
        <w:t>
      3), уәкілетті орган ұсынған Біріккен Ұлттар Ұйымының Бас ассамблеясы құрған халықаралық ұйымдардың бағалары негізінде ТМККК шеңберінде және (немесе) МӘМС жүйесінде ХПА шекті бағалар жобасын қалыптастыруға жол берілетін референттік елдердегі уәкілетті органдардың ресми сайттарының деректері бойынша ДЗ дозасын, концентрациясын және көлемін ескере отырып, ұқсас ХПА орташа (медиандық) мән деңгейінде бағаларды қалыптастыру үшін деректер болмаған кезде жол беріледі.</w:t>
      </w:r>
    </w:p>
    <w:bookmarkStart w:name="z979" w:id="116"/>
    <w:p>
      <w:pPr>
        <w:spacing w:after="0"/>
        <w:ind w:left="0"/>
        <w:jc w:val="both"/>
      </w:pPr>
      <w:r>
        <w:rPr>
          <w:rFonts w:ascii="Times New Roman"/>
          <w:b w:val="false"/>
          <w:i w:val="false"/>
          <w:color w:val="000000"/>
          <w:sz w:val="28"/>
        </w:rPr>
        <w:t xml:space="preserve">
      65. ТМККК шеңберінде және (немесе) МӘМС жүйесінде отандық өндірушінің ДЗ бір саудалық атауына бекітілген шекті баға болған кезде, ТМККК шеңберінде және (немесе) МӘМС жүйесінде ХПА шекті бағасының жобасы, тұпнұсқалық немесе биологиялық бірегей дәрілік препараттың, сондай-ақ әкелінетін ДЗ тіркелген бағасы болмаған жағдайда,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референттік елдердегі уәкілетті органдардың ресми сайттарының деректері бойынша ДЗ дәрілік нысанын, дозасын, концентрациясы мен көлемін ескере отырып, ұқсас халықаралық патенттелмеген атауы бар бағалардың медиандық мәні ұқсас халықаралық патенттелмеген атауымен орташадан (медиандық) жоғары емес бағалардың мәні қалыптастырылады.</w:t>
      </w:r>
    </w:p>
    <w:bookmarkEnd w:id="116"/>
    <w:p>
      <w:pPr>
        <w:spacing w:after="0"/>
        <w:ind w:left="0"/>
        <w:jc w:val="both"/>
      </w:pPr>
      <w:r>
        <w:rPr>
          <w:rFonts w:ascii="Times New Roman"/>
          <w:b w:val="false"/>
          <w:i w:val="false"/>
          <w:color w:val="000000"/>
          <w:sz w:val="28"/>
        </w:rPr>
        <w:t>
      Ұқсас халықаралық патенттелмеген атауы бар бағалардың орташа (медиандық) мәні ТМККК шеңберінде және (немесе) отандық өндірушінің МӘМС жүйесінде ДЗ саудалық атауына бекітілген шекті бағадан жоғары болған жағдайда, ТМККК шеңберінде және (немесе) МӘМС жүйесінде ХПА-ға шекті бағаның жобасы ТМККК шеңберінде және (немесе) отандық өндірушінің МӘМС жүйесінде ДЗ саудалық атауына бекітілген шекті бағаның негізінде қалыптастырылады.</w:t>
      </w:r>
    </w:p>
    <w:bookmarkStart w:name="z980" w:id="117"/>
    <w:p>
      <w:pPr>
        <w:spacing w:after="0"/>
        <w:ind w:left="0"/>
        <w:jc w:val="left"/>
      </w:pPr>
      <w:r>
        <w:rPr>
          <w:rFonts w:ascii="Times New Roman"/>
          <w:b/>
          <w:i w:val="false"/>
          <w:color w:val="000000"/>
        </w:rPr>
        <w:t xml:space="preserve"> 5-тарау. Тегін медициналық көмектің кепілдік берілген көлемі шеңберінде және (немесе) міндетті әлеуметтік медициналық сақтандыру жүйесінде ДЗ және (немесе) МБ-ға бірыңғай дистрибьютордың үстеме бағасын қалыптастыру тәртібі</w:t>
      </w:r>
    </w:p>
    <w:bookmarkEnd w:id="117"/>
    <w:bookmarkStart w:name="z981" w:id="118"/>
    <w:p>
      <w:pPr>
        <w:spacing w:after="0"/>
        <w:ind w:left="0"/>
        <w:jc w:val="both"/>
      </w:pPr>
      <w:r>
        <w:rPr>
          <w:rFonts w:ascii="Times New Roman"/>
          <w:b w:val="false"/>
          <w:i w:val="false"/>
          <w:color w:val="000000"/>
          <w:sz w:val="28"/>
        </w:rPr>
        <w:t>
      66. Бірыңғай дистрибьютордың үстеме бағасын қалыптастыру:</w:t>
      </w:r>
    </w:p>
    <w:bookmarkEnd w:id="118"/>
    <w:p>
      <w:pPr>
        <w:spacing w:after="0"/>
        <w:ind w:left="0"/>
        <w:jc w:val="both"/>
      </w:pPr>
      <w:r>
        <w:rPr>
          <w:rFonts w:ascii="Times New Roman"/>
          <w:b w:val="false"/>
          <w:i w:val="false"/>
          <w:color w:val="000000"/>
          <w:sz w:val="28"/>
        </w:rPr>
        <w:t>
      1) DDP ИНКОТЕРМС 2020 шарттарында қойылған ДЗ және (немесе) МБ-ға тіркелген бағасына бірыңғай дистрибьютордың үстеме бағасын қосу арқылы;</w:t>
      </w:r>
    </w:p>
    <w:p>
      <w:pPr>
        <w:spacing w:after="0"/>
        <w:ind w:left="0"/>
        <w:jc w:val="both"/>
      </w:pPr>
      <w:r>
        <w:rPr>
          <w:rFonts w:ascii="Times New Roman"/>
          <w:b w:val="false"/>
          <w:i w:val="false"/>
          <w:color w:val="000000"/>
          <w:sz w:val="28"/>
        </w:rPr>
        <w:t xml:space="preserve">
      2) Бірыңғай дистрибьютордың үстеме бағасын және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белгіленген мөлшерде DDP ИНКОТЕРМС 2020 шарттарынан өзгеше шарттарда қойылған ДЗ және (немесе) МБ тіркелген бағасына қосымша үстеме бағаны қосу арқылы;</w:t>
      </w:r>
    </w:p>
    <w:p>
      <w:pPr>
        <w:spacing w:after="0"/>
        <w:ind w:left="0"/>
        <w:jc w:val="both"/>
      </w:pPr>
      <w:r>
        <w:rPr>
          <w:rFonts w:ascii="Times New Roman"/>
          <w:b w:val="false"/>
          <w:i w:val="false"/>
          <w:color w:val="000000"/>
          <w:sz w:val="28"/>
        </w:rPr>
        <w:t>
      3) Бірыңғай дистрибьютордың кедендік баждар мен алымдарды төлеуге байланысты шығыстарын және бірыңғай дистрибьюторға жеткізуге байланысты өзге де шығыстарды өнім беруші өтеген жағдайларда ДЗ және (немесе) МБ тіркелген бағасына бірыңғай дистрибьютордың үстеме бағасын қосу арқылы;</w:t>
      </w:r>
    </w:p>
    <w:p>
      <w:pPr>
        <w:spacing w:after="0"/>
        <w:ind w:left="0"/>
        <w:jc w:val="both"/>
      </w:pPr>
      <w:r>
        <w:rPr>
          <w:rFonts w:ascii="Times New Roman"/>
          <w:b w:val="false"/>
          <w:i w:val="false"/>
          <w:color w:val="000000"/>
          <w:sz w:val="28"/>
        </w:rPr>
        <w:t>
      4) ДЗ және (немесе) МБ бірлігі үшін кедендік баждар мен алымдарды төлеуге арналған шығындар сомасына бірыңғай дистрибьютордың үстеме бағасын қосу арқылы, ДЗ және (немесе) бірыңғай дистрибьюторға нөлдік баға бойынша (тегін) жеткізу кезінде;</w:t>
      </w:r>
    </w:p>
    <w:p>
      <w:pPr>
        <w:spacing w:after="0"/>
        <w:ind w:left="0"/>
        <w:jc w:val="both"/>
      </w:pPr>
      <w:r>
        <w:rPr>
          <w:rFonts w:ascii="Times New Roman"/>
          <w:b w:val="false"/>
          <w:i w:val="false"/>
          <w:color w:val="000000"/>
          <w:sz w:val="28"/>
        </w:rPr>
        <w:t>
      5) DDP ИНКОТЕРМС 2020 шарттарында Бірыңғай дистрибьюторға нөлдік баға бойынша ДЗ және (немесе) МБ жеткізу немесе өнім беруші ДЗ және (немесе) МБ бірлігі үшін үстеме баға 0,01 теңге мөлшерінде белгіленетін Бірыңғай дистрибьютордың кедендік баждар мен алымдарды төлеуге байланысты шығыстарын және бірыңғай дистрибьюторға нөлдік баға бойынша ДЗ және (немесе) МБ жеткізумен байланысты өзге де шығыстарды өтеген жағдайларда жүзеге асырылады.</w:t>
      </w:r>
    </w:p>
    <w:bookmarkStart w:name="z982" w:id="119"/>
    <w:p>
      <w:pPr>
        <w:spacing w:after="0"/>
        <w:ind w:left="0"/>
        <w:jc w:val="both"/>
      </w:pPr>
      <w:r>
        <w:rPr>
          <w:rFonts w:ascii="Times New Roman"/>
          <w:b w:val="false"/>
          <w:i w:val="false"/>
          <w:color w:val="000000"/>
          <w:sz w:val="28"/>
        </w:rPr>
        <w:t>
      67. ДЗ және (немесе) МБ бағаларына үстеме баға регрессивтік шкала бойынша сараланған пайыздарда белгіленеді. Бұл ретте белгіленген бағадан бірыңғай дистрибьютордың үстеме бағасы мынадай мөлшерде белгіленеді:</w:t>
      </w:r>
    </w:p>
    <w:bookmarkEnd w:id="119"/>
    <w:p>
      <w:pPr>
        <w:spacing w:after="0"/>
        <w:ind w:left="0"/>
        <w:jc w:val="both"/>
      </w:pPr>
      <w:r>
        <w:rPr>
          <w:rFonts w:ascii="Times New Roman"/>
          <w:b w:val="false"/>
          <w:i w:val="false"/>
          <w:color w:val="000000"/>
          <w:sz w:val="28"/>
        </w:rPr>
        <w:t>
      1) бір өлшем бірлігіне құны 100 000,00 теңгеге дейін қоса алғанда ДЗ және (немесе) МБ үшін 7 %;</w:t>
      </w:r>
    </w:p>
    <w:p>
      <w:pPr>
        <w:spacing w:after="0"/>
        <w:ind w:left="0"/>
        <w:jc w:val="both"/>
      </w:pPr>
      <w:r>
        <w:rPr>
          <w:rFonts w:ascii="Times New Roman"/>
          <w:b w:val="false"/>
          <w:i w:val="false"/>
          <w:color w:val="000000"/>
          <w:sz w:val="28"/>
        </w:rPr>
        <w:t>
      2) бір өлшем бірлігіне құны 100 000,01-ден 139 999, 99-ға дейін теңгеде өзгеретін ДЗ және (немесе) МБ үшін 6 %;</w:t>
      </w:r>
    </w:p>
    <w:p>
      <w:pPr>
        <w:spacing w:after="0"/>
        <w:ind w:left="0"/>
        <w:jc w:val="both"/>
      </w:pPr>
      <w:r>
        <w:rPr>
          <w:rFonts w:ascii="Times New Roman"/>
          <w:b w:val="false"/>
          <w:i w:val="false"/>
          <w:color w:val="000000"/>
          <w:sz w:val="28"/>
        </w:rPr>
        <w:t>
      3) бір өлшем бірлігіне құны 140 000,00 теңгеден басталатын ДЗ және (немесе) МБ үшін 5 %.</w:t>
      </w:r>
    </w:p>
    <w:bookmarkStart w:name="z983" w:id="120"/>
    <w:p>
      <w:pPr>
        <w:spacing w:after="0"/>
        <w:ind w:left="0"/>
        <w:jc w:val="both"/>
      </w:pPr>
      <w:r>
        <w:rPr>
          <w:rFonts w:ascii="Times New Roman"/>
          <w:b w:val="false"/>
          <w:i w:val="false"/>
          <w:color w:val="000000"/>
          <w:sz w:val="28"/>
        </w:rPr>
        <w:t>
      68. ДЗ белгіленген бағасынан бірыңғай дистибьютордың үстеме бағасы ерекше тәртіп кезінде мынадай мөлшерде белгіленеді:</w:t>
      </w:r>
    </w:p>
    <w:bookmarkEnd w:id="120"/>
    <w:p>
      <w:pPr>
        <w:spacing w:after="0"/>
        <w:ind w:left="0"/>
        <w:jc w:val="both"/>
      </w:pPr>
      <w:r>
        <w:rPr>
          <w:rFonts w:ascii="Times New Roman"/>
          <w:b w:val="false"/>
          <w:i w:val="false"/>
          <w:color w:val="000000"/>
          <w:sz w:val="28"/>
        </w:rPr>
        <w:t>
      1) бір өлшем бірлігі үшін құны 100 000,00 теңгеге дейін қоса алғанда ДЗ үшін 3,5 %;</w:t>
      </w:r>
    </w:p>
    <w:p>
      <w:pPr>
        <w:spacing w:after="0"/>
        <w:ind w:left="0"/>
        <w:jc w:val="both"/>
      </w:pPr>
      <w:r>
        <w:rPr>
          <w:rFonts w:ascii="Times New Roman"/>
          <w:b w:val="false"/>
          <w:i w:val="false"/>
          <w:color w:val="000000"/>
          <w:sz w:val="28"/>
        </w:rPr>
        <w:t>
      2) бір өлшем бірлігі үшін құны 100 000,01-ден бастап 139 999, 99 теңгеге дейін қоса алғанда ДЗ үшін 3 %;</w:t>
      </w:r>
    </w:p>
    <w:p>
      <w:pPr>
        <w:spacing w:after="0"/>
        <w:ind w:left="0"/>
        <w:jc w:val="both"/>
      </w:pPr>
      <w:r>
        <w:rPr>
          <w:rFonts w:ascii="Times New Roman"/>
          <w:b w:val="false"/>
          <w:i w:val="false"/>
          <w:color w:val="000000"/>
          <w:sz w:val="28"/>
        </w:rPr>
        <w:t>
      3) бір өлшем бірілігі үшін құны 140 000,00 теңгеге дейін қоса алғанда ДЗ үшін 2,5 %.</w:t>
      </w:r>
    </w:p>
    <w:bookmarkStart w:name="z984" w:id="121"/>
    <w:p>
      <w:pPr>
        <w:spacing w:after="0"/>
        <w:ind w:left="0"/>
        <w:jc w:val="both"/>
      </w:pPr>
      <w:r>
        <w:rPr>
          <w:rFonts w:ascii="Times New Roman"/>
          <w:b w:val="false"/>
          <w:i w:val="false"/>
          <w:color w:val="000000"/>
          <w:sz w:val="28"/>
        </w:rPr>
        <w:t>
      69. ДЗ және (немесе) МБ бағаларына қосымша үстеме баға бір көзден сатып алу тәсілімен ДЗ және (немесе) МБ сатып алу кезінде белгіленеді:</w:t>
      </w:r>
    </w:p>
    <w:bookmarkEnd w:id="121"/>
    <w:p>
      <w:pPr>
        <w:spacing w:after="0"/>
        <w:ind w:left="0"/>
        <w:jc w:val="both"/>
      </w:pPr>
      <w:r>
        <w:rPr>
          <w:rFonts w:ascii="Times New Roman"/>
          <w:b w:val="false"/>
          <w:i w:val="false"/>
          <w:color w:val="000000"/>
          <w:sz w:val="28"/>
        </w:rPr>
        <w:t>
      1) Біріккен Ұлттар Ұйымының Бас ассамблеясы құрған халықаралық ұйымдар арқылы белгіленген бағаға - 7 % мөлшерінде.</w:t>
      </w:r>
    </w:p>
    <w:p>
      <w:pPr>
        <w:spacing w:after="0"/>
        <w:ind w:left="0"/>
        <w:jc w:val="both"/>
      </w:pPr>
      <w:r>
        <w:rPr>
          <w:rFonts w:ascii="Times New Roman"/>
          <w:b w:val="false"/>
          <w:i w:val="false"/>
          <w:color w:val="000000"/>
          <w:sz w:val="28"/>
        </w:rPr>
        <w:t>
      2) шетелдік өндірушілер арқылы (дайындаушы зауыт) арқылы белгіленген бағаға - 3 % мөлшерінде.</w:t>
      </w:r>
    </w:p>
    <w:bookmarkStart w:name="z985" w:id="122"/>
    <w:p>
      <w:pPr>
        <w:spacing w:after="0"/>
        <w:ind w:left="0"/>
        <w:jc w:val="both"/>
      </w:pPr>
      <w:r>
        <w:rPr>
          <w:rFonts w:ascii="Times New Roman"/>
          <w:b w:val="false"/>
          <w:i w:val="false"/>
          <w:color w:val="000000"/>
          <w:sz w:val="28"/>
        </w:rPr>
        <w:t xml:space="preserve">
      70. Бірыңғай дистрибьютор сатып алу үшін бөлінген соманы есептеуді осы Қағидалардың </w:t>
      </w:r>
      <w:r>
        <w:rPr>
          <w:rFonts w:ascii="Times New Roman"/>
          <w:b w:val="false"/>
          <w:i w:val="false"/>
          <w:color w:val="000000"/>
          <w:sz w:val="28"/>
        </w:rPr>
        <w:t>67-тармағына</w:t>
      </w:r>
      <w:r>
        <w:rPr>
          <w:rFonts w:ascii="Times New Roman"/>
          <w:b w:val="false"/>
          <w:i w:val="false"/>
          <w:color w:val="000000"/>
          <w:sz w:val="28"/>
        </w:rPr>
        <w:t xml:space="preserve"> сәйкес, ал ерекше тәртіпте 68-тармағына сәйкес мынадай тәртіпте жүргізеді: Сатып алу бағасы = шекті баға - үстеме бағаны шегереміз. Бұл ретте ДЗ және (немесе) МБ Біріккен ұлттар ұйымының Бас Ассамблеясы құрған халықаралық ұйымдар арқылы бір көзден алу тәсілімен сатып алу кезінде, сондай-ақ DDP ИНКОТЕРМС 2020 шарттарынан өзгеше жағдайларда ДЗ және (немесе) МБ жеткізу кезінде шетелдік өндірушіден (дайындаушы зауыттан) қосымша үстеме баға да шекті бағадан шегеріледі.</w:t>
      </w:r>
    </w:p>
    <w:bookmarkEnd w:id="122"/>
    <w:bookmarkStart w:name="z986" w:id="123"/>
    <w:p>
      <w:pPr>
        <w:spacing w:after="0"/>
        <w:ind w:left="0"/>
        <w:jc w:val="both"/>
      </w:pPr>
      <w:r>
        <w:rPr>
          <w:rFonts w:ascii="Times New Roman"/>
          <w:b w:val="false"/>
          <w:i w:val="false"/>
          <w:color w:val="000000"/>
          <w:sz w:val="28"/>
        </w:rPr>
        <w:t>
      71. Уәкілетті орган мемлекеттік қызмет көрсету тәртібін айқындайтын осы Қағидалар бекітілген немесе өзгертілген күннен бастап үш жұмыс күні ішінде мемлекеттік қызмет көрсету тәртібі туралы ақпаратты жаңартады және Бірыңғай байланыс - орталығына жібереді.</w:t>
      </w:r>
    </w:p>
    <w:bookmarkEnd w:id="123"/>
    <w:bookmarkStart w:name="z987" w:id="124"/>
    <w:p>
      <w:pPr>
        <w:spacing w:after="0"/>
        <w:ind w:left="0"/>
        <w:jc w:val="left"/>
      </w:pPr>
      <w:r>
        <w:rPr>
          <w:rFonts w:ascii="Times New Roman"/>
          <w:b/>
          <w:i w:val="false"/>
          <w:color w:val="000000"/>
        </w:rPr>
        <w:t xml:space="preserve"> 6-тарау.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24"/>
    <w:bookmarkStart w:name="z988" w:id="125"/>
    <w:p>
      <w:pPr>
        <w:spacing w:after="0"/>
        <w:ind w:left="0"/>
        <w:jc w:val="both"/>
      </w:pPr>
      <w:r>
        <w:rPr>
          <w:rFonts w:ascii="Times New Roman"/>
          <w:b w:val="false"/>
          <w:i w:val="false"/>
          <w:color w:val="000000"/>
          <w:sz w:val="28"/>
        </w:rPr>
        <w:t>
      72.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12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989" w:id="126"/>
    <w:p>
      <w:pPr>
        <w:spacing w:after="0"/>
        <w:ind w:left="0"/>
        <w:jc w:val="both"/>
      </w:pPr>
      <w:r>
        <w:rPr>
          <w:rFonts w:ascii="Times New Roman"/>
          <w:b w:val="false"/>
          <w:i w:val="false"/>
          <w:color w:val="000000"/>
          <w:sz w:val="28"/>
        </w:rPr>
        <w:t>
      73. Егер заңда өзгеше көзделмесе, сотқа дейін тәртіппен шағым жасалғаннан кейін сотқа жүгінуге жол беріледі.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1" w:id="127"/>
    <w:p>
      <w:pPr>
        <w:spacing w:after="0"/>
        <w:ind w:left="0"/>
        <w:jc w:val="left"/>
      </w:pPr>
      <w:r>
        <w:rPr>
          <w:rFonts w:ascii="Times New Roman"/>
          <w:b/>
          <w:i w:val="false"/>
          <w:color w:val="000000"/>
        </w:rPr>
        <w:t xml:space="preserve"> Көтерме және бөлшек саудада өткізу үшін бағалық реттеуге жататын дәрілік заттардың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993" w:id="128"/>
    <w:p>
      <w:pPr>
        <w:spacing w:after="0"/>
        <w:ind w:left="0"/>
        <w:jc w:val="left"/>
      </w:pPr>
      <w:r>
        <w:rPr>
          <w:rFonts w:ascii="Times New Roman"/>
          <w:b/>
          <w:i w:val="false"/>
          <w:color w:val="000000"/>
        </w:rPr>
        <w:t xml:space="preserve"> Көтерме және бөлшек саудада өткізу үшін бағаны тіркеу немесе тіркелген бағаны қайта тіркеу туралы өтініш</w:t>
      </w:r>
    </w:p>
    <w:bookmarkEnd w:id="128"/>
    <w:p>
      <w:pPr>
        <w:spacing w:after="0"/>
        <w:ind w:left="0"/>
        <w:jc w:val="both"/>
      </w:pPr>
      <w:r>
        <w:rPr>
          <w:rFonts w:ascii="Times New Roman"/>
          <w:b w:val="false"/>
          <w:i w:val="false"/>
          <w:color w:val="000000"/>
          <w:sz w:val="28"/>
        </w:rPr>
        <w:t>
      Дәрілік затты көтерме және бөлшек саудада өткізу үшін бағаны тіркеу немесе тіркелген бағаны қайта тіркеу үшін ақпарат беремін</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Республикасында бағаны тіркеу рәсімі кезінде іс-әрекеттерді жүргізуге уәкілетті сенім білдірілген тұлға немесе компания, өтініш берушінің өкілдігі атауы (немесе тегі, аты, әкесінің аты (бар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мен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болып табылады: (қажеттісін белгілеу керек)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отандық өндірушінің шекті бағасы (тұтынушылық қаптама үшін)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Республикасының аумағында өткізілген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көтерме және бөлшек саудада өткізу үшін өндірушінің шекті бағасы (тұтынушылық қаптама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валютамен(шетел)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қаптамасының бағасы теңгемен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Республикасының аумағына әкелінген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(тұтынушылық қаптама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 үшін инвойс баға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 (шетел)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 үшін инвойс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келісім-шарттың, шарттың және т.б. деректері (тұтынушылық қаптама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ДЗ әкелуге арналған нақты келісімшарттың, шарттың немесе т.б. баға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 (шетел)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қаптамасы үшін ДЗ әкелуге арналған нақты келісімшарттың, шарттың немесе т.б. бағасы теңгемен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елдегі баға туралы мәліметтер (тұтынушылық қаптамасы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тіркелген тұтыну қаптамасындағы ДЗ санына қайта есептегендегі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нақты жұмсалған шығындардан тұратын Қазақстан Республикасында өндірілген ДЗ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шығындардың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995" w:id="129"/>
    <w:p>
      <w:pPr>
        <w:spacing w:after="0"/>
        <w:ind w:left="0"/>
        <w:jc w:val="left"/>
      </w:pPr>
      <w:r>
        <w:rPr>
          <w:rFonts w:ascii="Times New Roman"/>
          <w:b/>
          <w:i w:val="false"/>
          <w:color w:val="000000"/>
        </w:rPr>
        <w:t xml:space="preserve"> КӨТЕРМЕ ЖӘНЕ БӨЛШЕК САУДАДА ӨТКІЗУ ҮШІН БАҒАНЫ ТІРКЕУДЕН НЕМЕСЕ ТІРКЕЛГЕН БАҒАНЫ ҚАЙТА ТІРКЕУДЕН ДӘЛЕЛДІ БАС ТАРТУ</w:t>
      </w:r>
    </w:p>
    <w:bookmarkEnd w:id="129"/>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p>
      <w:pPr>
        <w:spacing w:after="0"/>
        <w:ind w:left="0"/>
        <w:jc w:val="both"/>
      </w:pPr>
      <w:r>
        <w:rPr>
          <w:rFonts w:ascii="Times New Roman"/>
          <w:b w:val="false"/>
          <w:i w:val="false"/>
          <w:color w:val="000000"/>
          <w:sz w:val="28"/>
        </w:rPr>
        <w:t>
      Дәрілік затқа көтерме және бөлшек саудада өткізу үшін бағаны тіркеу немесе тіркелген бағаны қайта тіркеу туралы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Сараптау ұйымының қызметкерлері мынаны анықтады: (керектісін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көлемде ұсынылмауы және (немесе) ескертулерді жою жөніндегі екінші хабарламадан кейін осы Қағидалардың талаптарына сәйкес оларда мазмұндалатын мәліметтердің түгел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сараптау ұйымы сұрататын ақпаратты ұсыну мерзімі 7 жұмыс күнінен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өтініште берілген референттік елдер қатарынан бағасының ең аз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өтініште ұсынылған референттік елдер қатарындағы бағалардың ең жоғары мәнінен асады (егер референттік елдердің саны үштен аз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өндіруші елдегі бағасының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елдерде ДЗ мемлекеттік тіркелмеген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көтерме және бөлшек саудада өткізу үшін өндірушінің берілген шекті бағасы жеңілдікті шегергендегі ДЗ бағасын (инвойстың (жүкқұжаттың) немесе шот-фактураның көшірмесі) растайтын ұсынылған құжаттарда көрсетілген бағалардың ең жоғары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жеңілдікті шегергендегі дәрілік заттың бағасын растайтын ұсынылған құжаттарда және ДЗ сатып алу туралы келісімшартта немесе шартта көрсетілген бағалардың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"Дәрілік заттың шекті бағалары мен үстеме бағасын реттеу, қалыптастыру қағидаларының" 22-тармағына, 24-тармағына, сондай-ақ 28-тармағына сәйкес сараптама ұйымы көтерме және бөлшек саудада өткізу үшін жоғарыда аталған дәрілік заттарға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_________________ _______________ ________________________________ </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7" w:id="130"/>
    <w:p>
      <w:pPr>
        <w:spacing w:after="0"/>
        <w:ind w:left="0"/>
        <w:jc w:val="left"/>
      </w:pPr>
      <w:r>
        <w:rPr>
          <w:rFonts w:ascii="Times New Roman"/>
          <w:b/>
          <w:i w:val="false"/>
          <w:color w:val="000000"/>
        </w:rPr>
        <w:t xml:space="preserve"> Көтерме және бөлшек саудада өткізу үшін дәрілік заттың саудалық атауына шекті бағалар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үшін шекті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үшін шекті баға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*Дүниежүзілік денсаулық сақтау ұйымының ұсыныстарына сәйкес халықаралық патенттелмеген атаулар дәрілік заттың құрамында бірнеше заттар болған жағдайда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9" w:id="131"/>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 "Дәрілік заттар мен медициналық бұйымдарға бағаны тіркеу"</w:t>
      </w:r>
    </w:p>
    <w:bookmarkEnd w:id="131"/>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24.06.2025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отандық өндірушілер үшін дәрілік заттардың бағасын тіркеу;</w:t>
      </w:r>
    </w:p>
    <w:p>
      <w:pPr>
        <w:spacing w:after="0"/>
        <w:ind w:left="0"/>
        <w:jc w:val="both"/>
      </w:pPr>
      <w:r>
        <w:rPr>
          <w:rFonts w:ascii="Times New Roman"/>
          <w:b w:val="false"/>
          <w:i w:val="false"/>
          <w:color w:val="000000"/>
          <w:sz w:val="28"/>
        </w:rPr>
        <w:t>
      2) ТМККК шеңберінде және (немесе) МӘМС жүйесінде отандық өндірушілер үшін дәрілік заттардың бағасын қайта тіркеу;</w:t>
      </w:r>
    </w:p>
    <w:p>
      <w:pPr>
        <w:spacing w:after="0"/>
        <w:ind w:left="0"/>
        <w:jc w:val="both"/>
      </w:pPr>
      <w:r>
        <w:rPr>
          <w:rFonts w:ascii="Times New Roman"/>
          <w:b w:val="false"/>
          <w:i w:val="false"/>
          <w:color w:val="000000"/>
          <w:sz w:val="28"/>
        </w:rPr>
        <w:t>
      3) ТМККК шеңбрінде және (немесе) МӘМС жүйесінде шетелдік өндірушілер үшін дәрілік заттардың бағасын тіркеу;</w:t>
      </w:r>
    </w:p>
    <w:p>
      <w:pPr>
        <w:spacing w:after="0"/>
        <w:ind w:left="0"/>
        <w:jc w:val="both"/>
      </w:pPr>
      <w:r>
        <w:rPr>
          <w:rFonts w:ascii="Times New Roman"/>
          <w:b w:val="false"/>
          <w:i w:val="false"/>
          <w:color w:val="000000"/>
          <w:sz w:val="28"/>
        </w:rPr>
        <w:t>
      4) ТМККК шеңберінде және (немесе) МӘМС жүйесінде шетелдік өндірушілер үшін дәрілік заттардың бағасын қайта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ұсыну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Тіркелей "Дәрілік заттар мен медициналық бұйымдарды сараптау ұлттық орталығы" ШЖҚ</w:t>
            </w:r>
          </w:p>
          <w:p>
            <w:pPr>
              <w:spacing w:after="20"/>
              <w:ind w:left="20"/>
              <w:jc w:val="both"/>
            </w:pPr>
            <w:r>
              <w:rPr>
                <w:rFonts w:ascii="Times New Roman"/>
                <w:b w:val="false"/>
                <w:i w:val="false"/>
                <w:color w:val="000000"/>
                <w:sz w:val="20"/>
              </w:rPr>
              <w:t>
2) "Электрондыдық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ТМККК шеңберінде және (немесе) МӘМС жүйесінде тіркелген баға немесе қайта тіркелген баға туралы қорытынды.</w:t>
            </w:r>
          </w:p>
          <w:p>
            <w:pPr>
              <w:spacing w:after="20"/>
              <w:ind w:left="20"/>
              <w:jc w:val="both"/>
            </w:pPr>
            <w:r>
              <w:rPr>
                <w:rFonts w:ascii="Times New Roman"/>
                <w:b w:val="false"/>
                <w:i w:val="false"/>
                <w:color w:val="000000"/>
                <w:sz w:val="20"/>
              </w:rPr>
              <w:t>
2) ТМККК шеңберінде және (немесе) МӘМС жүйесінде бағаны тіркеуден немесе тіркелген бағаны қайта тіркеуден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"Дәрілік заттар мен медициналық бұйымдарды сараптау ұлттық орталығы" ШЖҚ РМК-ның бекітілген прейскурантына сәйкес ТМККК шеңберінде және (немесе) МӘМС жүйесінде дәрілік заттардың, сондай-ақ медициналық бұйымдардың шекті бағалары мен үстеме бағаларын реттеу және қалыптастыру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21766 болып тіркелген) (бұдан әрі - Қағидалар) қағидаларының 6-тармағына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көрсетілетін қызметті берушінің және ақпарат объектілерінің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 Еңбек кодексіне сәйкес дүйсенбіден жұманы қоса алғанда, белгіленген жұмыс кестесіне сәйкес сенбі, жексенбі және мереке күндерін қоспағанда, сағат 13.00-ден 14.30-ға дейін түскі үзіліспен сағат 8.00-ден 17.30-ға дейін. Бұл ретте,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2) порталдың – тәулік бойы, жөндеу жұмыстарын жүргізуге байланысты техникалық үзілістерді қоспағанда (көрсетілетін қызметті алушы жұмыс уақыты аяқталғанда жүгінген кезде, демалыс күні және мереке күндері Қазақстан Республикасының Еңбек кодексіне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 тізбесі, талап етілетін тұлғалардың у көрсетілетін қызметті алушының мемлекеттік қызметті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үшін және (немесе) МӘМС жүйесінде ДЗ саудалық атауына бағаны тіркеуге және (немесе) қайта тіркеуге өтініш:</w:t>
            </w:r>
          </w:p>
          <w:p>
            <w:pPr>
              <w:spacing w:after="20"/>
              <w:ind w:left="20"/>
              <w:jc w:val="both"/>
            </w:pPr>
            <w:r>
              <w:rPr>
                <w:rFonts w:ascii="Times New Roman"/>
                <w:b w:val="false"/>
                <w:i w:val="false"/>
                <w:color w:val="000000"/>
                <w:sz w:val="20"/>
              </w:rPr>
              <w:t>
Отандық өндірушілер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 тіркеу куәлігінің қолданылу мерзімі өтініш беру сәтінде аяқталған, ДЗ тіркеу куәлігінің қолданылу мерзімі өткенге дейін Қазақстан Республикасының аумағында жүргізілген ДЗ үшін ДЗ өндірісін растайтын құжаттар: тауарлардың сапасы туралы қорытындының көшірмесі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Шетелдік өндірушілер үшін:</w:t>
            </w:r>
          </w:p>
          <w:p>
            <w:pPr>
              <w:spacing w:after="20"/>
              <w:ind w:left="20"/>
              <w:jc w:val="both"/>
            </w:pPr>
            <w:r>
              <w:rPr>
                <w:rFonts w:ascii="Times New Roman"/>
                <w:b w:val="false"/>
                <w:i w:val="false"/>
                <w:color w:val="000000"/>
                <w:sz w:val="20"/>
              </w:rPr>
              <w:t>
- референттік елдердегі бағалары және нақты жеткізу бағалары туралы ақпарат беру құқығын қоса алғанда,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xml:space="preserve">
- "Халық денсаулығы және денсаулық сақтау жүйесі туралы" Қазақстан Республикасы Кодексінің </w:t>
            </w:r>
            <w:r>
              <w:rPr>
                <w:rFonts w:ascii="Times New Roman"/>
                <w:b w:val="false"/>
                <w:i w:val="false"/>
                <w:color w:val="000000"/>
                <w:sz w:val="20"/>
              </w:rPr>
              <w:t>252-бабының</w:t>
            </w:r>
            <w:r>
              <w:rPr>
                <w:rFonts w:ascii="Times New Roman"/>
                <w:b w:val="false"/>
                <w:i w:val="false"/>
                <w:color w:val="000000"/>
                <w:sz w:val="20"/>
              </w:rPr>
              <w:t xml:space="preserve"> 4) тармақшасында көзделген негіздерде әкелу жағдайларын қоспағанда, жеткізудің нақты бағасын көрсете отырып, соңғы 12 айдағы (нақты жеткізу болған кезде) ДЗ бағасын растайтын құжаттардың көшірмелері (инвойстардың (жүкқұжаттың), шот-фактураның көшірмелері).</w:t>
            </w:r>
          </w:p>
          <w:p>
            <w:pPr>
              <w:spacing w:after="20"/>
              <w:ind w:left="20"/>
              <w:jc w:val="both"/>
            </w:pPr>
            <w:r>
              <w:rPr>
                <w:rFonts w:ascii="Times New Roman"/>
                <w:b w:val="false"/>
                <w:i w:val="false"/>
                <w:color w:val="000000"/>
                <w:sz w:val="20"/>
              </w:rPr>
              <w:t>
Соңғы 12 айда нақты жеткізу болмаған кезде алдыңғы 12 ай кезеңіндегі құжаттардың көшірмелері ұсынылады;</w:t>
            </w:r>
          </w:p>
          <w:p>
            <w:pPr>
              <w:spacing w:after="20"/>
              <w:ind w:left="20"/>
              <w:jc w:val="both"/>
            </w:pPr>
            <w:r>
              <w:rPr>
                <w:rFonts w:ascii="Times New Roman"/>
                <w:b w:val="false"/>
                <w:i w:val="false"/>
                <w:color w:val="000000"/>
                <w:sz w:val="20"/>
              </w:rPr>
              <w:t>
- кедендік декларация көшірмесі;</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кезде қолданылатын ДЗ бағасы туралы ақпараты бар ДЗ сатып алу туралы келісімшарттың немесе шарттың көшірмесі;</w:t>
            </w:r>
          </w:p>
          <w:p>
            <w:pPr>
              <w:spacing w:after="20"/>
              <w:ind w:left="20"/>
              <w:jc w:val="both"/>
            </w:pPr>
            <w:r>
              <w:rPr>
                <w:rFonts w:ascii="Times New Roman"/>
                <w:b w:val="false"/>
                <w:i w:val="false"/>
                <w:color w:val="000000"/>
                <w:sz w:val="20"/>
              </w:rPr>
              <w:t>
-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 расталған құжаттарды: тауарлардың сапасы туралы қорытындының көшірмесі, сондай-ақ кедендік декларацияның көшірмесін;</w:t>
            </w:r>
          </w:p>
          <w:p>
            <w:pPr>
              <w:spacing w:after="20"/>
              <w:ind w:left="20"/>
              <w:jc w:val="both"/>
            </w:pPr>
            <w:r>
              <w:rPr>
                <w:rFonts w:ascii="Times New Roman"/>
                <w:b w:val="false"/>
                <w:i w:val="false"/>
                <w:color w:val="000000"/>
                <w:sz w:val="20"/>
              </w:rPr>
              <w:t>
- тіркеу куәлігі жоқ Қазақстан Республикасының аумағына әкелінетіндер үшін электрондық үкімет веб-портал алынған Қазақстан Республикасының аумағына ДЗ әкелуге уәкілетті органның рұқсатының көшірмесі;</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 ДЗ мемлекеттік тіркеуге өтініш.</w:t>
            </w:r>
          </w:p>
          <w:p>
            <w:pPr>
              <w:spacing w:after="20"/>
              <w:ind w:left="20"/>
              <w:jc w:val="both"/>
            </w:pPr>
            <w:r>
              <w:rPr>
                <w:rFonts w:ascii="Times New Roman"/>
                <w:b w:val="false"/>
                <w:i w:val="false"/>
                <w:color w:val="000000"/>
                <w:sz w:val="20"/>
              </w:rPr>
              <w:t>
Бірегей патенттелген ДЗ келісімшарттық өндірудің тапсырыс берушілері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 өтініш берілген сәтте тіркеу куәлігінің қолданылу мерзімі өткен, Қазақстан Республикасының аумағында өндірілген ДЗ тіркеу куәлігінің қолданылу мерзімі өткенге дейін қоса алғанда ДЗ үшін ТМККК шеңберінде және (немесе) МӘМС жүйесінде тіркелген бағаны қайта тіркеу үшін ДЗ өндірісін растайтын құжаттар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сәтте қолданыста болатын ДЗ өндірушісінің бағасы туралы ақпараты бар бірегей патенттелген ДЗ-ды келісімшарттық өндірудің тапсырыс берушісімен берудің ұзақ мерзімді шартының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xml:space="preserve">
Көрсетілетін қызметті алушы мемлекеттік қызмет көрсетудің тәртібі мен мәртебесі туралы ақпаратты анықтамалық қызметтерден алуға мүмкіндігі бар көрсетілетін қызметті берушінің, сондай-ақ Бірыңғай байланыс орталығының "1414", 8-800-080-7777.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1001" w:id="132"/>
    <w:p>
      <w:pPr>
        <w:spacing w:after="0"/>
        <w:ind w:left="0"/>
        <w:jc w:val="left"/>
      </w:pPr>
      <w:r>
        <w:rPr>
          <w:rFonts w:ascii="Times New Roman"/>
          <w:b/>
          <w:i w:val="false"/>
          <w:color w:val="000000"/>
        </w:rPr>
        <w:t xml:space="preserve"> ТМККК шеңберінде және (немесе) МӘМС жүйесінде бағаны тіркеу немесе тіркелген бағаны қайта тіркеу туралы өтініш</w:t>
      </w:r>
    </w:p>
    <w:bookmarkEnd w:id="132"/>
    <w:p>
      <w:pPr>
        <w:spacing w:after="0"/>
        <w:ind w:left="0"/>
        <w:jc w:val="both"/>
      </w:pPr>
      <w:r>
        <w:rPr>
          <w:rFonts w:ascii="Times New Roman"/>
          <w:b w:val="false"/>
          <w:i w:val="false"/>
          <w:color w:val="000000"/>
          <w:sz w:val="28"/>
        </w:rPr>
        <w:t>
      ______________________ ТМККК шеңберінде және (немесе) МӘМС жүйесінде дәрілік заттың бағасын тіркеу немесе тіркелген бағаны қайта тіркеу үшін ақпарат береміз</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тұлға/компания, өкілдік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бұрын тіркелген баға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бағаны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бағасы (өлшем бірлігі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аумағында бұрын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ТМККК және МӘМС жүйесі шеңберінде өндірушінің бағасы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аумағына бұрын әкелінді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инвойс баға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теңгемен инвойс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ДЗ әкелуге арналған нақты келісімшарттың, шарттың немесе т.б. баға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ДЗ әкелуге арналған нақты келісімшарттың, шарттың немесе т.б.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елдердегі бағасы туралы мәліметтер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тұтынушылық қаптамадағы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тұтынушылық қаптаманың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өлшем бірлігінің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w:t>
            </w:r>
          </w:p>
          <w:p>
            <w:pPr>
              <w:spacing w:after="20"/>
              <w:ind w:left="20"/>
              <w:jc w:val="both"/>
            </w:pPr>
            <w:r>
              <w:rPr>
                <w:rFonts w:ascii="Times New Roman"/>
                <w:b w:val="false"/>
                <w:i w:val="false"/>
                <w:color w:val="000000"/>
                <w:sz w:val="20"/>
              </w:rPr>
              <w:t>
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w:t>
            </w:r>
          </w:p>
          <w:p>
            <w:pPr>
              <w:spacing w:after="20"/>
              <w:ind w:left="20"/>
              <w:jc w:val="both"/>
            </w:pPr>
            <w:r>
              <w:rPr>
                <w:rFonts w:ascii="Times New Roman"/>
                <w:b w:val="false"/>
                <w:i w:val="false"/>
                <w:color w:val="000000"/>
                <w:sz w:val="20"/>
              </w:rPr>
              <w:t>
жан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тіркеуге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Қазақстан Республикасында өндірілген, төменде көрсетілген нақты жұмсалған шығындардан тұратын МӘМС жүйесіндегі ДЗ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заттардың бағалары туралы ұсынылған ақпараттың шынайылығына, сондай-ақ дәрілік заттардың бағасы туралы ұсынылған ақпараттың шынайылығына, дәрілік заттар бағаларындағы барлық өзгерістер туралы хабарлауға, сондай-ақ референттік баға белгілеуді жүргізу және ТМККК шеңберінде және (немесе) МӘМС жүйесінде дәрілік заттарға бағаны тіркеу немесе тіркелген бағаны қайта тіркеу үшін қажетті өтініш пен материалдарды ұсынуға кепілдік беремін.</w:t>
      </w:r>
    </w:p>
    <w:p>
      <w:pPr>
        <w:spacing w:after="0"/>
        <w:ind w:left="0"/>
        <w:jc w:val="both"/>
      </w:pPr>
      <w:r>
        <w:rPr>
          <w:rFonts w:ascii="Times New Roman"/>
          <w:b w:val="false"/>
          <w:i w:val="false"/>
          <w:color w:val="000000"/>
          <w:sz w:val="28"/>
        </w:rPr>
        <w:t>
      Күні _____________________________________ ТАӘ (бар болған жағдайда)</w:t>
      </w:r>
    </w:p>
    <w:p>
      <w:pPr>
        <w:spacing w:after="0"/>
        <w:ind w:left="0"/>
        <w:jc w:val="both"/>
      </w:pPr>
      <w:r>
        <w:rPr>
          <w:rFonts w:ascii="Times New Roman"/>
          <w:b w:val="false"/>
          <w:i w:val="false"/>
          <w:color w:val="000000"/>
          <w:sz w:val="28"/>
        </w:rPr>
        <w:t>
      * референттік елдерде мемлекеттік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03" w:id="133"/>
    <w:p>
      <w:pPr>
        <w:spacing w:after="0"/>
        <w:ind w:left="0"/>
        <w:jc w:val="left"/>
      </w:pPr>
      <w:r>
        <w:rPr>
          <w:rFonts w:ascii="Times New Roman"/>
          <w:b/>
          <w:i w:val="false"/>
          <w:color w:val="000000"/>
        </w:rPr>
        <w:t xml:space="preserve"> ТМККК шеңберінде және (немесе) МӘМС жүйесінде тіркелген баға немесе қайта тіркелген баға туралы қорытынды</w:t>
      </w:r>
    </w:p>
    <w:bookmarkEnd w:id="133"/>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 және (немесе) ұстаушысы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зат (бұдан әрі – ДЗ) туралы ақпарат:</w:t>
      </w:r>
    </w:p>
    <w:p>
      <w:pPr>
        <w:spacing w:after="0"/>
        <w:ind w:left="0"/>
        <w:jc w:val="both"/>
      </w:pPr>
      <w:r>
        <w:rPr>
          <w:rFonts w:ascii="Times New Roman"/>
          <w:b w:val="false"/>
          <w:i w:val="false"/>
          <w:color w:val="000000"/>
          <w:sz w:val="28"/>
        </w:rPr>
        <w:t>
      1. ДЗ атауы _____________________________________________</w:t>
      </w:r>
    </w:p>
    <w:p>
      <w:pPr>
        <w:spacing w:after="0"/>
        <w:ind w:left="0"/>
        <w:jc w:val="both"/>
      </w:pPr>
      <w:r>
        <w:rPr>
          <w:rFonts w:ascii="Times New Roman"/>
          <w:b w:val="false"/>
          <w:i w:val="false"/>
          <w:color w:val="000000"/>
          <w:sz w:val="28"/>
        </w:rPr>
        <w:t>
      2. Тіркеу куәлігінің нөмірі, берілген күні______________________________________</w:t>
      </w:r>
    </w:p>
    <w:p>
      <w:pPr>
        <w:spacing w:after="0"/>
        <w:ind w:left="0"/>
        <w:jc w:val="both"/>
      </w:pPr>
      <w:r>
        <w:rPr>
          <w:rFonts w:ascii="Times New Roman"/>
          <w:b w:val="false"/>
          <w:i w:val="false"/>
          <w:color w:val="000000"/>
          <w:sz w:val="28"/>
        </w:rPr>
        <w:t>
      3. Дәрілік түрі ________________________</w:t>
      </w:r>
    </w:p>
    <w:p>
      <w:pPr>
        <w:spacing w:after="0"/>
        <w:ind w:left="0"/>
        <w:jc w:val="both"/>
      </w:pPr>
      <w:r>
        <w:rPr>
          <w:rFonts w:ascii="Times New Roman"/>
          <w:b w:val="false"/>
          <w:i w:val="false"/>
          <w:color w:val="000000"/>
          <w:sz w:val="28"/>
        </w:rPr>
        <w:t>
      4. Саны тұтынушылық қаптамада _______</w:t>
      </w:r>
    </w:p>
    <w:p>
      <w:pPr>
        <w:spacing w:after="0"/>
        <w:ind w:left="0"/>
        <w:jc w:val="both"/>
      </w:pPr>
      <w:r>
        <w:rPr>
          <w:rFonts w:ascii="Times New Roman"/>
          <w:b w:val="false"/>
          <w:i w:val="false"/>
          <w:color w:val="000000"/>
          <w:sz w:val="28"/>
        </w:rPr>
        <w:t>
      5. Көлем ____________________________________</w:t>
      </w:r>
    </w:p>
    <w:p>
      <w:pPr>
        <w:spacing w:after="0"/>
        <w:ind w:left="0"/>
        <w:jc w:val="both"/>
      </w:pPr>
      <w:r>
        <w:rPr>
          <w:rFonts w:ascii="Times New Roman"/>
          <w:b w:val="false"/>
          <w:i w:val="false"/>
          <w:color w:val="000000"/>
          <w:sz w:val="28"/>
        </w:rPr>
        <w:t>
      6. Концентрация ______________________________</w:t>
      </w:r>
    </w:p>
    <w:p>
      <w:pPr>
        <w:spacing w:after="0"/>
        <w:ind w:left="0"/>
        <w:jc w:val="both"/>
      </w:pPr>
      <w:r>
        <w:rPr>
          <w:rFonts w:ascii="Times New Roman"/>
          <w:b w:val="false"/>
          <w:i w:val="false"/>
          <w:color w:val="000000"/>
          <w:sz w:val="28"/>
        </w:rPr>
        <w:t>
      7. Доза _________________________________</w:t>
      </w:r>
    </w:p>
    <w:p>
      <w:pPr>
        <w:spacing w:after="0"/>
        <w:ind w:left="0"/>
        <w:jc w:val="both"/>
      </w:pPr>
      <w:r>
        <w:rPr>
          <w:rFonts w:ascii="Times New Roman"/>
          <w:b w:val="false"/>
          <w:i w:val="false"/>
          <w:color w:val="000000"/>
          <w:sz w:val="28"/>
        </w:rPr>
        <w:t>
      * Өтініштегі, сондай-ақ нақты жеткізу бағасын растайтын құжаттардағы, шот-фактураның (шот-фактураның) немесе шот-фактураның көшірмелеріндегі, сондай-ақ келісімшарттағы немесе сатып алу-сату шартындағы бағалардың шетел валютасын айырбастау кезінде Қазақстан Республикасының ұлттық валютасындағы ДЗ Қазақстан Республикасы Ұлттық Банкінің өтініші (орташа айырбастау бағамы) берілгенге дейін орташа айдағы шетел валюталарының ресми бағамдарын пайдаланады.</w:t>
      </w:r>
    </w:p>
    <w:p>
      <w:pPr>
        <w:spacing w:after="0"/>
        <w:ind w:left="0"/>
        <w:jc w:val="both"/>
      </w:pPr>
      <w:r>
        <w:rPr>
          <w:rFonts w:ascii="Times New Roman"/>
          <w:b w:val="false"/>
          <w:i w:val="false"/>
          <w:color w:val="000000"/>
          <w:sz w:val="28"/>
        </w:rPr>
        <w:t xml:space="preserve">
      "Қазақстан Республикасы ұлттық валютасының шетел валюталарына қатысты ресми бағамын белгілеу ережесін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7977 болып тіркелген) бекітілген шетел валюталарының тізбесіндегі валюталардың ресми бағамы болмаған жағдайда және бағасы туралы ақпарат референттік елдерде Америка Құрама Штаттарының долларымен мына сайтта Біріккен Ұлттар Ұйымының қазынашылығы ұсынған өткен айдағы операциялардың есептік бағамына сәйкес ұсынылады: https://treasury.un.org.</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ТМККК</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МӘМС</w:t>
      </w:r>
      <w:r>
        <w:rPr>
          <w:rFonts w:ascii="Times New Roman"/>
          <w:b w:val="false"/>
          <w:i w:val="false"/>
          <w:color w:val="000000"/>
          <w:sz w:val="28"/>
        </w:rPr>
        <w:t xml:space="preserve"> </w:t>
      </w:r>
      <w:r>
        <w:rPr>
          <w:rFonts w:ascii="Times New Roman"/>
          <w:b/>
          <w:i w:val="false"/>
          <w:color w:val="000000"/>
          <w:sz w:val="28"/>
        </w:rPr>
        <w:t>жүйесінде</w:t>
      </w:r>
      <w:r>
        <w:rPr>
          <w:rFonts w:ascii="Times New Roman"/>
          <w:b w:val="false"/>
          <w:i w:val="false"/>
          <w:color w:val="000000"/>
          <w:sz w:val="28"/>
        </w:rPr>
        <w:t xml:space="preserve"> </w:t>
      </w:r>
      <w:r>
        <w:rPr>
          <w:rFonts w:ascii="Times New Roman"/>
          <w:b/>
          <w:i w:val="false"/>
          <w:color w:val="000000"/>
          <w:sz w:val="28"/>
        </w:rPr>
        <w:t>дәрілік</w:t>
      </w:r>
      <w:r>
        <w:rPr>
          <w:rFonts w:ascii="Times New Roman"/>
          <w:b w:val="false"/>
          <w:i w:val="false"/>
          <w:color w:val="000000"/>
          <w:sz w:val="28"/>
        </w:rPr>
        <w:t xml:space="preserve"> </w:t>
      </w:r>
      <w:r>
        <w:rPr>
          <w:rFonts w:ascii="Times New Roman"/>
          <w:b/>
          <w:i w:val="false"/>
          <w:color w:val="000000"/>
          <w:sz w:val="28"/>
        </w:rPr>
        <w:t>заттың</w:t>
      </w:r>
      <w:r>
        <w:rPr>
          <w:rFonts w:ascii="Times New Roman"/>
          <w:b w:val="false"/>
          <w:i w:val="false"/>
          <w:color w:val="000000"/>
          <w:sz w:val="28"/>
        </w:rPr>
        <w:t xml:space="preserve"> </w:t>
      </w:r>
      <w:r>
        <w:rPr>
          <w:rFonts w:ascii="Times New Roman"/>
          <w:b/>
          <w:i w:val="false"/>
          <w:color w:val="000000"/>
          <w:sz w:val="28"/>
        </w:rPr>
        <w:t>саудалық</w:t>
      </w:r>
      <w:r>
        <w:rPr>
          <w:rFonts w:ascii="Times New Roman"/>
          <w:b w:val="false"/>
          <w:i w:val="false"/>
          <w:color w:val="000000"/>
          <w:sz w:val="28"/>
        </w:rPr>
        <w:t xml:space="preserve"> </w:t>
      </w:r>
      <w:r>
        <w:rPr>
          <w:rFonts w:ascii="Times New Roman"/>
          <w:b/>
          <w:i w:val="false"/>
          <w:color w:val="000000"/>
          <w:sz w:val="28"/>
        </w:rPr>
        <w:t>атауына</w:t>
      </w:r>
      <w:r>
        <w:rPr>
          <w:rFonts w:ascii="Times New Roman"/>
          <w:b w:val="false"/>
          <w:i w:val="false"/>
          <w:color w:val="000000"/>
          <w:sz w:val="28"/>
        </w:rPr>
        <w:t xml:space="preserve"> </w:t>
      </w:r>
      <w:r>
        <w:rPr>
          <w:rFonts w:ascii="Times New Roman"/>
          <w:b/>
          <w:i w:val="false"/>
          <w:color w:val="000000"/>
          <w:sz w:val="28"/>
        </w:rPr>
        <w:t>бағаны</w:t>
      </w:r>
      <w:r>
        <w:rPr>
          <w:rFonts w:ascii="Times New Roman"/>
          <w:b w:val="false"/>
          <w:i w:val="false"/>
          <w:color w:val="000000"/>
          <w:sz w:val="28"/>
        </w:rPr>
        <w:t xml:space="preserve"> </w:t>
      </w:r>
      <w:r>
        <w:rPr>
          <w:rFonts w:ascii="Times New Roman"/>
          <w:b/>
          <w:i w:val="false"/>
          <w:color w:val="000000"/>
          <w:sz w:val="28"/>
        </w:rPr>
        <w:t>тіркеуге,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тіркеуге</w:t>
      </w:r>
      <w:r>
        <w:rPr>
          <w:rFonts w:ascii="Times New Roman"/>
          <w:b w:val="false"/>
          <w:i w:val="false"/>
          <w:color w:val="000000"/>
          <w:sz w:val="28"/>
        </w:rPr>
        <w:t xml:space="preserve"> </w:t>
      </w:r>
      <w:r>
        <w:rPr>
          <w:rFonts w:ascii="Times New Roman"/>
          <w:b/>
          <w:i w:val="false"/>
          <w:color w:val="000000"/>
          <w:sz w:val="28"/>
        </w:rPr>
        <w:t>баға</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өлшем</w:t>
      </w:r>
      <w:r>
        <w:rPr>
          <w:rFonts w:ascii="Times New Roman"/>
          <w:b w:val="false"/>
          <w:i w:val="false"/>
          <w:color w:val="000000"/>
          <w:sz w:val="28"/>
        </w:rPr>
        <w:t xml:space="preserve"> </w:t>
      </w:r>
      <w:r>
        <w:rPr>
          <w:rFonts w:ascii="Times New Roman"/>
          <w:b/>
          <w:i w:val="false"/>
          <w:color w:val="000000"/>
          <w:sz w:val="28"/>
        </w:rPr>
        <w:t>бірлігі</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__________</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xml:space="preserve">
      құрылымдық бөлімшенің маман </w:t>
      </w:r>
    </w:p>
    <w:p>
      <w:pPr>
        <w:spacing w:after="0"/>
        <w:ind w:left="0"/>
        <w:jc w:val="both"/>
      </w:pPr>
      <w:r>
        <w:rPr>
          <w:rFonts w:ascii="Times New Roman"/>
          <w:b w:val="false"/>
          <w:i w:val="false"/>
          <w:color w:val="000000"/>
          <w:sz w:val="28"/>
        </w:rPr>
        <w:t xml:space="preserve">
      ______________________________________________________________ _______ </w:t>
      </w:r>
    </w:p>
    <w:p>
      <w:pPr>
        <w:spacing w:after="0"/>
        <w:ind w:left="0"/>
        <w:jc w:val="both"/>
      </w:pPr>
      <w:r>
        <w:rPr>
          <w:rFonts w:ascii="Times New Roman"/>
          <w:b w:val="false"/>
          <w:i w:val="false"/>
          <w:color w:val="000000"/>
          <w:sz w:val="28"/>
        </w:rPr>
        <w:t xml:space="preserve">
      қолы       ТАӘ (бар болған жағдайда) басшы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______________________________________________________________ _______ </w:t>
      </w:r>
    </w:p>
    <w:p>
      <w:pPr>
        <w:spacing w:after="0"/>
        <w:ind w:left="0"/>
        <w:jc w:val="both"/>
      </w:pPr>
      <w:r>
        <w:rPr>
          <w:rFonts w:ascii="Times New Roman"/>
          <w:b w:val="false"/>
          <w:i w:val="false"/>
          <w:color w:val="000000"/>
          <w:sz w:val="28"/>
        </w:rPr>
        <w:t>
      қолы                   ТАӘ (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1005" w:id="134"/>
    <w:p>
      <w:pPr>
        <w:spacing w:after="0"/>
        <w:ind w:left="0"/>
        <w:jc w:val="left"/>
      </w:pPr>
      <w:r>
        <w:rPr>
          <w:rFonts w:ascii="Times New Roman"/>
          <w:b/>
          <w:i w:val="false"/>
          <w:color w:val="000000"/>
        </w:rPr>
        <w:t xml:space="preserve"> ТМККК ШЕҢБЕРІНДЕ ЖӘНЕ (НЕМЕСЕ) МӘМС ЖҮЙЕСІНДЕ БАҒАНЫ ТІРКЕУГЕ НЕМЕСЕ ТІРКЕЛГЕН БАҒАНЫ ҚАЙТА ТІРКЕУГЕ ДӘЛЕЛДІ БАС ТАРТУ</w:t>
      </w:r>
    </w:p>
    <w:bookmarkEnd w:id="134"/>
    <w:p>
      <w:pPr>
        <w:spacing w:after="0"/>
        <w:ind w:left="0"/>
        <w:jc w:val="both"/>
      </w:pPr>
      <w:r>
        <w:rPr>
          <w:rFonts w:ascii="Times New Roman"/>
          <w:b w:val="false"/>
          <w:i w:val="false"/>
          <w:color w:val="000000"/>
          <w:sz w:val="28"/>
        </w:rPr>
        <w:t>
      Осы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мынаны мәлімдейді. ТМККК шеңберінде және (немесе) МӘМС жүйесінде дәрілік заттың бағасын тіркеу немесе тіркелген бағасын қайта тіркеу туралы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w:t>
            </w:r>
          </w:p>
          <w:p>
            <w:pPr>
              <w:spacing w:after="20"/>
              <w:ind w:left="20"/>
              <w:jc w:val="both"/>
            </w:pPr>
            <w:r>
              <w:rPr>
                <w:rFonts w:ascii="Times New Roman"/>
                <w:b w:val="false"/>
                <w:i w:val="false"/>
                <w:color w:val="000000"/>
                <w:sz w:val="20"/>
              </w:rPr>
              <w:t>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талаптарына сәйкес құжаттарды толық емес көлемде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(немесе) ММС жүйесінде өндірушінің бағасы өтініште берілген референттік елдер қатарынан үш ең төменгі бағаның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(немесе) МӘМС жүйесінде өндірушінің бағасы өтініште берілген референттік елдер қатарындағы бағалардың ең жоғары мәнінен асады (егер референттік елдердің саны үштен кем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Қазақстан Республикасы үшін әкелінетін ДЗ МӘМС жүйесінде өндірушінің бағасы Өндіруші ел үшін бағаның мәнінен асып түседі. (Референттік елдерде ДЗ мемлекеттік тіркеуі болмаған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ТМККК шеңберінде және (немесе) МӘМС жүйесінде әкелінетін ДЗ үшін берілген бағасы жеңілдікті шегергендегі соңғы әкелудің ДЗ бағасын (инвойстың (жүкқұжаттың) немесе шот-фактураның көшірмесі) растайтын ұсынылған құжаттарда көрсетілген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әкелінетін ДЗ үшін өндірушінің ұсынылған бағасы ДЗ тіркелген бағасын тіркеуге не қайта тіркеуге өтініш берген сәтте қолданыста болған ДЗ сатып алу туралы келісімшартта немесе шартта ДЗ бағасын растайтын ұсынылған құжаттарда көрсетілген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"Дәрілік заттардың шекті бағалары мен үстеме бағаларын реттеу, қалыптастыру қағидаларының" 49-тармағына, 51-тармағына, сондай-ақ 53-тармағына сәйкес сараптама ұйымы жоғарыда аталған дәрілік заттарға ТМККК шеңберінде және (немесе) МӘМС жүйесінде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 ______________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лауазымы қолы ТАӘ (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 xml:space="preserve">реттеу,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7" w:id="135"/>
    <w:p>
      <w:pPr>
        <w:spacing w:after="0"/>
        <w:ind w:left="0"/>
        <w:jc w:val="left"/>
      </w:pPr>
      <w:r>
        <w:rPr>
          <w:rFonts w:ascii="Times New Roman"/>
          <w:b/>
          <w:i w:val="false"/>
          <w:color w:val="000000"/>
        </w:rPr>
        <w:t xml:space="preserve"> ТМККК және (немесе) ММС жүйесі шеңберінде дәрілік заттың саудалық атауына шекті бағалар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концентрациясы, көлемі, өлшеп-орауы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АTX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ММС жүйесі шеңберіндегі шекті баға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9" w:id="136"/>
    <w:p>
      <w:pPr>
        <w:spacing w:after="0"/>
        <w:ind w:left="0"/>
        <w:jc w:val="left"/>
      </w:pPr>
      <w:r>
        <w:rPr>
          <w:rFonts w:ascii="Times New Roman"/>
          <w:b/>
          <w:i w:val="false"/>
          <w:color w:val="000000"/>
        </w:rPr>
        <w:t xml:space="preserve"> Референттік елдерде дәрілік заттардың бағалары жөніндегі уәкілетті органдар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уәкілетті органның (ресурс)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"БЕЛФАРМАЦИЯ" РУК; "Денсаулық сақтаудағы сараптау және сынақ орталығы" УК тізілімдері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сараптау және сынақ орталығы" УК тізілімдері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бағалары және оларды өтеу жөніндегі ұлттық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ұлттық медициналық сақтандыру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 Ұлттық медициналық сақтандыру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дәрі-дәрмек пен медициналық жабдықтар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Денсаулық сақтау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xml:space="preserve">№ ҚР ДСМ-247/2020-бұйрығына </w:t>
            </w:r>
            <w:r>
              <w:br/>
            </w:r>
            <w:r>
              <w:rPr>
                <w:rFonts w:ascii="Times New Roman"/>
                <w:b w:val="false"/>
                <w:i w:val="false"/>
                <w:color w:val="000000"/>
                <w:sz w:val="20"/>
              </w:rPr>
              <w:t>2-қосымша</w:t>
            </w:r>
          </w:p>
        </w:tc>
      </w:tr>
    </w:tbl>
    <w:bookmarkStart w:name="z288" w:id="13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қағидалары</w:t>
      </w:r>
    </w:p>
    <w:bookmarkEnd w:id="137"/>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25.12.2024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0" w:id="138"/>
    <w:p>
      <w:pPr>
        <w:spacing w:after="0"/>
        <w:ind w:left="0"/>
        <w:jc w:val="left"/>
      </w:pPr>
      <w:r>
        <w:rPr>
          <w:rFonts w:ascii="Times New Roman"/>
          <w:b/>
          <w:i w:val="false"/>
          <w:color w:val="000000"/>
        </w:rPr>
        <w:t xml:space="preserve"> 1-тарау. Жалпы ережелер</w:t>
      </w:r>
    </w:p>
    <w:bookmarkEnd w:id="138"/>
    <w:bookmarkStart w:name="z1011" w:id="139"/>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(бұдан әрі – МБ) шекті бағалары мен үстеме бағаларын реттеу, қалыптастыру қағидалары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94)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медициналық бұйымдардың бағаларын реттеу тәртібін айқындайды.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15.04.2026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2" w:id="140"/>
    <w:p>
      <w:pPr>
        <w:spacing w:after="0"/>
        <w:ind w:left="0"/>
        <w:jc w:val="both"/>
      </w:pPr>
      <w:r>
        <w:rPr>
          <w:rFonts w:ascii="Times New Roman"/>
          <w:b w:val="false"/>
          <w:i w:val="false"/>
          <w:color w:val="000000"/>
          <w:sz w:val="28"/>
        </w:rPr>
        <w:t>
      2. МБ саудалық атауына және техникалық сипаттамасына арналған шекті бағаларды қалыптастыру шарттық негізде мемлекеттік сараптама ұйымы жүзеге асырады.</w:t>
      </w:r>
    </w:p>
    <w:bookmarkEnd w:id="140"/>
    <w:bookmarkStart w:name="z1013"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Қағидаларда мынадай негізгі ұғымдар пайдаланылады:</w:t>
      </w:r>
    </w:p>
    <w:bookmarkEnd w:id="141"/>
    <w:bookmarkStart w:name="z1165" w:id="142"/>
    <w:p>
      <w:pPr>
        <w:spacing w:after="0"/>
        <w:ind w:left="0"/>
        <w:jc w:val="both"/>
      </w:pPr>
      <w:r>
        <w:rPr>
          <w:rFonts w:ascii="Times New Roman"/>
          <w:b w:val="false"/>
          <w:i w:val="false"/>
          <w:color w:val="000000"/>
          <w:sz w:val="28"/>
        </w:rPr>
        <w:t>
      1)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бағаларын талдау – өндірушіден жеткізілетін жиынтықтауыштар бөлінісінде Бірыңғай дистрибьютормен жасалған беру шарттары, жеткізумен байланысты шығыстар және сату кезіндегі үстема ақылар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 үшін медициналық бұйымның бағасын айқындауға негізделген, Қазақстан Республикасының аумағында ұзақ мерзімді дистрибьютор шеңберінде өндірілетін, тірі организмнен тыс (in vitro) диагностикалау үшін медициналық бұйымның бағасын айқындауға негізделген, тірі организмнен тыс (in vitro) диагностикалау үшін медициналық бұйымның саудалық атауына және техникалық сипаттамасына баға белгілеуді талдау жүйесі;</w:t>
      </w:r>
    </w:p>
    <w:bookmarkEnd w:id="142"/>
    <w:bookmarkStart w:name="z1166" w:id="143"/>
    <w:p>
      <w:pPr>
        <w:spacing w:after="0"/>
        <w:ind w:left="0"/>
        <w:jc w:val="both"/>
      </w:pPr>
      <w:r>
        <w:rPr>
          <w:rFonts w:ascii="Times New Roman"/>
          <w:b w:val="false"/>
          <w:i w:val="false"/>
          <w:color w:val="000000"/>
          <w:sz w:val="28"/>
        </w:rPr>
        <w:t>
      2)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өлшем бірлігі -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бір моделі;</w:t>
      </w:r>
    </w:p>
    <w:bookmarkEnd w:id="143"/>
    <w:bookmarkStart w:name="z1167" w:id="144"/>
    <w:p>
      <w:pPr>
        <w:spacing w:after="0"/>
        <w:ind w:left="0"/>
        <w:jc w:val="both"/>
      </w:pPr>
      <w:r>
        <w:rPr>
          <w:rFonts w:ascii="Times New Roman"/>
          <w:b w:val="false"/>
          <w:i w:val="false"/>
          <w:color w:val="000000"/>
          <w:sz w:val="28"/>
        </w:rPr>
        <w:t>
      3)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моделі – Бірыңғай дистрибьютормен жасалған берудің ұзақ мерзімді шарттары шеңберінде медициналық бұйымды өндіруші белгілі бір әріптік, цифрлық немесе әріптік-цифрлық белгілеумен Қазақстан Республикасының аумағында өндірілетін тірі организмнен тыс (in vitro) диагностикаға арналған медициналық бұйымның дербес бірлігі;</w:t>
      </w:r>
    </w:p>
    <w:bookmarkEnd w:id="144"/>
    <w:bookmarkStart w:name="z1168" w:id="145"/>
    <w:p>
      <w:pPr>
        <w:spacing w:after="0"/>
        <w:ind w:left="0"/>
        <w:jc w:val="both"/>
      </w:pPr>
      <w:r>
        <w:rPr>
          <w:rFonts w:ascii="Times New Roman"/>
          <w:b w:val="false"/>
          <w:i w:val="false"/>
          <w:color w:val="000000"/>
          <w:sz w:val="28"/>
        </w:rPr>
        <w:t>
      4) дәрілік заттар (бұдан әрі – ДЗ) мен МБ айналысы саласындағы мемлекеттік сараптама ұйымы – ДЗ мен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45"/>
    <w:bookmarkStart w:name="z1169" w:id="146"/>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6"/>
    <w:bookmarkStart w:name="z1170" w:id="147"/>
    <w:p>
      <w:pPr>
        <w:spacing w:after="0"/>
        <w:ind w:left="0"/>
        <w:jc w:val="both"/>
      </w:pPr>
      <w:r>
        <w:rPr>
          <w:rFonts w:ascii="Times New Roman"/>
          <w:b w:val="false"/>
          <w:i w:val="false"/>
          <w:color w:val="000000"/>
          <w:sz w:val="28"/>
        </w:rPr>
        <w:t xml:space="preserve">
      6)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12.07.2026 бастап қолданысқа енгізіледі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1171" w:id="148"/>
    <w:p>
      <w:pPr>
        <w:spacing w:after="0"/>
        <w:ind w:left="0"/>
        <w:jc w:val="both"/>
      </w:pPr>
      <w:r>
        <w:rPr>
          <w:rFonts w:ascii="Times New Roman"/>
          <w:b w:val="false"/>
          <w:i w:val="false"/>
          <w:color w:val="000000"/>
          <w:sz w:val="28"/>
        </w:rPr>
        <w:t>
      7) инкотермс 2020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148"/>
    <w:bookmarkStart w:name="z1172" w:id="149"/>
    <w:p>
      <w:pPr>
        <w:spacing w:after="0"/>
        <w:ind w:left="0"/>
        <w:jc w:val="both"/>
      </w:pPr>
      <w:r>
        <w:rPr>
          <w:rFonts w:ascii="Times New Roman"/>
          <w:b w:val="false"/>
          <w:i w:val="false"/>
          <w:color w:val="000000"/>
          <w:sz w:val="28"/>
        </w:rPr>
        <w:t>
      8) керек-жарақтар – МБ болып табылмайтын, өндіруші бір немесе бірнеше МБ-мен бірге қолдануға арналған, олардың мақсатына сәйкес пайдалануға арналған бұйым;</w:t>
      </w:r>
    </w:p>
    <w:bookmarkEnd w:id="149"/>
    <w:bookmarkStart w:name="z1173" w:id="150"/>
    <w:p>
      <w:pPr>
        <w:spacing w:after="0"/>
        <w:ind w:left="0"/>
        <w:jc w:val="both"/>
      </w:pPr>
      <w:r>
        <w:rPr>
          <w:rFonts w:ascii="Times New Roman"/>
          <w:b w:val="false"/>
          <w:i w:val="false"/>
          <w:color w:val="000000"/>
          <w:sz w:val="28"/>
        </w:rPr>
        <w:t>
      9) коммерциялық ұсыныс – жинақтауыш бөлінісінде құны, сондай-ақ жеткізу, кепілдікті және кепілдіктен кейінгі сервистік қызмет көрсету (мерзімдері көрсетілген) және денсаулық сақтау ұйымдарының мамандарын оқыту жағдайы туралы ақпарат көрсетілген өндірушінің МБ, жинақтауышы мен шығыс материалдары, саны, атауы, моделі туралы ақпаратты қамтитын құжат;</w:t>
      </w:r>
    </w:p>
    <w:bookmarkEnd w:id="150"/>
    <w:bookmarkStart w:name="z1174" w:id="151"/>
    <w:p>
      <w:pPr>
        <w:spacing w:after="0"/>
        <w:ind w:left="0"/>
        <w:jc w:val="both"/>
      </w:pPr>
      <w:r>
        <w:rPr>
          <w:rFonts w:ascii="Times New Roman"/>
          <w:b w:val="false"/>
          <w:i w:val="false"/>
          <w:color w:val="000000"/>
          <w:sz w:val="28"/>
        </w:rPr>
        <w:t>
      10)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51"/>
    <w:bookmarkStart w:name="z1175" w:id="152"/>
    <w:p>
      <w:pPr>
        <w:spacing w:after="0"/>
        <w:ind w:left="0"/>
        <w:jc w:val="both"/>
      </w:pPr>
      <w:r>
        <w:rPr>
          <w:rFonts w:ascii="Times New Roman"/>
          <w:b w:val="false"/>
          <w:i w:val="false"/>
          <w:color w:val="000000"/>
          <w:sz w:val="28"/>
        </w:rPr>
        <w:t>
      11)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52"/>
    <w:bookmarkStart w:name="z1176" w:id="153"/>
    <w:p>
      <w:pPr>
        <w:spacing w:after="0"/>
        <w:ind w:left="0"/>
        <w:jc w:val="both"/>
      </w:pPr>
      <w:r>
        <w:rPr>
          <w:rFonts w:ascii="Times New Roman"/>
          <w:b w:val="false"/>
          <w:i w:val="false"/>
          <w:color w:val="000000"/>
          <w:sz w:val="28"/>
        </w:rPr>
        <w:t>
      12) МБ – медициналық мақсаттағы бұйымдар (бұдан әрі – ММБ) және медициналық техника;</w:t>
      </w:r>
    </w:p>
    <w:bookmarkEnd w:id="153"/>
    <w:bookmarkStart w:name="z1177" w:id="154"/>
    <w:p>
      <w:pPr>
        <w:spacing w:after="0"/>
        <w:ind w:left="0"/>
        <w:jc w:val="both"/>
      </w:pPr>
      <w:r>
        <w:rPr>
          <w:rFonts w:ascii="Times New Roman"/>
          <w:b w:val="false"/>
          <w:i w:val="false"/>
          <w:color w:val="000000"/>
          <w:sz w:val="28"/>
        </w:rPr>
        <w:t>
      13) МБ жинағы (жиынтығы) – көрсетілген МБ тізбесін көрсете отырып, бірыңғай мақсаты және таңбалануы бар МБ жиынтығы;</w:t>
      </w:r>
    </w:p>
    <w:bookmarkEnd w:id="154"/>
    <w:bookmarkStart w:name="z1178" w:id="155"/>
    <w:p>
      <w:pPr>
        <w:spacing w:after="0"/>
        <w:ind w:left="0"/>
        <w:jc w:val="both"/>
      </w:pPr>
      <w:r>
        <w:rPr>
          <w:rFonts w:ascii="Times New Roman"/>
          <w:b w:val="false"/>
          <w:i w:val="false"/>
          <w:color w:val="000000"/>
          <w:sz w:val="28"/>
        </w:rPr>
        <w:t>
      14) МБ-ның қосалқы бөлігі – МБ-ның жарамдылығын немесе жұмыс қабілеттілігін қолдау немесе қалпына келтіру мақсатында пайдалануда болған дәл сондай бөлікті ауыстыруға арналған МБ-ның бір бөлігі;</w:t>
      </w:r>
    </w:p>
    <w:bookmarkEnd w:id="155"/>
    <w:bookmarkStart w:name="z1179" w:id="156"/>
    <w:p>
      <w:pPr>
        <w:spacing w:after="0"/>
        <w:ind w:left="0"/>
        <w:jc w:val="both"/>
      </w:pPr>
      <w:r>
        <w:rPr>
          <w:rFonts w:ascii="Times New Roman"/>
          <w:b w:val="false"/>
          <w:i w:val="false"/>
          <w:color w:val="000000"/>
          <w:sz w:val="28"/>
        </w:rPr>
        <w:t>
      15) МБ-ның құрамдас бөлігі – МБ-ның негізгі блогы (бөлігі), МБ тиесілілігі, жиынтықтауыш және МБ-ға шығыс материалы;</w:t>
      </w:r>
    </w:p>
    <w:bookmarkEnd w:id="156"/>
    <w:bookmarkStart w:name="z1180" w:id="157"/>
    <w:p>
      <w:pPr>
        <w:spacing w:after="0"/>
        <w:ind w:left="0"/>
        <w:jc w:val="both"/>
      </w:pPr>
      <w:r>
        <w:rPr>
          <w:rFonts w:ascii="Times New Roman"/>
          <w:b w:val="false"/>
          <w:i w:val="false"/>
          <w:color w:val="000000"/>
          <w:sz w:val="28"/>
        </w:rPr>
        <w:t>
      16) МБ-ның негізгі блогы (бөлігі) – МБ өндірушінің атынан айналысқа шығарылатын, МБ-ды жеткізу кезінде МБ-ның басқа негізгі блоктарымен (бөліктерімен) механикалық байланысы жоқ және МБ-ның мақсатына сәйкес жұмыс істеуін қамтамасыз ететін, МБ-ға шығыс материалдарынан басқа бұйым. МБ-ның негізгі блоктарына (бөліктеріне) МБ болып табылатын арнайы бағдарламалық қамтылым жатады, сондай-ақ белгіленген тәртіппен тіркелген және Еуразиялық экономикалық одақ шеңберінде айналымға жіберілген, тіркелетін МБ өндірушінің құжаттамасына сәйкес оның мақсатына сәйкес жұмыс істеуін қамтамасыз етуге арналған басқа да МБ-дар жатқызылуы мүмкін;</w:t>
      </w:r>
    </w:p>
    <w:bookmarkEnd w:id="157"/>
    <w:bookmarkStart w:name="z1181" w:id="158"/>
    <w:p>
      <w:pPr>
        <w:spacing w:after="0"/>
        <w:ind w:left="0"/>
        <w:jc w:val="both"/>
      </w:pPr>
      <w:r>
        <w:rPr>
          <w:rFonts w:ascii="Times New Roman"/>
          <w:b w:val="false"/>
          <w:i w:val="false"/>
          <w:color w:val="000000"/>
          <w:sz w:val="28"/>
        </w:rPr>
        <w:t>
      17) МБ-ға шығыс материалы – МБ-ның функционалдық мақсатына сәйкес манипуляциялар жүргізуді қамтамасыз ететін, МБ-ды пайдалану кезінде жұмсалатын бұйымдар мен материалдар;</w:t>
      </w:r>
    </w:p>
    <w:bookmarkEnd w:id="158"/>
    <w:bookmarkStart w:name="z1182" w:id="159"/>
    <w:p>
      <w:pPr>
        <w:spacing w:after="0"/>
        <w:ind w:left="0"/>
        <w:jc w:val="both"/>
      </w:pPr>
      <w:r>
        <w:rPr>
          <w:rFonts w:ascii="Times New Roman"/>
          <w:b w:val="false"/>
          <w:i w:val="false"/>
          <w:color w:val="000000"/>
          <w:sz w:val="28"/>
        </w:rPr>
        <w:t>
      18)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159"/>
    <w:bookmarkStart w:name="z1183" w:id="160"/>
    <w:p>
      <w:pPr>
        <w:spacing w:after="0"/>
        <w:ind w:left="0"/>
        <w:jc w:val="both"/>
      </w:pPr>
      <w:r>
        <w:rPr>
          <w:rFonts w:ascii="Times New Roman"/>
          <w:b w:val="false"/>
          <w:i w:val="false"/>
          <w:color w:val="000000"/>
          <w:sz w:val="28"/>
        </w:rPr>
        <w:t>
      19)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60"/>
    <w:bookmarkStart w:name="z1184" w:id="161"/>
    <w:p>
      <w:pPr>
        <w:spacing w:after="0"/>
        <w:ind w:left="0"/>
        <w:jc w:val="both"/>
      </w:pPr>
      <w:r>
        <w:rPr>
          <w:rFonts w:ascii="Times New Roman"/>
          <w:b w:val="false"/>
          <w:i w:val="false"/>
          <w:color w:val="000000"/>
          <w:sz w:val="28"/>
        </w:rPr>
        <w:t>
      20) ММБ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61"/>
    <w:bookmarkStart w:name="z1185" w:id="162"/>
    <w:p>
      <w:pPr>
        <w:spacing w:after="0"/>
        <w:ind w:left="0"/>
        <w:jc w:val="both"/>
      </w:pPr>
      <w:r>
        <w:rPr>
          <w:rFonts w:ascii="Times New Roman"/>
          <w:b w:val="false"/>
          <w:i w:val="false"/>
          <w:color w:val="000000"/>
          <w:sz w:val="28"/>
        </w:rPr>
        <w:t>
      21) ММБ-ға референттік баға белгілеу – референттік елдердегі жиынтықтылығын, түрін және үлгілік өлшемдегі қатарын ескере отырып, бір МБ-ның бір өндірушісінің DDP ИНКОТЕРМС 2020 шарттарына сәйкес өтінім беруші ұсынған өндіруші бағаларына негізделген ММБ саудалық атауына және техникалық сипаттамасына референттік баға белгілеу жүйесі, сондай-ақ Қазақстан Республикасына нақты жеткізу бағасы;</w:t>
      </w:r>
    </w:p>
    <w:bookmarkEnd w:id="162"/>
    <w:bookmarkStart w:name="z1186" w:id="163"/>
    <w:p>
      <w:pPr>
        <w:spacing w:after="0"/>
        <w:ind w:left="0"/>
        <w:jc w:val="both"/>
      </w:pPr>
      <w:r>
        <w:rPr>
          <w:rFonts w:ascii="Times New Roman"/>
          <w:b w:val="false"/>
          <w:i w:val="false"/>
          <w:color w:val="000000"/>
          <w:sz w:val="28"/>
        </w:rPr>
        <w:t>
      22) ММБ өлшем бірлігі – қаптаманы, толымдылықты немесе бастапқы қаптаманы ескере отырып, ММБ бір бірлігі;</w:t>
      </w:r>
    </w:p>
    <w:bookmarkEnd w:id="163"/>
    <w:bookmarkStart w:name="z1187" w:id="164"/>
    <w:p>
      <w:pPr>
        <w:spacing w:after="0"/>
        <w:ind w:left="0"/>
        <w:jc w:val="both"/>
      </w:pPr>
      <w:r>
        <w:rPr>
          <w:rFonts w:ascii="Times New Roman"/>
          <w:b w:val="false"/>
          <w:i w:val="false"/>
          <w:color w:val="000000"/>
          <w:sz w:val="28"/>
        </w:rPr>
        <w:t>
      23) өндірушінің уәкілетті өкілі – денсаулық сақтау саласында Қазақстан Республикасының қолданыстағы заңнамасына сәйкес Қазақстан Республикасының аумағында МБ-ға қойылатын міндетті талаптарды орындау және МБ айналысы мәселелері бойынша жауап беретін және оның мүдделерін білдіретін МБ өндірушінің сенімхаты негізінде Қазақстан Республикасының резиденті болып табылатын, жеке кәсіпкер ретінде тіркелген заңды тұлға немесе жеке тұлға;</w:t>
      </w:r>
    </w:p>
    <w:bookmarkEnd w:id="164"/>
    <w:bookmarkStart w:name="z1188" w:id="165"/>
    <w:p>
      <w:pPr>
        <w:spacing w:after="0"/>
        <w:ind w:left="0"/>
        <w:jc w:val="both"/>
      </w:pPr>
      <w:r>
        <w:rPr>
          <w:rFonts w:ascii="Times New Roman"/>
          <w:b w:val="false"/>
          <w:i w:val="false"/>
          <w:color w:val="000000"/>
          <w:sz w:val="28"/>
        </w:rPr>
        <w:t>
      24)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МБ-ның бағасын тіркеу немесе тіркелген бағасын қайта тіркеу үшін өтініш, құжаттар мен материалдарды беруге құқылы жеке немесе заңды тұлға, сондай-ақ ДЗ немесе МБ айналысы саласындағы өзге де субъектілер;</w:t>
      </w:r>
    </w:p>
    <w:bookmarkEnd w:id="165"/>
    <w:bookmarkStart w:name="z1189" w:id="166"/>
    <w:p>
      <w:pPr>
        <w:spacing w:after="0"/>
        <w:ind w:left="0"/>
        <w:jc w:val="both"/>
      </w:pPr>
      <w:r>
        <w:rPr>
          <w:rFonts w:ascii="Times New Roman"/>
          <w:b w:val="false"/>
          <w:i w:val="false"/>
          <w:color w:val="000000"/>
          <w:sz w:val="28"/>
        </w:rPr>
        <w:t xml:space="preserve">
      25)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 12.07.2026 бастап қолданысқа енгізіледі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1190" w:id="167"/>
    <w:p>
      <w:pPr>
        <w:spacing w:after="0"/>
        <w:ind w:left="0"/>
        <w:jc w:val="both"/>
      </w:pPr>
      <w:r>
        <w:rPr>
          <w:rFonts w:ascii="Times New Roman"/>
          <w:b w:val="false"/>
          <w:i w:val="false"/>
          <w:color w:val="000000"/>
          <w:sz w:val="28"/>
        </w:rPr>
        <w:t>
      26) ТМККК шеңберінде және (немесе) МӘМС жүйесінде ММБ саудалық атауына арналған шекті баға – ТМККК шеңберінде және (немесе) МӘМС жүйесінде одан жоғары болса сатып алу жүргізілмейтін Қазақстан Республикасында тіркелген ММБ саудалық атауына және техникалық сипаттамасына арналған баға;</w:t>
      </w:r>
    </w:p>
    <w:bookmarkEnd w:id="167"/>
    <w:bookmarkStart w:name="z1191" w:id="168"/>
    <w:p>
      <w:pPr>
        <w:spacing w:after="0"/>
        <w:ind w:left="0"/>
        <w:jc w:val="both"/>
      </w:pPr>
      <w:r>
        <w:rPr>
          <w:rFonts w:ascii="Times New Roman"/>
          <w:b w:val="false"/>
          <w:i w:val="false"/>
          <w:color w:val="000000"/>
          <w:sz w:val="28"/>
        </w:rPr>
        <w:t>
      27) ТМККК шеңберінде және (немесе) МӘМС жүйесінде үстеме баға – ТМККК шеңберінде және (немесе) МӘМС жүйесінде ММБ саудалық атауына және техникалық сипаттамасына арналған шекті бағаны есептеу пайдаланылатын үстеме бағалардың регрессивтік шкала бойынша ММБ қалыптастырылған бағасына үстемеақы;</w:t>
      </w:r>
    </w:p>
    <w:bookmarkEnd w:id="168"/>
    <w:bookmarkStart w:name="z1192" w:id="169"/>
    <w:p>
      <w:pPr>
        <w:spacing w:after="0"/>
        <w:ind w:left="0"/>
        <w:jc w:val="both"/>
      </w:pPr>
      <w:r>
        <w:rPr>
          <w:rFonts w:ascii="Times New Roman"/>
          <w:b w:val="false"/>
          <w:i w:val="false"/>
          <w:color w:val="000000"/>
          <w:sz w:val="28"/>
        </w:rPr>
        <w:t>
      28) ТМККК шеңберінде және (немесе) МӘМС жүйесінде үстеме бағаның регрессивтік шкаласы – ТМККК шеңберінде және (немесе) МӘМС жүйесінде тіркелген ММБ бағасының шамасына байланысты пайыздық мәндегі ТМККК шеңберінде және (немесе) МӘМС жүйесінде үстеме баға шкаласы;</w:t>
      </w:r>
    </w:p>
    <w:bookmarkEnd w:id="169"/>
    <w:bookmarkStart w:name="z1193" w:id="170"/>
    <w:p>
      <w:pPr>
        <w:spacing w:after="0"/>
        <w:ind w:left="0"/>
        <w:jc w:val="both"/>
      </w:pPr>
      <w:r>
        <w:rPr>
          <w:rFonts w:ascii="Times New Roman"/>
          <w:b w:val="false"/>
          <w:i w:val="false"/>
          <w:color w:val="000000"/>
          <w:sz w:val="28"/>
        </w:rPr>
        <w:t>
      29) тіркеу куәлігі – мемлекеттік тіркеуді куәландыратын құжат;</w:t>
      </w:r>
    </w:p>
    <w:bookmarkEnd w:id="170"/>
    <w:bookmarkStart w:name="z1194" w:id="171"/>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71"/>
    <w:bookmarkStart w:name="z1195" w:id="172"/>
    <w:p>
      <w:pPr>
        <w:spacing w:after="0"/>
        <w:ind w:left="0"/>
        <w:jc w:val="both"/>
      </w:pPr>
      <w:r>
        <w:rPr>
          <w:rFonts w:ascii="Times New Roman"/>
          <w:b w:val="false"/>
          <w:i w:val="false"/>
          <w:color w:val="000000"/>
          <w:sz w:val="28"/>
        </w:rPr>
        <w:t>
      31) CFR – сатушы тауарды бірден кеме бортына жеткізуді жүзеге асырады. Бұл ретте ол жүкті межелі жерге жеткізу үшін барлық шығыстар мен жалдау ақысын төлейді, сондай-ақ жүкті кедендік тазартуды жүргізеді;</w:t>
      </w:r>
    </w:p>
    <w:bookmarkEnd w:id="172"/>
    <w:bookmarkStart w:name="z1196" w:id="173"/>
    <w:p>
      <w:pPr>
        <w:spacing w:after="0"/>
        <w:ind w:left="0"/>
        <w:jc w:val="both"/>
      </w:pPr>
      <w:r>
        <w:rPr>
          <w:rFonts w:ascii="Times New Roman"/>
          <w:b w:val="false"/>
          <w:i w:val="false"/>
          <w:color w:val="000000"/>
          <w:sz w:val="28"/>
        </w:rPr>
        <w:t>
      32) CPT – сатушы тауарды жеткізуді экспорттық баждарды қоса алғанда, келісілген нүктеге дейін толық төлейді дегенді білдіреді;</w:t>
      </w:r>
    </w:p>
    <w:bookmarkEnd w:id="173"/>
    <w:bookmarkStart w:name="z1197" w:id="174"/>
    <w:p>
      <w:pPr>
        <w:spacing w:after="0"/>
        <w:ind w:left="0"/>
        <w:jc w:val="both"/>
      </w:pPr>
      <w:r>
        <w:rPr>
          <w:rFonts w:ascii="Times New Roman"/>
          <w:b w:val="false"/>
          <w:i w:val="false"/>
          <w:color w:val="000000"/>
          <w:sz w:val="28"/>
        </w:rPr>
        <w:t>
      33) CIP – сатушы тауарды жеткізеді және тауарды аталған межелі жерге дейін тасымалдауға байланысты шығыстарды төлеуге міндетті;</w:t>
      </w:r>
    </w:p>
    <w:bookmarkEnd w:id="174"/>
    <w:bookmarkStart w:name="z1198" w:id="175"/>
    <w:p>
      <w:pPr>
        <w:spacing w:after="0"/>
        <w:ind w:left="0"/>
        <w:jc w:val="both"/>
      </w:pPr>
      <w:r>
        <w:rPr>
          <w:rFonts w:ascii="Times New Roman"/>
          <w:b w:val="false"/>
          <w:i w:val="false"/>
          <w:color w:val="000000"/>
          <w:sz w:val="28"/>
        </w:rPr>
        <w:t>
      34) CIF – сатушы тауарды жөнелту портында көлік құралына тиеген кезде жеткізуді орындады, ал сату бағасына тауардың құны, жалдау ақысы немесе көлік шығындары, сондай-ақ тасымалдау кезіндегі сақтандыру құны кіреді;</w:t>
      </w:r>
    </w:p>
    <w:bookmarkEnd w:id="175"/>
    <w:bookmarkStart w:name="z1199" w:id="176"/>
    <w:p>
      <w:pPr>
        <w:spacing w:after="0"/>
        <w:ind w:left="0"/>
        <w:jc w:val="both"/>
      </w:pPr>
      <w:r>
        <w:rPr>
          <w:rFonts w:ascii="Times New Roman"/>
          <w:b w:val="false"/>
          <w:i w:val="false"/>
          <w:color w:val="000000"/>
          <w:sz w:val="28"/>
        </w:rPr>
        <w:t>
      35) DAT – егер сатушы және сатып алушы тарап жүкті тасымалдау жөніндегі шығыстарды бірге көтеретін жағдайда пайдаланылады. Атап айтқанда, біріншісі тауарды келу терминалына – айлаққа, қоймаға, контейнерлік аулаға немесе авиакарго-терминалға дейін жеткізуді, сақтандыру алымдары мен экспорттық төлемдерді төлейді. Екіншісі – жүкті кедендік рәсімдеуге және оны баратын жеріне дейін одан әрі тасымалдауға байланысты шығындарды өзіне алады;</w:t>
      </w:r>
    </w:p>
    <w:bookmarkEnd w:id="176"/>
    <w:bookmarkStart w:name="z1200" w:id="177"/>
    <w:p>
      <w:pPr>
        <w:spacing w:after="0"/>
        <w:ind w:left="0"/>
        <w:jc w:val="both"/>
      </w:pPr>
      <w:r>
        <w:rPr>
          <w:rFonts w:ascii="Times New Roman"/>
          <w:b w:val="false"/>
          <w:i w:val="false"/>
          <w:color w:val="000000"/>
          <w:sz w:val="28"/>
        </w:rPr>
        <w:t>
      36) DAP – сатушы өнімді келісілген жерге дейін жеткізу үшін төлейді. Бұл ретте ол жүкті экспорттау кезінде кедендік формальдылықты орындауға тиіс, бірақ әкелу баждарын төлеуге және оны кеденде ресімдеуге міндетті емес;</w:t>
      </w:r>
    </w:p>
    <w:bookmarkEnd w:id="177"/>
    <w:bookmarkStart w:name="z1201" w:id="178"/>
    <w:p>
      <w:pPr>
        <w:spacing w:after="0"/>
        <w:ind w:left="0"/>
        <w:jc w:val="both"/>
      </w:pPr>
      <w:r>
        <w:rPr>
          <w:rFonts w:ascii="Times New Roman"/>
          <w:b w:val="false"/>
          <w:i w:val="false"/>
          <w:color w:val="000000"/>
          <w:sz w:val="28"/>
        </w:rPr>
        <w:t>
      37) DDP – сатып алушы тауарды импорттық тазартудан өткен, басқа салықтар мен баждардан босатылған, түсіруге және одан әрі сатуға дайын келісілген жерде алады;</w:t>
      </w:r>
    </w:p>
    <w:bookmarkEnd w:id="178"/>
    <w:bookmarkStart w:name="z1202" w:id="179"/>
    <w:p>
      <w:pPr>
        <w:spacing w:after="0"/>
        <w:ind w:left="0"/>
        <w:jc w:val="both"/>
      </w:pPr>
      <w:r>
        <w:rPr>
          <w:rFonts w:ascii="Times New Roman"/>
          <w:b w:val="false"/>
          <w:i w:val="false"/>
          <w:color w:val="000000"/>
          <w:sz w:val="28"/>
        </w:rPr>
        <w:t>
      38) EXW – жүкті өзі алып кету шартымен жеткізу. Сатушының ең төмен міндеттері бар. Сатып алушы тауарды сатып ала отырып, оның жеткізілуін ұйымдастыруды толығымен өзіне алады – тауарды қабылдайды, қаптайды, сақтандырады, меншікті немесе жалдамалы көлікте керекті орнына дейін тасымалдайды, экспорттық және импорттық баждарды төлейді;</w:t>
      </w:r>
    </w:p>
    <w:bookmarkEnd w:id="179"/>
    <w:bookmarkStart w:name="z1203" w:id="180"/>
    <w:p>
      <w:pPr>
        <w:spacing w:after="0"/>
        <w:ind w:left="0"/>
        <w:jc w:val="both"/>
      </w:pPr>
      <w:r>
        <w:rPr>
          <w:rFonts w:ascii="Times New Roman"/>
          <w:b w:val="false"/>
          <w:i w:val="false"/>
          <w:color w:val="000000"/>
          <w:sz w:val="28"/>
        </w:rPr>
        <w:t>
      39) FAS – сатушы тауарды тиеу портының айлағына жеткізеді және оны сатып алушы белгілеген кеменің бойына орналастырады. Осы жерде оның міндеттемелері аяқталады. Аралық портта тиеу мен ауыстырып тиеуді сатып алушы төлейді.</w:t>
      </w:r>
    </w:p>
    <w:bookmarkEnd w:id="180"/>
    <w:bookmarkStart w:name="z1204" w:id="181"/>
    <w:p>
      <w:pPr>
        <w:spacing w:after="0"/>
        <w:ind w:left="0"/>
        <w:jc w:val="both"/>
      </w:pPr>
      <w:r>
        <w:rPr>
          <w:rFonts w:ascii="Times New Roman"/>
          <w:b w:val="false"/>
          <w:i w:val="false"/>
          <w:color w:val="000000"/>
          <w:sz w:val="28"/>
        </w:rPr>
        <w:t>
      40) FCA – сатушы экспорттық баждардан тазартылған тауарды шартта көрсетілген жөнелту терминалына жеткізеді және сатып алушыны сатып алушыға/тасымалдаушыға береді.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15.04.2026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4" w:id="182"/>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бағаларын реттеу тәртібі</w:t>
      </w:r>
    </w:p>
    <w:bookmarkEnd w:id="182"/>
    <w:bookmarkStart w:name="z1055" w:id="183"/>
    <w:p>
      <w:pPr>
        <w:spacing w:after="0"/>
        <w:ind w:left="0"/>
        <w:jc w:val="both"/>
      </w:pPr>
      <w:r>
        <w:rPr>
          <w:rFonts w:ascii="Times New Roman"/>
          <w:b w:val="false"/>
          <w:i w:val="false"/>
          <w:color w:val="000000"/>
          <w:sz w:val="28"/>
        </w:rPr>
        <w:t>
      4. ТМККК шеңберінде және (немесе) МӘМС жүйесінде МБ бағаларын мемлекеттік реттеу ТМККК шеңберінде және (немесе) МӘМС жүйесінде МБ саудалық атауына және техникалық сипаттамасына шекті бағаларды және үстеме бағаларды қалыптастыру негізінде жүзеге асырылады.</w:t>
      </w:r>
    </w:p>
    <w:bookmarkEnd w:id="183"/>
    <w:bookmarkStart w:name="z1056" w:id="184"/>
    <w:p>
      <w:pPr>
        <w:spacing w:after="0"/>
        <w:ind w:left="0"/>
        <w:jc w:val="both"/>
      </w:pPr>
      <w:r>
        <w:rPr>
          <w:rFonts w:ascii="Times New Roman"/>
          <w:b w:val="false"/>
          <w:i w:val="false"/>
          <w:color w:val="000000"/>
          <w:sz w:val="28"/>
        </w:rPr>
        <w:t>
      5. Бірыңғай дистрибьютормен (бұдан әрі – МБ (in vitro)) жасалған берудің ұзақ мерзімді шарттары шеңберінде Қазақстан Республикасының аумағында өндірілетін медициналық мақсаттағы бұйымның (бұдан әрі – ММБ), тірі организмнен тыс (in vitro) диагностикаға арналған медициналық бұйымның саудалық атауы мен техникалық сипаттамасына бағаларды реттеу мынадай кезеңдерді және (немесе) іс-шараларды қамтиды:</w:t>
      </w:r>
    </w:p>
    <w:bookmarkEnd w:id="184"/>
    <w:p>
      <w:pPr>
        <w:spacing w:after="0"/>
        <w:ind w:left="0"/>
        <w:jc w:val="both"/>
      </w:pPr>
      <w:r>
        <w:rPr>
          <w:rFonts w:ascii="Times New Roman"/>
          <w:b w:val="false"/>
          <w:i w:val="false"/>
          <w:color w:val="000000"/>
          <w:sz w:val="28"/>
        </w:rPr>
        <w:t>
      1) ММБ-ға:</w:t>
      </w:r>
    </w:p>
    <w:p>
      <w:pPr>
        <w:spacing w:after="0"/>
        <w:ind w:left="0"/>
        <w:jc w:val="both"/>
      </w:pPr>
      <w:r>
        <w:rPr>
          <w:rFonts w:ascii="Times New Roman"/>
          <w:b w:val="false"/>
          <w:i w:val="false"/>
          <w:color w:val="000000"/>
          <w:sz w:val="28"/>
        </w:rPr>
        <w:t>
      ТМККК шеңберінде және (немесе) МӘМС жүйесінде ММБ-ға бағаны тіркеу немесе тіркелген бағаны қайта тіркеу;</w:t>
      </w:r>
    </w:p>
    <w:p>
      <w:pPr>
        <w:spacing w:after="0"/>
        <w:ind w:left="0"/>
        <w:jc w:val="both"/>
      </w:pPr>
      <w:r>
        <w:rPr>
          <w:rFonts w:ascii="Times New Roman"/>
          <w:b w:val="false"/>
          <w:i w:val="false"/>
          <w:color w:val="000000"/>
          <w:sz w:val="28"/>
        </w:rPr>
        <w:t>
      ММБ үстеме бағасын қалыптастыру;</w:t>
      </w:r>
    </w:p>
    <w:p>
      <w:pPr>
        <w:spacing w:after="0"/>
        <w:ind w:left="0"/>
        <w:jc w:val="both"/>
      </w:pPr>
      <w:r>
        <w:rPr>
          <w:rFonts w:ascii="Times New Roman"/>
          <w:b w:val="false"/>
          <w:i w:val="false"/>
          <w:color w:val="000000"/>
          <w:sz w:val="28"/>
        </w:rPr>
        <w:t>
      ТМККК шеңберінде және (немесе) МӘМС жүйесінде ММБ-ға тіркелген баға туралы қорытынды беру;</w:t>
      </w:r>
    </w:p>
    <w:p>
      <w:pPr>
        <w:spacing w:after="0"/>
        <w:ind w:left="0"/>
        <w:jc w:val="both"/>
      </w:pPr>
      <w:r>
        <w:rPr>
          <w:rFonts w:ascii="Times New Roman"/>
          <w:b w:val="false"/>
          <w:i w:val="false"/>
          <w:color w:val="000000"/>
          <w:sz w:val="28"/>
        </w:rPr>
        <w:t>
      қосылған құн салығын есепке алмағанда, ММБ саудалық атауы мен техникалық сипаттамасы бойынша шекті бағаларды қалыптастыру;</w:t>
      </w:r>
    </w:p>
    <w:p>
      <w:pPr>
        <w:spacing w:after="0"/>
        <w:ind w:left="0"/>
        <w:jc w:val="both"/>
      </w:pPr>
      <w:r>
        <w:rPr>
          <w:rFonts w:ascii="Times New Roman"/>
          <w:b w:val="false"/>
          <w:i w:val="false"/>
          <w:color w:val="000000"/>
          <w:sz w:val="28"/>
        </w:rPr>
        <w:t>
      ММБ-ға тіркелген бағаларды кері қайтарып алу құқық қорғау органдарының актілері және заңды күшіне енген сот актілері негізінде және (немесе) өтініш берушінің еркін нысандағы жолданымы бойынша жүзеге асырылады;</w:t>
      </w:r>
    </w:p>
    <w:p>
      <w:pPr>
        <w:spacing w:after="0"/>
        <w:ind w:left="0"/>
        <w:jc w:val="both"/>
      </w:pPr>
      <w:r>
        <w:rPr>
          <w:rFonts w:ascii="Times New Roman"/>
          <w:b w:val="false"/>
          <w:i w:val="false"/>
          <w:color w:val="000000"/>
          <w:sz w:val="28"/>
        </w:rPr>
        <w:t>
      2)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бұйымдарға:</w:t>
      </w:r>
    </w:p>
    <w:p>
      <w:pPr>
        <w:spacing w:after="0"/>
        <w:ind w:left="0"/>
        <w:jc w:val="both"/>
      </w:pPr>
      <w:r>
        <w:rPr>
          <w:rFonts w:ascii="Times New Roman"/>
          <w:b w:val="false"/>
          <w:i w:val="false"/>
          <w:color w:val="000000"/>
          <w:sz w:val="28"/>
        </w:rPr>
        <w:t>
      Бәсекелестікті қорғау және дамыту агенттігінің отандық өндірушінің МБ (in vitro) өзіндік құны туралы қорытынды беруі;</w:t>
      </w:r>
    </w:p>
    <w:p>
      <w:pPr>
        <w:spacing w:after="0"/>
        <w:ind w:left="0"/>
        <w:jc w:val="both"/>
      </w:pPr>
      <w:r>
        <w:rPr>
          <w:rFonts w:ascii="Times New Roman"/>
          <w:b w:val="false"/>
          <w:i w:val="false"/>
          <w:color w:val="000000"/>
          <w:sz w:val="28"/>
        </w:rPr>
        <w:t xml:space="preserve">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бағасын талдау; </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 үшін медициналық бұйымдарға үстеме баға қалыптастыру;</w:t>
      </w:r>
    </w:p>
    <w:p>
      <w:pPr>
        <w:spacing w:after="0"/>
        <w:ind w:left="0"/>
        <w:jc w:val="both"/>
      </w:pPr>
      <w:r>
        <w:rPr>
          <w:rFonts w:ascii="Times New Roman"/>
          <w:b w:val="false"/>
          <w:i w:val="false"/>
          <w:color w:val="000000"/>
          <w:sz w:val="28"/>
        </w:rPr>
        <w:t>
      қорытынды беру;</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бұйымдардың бағаларын талдау нәтижелері бойынша қорытындыны кері қайтарып алу құқық қорғау органдарының актілері және заңды күшіне енген сот актілері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13.02.2026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бұйрықтарымен.</w:t>
      </w:r>
      <w:r>
        <w:br/>
      </w:r>
      <w:r>
        <w:rPr>
          <w:rFonts w:ascii="Times New Roman"/>
          <w:b w:val="false"/>
          <w:i w:val="false"/>
          <w:color w:val="000000"/>
          <w:sz w:val="28"/>
        </w:rPr>
        <w:t>
</w:t>
      </w:r>
    </w:p>
    <w:bookmarkStart w:name="z1057" w:id="185"/>
    <w:p>
      <w:pPr>
        <w:spacing w:after="0"/>
        <w:ind w:left="0"/>
        <w:jc w:val="both"/>
      </w:pPr>
      <w:r>
        <w:rPr>
          <w:rFonts w:ascii="Times New Roman"/>
          <w:b w:val="false"/>
          <w:i w:val="false"/>
          <w:color w:val="000000"/>
          <w:sz w:val="28"/>
        </w:rPr>
        <w:t>
      6. Бағалардың шетел валютасын айырбастау кезінде өтінішінде, сондай-ақ жеткізудің нақты бағасын растайтын құжаттарда инвойстың (жүкқұжаттың) немесе шот-фактураның көшірмелерінде, сондай-ақ келісімшартта немесе МБ-ны сатып алу туралы шартта Қазақстан Республикасының ұлттық валютасына Қазақстан Республикасы Ұлттық Банкінің өтініш беруінің алдындағы айда орташа алғанда шетел валюталарының ресми бағамдары (орташа айырбас бағамы) пайдаланылады.</w:t>
      </w:r>
    </w:p>
    <w:bookmarkEnd w:id="185"/>
    <w:bookmarkStart w:name="z1058" w:id="186"/>
    <w:p>
      <w:pPr>
        <w:spacing w:after="0"/>
        <w:ind w:left="0"/>
        <w:jc w:val="left"/>
      </w:pPr>
      <w:r>
        <w:rPr>
          <w:rFonts w:ascii="Times New Roman"/>
          <w:b/>
          <w:i w:val="false"/>
          <w:color w:val="000000"/>
        </w:rPr>
        <w:t xml:space="preserve"> 3-тарау.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 мен үстеме бағаларды қалыптастыру тәртібі.</w:t>
      </w:r>
    </w:p>
    <w:bookmarkEnd w:id="186"/>
    <w:bookmarkStart w:name="z1059" w:id="187"/>
    <w:p>
      <w:pPr>
        <w:spacing w:after="0"/>
        <w:ind w:left="0"/>
        <w:jc w:val="left"/>
      </w:pPr>
      <w:r>
        <w:rPr>
          <w:rFonts w:ascii="Times New Roman"/>
          <w:b/>
          <w:i w:val="false"/>
          <w:color w:val="000000"/>
        </w:rPr>
        <w:t xml:space="preserve"> 1-параграф. Медициналық мақсатындағы бұйымдардың шекті бағалары мен үстеме бағаларын қалыптастыру тәртібі</w:t>
      </w:r>
    </w:p>
    <w:bookmarkEnd w:id="187"/>
    <w:bookmarkStart w:name="z1060" w:id="188"/>
    <w:p>
      <w:pPr>
        <w:spacing w:after="0"/>
        <w:ind w:left="0"/>
        <w:jc w:val="both"/>
      </w:pPr>
      <w:r>
        <w:rPr>
          <w:rFonts w:ascii="Times New Roman"/>
          <w:b w:val="false"/>
          <w:i w:val="false"/>
          <w:color w:val="000000"/>
          <w:sz w:val="28"/>
        </w:rPr>
        <w:t>
      7. ТМККК шеңберінде және (немесе) МӘМС жүйесінде ММБ бағалары өлшеп-орауды, жиынтықтылықты немесе бастапқы орауды (бұласыр, шприц, пакет, туба, жиынтық, жинақ, панель, кассета, картридж) ескере отырып, өндірушіні және тіркеу туралы өтініш берілген күнге ММБ тіркеу куәлігін ескере отырып, бір өлшем бірлігі үшін тіркеледі немесе қайта тіркеледі.</w:t>
      </w:r>
    </w:p>
    <w:bookmarkEnd w:id="188"/>
    <w:bookmarkStart w:name="z1061" w:id="189"/>
    <w:p>
      <w:pPr>
        <w:spacing w:after="0"/>
        <w:ind w:left="0"/>
        <w:jc w:val="both"/>
      </w:pPr>
      <w:r>
        <w:rPr>
          <w:rFonts w:ascii="Times New Roman"/>
          <w:b w:val="false"/>
          <w:i w:val="false"/>
          <w:color w:val="000000"/>
          <w:sz w:val="28"/>
        </w:rPr>
        <w:t xml:space="preserve">
      8. ТМККК шеңберінде және (немесе) МӘМС жүйесінде Қазақстан Республикасындағы ММБ саудалық атауына ММБ бағасын тіркеу немесе тіркелген бағаны қайта тіркеу үшін өтініш беруші мемлекеттік сараптама ұйымының кеңсесіне (көрсетілетін қызметті берушіге) не "электрондық үкімет" веб-порталы арқылы www.egov.kz (бұдан әрі-веб-портал) өтініш берушінің (көрсетілетін қызметті алушының) ЭЦҚ-мен куәландырылған өтініш береді: </w:t>
      </w:r>
    </w:p>
    <w:bookmarkEnd w:id="18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аумағына әкелінетін ММБ үшін;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аумағында өндірілетін ММБ үшін.</w:t>
      </w:r>
    </w:p>
    <w:p>
      <w:pPr>
        <w:spacing w:after="0"/>
        <w:ind w:left="0"/>
        <w:jc w:val="both"/>
      </w:pPr>
      <w:r>
        <w:rPr>
          <w:rFonts w:ascii="Times New Roman"/>
          <w:b w:val="false"/>
          <w:i w:val="false"/>
          <w:color w:val="000000"/>
          <w:sz w:val="28"/>
        </w:rPr>
        <w:t>
      ММБ туралы мәліметтер өтініште МБ-ға қолданыстағы тіркеу куәлігіне сәйкес көрсетіледі.</w:t>
      </w:r>
    </w:p>
    <w:bookmarkStart w:name="z1062" w:id="190"/>
    <w:p>
      <w:pPr>
        <w:spacing w:after="0"/>
        <w:ind w:left="0"/>
        <w:jc w:val="both"/>
      </w:pPr>
      <w:r>
        <w:rPr>
          <w:rFonts w:ascii="Times New Roman"/>
          <w:b w:val="false"/>
          <w:i w:val="false"/>
          <w:color w:val="000000"/>
          <w:sz w:val="28"/>
        </w:rPr>
        <w:t>
      9. Өтінішті қабылдау күні, уақыты, өтінішті қабылдаған қызметкердің тегі, аты, әкесінің аты (бар болса) көрсетіле отырып, оның кеңседе тіркелгені туралы өтініштің көшірмесіне белгі қою қағаз жеткізгіште өтініштің қабылданғанын растау болып табылады.</w:t>
      </w:r>
    </w:p>
    <w:bookmarkEnd w:id="190"/>
    <w:p>
      <w:pPr>
        <w:spacing w:after="0"/>
        <w:ind w:left="0"/>
        <w:jc w:val="both"/>
      </w:pPr>
      <w:r>
        <w:rPr>
          <w:rFonts w:ascii="Times New Roman"/>
          <w:b w:val="false"/>
          <w:i w:val="false"/>
          <w:color w:val="000000"/>
          <w:sz w:val="28"/>
        </w:rPr>
        <w:t>
      Көрсетілетін қызметті алушы веб-портал арқылы жүгінген жағдайда, жеке кабинетте мемлекеттік қызмет көрсету үшін сұрау салудың қабылданғаны туралы статус, сондай-ақ мемлекеттік көрсетілетін қызмет нәтижесін алу күні мен уақыты көрсетілген хабарлама көрсетіледі.</w:t>
      </w:r>
    </w:p>
    <w:bookmarkStart w:name="z1063" w:id="191"/>
    <w:p>
      <w:pPr>
        <w:spacing w:after="0"/>
        <w:ind w:left="0"/>
        <w:jc w:val="both"/>
      </w:pPr>
      <w:r>
        <w:rPr>
          <w:rFonts w:ascii="Times New Roman"/>
          <w:b w:val="false"/>
          <w:i w:val="false"/>
          <w:color w:val="000000"/>
          <w:sz w:val="28"/>
        </w:rPr>
        <w:t xml:space="preserve">
      10. МБ бағасын тіркеу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 беру арқылы веб-портал арқылы мемлекеттік қызмет көрсету арқылы жүзеге асырылады.</w:t>
      </w:r>
    </w:p>
    <w:bookmarkEnd w:id="19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мемлекеттік қызмет көрсетуге қойылатын негізгі талаптардың тізбесі.</w:t>
      </w:r>
    </w:p>
    <w:bookmarkStart w:name="z1064" w:id="192"/>
    <w:p>
      <w:pPr>
        <w:spacing w:after="0"/>
        <w:ind w:left="0"/>
        <w:jc w:val="both"/>
      </w:pPr>
      <w:r>
        <w:rPr>
          <w:rFonts w:ascii="Times New Roman"/>
          <w:b w:val="false"/>
          <w:i w:val="false"/>
          <w:color w:val="000000"/>
          <w:sz w:val="28"/>
        </w:rPr>
        <w:t>
      11. Уәкілетті орган мемлекеттік қызмет көрсету тәртібін айқындайтын осы Қағидалар бекітілген немесе өзгертілген күннен бастап үш жұмыс күні ішінде мемлекеттік қызмет көрсету тәртібі туралы ақпаратты жаңартады және Бірыңғай байланыс-орталығына жібереді.</w:t>
      </w:r>
    </w:p>
    <w:bookmarkEnd w:id="192"/>
    <w:bookmarkStart w:name="z1065" w:id="193"/>
    <w:p>
      <w:pPr>
        <w:spacing w:after="0"/>
        <w:ind w:left="0"/>
        <w:jc w:val="both"/>
      </w:pPr>
      <w:r>
        <w:rPr>
          <w:rFonts w:ascii="Times New Roman"/>
          <w:b w:val="false"/>
          <w:i w:val="false"/>
          <w:color w:val="000000"/>
          <w:sz w:val="28"/>
        </w:rPr>
        <w:t xml:space="preserve">
      12.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бас тарту үшін негіз болып табылады.</w:t>
      </w:r>
    </w:p>
    <w:bookmarkEnd w:id="193"/>
    <w:p>
      <w:pPr>
        <w:spacing w:after="0"/>
        <w:ind w:left="0"/>
        <w:jc w:val="both"/>
      </w:pPr>
      <w:r>
        <w:rPr>
          <w:rFonts w:ascii="Times New Roman"/>
          <w:b w:val="false"/>
          <w:i w:val="false"/>
          <w:color w:val="000000"/>
          <w:sz w:val="28"/>
        </w:rPr>
        <w:t>
      ТМККК шеңберінде және (немесе) МӘМС жүйесінде ММБ бағасын, сондай-ақ ММБ саудалық атауына немесе техникалық сипаттамасына бекітілген шекті бағаларды тіркеу үшін дәйексіз деректер анықталған жағдайда мемлекеттік сараптама ұйымы бұл туралы уәкілетті органды (еркін нысанда) хабардар етеді.</w:t>
      </w:r>
    </w:p>
    <w:bookmarkStart w:name="z1066" w:id="194"/>
    <w:p>
      <w:pPr>
        <w:spacing w:after="0"/>
        <w:ind w:left="0"/>
        <w:jc w:val="both"/>
      </w:pPr>
      <w:r>
        <w:rPr>
          <w:rFonts w:ascii="Times New Roman"/>
          <w:b w:val="false"/>
          <w:i w:val="false"/>
          <w:color w:val="000000"/>
          <w:sz w:val="28"/>
        </w:rPr>
        <w:t>
      13. Егер бір тіркеу куәлігінің шеңберінде ММБ орындаудың бірнеше нұсқасы тіркелген жағдайда, өтініш беруші өлшем бірлігі үшін нұсқалардың әрқайсысы үшін жеке өтініш береді.</w:t>
      </w:r>
    </w:p>
    <w:bookmarkEnd w:id="194"/>
    <w:p>
      <w:pPr>
        <w:spacing w:after="0"/>
        <w:ind w:left="0"/>
        <w:jc w:val="both"/>
      </w:pPr>
      <w:r>
        <w:rPr>
          <w:rFonts w:ascii="Times New Roman"/>
          <w:b w:val="false"/>
          <w:i w:val="false"/>
          <w:color w:val="000000"/>
          <w:sz w:val="28"/>
        </w:rPr>
        <w:t>
      Бір тіркеу куәлігі шеңберінде ММБ-ны орындаудың барлық нұсқаларына қатысты жалпы ілеспе құжаттарды ұсынуға жол беріледі.</w:t>
      </w:r>
    </w:p>
    <w:bookmarkStart w:name="z1067" w:id="195"/>
    <w:p>
      <w:pPr>
        <w:spacing w:after="0"/>
        <w:ind w:left="0"/>
        <w:jc w:val="both"/>
      </w:pPr>
      <w:r>
        <w:rPr>
          <w:rFonts w:ascii="Times New Roman"/>
          <w:b w:val="false"/>
          <w:i w:val="false"/>
          <w:color w:val="000000"/>
          <w:sz w:val="28"/>
        </w:rPr>
        <w:t>
      14. Өтінішке мынадай құжаттар қоса беріледі:</w:t>
      </w:r>
    </w:p>
    <w:bookmarkEnd w:id="195"/>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авторландыру туралы хат және т.б.);</w:t>
      </w:r>
    </w:p>
    <w:p>
      <w:pPr>
        <w:spacing w:after="0"/>
        <w:ind w:left="0"/>
        <w:jc w:val="both"/>
      </w:pPr>
      <w:r>
        <w:rPr>
          <w:rFonts w:ascii="Times New Roman"/>
          <w:b w:val="false"/>
          <w:i w:val="false"/>
          <w:color w:val="000000"/>
          <w:sz w:val="28"/>
        </w:rPr>
        <w:t>
      2) "СҚ – 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p>
      <w:pPr>
        <w:spacing w:after="0"/>
        <w:ind w:left="0"/>
        <w:jc w:val="both"/>
      </w:pPr>
      <w:r>
        <w:rPr>
          <w:rFonts w:ascii="Times New Roman"/>
          <w:b w:val="false"/>
          <w:i w:val="false"/>
          <w:color w:val="000000"/>
          <w:sz w:val="28"/>
        </w:rPr>
        <w:t>
      3)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тұлғаның қолымен расталған өтініш берушінің фирмалық бланкісінде ТМККК шеңберінде және (немесе) МӘМС жүйесінде сапаны бағалауға нақты жұмсалған шығыстар туралы ақпарат;</w:t>
      </w:r>
    </w:p>
    <w:p>
      <w:pPr>
        <w:spacing w:after="0"/>
        <w:ind w:left="0"/>
        <w:jc w:val="both"/>
      </w:pPr>
      <w:r>
        <w:rPr>
          <w:rFonts w:ascii="Times New Roman"/>
          <w:b w:val="false"/>
          <w:i w:val="false"/>
          <w:color w:val="000000"/>
          <w:sz w:val="28"/>
        </w:rPr>
        <w:t>
      5) ММБ тіркеуге не қайта тіркеуге өтініш берген күннің алдындағы 12 айға басқа елдерде өткізілетін ММБ бағалары туралы растайтын құжаттар туралы ақпарат (келісімшарт, инвойс) бар ақпарат.</w:t>
      </w:r>
    </w:p>
    <w:p>
      <w:pPr>
        <w:spacing w:after="0"/>
        <w:ind w:left="0"/>
        <w:jc w:val="both"/>
      </w:pPr>
      <w:r>
        <w:rPr>
          <w:rFonts w:ascii="Times New Roman"/>
          <w:b w:val="false"/>
          <w:i w:val="false"/>
          <w:color w:val="000000"/>
          <w:sz w:val="28"/>
        </w:rPr>
        <w:t>
      Басқа елдерде өткізу болмаған жағдайда, өтінім беруші өтініш берушінің уәкілетті тұлғасының қолымен расталған өтініш берушінің фирмалық бланкісінде сатудың болмағанын растайды;</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Құжаттың (нотариат куәландырылған көшірме) қолданылу мерзімін көрсете отырып, ТМККК шеңберінде және (немесе) МӘМС жүйесінде тіркелген бағаның тіркелуін немесе қайта тіркелуін жүзеге асыру құқығын растайтын өндіруші зауыттың апостиль қойылған сенімхаты;</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әкелу жағдайларын қоспағанда, жеткізудің нақты бағасын көрсете отырып, соңғы 12 айдағы ММБ бағасын растайтын құжаттардың (инвойстардың (жүкқұжаттың), шот-фактураның көшірмелері) көшірмелері (нақты жеткізу болған кезде) қоса беріледі;</w:t>
      </w:r>
    </w:p>
    <w:p>
      <w:pPr>
        <w:spacing w:after="0"/>
        <w:ind w:left="0"/>
        <w:jc w:val="both"/>
      </w:pPr>
      <w:r>
        <w:rPr>
          <w:rFonts w:ascii="Times New Roman"/>
          <w:b w:val="false"/>
          <w:i w:val="false"/>
          <w:color w:val="000000"/>
          <w:sz w:val="28"/>
        </w:rPr>
        <w:t>
      3) 14-тармақтың 2) тармақшасында көрсетілген құжатқа кедендік декларацияның көшірмесі (шетелдік өндірушілер үшін);</w:t>
      </w:r>
    </w:p>
    <w:p>
      <w:pPr>
        <w:spacing w:after="0"/>
        <w:ind w:left="0"/>
        <w:jc w:val="both"/>
      </w:pPr>
      <w:r>
        <w:rPr>
          <w:rFonts w:ascii="Times New Roman"/>
          <w:b w:val="false"/>
          <w:i w:val="false"/>
          <w:color w:val="000000"/>
          <w:sz w:val="28"/>
        </w:rPr>
        <w:t>
      Соңғы 12 айға нақты жеткізу болмаған жағдайда алдыңғы 12 ай кезеңі үшін құжаттардың көшірмесі ұсынылады.</w:t>
      </w:r>
    </w:p>
    <w:p>
      <w:pPr>
        <w:spacing w:after="0"/>
        <w:ind w:left="0"/>
        <w:jc w:val="both"/>
      </w:pPr>
      <w:r>
        <w:rPr>
          <w:rFonts w:ascii="Times New Roman"/>
          <w:b w:val="false"/>
          <w:i w:val="false"/>
          <w:color w:val="000000"/>
          <w:sz w:val="28"/>
        </w:rPr>
        <w:t>
      Көрсетілген кезеңде нақты жеткізу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p>
      <w:pPr>
        <w:spacing w:after="0"/>
        <w:ind w:left="0"/>
        <w:jc w:val="both"/>
      </w:pPr>
      <w:r>
        <w:rPr>
          <w:rFonts w:ascii="Times New Roman"/>
          <w:b w:val="false"/>
          <w:i w:val="false"/>
          <w:color w:val="000000"/>
          <w:sz w:val="28"/>
        </w:rPr>
        <w:t>
      Мемлекеттік сараптама ұйымы талдау кезінде сапаны бағалаудан өту үшін ұсынылған инвойстардың (жүкқұжаттардың) немесе шот-фактуралардың көшірмелерін де пайдаланады;</w:t>
      </w:r>
    </w:p>
    <w:p>
      <w:pPr>
        <w:spacing w:after="0"/>
        <w:ind w:left="0"/>
        <w:jc w:val="both"/>
      </w:pPr>
      <w:r>
        <w:rPr>
          <w:rFonts w:ascii="Times New Roman"/>
          <w:b w:val="false"/>
          <w:i w:val="false"/>
          <w:color w:val="000000"/>
          <w:sz w:val="28"/>
        </w:rPr>
        <w:t>
      4) Өндіруші зауыттан ММБ сатып алу туралы келісімшарттың немесе шарттың көшірмесі (нотариат куәландырған көшірме);</w:t>
      </w:r>
    </w:p>
    <w:p>
      <w:pPr>
        <w:spacing w:after="0"/>
        <w:ind w:left="0"/>
        <w:jc w:val="both"/>
      </w:pPr>
      <w:r>
        <w:rPr>
          <w:rFonts w:ascii="Times New Roman"/>
          <w:b w:val="false"/>
          <w:i w:val="false"/>
          <w:color w:val="000000"/>
          <w:sz w:val="28"/>
        </w:rPr>
        <w:t>
      5) "СҚ – 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p>
      <w:pPr>
        <w:spacing w:after="0"/>
        <w:ind w:left="0"/>
        <w:jc w:val="both"/>
      </w:pPr>
      <w:r>
        <w:rPr>
          <w:rFonts w:ascii="Times New Roman"/>
          <w:b w:val="false"/>
          <w:i w:val="false"/>
          <w:color w:val="000000"/>
          <w:sz w:val="28"/>
        </w:rPr>
        <w:t>
      6)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bookmarkStart w:name="z1068" w:id="196"/>
    <w:p>
      <w:pPr>
        <w:spacing w:after="0"/>
        <w:ind w:left="0"/>
        <w:jc w:val="both"/>
      </w:pPr>
      <w:r>
        <w:rPr>
          <w:rFonts w:ascii="Times New Roman"/>
          <w:b w:val="false"/>
          <w:i w:val="false"/>
          <w:color w:val="000000"/>
          <w:sz w:val="28"/>
        </w:rPr>
        <w:t>
      15. ТМККК шеңберінде және (немесе) МӘМС жүйесінде әкелінетін тіркеу куәлігінің қолданылу мерзімі өткен ММБ үшін саудалық атауына және техникалық сипаттамасына шекті бағалардың жобасын қалыптастыру үшін тіркелген бағаны тіркеу немесе қайта тіркеу тіркеу куәлігінің қолданылу мерзімі өткенге дейін Қазақстан Республикасының аумағында әкелінгендерге өтініш берілген сәтте олардың тіркеу куәлігінің қолданылу мерзімі өткен тіркеу куәлігі қолданысының соңғы 12 айында Қазақстан Республикасына нақты жеткізу бағалары туралы мәліметтердің негізінде жүзеге асырылады.</w:t>
      </w:r>
    </w:p>
    <w:bookmarkEnd w:id="196"/>
    <w:p>
      <w:pPr>
        <w:spacing w:after="0"/>
        <w:ind w:left="0"/>
        <w:jc w:val="both"/>
      </w:pPr>
      <w:r>
        <w:rPr>
          <w:rFonts w:ascii="Times New Roman"/>
          <w:b w:val="false"/>
          <w:i w:val="false"/>
          <w:color w:val="000000"/>
          <w:sz w:val="28"/>
        </w:rPr>
        <w:t>
      Соңғы 12 айда нақты жеткізу болмаған жағдайда, алдыңғы 12 ай кезеңіндегі құжаттардың көшірмелері ұсынылады.</w:t>
      </w:r>
    </w:p>
    <w:bookmarkStart w:name="z1069" w:id="197"/>
    <w:p>
      <w:pPr>
        <w:spacing w:after="0"/>
        <w:ind w:left="0"/>
        <w:jc w:val="both"/>
      </w:pPr>
      <w:r>
        <w:rPr>
          <w:rFonts w:ascii="Times New Roman"/>
          <w:b w:val="false"/>
          <w:i w:val="false"/>
          <w:color w:val="000000"/>
          <w:sz w:val="28"/>
        </w:rPr>
        <w:t>
      16. ТМККК шеңберінде және (немесе) МӘМС жүйесінде Қазақстан Республикасының аумағына мәлімделетін ММБ тіркелгенге дейін 24 ай ішінде нақты жеткізу болмаған жағдайда, ТМККК шеңберінде және (немесе) МӘМС жүйесінде әкелінетін ММБ үшін саудалық атауы мен техникалық сипаттамасына баға ММБ сатып алу туралы келісімшарт немесе шарт негізінде тіркеледі немесе қайта тіркеледі.</w:t>
      </w:r>
    </w:p>
    <w:bookmarkEnd w:id="197"/>
    <w:p>
      <w:pPr>
        <w:spacing w:after="0"/>
        <w:ind w:left="0"/>
        <w:jc w:val="both"/>
      </w:pPr>
      <w:r>
        <w:rPr>
          <w:rFonts w:ascii="Times New Roman"/>
          <w:b w:val="false"/>
          <w:i w:val="false"/>
          <w:color w:val="000000"/>
          <w:sz w:val="28"/>
        </w:rPr>
        <w:t>
      Бұл ретте Қазақстан Республикасында өндірілген ММБ үшін мәлімделген көлемнің болуы туралы құжаттар – өнімнің сәйкестік сертификатының көшірмесі, әкелінетін ММБ үшін – кедендік декларацияның көшірмесі ұсынылады.</w:t>
      </w:r>
    </w:p>
    <w:bookmarkStart w:name="z1070" w:id="198"/>
    <w:p>
      <w:pPr>
        <w:spacing w:after="0"/>
        <w:ind w:left="0"/>
        <w:jc w:val="both"/>
      </w:pPr>
      <w:r>
        <w:rPr>
          <w:rFonts w:ascii="Times New Roman"/>
          <w:b w:val="false"/>
          <w:i w:val="false"/>
          <w:color w:val="000000"/>
          <w:sz w:val="28"/>
        </w:rPr>
        <w:t xml:space="preserve">
      17. Осы Қағидалардың талаптарына сәйкес құжаттар толық көлемде ұсынылмаған және (немесе) оларда қамтылған мәліметтер толық болмаған жағдайда мемлекеттік сараптама ұйымы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дәлелді бас тартуды жібереді.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Мемлекеттік көрсетілетін қызметті мемлекеттік сараптама ұйымы (көрсетілетін қызметті беруші) өтініш беруші (көрсетілетін қызметті алушы) жүгінген күннен бастап 15 жұмыс күні ішінде ММБ саудалық атауына және техникалық сипаттамасына референттік баға белгілеу және ТМККК шеңберінде және (немесе) МӘМС жүйесінде тіркеуге ұсынылатын бағаның немесе тіркелген бағаны қайта тіркеу сәйкестігі, сондай-ақ өтініш беруші кеден органдарының ақпараттық жүйесінде олардың сәйкестігіне және осы Қағидалардың талаптарына сәйкес ұсынған деректерді салыстыру жолымен көрсетеді.</w:t>
      </w:r>
    </w:p>
    <w:bookmarkStart w:name="z1072" w:id="199"/>
    <w:p>
      <w:pPr>
        <w:spacing w:after="0"/>
        <w:ind w:left="0"/>
        <w:jc w:val="both"/>
      </w:pPr>
      <w:r>
        <w:rPr>
          <w:rFonts w:ascii="Times New Roman"/>
          <w:b w:val="false"/>
          <w:i w:val="false"/>
          <w:color w:val="000000"/>
          <w:sz w:val="28"/>
        </w:rPr>
        <w:t xml:space="preserve">
      19. Қазақстан Республикасында өндірілетін және ТМККК шеңберінде және (немесе) МӘМС жүйесінде Қазақстан Республикасына әкелінетін ММБ саудалық атауына және техникалық сипаттамасына бағаны тіркеу немесе тіркелген бағаны қайта тіркеу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негізінде жүзеге асырылады.</w:t>
      </w:r>
    </w:p>
    <w:bookmarkEnd w:id="199"/>
    <w:bookmarkStart w:name="z1073" w:id="200"/>
    <w:p>
      <w:pPr>
        <w:spacing w:after="0"/>
        <w:ind w:left="0"/>
        <w:jc w:val="both"/>
      </w:pPr>
      <w:r>
        <w:rPr>
          <w:rFonts w:ascii="Times New Roman"/>
          <w:b w:val="false"/>
          <w:i w:val="false"/>
          <w:color w:val="000000"/>
          <w:sz w:val="28"/>
        </w:rPr>
        <w:t xml:space="preserve">
      20. ММБ саудалық атауы мен техникалық сипаттамасына референттік баға белгілеу нәтижелері бойынша мемлекеттік сараптама ұйымы (көрсетілетін қызметті беруші) мынадай өлшемшарттарға сәйкес келген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ТМККК шеңберінде және (немесе) МӘМС жүйесінде тіркелген баға немесе қайта тіркелген баға туралы қорытынды береді:</w:t>
      </w:r>
    </w:p>
    <w:bookmarkEnd w:id="200"/>
    <w:p>
      <w:pPr>
        <w:spacing w:after="0"/>
        <w:ind w:left="0"/>
        <w:jc w:val="both"/>
      </w:pPr>
      <w:r>
        <w:rPr>
          <w:rFonts w:ascii="Times New Roman"/>
          <w:b w:val="false"/>
          <w:i w:val="false"/>
          <w:color w:val="000000"/>
          <w:sz w:val="28"/>
        </w:rPr>
        <w:t>
      1) өндірушінің ТМККК шеңберінде және (немесе) МӘМС жүйесінде әкелінетін ММБ үшін берілген бағасы жеңілдікті шегергендегі соңғы әкелудің бағасын растайтын ұсынылған құжаттарда көрсетілген өлшем бірлігі бағасының мәнінен жоғары емес (инвойстың, кедендік декларацияның немесе шот-фактураның (жүкқұжаттың) көшірмесі);</w:t>
      </w:r>
    </w:p>
    <w:p>
      <w:pPr>
        <w:spacing w:after="0"/>
        <w:ind w:left="0"/>
        <w:jc w:val="both"/>
      </w:pPr>
      <w:r>
        <w:rPr>
          <w:rFonts w:ascii="Times New Roman"/>
          <w:b w:val="false"/>
          <w:i w:val="false"/>
          <w:color w:val="000000"/>
          <w:sz w:val="28"/>
        </w:rPr>
        <w:t>
      2) әкелінетін ММБ үшін ТМККК шеңберінде және (немесе) МӘМС жүйесінде өндірушінің берілген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 емес;</w:t>
      </w:r>
    </w:p>
    <w:p>
      <w:pPr>
        <w:spacing w:after="0"/>
        <w:ind w:left="0"/>
        <w:jc w:val="both"/>
      </w:pPr>
      <w:r>
        <w:rPr>
          <w:rFonts w:ascii="Times New Roman"/>
          <w:b w:val="false"/>
          <w:i w:val="false"/>
          <w:color w:val="000000"/>
          <w:sz w:val="28"/>
        </w:rPr>
        <w:t>
      3) ТМККК шеңберінде және (немесе) МӘМС жүйесінде отандық өндірушінің ММБ берілген бағасы басқа елдерде сатылатын ММБ бағасынан аспайды;</w:t>
      </w:r>
    </w:p>
    <w:p>
      <w:pPr>
        <w:spacing w:after="0"/>
        <w:ind w:left="0"/>
        <w:jc w:val="both"/>
      </w:pPr>
      <w:r>
        <w:rPr>
          <w:rFonts w:ascii="Times New Roman"/>
          <w:b w:val="false"/>
          <w:i w:val="false"/>
          <w:color w:val="000000"/>
          <w:sz w:val="28"/>
        </w:rPr>
        <w:t>
      4)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аспайды;</w:t>
      </w:r>
    </w:p>
    <w:p>
      <w:pPr>
        <w:spacing w:after="0"/>
        <w:ind w:left="0"/>
        <w:jc w:val="both"/>
      </w:pPr>
      <w:r>
        <w:rPr>
          <w:rFonts w:ascii="Times New Roman"/>
          <w:b w:val="false"/>
          <w:i w:val="false"/>
          <w:color w:val="000000"/>
          <w:sz w:val="28"/>
        </w:rPr>
        <w:t>
      5) ТМККК шеңберінде және (немесе) ММС жүйесінде тіркелген баға Мемлекеттік сатып алу веб-порталында мәлімделетін ММБ-ға өтініш берілген күннің алдындағы 12 айдағы соңғы сатып алу бағасынан аспайды.</w:t>
      </w:r>
    </w:p>
    <w:p>
      <w:pPr>
        <w:spacing w:after="0"/>
        <w:ind w:left="0"/>
        <w:jc w:val="both"/>
      </w:pPr>
      <w:r>
        <w:rPr>
          <w:rFonts w:ascii="Times New Roman"/>
          <w:b w:val="false"/>
          <w:i w:val="false"/>
          <w:color w:val="000000"/>
          <w:sz w:val="28"/>
        </w:rPr>
        <w:t xml:space="preserve">
      ТМККК шеңберінде және (немесе) МӘМС жүйесінде тіркелген баға осы тармақта көрсетілген шарттарға сәйкес келмеген жағдайда, мемлекеттік сараптама ұйымы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тіркелген бағаны тіркеуден немесе қайта тіркеуден дәлелді бас тартуды жібереді.</w:t>
      </w:r>
    </w:p>
    <w:bookmarkStart w:name="z1074" w:id="201"/>
    <w:p>
      <w:pPr>
        <w:spacing w:after="0"/>
        <w:ind w:left="0"/>
        <w:jc w:val="both"/>
      </w:pPr>
      <w:r>
        <w:rPr>
          <w:rFonts w:ascii="Times New Roman"/>
          <w:b w:val="false"/>
          <w:i w:val="false"/>
          <w:color w:val="000000"/>
          <w:sz w:val="28"/>
        </w:rPr>
        <w:t>
      21. ТМККК шеңберінде және (немесе) МӘМС жүйесіндегі үстеме бағалар бір өлшем бірлігі үшін үстеме бағалардың регрессивтік шкаласына сәйкес сараланады және мыналарды құрайды:</w:t>
      </w:r>
    </w:p>
    <w:bookmarkEnd w:id="201"/>
    <w:p>
      <w:pPr>
        <w:spacing w:after="0"/>
        <w:ind w:left="0"/>
        <w:jc w:val="both"/>
      </w:pPr>
      <w:r>
        <w:rPr>
          <w:rFonts w:ascii="Times New Roman"/>
          <w:b w:val="false"/>
          <w:i w:val="false"/>
          <w:color w:val="000000"/>
          <w:sz w:val="28"/>
        </w:rPr>
        <w:t xml:space="preserve">
      1) құны 350,00 теңгеге дейін қоса алғанда ММБ үшін 20 %; </w:t>
      </w:r>
    </w:p>
    <w:p>
      <w:pPr>
        <w:spacing w:after="0"/>
        <w:ind w:left="0"/>
        <w:jc w:val="both"/>
      </w:pPr>
      <w:r>
        <w:rPr>
          <w:rFonts w:ascii="Times New Roman"/>
          <w:b w:val="false"/>
          <w:i w:val="false"/>
          <w:color w:val="000000"/>
          <w:sz w:val="28"/>
        </w:rPr>
        <w:t>
      2) құны 350 теңгеден астам және 1000,00 теңгеге дейін қоса алғанда ММБ үшін 19,5 %;</w:t>
      </w:r>
    </w:p>
    <w:p>
      <w:pPr>
        <w:spacing w:after="0"/>
        <w:ind w:left="0"/>
        <w:jc w:val="both"/>
      </w:pPr>
      <w:r>
        <w:rPr>
          <w:rFonts w:ascii="Times New Roman"/>
          <w:b w:val="false"/>
          <w:i w:val="false"/>
          <w:color w:val="000000"/>
          <w:sz w:val="28"/>
        </w:rPr>
        <w:t>
      3) құны 1 000 теңгеден астам және 3000,00 теңгеге дейін қоса алғанда ММБ үшін 19 %;</w:t>
      </w:r>
    </w:p>
    <w:p>
      <w:pPr>
        <w:spacing w:after="0"/>
        <w:ind w:left="0"/>
        <w:jc w:val="both"/>
      </w:pPr>
      <w:r>
        <w:rPr>
          <w:rFonts w:ascii="Times New Roman"/>
          <w:b w:val="false"/>
          <w:i w:val="false"/>
          <w:color w:val="000000"/>
          <w:sz w:val="28"/>
        </w:rPr>
        <w:t xml:space="preserve">
      4) құны 3 000 теңгеден астам және 5 000,00 теңгеге дейін қоса алғанда ММБ үшін 18 %; </w:t>
      </w:r>
    </w:p>
    <w:p>
      <w:pPr>
        <w:spacing w:after="0"/>
        <w:ind w:left="0"/>
        <w:jc w:val="both"/>
      </w:pPr>
      <w:r>
        <w:rPr>
          <w:rFonts w:ascii="Times New Roman"/>
          <w:b w:val="false"/>
          <w:i w:val="false"/>
          <w:color w:val="000000"/>
          <w:sz w:val="28"/>
        </w:rPr>
        <w:t>
      5) құны 5 000 теңгеден астам және 10000,00 теңгеге дейін қоса алғанда ММБ үшін 17 %;</w:t>
      </w:r>
    </w:p>
    <w:p>
      <w:pPr>
        <w:spacing w:after="0"/>
        <w:ind w:left="0"/>
        <w:jc w:val="both"/>
      </w:pPr>
      <w:r>
        <w:rPr>
          <w:rFonts w:ascii="Times New Roman"/>
          <w:b w:val="false"/>
          <w:i w:val="false"/>
          <w:color w:val="000000"/>
          <w:sz w:val="28"/>
        </w:rPr>
        <w:t xml:space="preserve">
      6) құны 10000 теңгеден астам және 20000,00 теңгеге дейін қоса алғанда ММБ үшін 16,5 %; </w:t>
      </w:r>
    </w:p>
    <w:p>
      <w:pPr>
        <w:spacing w:after="0"/>
        <w:ind w:left="0"/>
        <w:jc w:val="both"/>
      </w:pPr>
      <w:r>
        <w:rPr>
          <w:rFonts w:ascii="Times New Roman"/>
          <w:b w:val="false"/>
          <w:i w:val="false"/>
          <w:color w:val="000000"/>
          <w:sz w:val="28"/>
        </w:rPr>
        <w:t>
      7) құны 20000 теңгеден астам және 40000,00 теңгеге дейін қоса алғанда ММБ үшін 16 %;</w:t>
      </w:r>
    </w:p>
    <w:p>
      <w:pPr>
        <w:spacing w:after="0"/>
        <w:ind w:left="0"/>
        <w:jc w:val="both"/>
      </w:pPr>
      <w:r>
        <w:rPr>
          <w:rFonts w:ascii="Times New Roman"/>
          <w:b w:val="false"/>
          <w:i w:val="false"/>
          <w:color w:val="000000"/>
          <w:sz w:val="28"/>
        </w:rPr>
        <w:t>
      8) құны 40000 теңгеден астам және 100000,00 теңгеге дейін қоса алғанда ММБ үшін 14 %;</w:t>
      </w:r>
    </w:p>
    <w:p>
      <w:pPr>
        <w:spacing w:after="0"/>
        <w:ind w:left="0"/>
        <w:jc w:val="both"/>
      </w:pPr>
      <w:r>
        <w:rPr>
          <w:rFonts w:ascii="Times New Roman"/>
          <w:b w:val="false"/>
          <w:i w:val="false"/>
          <w:color w:val="000000"/>
          <w:sz w:val="28"/>
        </w:rPr>
        <w:t>
      9) құны 100000 теңгеден астам және 250000,00 теңгеге дейін қоса алғанда ММБ үшін 12 %;</w:t>
      </w:r>
    </w:p>
    <w:p>
      <w:pPr>
        <w:spacing w:after="0"/>
        <w:ind w:left="0"/>
        <w:jc w:val="both"/>
      </w:pPr>
      <w:r>
        <w:rPr>
          <w:rFonts w:ascii="Times New Roman"/>
          <w:b w:val="false"/>
          <w:i w:val="false"/>
          <w:color w:val="000000"/>
          <w:sz w:val="28"/>
        </w:rPr>
        <w:t>
      10) құны 200000 теңгеден астам және 500000,00 теңгеге дейін қоса алғанда ММБ үшін 11 %;</w:t>
      </w:r>
    </w:p>
    <w:p>
      <w:pPr>
        <w:spacing w:after="0"/>
        <w:ind w:left="0"/>
        <w:jc w:val="both"/>
      </w:pPr>
      <w:r>
        <w:rPr>
          <w:rFonts w:ascii="Times New Roman"/>
          <w:b w:val="false"/>
          <w:i w:val="false"/>
          <w:color w:val="000000"/>
          <w:sz w:val="28"/>
        </w:rPr>
        <w:t>
      11) құны 5000000 теңгеден жоғары ММБ үшін 10 %.</w:t>
      </w:r>
    </w:p>
    <w:bookmarkStart w:name="z1075" w:id="202"/>
    <w:p>
      <w:pPr>
        <w:spacing w:after="0"/>
        <w:ind w:left="0"/>
        <w:jc w:val="both"/>
      </w:pPr>
      <w:r>
        <w:rPr>
          <w:rFonts w:ascii="Times New Roman"/>
          <w:b w:val="false"/>
          <w:i w:val="false"/>
          <w:color w:val="000000"/>
          <w:sz w:val="28"/>
        </w:rPr>
        <w:t>
      22. ТМККК шеңберінде және (немесе) МӘМС жүйесінде ММБ саудалық атауына және техникалық сипаттамасына шекті бағаларды қалыптастыру ММБ өлшем бірлігі үшін ТМККК шеңберінде және (немесе) МӘМС жүйесінде тіркелген бағаның шамасына қарай сараланған, ТМККК шеңберінде және (немесе) МӘМС жүйесінде тіркелген бағаға үстеме бағаны қосу арқылы жүргізіледі.</w:t>
      </w:r>
    </w:p>
    <w:bookmarkEnd w:id="202"/>
    <w:bookmarkStart w:name="z1076" w:id="203"/>
    <w:p>
      <w:pPr>
        <w:spacing w:after="0"/>
        <w:ind w:left="0"/>
        <w:jc w:val="both"/>
      </w:pPr>
      <w:r>
        <w:rPr>
          <w:rFonts w:ascii="Times New Roman"/>
          <w:b w:val="false"/>
          <w:i w:val="false"/>
          <w:color w:val="000000"/>
          <w:sz w:val="28"/>
        </w:rPr>
        <w:t>
      23. Аппараттарды, аспаптарды, жабдықтарды, сондай-ақ Қазақстан Республикасы аумағында өндірілетін жабдықтарды қоспағанда, диагностика үшін (in vitro) МБ-ға шекті бағалар мен үстеме бағалар белгіленбейді.</w:t>
      </w:r>
    </w:p>
    <w:bookmarkEnd w:id="203"/>
    <w:bookmarkStart w:name="z1077" w:id="204"/>
    <w:p>
      <w:pPr>
        <w:spacing w:after="0"/>
        <w:ind w:left="0"/>
        <w:jc w:val="both"/>
      </w:pPr>
      <w:r>
        <w:rPr>
          <w:rFonts w:ascii="Times New Roman"/>
          <w:b w:val="false"/>
          <w:i w:val="false"/>
          <w:color w:val="000000"/>
          <w:sz w:val="28"/>
        </w:rPr>
        <w:t>
      24. Шетел валюталарына қатысты теңгенің айырбастау бағамы ай сайын 10 пайызға немесе одан да астам өзгерген жағдайда және (немесе) нақты жылдық инфляция нысаналы дәліздің жоғарғы шегінен 1,5 есе жоғары жағдайда ММБ саудалық атауларына арналған шекті бағалар өндірушінің бағасына уәкілетті орган ұсынатын пайыздық мәнге үстемеақы жолымен қалыптастырылады.</w:t>
      </w:r>
    </w:p>
    <w:bookmarkEnd w:id="204"/>
    <w:bookmarkStart w:name="z1078" w:id="205"/>
    <w:p>
      <w:pPr>
        <w:spacing w:after="0"/>
        <w:ind w:left="0"/>
        <w:jc w:val="both"/>
      </w:pPr>
      <w:r>
        <w:rPr>
          <w:rFonts w:ascii="Times New Roman"/>
          <w:b w:val="false"/>
          <w:i w:val="false"/>
          <w:color w:val="000000"/>
          <w:sz w:val="28"/>
        </w:rPr>
        <w:t>
      25.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 уәкілетті орган ұсынатын пайыздық мәнді шегеру жолымен ММБ саудалық атауы бойынша қалыптастырылады.</w:t>
      </w:r>
    </w:p>
    <w:bookmarkEnd w:id="205"/>
    <w:bookmarkStart w:name="z1079" w:id="206"/>
    <w:p>
      <w:pPr>
        <w:spacing w:after="0"/>
        <w:ind w:left="0"/>
        <w:jc w:val="both"/>
      </w:pPr>
      <w:r>
        <w:rPr>
          <w:rFonts w:ascii="Times New Roman"/>
          <w:b w:val="false"/>
          <w:i w:val="false"/>
          <w:color w:val="000000"/>
          <w:sz w:val="28"/>
        </w:rPr>
        <w:t xml:space="preserve">
      26. Мемлекеттік сараптама ұйымы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уәкілетті орган ұсынған тізбе негізінде ТМККК шеңберінде және (немесе) МӘМС жүйесінде ММБ саудалық атауына және техникалық сипаттамасына шекті бағалардың жобасын қалыптастырады.</w:t>
      </w:r>
    </w:p>
    <w:bookmarkEnd w:id="206"/>
    <w:p>
      <w:pPr>
        <w:spacing w:after="0"/>
        <w:ind w:left="0"/>
        <w:jc w:val="both"/>
      </w:pPr>
      <w:r>
        <w:rPr>
          <w:rFonts w:ascii="Times New Roman"/>
          <w:b w:val="false"/>
          <w:i w:val="false"/>
          <w:color w:val="000000"/>
          <w:sz w:val="28"/>
        </w:rPr>
        <w:t>
      Мемлекеттік сараптама ұйымы 31 желтоқсаннан кешіктірмей берілген ТМККК шеңберінде және (немесе) МӘМС жүйесінде ММБ тізбесіне шекті бағалар жобасын қалыптастыруды ТМККК шеңберінде және (немесе) МӘМС жүйесінде тіркелген бағаны тіркеу немесе қайта тіркеу туралы өтініштерге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үшінші бөлігі жаңа редакцияда көзделген - ҚР Денсаулық сақтау министрінің м.а. 15.04.2026 </w:t>
      </w:r>
      <w:r>
        <w:rPr>
          <w:rFonts w:ascii="Times New Roman"/>
          <w:b w:val="false"/>
          <w:i w:val="false"/>
          <w:color w:val="ff0000"/>
          <w:sz w:val="28"/>
        </w:rPr>
        <w:t>№ 44</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ТМККК және (немесе) МӘМС шеңберінде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0" w:id="207"/>
    <w:p>
      <w:pPr>
        <w:spacing w:after="0"/>
        <w:ind w:left="0"/>
        <w:jc w:val="both"/>
      </w:pPr>
      <w:r>
        <w:rPr>
          <w:rFonts w:ascii="Times New Roman"/>
          <w:b w:val="false"/>
          <w:i w:val="false"/>
          <w:color w:val="000000"/>
          <w:sz w:val="28"/>
        </w:rPr>
        <w:t>
      27. ММБ техникалық сипаттамасына шекті бағалардың жобасын қалыптастыру кезінде ТМККК шеңберінде және (немесе) МӘМС жүйесінде ММБ саудалық атауына шекті бағалардың орташа мәні қолданылады.</w:t>
      </w:r>
    </w:p>
    <w:bookmarkEnd w:id="207"/>
    <w:bookmarkStart w:name="z1081" w:id="208"/>
    <w:p>
      <w:pPr>
        <w:spacing w:after="0"/>
        <w:ind w:left="0"/>
        <w:jc w:val="both"/>
      </w:pPr>
      <w:r>
        <w:rPr>
          <w:rFonts w:ascii="Times New Roman"/>
          <w:b w:val="false"/>
          <w:i w:val="false"/>
          <w:color w:val="000000"/>
          <w:sz w:val="28"/>
        </w:rPr>
        <w:t xml:space="preserve">
      28. Мемлекеттік сараптама ұйымы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ТМККК шеңберінде және (немесе) МӘМС жүйесінде ММБ шекті бағалар жобасын 10 сәуірге дейін мерзімде уәкілетті органға ТМККК шеңберінде және (немесе) МӘМС жүйесінде ММБ тізбесіне шекті бағаларды бекіту үшін жібереді.</w:t>
      </w:r>
    </w:p>
    <w:bookmarkEnd w:id="208"/>
    <w:bookmarkStart w:name="z1082" w:id="209"/>
    <w:p>
      <w:pPr>
        <w:spacing w:after="0"/>
        <w:ind w:left="0"/>
        <w:jc w:val="left"/>
      </w:pPr>
      <w:r>
        <w:rPr>
          <w:rFonts w:ascii="Times New Roman"/>
          <w:b/>
          <w:i w:val="false"/>
          <w:color w:val="000000"/>
        </w:rPr>
        <w:t xml:space="preserve"> 2-параграф.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w:t>
      </w:r>
    </w:p>
    <w:bookmarkEnd w:id="209"/>
    <w:bookmarkStart w:name="z1083" w:id="210"/>
    <w:p>
      <w:pPr>
        <w:spacing w:after="0"/>
        <w:ind w:left="0"/>
        <w:jc w:val="both"/>
      </w:pPr>
      <w:r>
        <w:rPr>
          <w:rFonts w:ascii="Times New Roman"/>
          <w:b w:val="false"/>
          <w:i w:val="false"/>
          <w:color w:val="000000"/>
          <w:sz w:val="28"/>
        </w:rPr>
        <w:t xml:space="preserve">
      29.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 өтініш беруші мемлекеттік сараптама ұйымының сайтында (www.ndda.kz) өтінім мен құжаттарды одан әрі қағаз жеткізгіште ұсына отырып, электрондық цифрлық қолтаңбамен қол қойылған онлайн режимде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қызмет көрсетуге өтініштің электрондық нысанын ресімдейді. Құжаттар қағаз жеткізгіште 20 жұмыс күні ішінде ұсынылмаған жағдайда, мемлекеттік сараптама ұйымы сайтта (www.ndda.kz) берілген өтініштің күшін жояды.</w:t>
      </w:r>
    </w:p>
    <w:bookmarkEnd w:id="210"/>
    <w:p>
      <w:pPr>
        <w:spacing w:after="0"/>
        <w:ind w:left="0"/>
        <w:jc w:val="both"/>
      </w:pPr>
      <w:r>
        <w:rPr>
          <w:rFonts w:ascii="Times New Roman"/>
          <w:b w:val="false"/>
          <w:i w:val="false"/>
          <w:color w:val="000000"/>
          <w:sz w:val="28"/>
        </w:rPr>
        <w:t xml:space="preserve">
      Электрондық цифрлық қолтаңбамен қол қойылған өтініштер қағаз жеткізгіштегі өтініштерсіз және құжаттарсыз қабылданады. </w:t>
      </w:r>
    </w:p>
    <w:p>
      <w:pPr>
        <w:spacing w:after="0"/>
        <w:ind w:left="0"/>
        <w:jc w:val="both"/>
      </w:pPr>
      <w:r>
        <w:rPr>
          <w:rFonts w:ascii="Times New Roman"/>
          <w:b w:val="false"/>
          <w:i w:val="false"/>
          <w:color w:val="000000"/>
          <w:sz w:val="28"/>
        </w:rPr>
        <w:t>
      Өтінішке 9-қосымшадағы тізбеге сәйкес құжаттар қоса беріледі.</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тіркеу куәлігіне сәйкес тіркелген жиынтықтауыштар бөлінісінде бір өлшем бірлігі (бір модель) үшін жүргізіледі.</w:t>
      </w:r>
    </w:p>
    <w:bookmarkStart w:name="z1084" w:id="211"/>
    <w:p>
      <w:pPr>
        <w:spacing w:after="0"/>
        <w:ind w:left="0"/>
        <w:jc w:val="both"/>
      </w:pPr>
      <w:r>
        <w:rPr>
          <w:rFonts w:ascii="Times New Roman"/>
          <w:b w:val="false"/>
          <w:i w:val="false"/>
          <w:color w:val="000000"/>
          <w:sz w:val="28"/>
        </w:rPr>
        <w:t>
      30.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w:t>
      </w:r>
    </w:p>
    <w:bookmarkEnd w:id="211"/>
    <w:bookmarkStart w:name="z1085" w:id="212"/>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9-қосымшаларына</w:t>
      </w:r>
      <w:r>
        <w:rPr>
          <w:rFonts w:ascii="Times New Roman"/>
          <w:b w:val="false"/>
          <w:i w:val="false"/>
          <w:color w:val="000000"/>
          <w:sz w:val="28"/>
        </w:rPr>
        <w:t xml:space="preserve"> сәйкес құжаттар пакеті толық ұсынылмаған жағдайда Порталда өтініш қалыптастырылмайды.</w:t>
      </w:r>
    </w:p>
    <w:bookmarkEnd w:id="212"/>
    <w:bookmarkStart w:name="z1086" w:id="213"/>
    <w:p>
      <w:pPr>
        <w:spacing w:after="0"/>
        <w:ind w:left="0"/>
        <w:jc w:val="both"/>
      </w:pPr>
      <w:r>
        <w:rPr>
          <w:rFonts w:ascii="Times New Roman"/>
          <w:b w:val="false"/>
          <w:i w:val="false"/>
          <w:color w:val="000000"/>
          <w:sz w:val="28"/>
        </w:rPr>
        <w:t>
      32. Өтінішті мемлекеттік сараптама ұйымы тіркелген күннен бастап 25 жұмыс күні ішінде қарайды.</w:t>
      </w:r>
    </w:p>
    <w:bookmarkEnd w:id="213"/>
    <w:p>
      <w:pPr>
        <w:spacing w:after="0"/>
        <w:ind w:left="0"/>
        <w:jc w:val="both"/>
      </w:pPr>
      <w:r>
        <w:rPr>
          <w:rFonts w:ascii="Times New Roman"/>
          <w:b w:val="false"/>
          <w:i w:val="false"/>
          <w:color w:val="000000"/>
          <w:sz w:val="28"/>
        </w:rPr>
        <w:t>
      Ұсынылған құжаттарға ескертулер болған кезде Порталда өтініш берушінің жеке кабинетінде ескертулерді жою қажеттілігі туралы хабарлама (бұдан әрі – хабарлама) орналастырылады.</w:t>
      </w:r>
    </w:p>
    <w:p>
      <w:pPr>
        <w:spacing w:after="0"/>
        <w:ind w:left="0"/>
        <w:jc w:val="both"/>
      </w:pPr>
      <w:r>
        <w:rPr>
          <w:rFonts w:ascii="Times New Roman"/>
          <w:b w:val="false"/>
          <w:i w:val="false"/>
          <w:color w:val="000000"/>
          <w:sz w:val="28"/>
        </w:rPr>
        <w:t>
      Жаңадан ұсынылған құжаттарға қайта ескертулер болған кезде сараптама ұйымы өтініш берушіге 20 жұмыс күні ішінде екінші хабарлама (еркін нысанда) жібереді.</w:t>
      </w:r>
    </w:p>
    <w:p>
      <w:pPr>
        <w:spacing w:after="0"/>
        <w:ind w:left="0"/>
        <w:jc w:val="both"/>
      </w:pPr>
      <w:r>
        <w:rPr>
          <w:rFonts w:ascii="Times New Roman"/>
          <w:b w:val="false"/>
          <w:i w:val="false"/>
          <w:color w:val="000000"/>
          <w:sz w:val="28"/>
        </w:rPr>
        <w:t>
      Ұсынылған құжаттарды мемлекеттік сараптама ұйымы екінші хабарламадан кейін қарауды 15 жұмыс күні ішінде жүргізеді.</w:t>
      </w:r>
    </w:p>
    <w:p>
      <w:pPr>
        <w:spacing w:after="0"/>
        <w:ind w:left="0"/>
        <w:jc w:val="both"/>
      </w:pPr>
      <w:r>
        <w:rPr>
          <w:rFonts w:ascii="Times New Roman"/>
          <w:b w:val="false"/>
          <w:i w:val="false"/>
          <w:color w:val="000000"/>
          <w:sz w:val="28"/>
        </w:rPr>
        <w:t>
      Өтініш беруші түзетілген құжаттарды сараптама ұйымына хабарлама алған сәттен бастап 7 жұмыс күнінен аспайтын мерзімде ұсынады.</w:t>
      </w:r>
    </w:p>
    <w:bookmarkStart w:name="z1087" w:id="214"/>
    <w:p>
      <w:pPr>
        <w:spacing w:after="0"/>
        <w:ind w:left="0"/>
        <w:jc w:val="both"/>
      </w:pPr>
      <w:r>
        <w:rPr>
          <w:rFonts w:ascii="Times New Roman"/>
          <w:b w:val="false"/>
          <w:i w:val="false"/>
          <w:color w:val="000000"/>
          <w:sz w:val="28"/>
        </w:rPr>
        <w:t xml:space="preserve">
      33. Осы Қағидалардың талаптарына сәйкес сұратылып отырған ақпаратты ұсыну мерзімі асып кеткен немесе құжаттар толық көлемде берілмеген және (немесе) оларда қамтылған мәліметтер толық болмаған жағдайда, мемлекеттік сараптама ұйымы екінші хабарламадан кейін өтініш берушіге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дәлелді бас тарту жібереді.</w:t>
      </w:r>
    </w:p>
    <w:bookmarkEnd w:id="214"/>
    <w:bookmarkStart w:name="z1088" w:id="215"/>
    <w:p>
      <w:pPr>
        <w:spacing w:after="0"/>
        <w:ind w:left="0"/>
        <w:jc w:val="both"/>
      </w:pPr>
      <w:r>
        <w:rPr>
          <w:rFonts w:ascii="Times New Roman"/>
          <w:b w:val="false"/>
          <w:i w:val="false"/>
          <w:color w:val="000000"/>
          <w:sz w:val="28"/>
        </w:rPr>
        <w:t xml:space="preserve">
      34. Өтініш берушінің дәйексіз деректерді ұсынуы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бас тарту үшін негіз болып табылады.</w:t>
      </w:r>
    </w:p>
    <w:bookmarkEnd w:id="215"/>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сондай-ақ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бекітілген шекті бағаларды талдау үшін дәйексіз деректер анықталған жағдайда мемлекеттік сараптама ұйымы бұл туралы уәкілетті органды (еркін нысанда) хабардар етеді.</w:t>
      </w:r>
    </w:p>
    <w:bookmarkStart w:name="z1089" w:id="216"/>
    <w:p>
      <w:pPr>
        <w:spacing w:after="0"/>
        <w:ind w:left="0"/>
        <w:jc w:val="both"/>
      </w:pPr>
      <w:r>
        <w:rPr>
          <w:rFonts w:ascii="Times New Roman"/>
          <w:b w:val="false"/>
          <w:i w:val="false"/>
          <w:color w:val="000000"/>
          <w:sz w:val="28"/>
        </w:rPr>
        <w:t>
      35.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жиынтықтауыштарында немесе функционалдық жұмыс режимдерінде айырмашылық болған жағдайда баға айырмасы негізделген болып есептеледі.</w:t>
      </w:r>
    </w:p>
    <w:bookmarkEnd w:id="216"/>
    <w:bookmarkStart w:name="z1090" w:id="217"/>
    <w:p>
      <w:pPr>
        <w:spacing w:after="0"/>
        <w:ind w:left="0"/>
        <w:jc w:val="both"/>
      </w:pPr>
      <w:r>
        <w:rPr>
          <w:rFonts w:ascii="Times New Roman"/>
          <w:b w:val="false"/>
          <w:i w:val="false"/>
          <w:color w:val="000000"/>
          <w:sz w:val="28"/>
        </w:rPr>
        <w:t xml:space="preserve">
      36. Қазақстан Республикасының аумағында жүргізілетін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тізбенің, сондай-ақ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бір өлшем бірлігіне бағаны айқындау үшін нақты жұмсалған шығындар туралы отандық өндірушінің арналған ақпаратының негізінде жүзеге асырылады.</w:t>
      </w:r>
    </w:p>
    <w:bookmarkEnd w:id="217"/>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диагностикалауға арналған медициналық бұйымның және оның жиынтықтауыштарының осындай саудалық атауына, моделіне және өндірушісіне сараптама ұйымының қорытындылары болған кезде соңғы 12 айда бағаны мәлімделетін МБ-мен (in vitro) салыстыру жүргізіледі.</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жаңа өтініш беру күніне валюталардың айырбас бағамын ескере отырып, бірдей негізгі белгілері бар жекелеген жиынтықтауыштар бөлігінде Бірыңғай дистрибьютормен жасалған негізінде шеңберінде Қазақстан Республикасының аумағында өндірілетін тірі организмнен тыс (in vitro) диагностикалауға арналған медициналық бұйымның бағасы салыстырылады.</w:t>
      </w:r>
    </w:p>
    <w:p>
      <w:pPr>
        <w:spacing w:after="0"/>
        <w:ind w:left="0"/>
        <w:jc w:val="both"/>
      </w:pPr>
      <w:r>
        <w:rPr>
          <w:rFonts w:ascii="Times New Roman"/>
          <w:b w:val="false"/>
          <w:i w:val="false"/>
          <w:color w:val="000000"/>
          <w:sz w:val="28"/>
        </w:rPr>
        <w:t>
      Жиынтықтауыштардың бағасын салыстыру процесінде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диагностикалауға арналған медициналық бұйымның бағасын растайтын барлық құжаттарда көрсетілген салыстырылатын жиынтықтауыштар бағасының ең аз мәні ескеріледі.</w:t>
      </w:r>
    </w:p>
    <w:bookmarkStart w:name="z1091" w:id="218"/>
    <w:p>
      <w:pPr>
        <w:spacing w:after="0"/>
        <w:ind w:left="0"/>
        <w:jc w:val="both"/>
      </w:pPr>
      <w:r>
        <w:rPr>
          <w:rFonts w:ascii="Times New Roman"/>
          <w:b w:val="false"/>
          <w:i w:val="false"/>
          <w:color w:val="000000"/>
          <w:sz w:val="28"/>
        </w:rPr>
        <w:t>
      37. Егер тіркеу куәлігіне сәйкес техникалық сипаттамалары өзгертілген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жинақтауда соңғы 12 айда бағаны талдаудан өткен жиынтықтауыштар болса, онда олардың бағасы өзгеріссіз қалады.</w:t>
      </w:r>
    </w:p>
    <w:bookmarkEnd w:id="218"/>
    <w:bookmarkStart w:name="z1092" w:id="219"/>
    <w:p>
      <w:pPr>
        <w:spacing w:after="0"/>
        <w:ind w:left="0"/>
        <w:jc w:val="both"/>
      </w:pPr>
      <w:r>
        <w:rPr>
          <w:rFonts w:ascii="Times New Roman"/>
          <w:b w:val="false"/>
          <w:i w:val="false"/>
          <w:color w:val="000000"/>
          <w:sz w:val="28"/>
        </w:rPr>
        <w:t>
      38. Отандық тауар өндірушінің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бұйымының бағасы өзгерген жағдайда, бағаны талдау өтініш берушінің өтініші негізінде жүргізіледі.</w:t>
      </w:r>
    </w:p>
    <w:bookmarkEnd w:id="219"/>
    <w:bookmarkStart w:name="z1093" w:id="220"/>
    <w:p>
      <w:pPr>
        <w:spacing w:after="0"/>
        <w:ind w:left="0"/>
        <w:jc w:val="both"/>
      </w:pPr>
      <w:r>
        <w:rPr>
          <w:rFonts w:ascii="Times New Roman"/>
          <w:b w:val="false"/>
          <w:i w:val="false"/>
          <w:color w:val="000000"/>
          <w:sz w:val="28"/>
        </w:rPr>
        <w:t>
      39.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үшін тапсырыс берушіге дейін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жеткізумен байланысты шығындар көрсетілген бағаға қосылады.</w:t>
      </w:r>
    </w:p>
    <w:bookmarkEnd w:id="220"/>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w:t>
      </w:r>
    </w:p>
    <w:p>
      <w:pPr>
        <w:spacing w:after="0"/>
        <w:ind w:left="0"/>
        <w:jc w:val="both"/>
      </w:pPr>
      <w:r>
        <w:rPr>
          <w:rFonts w:ascii="Times New Roman"/>
          <w:b w:val="false"/>
          <w:i w:val="false"/>
          <w:color w:val="000000"/>
          <w:sz w:val="28"/>
        </w:rPr>
        <w:t xml:space="preserve">
      (ҚҚС-сыз) = Б +ҮБ, мұнда: </w:t>
      </w:r>
    </w:p>
    <w:p>
      <w:pPr>
        <w:spacing w:after="0"/>
        <w:ind w:left="0"/>
        <w:jc w:val="both"/>
      </w:pPr>
      <w:r>
        <w:rPr>
          <w:rFonts w:ascii="Times New Roman"/>
          <w:b w:val="false"/>
          <w:i w:val="false"/>
          <w:color w:val="000000"/>
          <w:sz w:val="28"/>
        </w:rPr>
        <w:t xml:space="preserve">
      Б – отандық өндірушінің прайсында көрсетілген мәлімделген баға және өндірістік өзіндік құнды, өткізу бойынша шығыстарды қамтиды; </w:t>
      </w:r>
    </w:p>
    <w:p>
      <w:pPr>
        <w:spacing w:after="0"/>
        <w:ind w:left="0"/>
        <w:jc w:val="both"/>
      </w:pPr>
      <w:r>
        <w:rPr>
          <w:rFonts w:ascii="Times New Roman"/>
          <w:b w:val="false"/>
          <w:i w:val="false"/>
          <w:color w:val="000000"/>
          <w:sz w:val="28"/>
        </w:rPr>
        <w:t>
      ҮБ –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құнының 15 %-нан аспайтын мәлімделген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бұйымды өткізу кезінде отандық тауар өндірушінің үстеме бағасы.</w:t>
      </w:r>
    </w:p>
    <w:bookmarkStart w:name="z1094" w:id="221"/>
    <w:p>
      <w:pPr>
        <w:spacing w:after="0"/>
        <w:ind w:left="0"/>
        <w:jc w:val="both"/>
      </w:pPr>
      <w:r>
        <w:rPr>
          <w:rFonts w:ascii="Times New Roman"/>
          <w:b w:val="false"/>
          <w:i w:val="false"/>
          <w:color w:val="000000"/>
          <w:sz w:val="28"/>
        </w:rPr>
        <w:t>
      40.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құнына пайдалануға берілген күннен бастап кемінде 37 ай сервистік қызмет көрсетудің кепілдік мерзімі қосылады.</w:t>
      </w:r>
    </w:p>
    <w:bookmarkEnd w:id="221"/>
    <w:bookmarkStart w:name="z1095" w:id="222"/>
    <w:p>
      <w:pPr>
        <w:spacing w:after="0"/>
        <w:ind w:left="0"/>
        <w:jc w:val="both"/>
      </w:pPr>
      <w:r>
        <w:rPr>
          <w:rFonts w:ascii="Times New Roman"/>
          <w:b w:val="false"/>
          <w:i w:val="false"/>
          <w:color w:val="000000"/>
          <w:sz w:val="28"/>
        </w:rPr>
        <w:t>
      41.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үшін кепілдікті сервистік қызмет көрсету құнына шығыс материалдары мен керек-жарақтары қосылмайды.</w:t>
      </w:r>
    </w:p>
    <w:bookmarkEnd w:id="222"/>
    <w:bookmarkStart w:name="z1096" w:id="223"/>
    <w:p>
      <w:pPr>
        <w:spacing w:after="0"/>
        <w:ind w:left="0"/>
        <w:jc w:val="both"/>
      </w:pPr>
      <w:r>
        <w:rPr>
          <w:rFonts w:ascii="Times New Roman"/>
          <w:b w:val="false"/>
          <w:i w:val="false"/>
          <w:color w:val="000000"/>
          <w:sz w:val="28"/>
        </w:rPr>
        <w:t xml:space="preserve">
      42. Қазақстан Республикасында жүргізілетін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жүргізу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 нәтижелері бойынша қорытынды ресімделеді.</w:t>
      </w:r>
    </w:p>
    <w:bookmarkEnd w:id="223"/>
    <w:bookmarkStart w:name="z1097" w:id="224"/>
    <w:p>
      <w:pPr>
        <w:spacing w:after="0"/>
        <w:ind w:left="0"/>
        <w:jc w:val="both"/>
      </w:pPr>
      <w:r>
        <w:rPr>
          <w:rFonts w:ascii="Times New Roman"/>
          <w:b w:val="false"/>
          <w:i w:val="false"/>
          <w:color w:val="000000"/>
          <w:sz w:val="28"/>
        </w:rPr>
        <w:t>
      43. Уәкілетті органның сұрау салуы бойынша мемлекеттік сараптама ұйымы уәкілетті орган ұсынған тізбе (тізім) бойынша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нәтижелері бойынша берілген қорытындылар негізінде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шекті бағалардың жобаларын қалыптастырады.</w:t>
      </w:r>
    </w:p>
    <w:bookmarkEnd w:id="224"/>
    <w:bookmarkStart w:name="z1098" w:id="225"/>
    <w:p>
      <w:pPr>
        <w:spacing w:after="0"/>
        <w:ind w:left="0"/>
        <w:jc w:val="both"/>
      </w:pPr>
      <w:r>
        <w:rPr>
          <w:rFonts w:ascii="Times New Roman"/>
          <w:b w:val="false"/>
          <w:i w:val="false"/>
          <w:color w:val="000000"/>
          <w:sz w:val="28"/>
        </w:rPr>
        <w:t xml:space="preserve">
      44.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қорытындының қолданылу мерзімі оны берген күннен бастап 12 айды құрайды. </w:t>
      </w:r>
    </w:p>
    <w:bookmarkEnd w:id="225"/>
    <w:bookmarkStart w:name="z1099" w:id="226"/>
    <w:p>
      <w:pPr>
        <w:spacing w:after="0"/>
        <w:ind w:left="0"/>
        <w:jc w:val="both"/>
      </w:pPr>
      <w:r>
        <w:rPr>
          <w:rFonts w:ascii="Times New Roman"/>
          <w:b w:val="false"/>
          <w:i w:val="false"/>
          <w:color w:val="000000"/>
          <w:sz w:val="28"/>
        </w:rPr>
        <w:t>
      45. Мемлекеттік сараптама ұйымы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 қалыптастырады.</w:t>
      </w:r>
    </w:p>
    <w:bookmarkEnd w:id="226"/>
    <w:bookmarkStart w:name="z1100" w:id="227"/>
    <w:p>
      <w:pPr>
        <w:spacing w:after="0"/>
        <w:ind w:left="0"/>
        <w:jc w:val="both"/>
      </w:pPr>
      <w:r>
        <w:rPr>
          <w:rFonts w:ascii="Times New Roman"/>
          <w:b w:val="false"/>
          <w:i w:val="false"/>
          <w:color w:val="000000"/>
          <w:sz w:val="28"/>
        </w:rPr>
        <w:t>
      46.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 бойынша бұрын берілген қорытындыларды кері қайтарып алу құқық қорғау органдарының актілері және заңды күшіне енген сот актілері негізінде жүзеге асырылады.</w:t>
      </w:r>
    </w:p>
    <w:bookmarkEnd w:id="227"/>
    <w:bookmarkStart w:name="z1101" w:id="228"/>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28"/>
    <w:bookmarkStart w:name="z1102" w:id="229"/>
    <w:p>
      <w:pPr>
        <w:spacing w:after="0"/>
        <w:ind w:left="0"/>
        <w:jc w:val="both"/>
      </w:pPr>
      <w:r>
        <w:rPr>
          <w:rFonts w:ascii="Times New Roman"/>
          <w:b w:val="false"/>
          <w:i w:val="false"/>
          <w:color w:val="000000"/>
          <w:sz w:val="28"/>
        </w:rPr>
        <w:t>
      47.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229"/>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1103" w:id="230"/>
    <w:p>
      <w:pPr>
        <w:spacing w:after="0"/>
        <w:ind w:left="0"/>
        <w:jc w:val="both"/>
      </w:pPr>
      <w:r>
        <w:rPr>
          <w:rFonts w:ascii="Times New Roman"/>
          <w:b w:val="false"/>
          <w:i w:val="false"/>
          <w:color w:val="000000"/>
          <w:sz w:val="28"/>
        </w:rPr>
        <w:t>
      48. Егер заңда өзгеше көзделмесе, сотқа дейін тәртіппен шағым жасалғаннан кейін сотқа жүгінуге жол беріледі.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w:t>
            </w:r>
          </w:p>
        </w:tc>
      </w:tr>
    </w:tbl>
    <w:bookmarkStart w:name="z1105" w:id="231"/>
    <w:p>
      <w:pPr>
        <w:spacing w:after="0"/>
        <w:ind w:left="0"/>
        <w:jc w:val="left"/>
      </w:pPr>
      <w:r>
        <w:rPr>
          <w:rFonts w:ascii="Times New Roman"/>
          <w:b/>
          <w:i w:val="false"/>
          <w:color w:val="000000"/>
        </w:rPr>
        <w:t xml:space="preserve"> Қазақстан Республикасының аумағына әкелінетін медициналық мақсаттағы бұйым үшін өтініш</w:t>
      </w:r>
    </w:p>
    <w:bookmarkEnd w:id="231"/>
    <w:p>
      <w:pPr>
        <w:spacing w:after="0"/>
        <w:ind w:left="0"/>
        <w:jc w:val="both"/>
      </w:pPr>
      <w:r>
        <w:rPr>
          <w:rFonts w:ascii="Times New Roman"/>
          <w:b w:val="false"/>
          <w:i w:val="false"/>
          <w:color w:val="000000"/>
          <w:sz w:val="28"/>
        </w:rPr>
        <w:t>
      Өндірушінің медициналық мақсаттағы бұйымдардың бағасын талдау үшін ақпарат ұсынамын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дистрибьюторлар үшін өткізу функциясы берілген құрылымдық бөлімшенің (заңды тұлға, филиал)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Өндірушінің уәкілетті өкілі не Қазақстан Республикасында мемлекеттік тіркеу рәсімі кезінде іс-әрекеттерді жүргізуге уәкілетті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ММБ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нөмірі, Қазақстан Республикасында берілген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құрамдас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қауіпсіздік класына жатады (қажеттісін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1-класс - қауіп дәрежесі төмен</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 а класс - орташа қауіп дәрежесі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 б класс - қауіп дәрежесі жоғары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 класс - жоғары қауіп дәрежесі </w:t>
            </w:r>
          </w:p>
          <w:p>
            <w:pPr>
              <w:spacing w:after="20"/>
              <w:ind w:left="20"/>
              <w:jc w:val="both"/>
            </w:pPr>
          </w:p>
        </w:tc>
      </w:tr>
    </w:tbl>
    <w:p>
      <w:pPr>
        <w:spacing w:after="0"/>
        <w:ind w:left="0"/>
        <w:jc w:val="both"/>
      </w:pPr>
      <w:r>
        <w:rPr>
          <w:rFonts w:ascii="Times New Roman"/>
          <w:b w:val="false"/>
          <w:i w:val="false"/>
          <w:color w:val="000000"/>
          <w:sz w:val="28"/>
        </w:rPr>
        <w:t>
      Ескертпе: *ТМККК шеңберінде және (немесе) МӘМС жүйесінде бағаны тіркеу немесе тіркелген бағаларды қайта тіркеу және ММБ саудалық атауына және техникалық сипаттамасына шекті бағаларды бекіту теңгемен жүзеге асырылады. Өтініш берушінің бағасын теңгеге айырбастау кезінде Қазақстан Республикасы Ұлттық Банкінің өтініш беруінің алдындағы айдағы орташа шетелдік валюталардың ресми бағамдары (орташа айырбас бағамы) пайдаланылады.</w:t>
      </w:r>
    </w:p>
    <w:p>
      <w:pPr>
        <w:spacing w:after="0"/>
        <w:ind w:left="0"/>
        <w:jc w:val="both"/>
      </w:pPr>
      <w:r>
        <w:rPr>
          <w:rFonts w:ascii="Times New Roman"/>
          <w:b w:val="false"/>
          <w:i w:val="false"/>
          <w:color w:val="000000"/>
          <w:sz w:val="28"/>
        </w:rPr>
        <w:t>
      **Қазақстан Республикасының Ұлттық Банкінде айырбастау бағамы болмаған кезде референттік баға туралы ақпарат Біріккен Ұлттар Ұйымының қазынашылығы сайтта ұсынған алдыңғы айдағы операциялардың есептік бағамына сәйкес Америка Құрама Штаттарының долларымен беріледі www.treasury.un.org.</w:t>
      </w:r>
    </w:p>
    <w:p>
      <w:pPr>
        <w:spacing w:after="0"/>
        <w:ind w:left="0"/>
        <w:jc w:val="both"/>
      </w:pPr>
      <w:r>
        <w:rPr>
          <w:rFonts w:ascii="Times New Roman"/>
          <w:b w:val="false"/>
          <w:i w:val="false"/>
          <w:color w:val="000000"/>
          <w:sz w:val="28"/>
        </w:rPr>
        <w:t>
      *** Референттік елдерде тіркеу болмаған кезде</w:t>
      </w:r>
    </w:p>
    <w:p>
      <w:pPr>
        <w:spacing w:after="0"/>
        <w:ind w:left="0"/>
        <w:jc w:val="both"/>
      </w:pPr>
      <w:r>
        <w:rPr>
          <w:rFonts w:ascii="Times New Roman"/>
          <w:b w:val="false"/>
          <w:i w:val="false"/>
          <w:color w:val="000000"/>
          <w:sz w:val="28"/>
        </w:rPr>
        <w:t xml:space="preserve">
      __________________ ________________ ____________________ </w:t>
      </w:r>
    </w:p>
    <w:p>
      <w:pPr>
        <w:spacing w:after="0"/>
        <w:ind w:left="0"/>
        <w:jc w:val="both"/>
      </w:pPr>
      <w:r>
        <w:rPr>
          <w:rFonts w:ascii="Times New Roman"/>
          <w:b w:val="false"/>
          <w:i w:val="false"/>
          <w:color w:val="000000"/>
          <w:sz w:val="28"/>
        </w:rPr>
        <w:t xml:space="preserve">
      өтініш беруші лауазымы қолы ТАӘ (бар болған жағдайда)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w:t>
            </w:r>
          </w:p>
        </w:tc>
      </w:tr>
    </w:tbl>
    <w:bookmarkStart w:name="z1107" w:id="232"/>
    <w:p>
      <w:pPr>
        <w:spacing w:after="0"/>
        <w:ind w:left="0"/>
        <w:jc w:val="left"/>
      </w:pPr>
      <w:r>
        <w:rPr>
          <w:rFonts w:ascii="Times New Roman"/>
          <w:b/>
          <w:i w:val="false"/>
          <w:color w:val="000000"/>
        </w:rPr>
        <w:t xml:space="preserve"> Қазақстан Республикасының аумағында өндірілетін медициналық мақсаттағы бұйым үшін өтініш</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ММБ саудалық атауы ____________________________________________</w:t>
      </w:r>
    </w:p>
    <w:p>
      <w:pPr>
        <w:spacing w:after="0"/>
        <w:ind w:left="0"/>
        <w:jc w:val="both"/>
      </w:pPr>
      <w:r>
        <w:rPr>
          <w:rFonts w:ascii="Times New Roman"/>
          <w:b w:val="false"/>
          <w:i w:val="false"/>
          <w:color w:val="000000"/>
          <w:sz w:val="28"/>
        </w:rPr>
        <w:t>
      ТК №__________________________________________________________</w:t>
      </w:r>
    </w:p>
    <w:p>
      <w:pPr>
        <w:spacing w:after="0"/>
        <w:ind w:left="0"/>
        <w:jc w:val="both"/>
      </w:pPr>
      <w:r>
        <w:rPr>
          <w:rFonts w:ascii="Times New Roman"/>
          <w:b w:val="false"/>
          <w:i w:val="false"/>
          <w:color w:val="000000"/>
          <w:sz w:val="28"/>
        </w:rPr>
        <w:t>
      Орындалу нұсқасы________________________________________________</w:t>
      </w:r>
    </w:p>
    <w:p>
      <w:pPr>
        <w:spacing w:after="0"/>
        <w:ind w:left="0"/>
        <w:jc w:val="both"/>
      </w:pPr>
      <w:r>
        <w:rPr>
          <w:rFonts w:ascii="Times New Roman"/>
          <w:b w:val="false"/>
          <w:i w:val="false"/>
          <w:color w:val="000000"/>
          <w:sz w:val="28"/>
        </w:rPr>
        <w:t>
      ММБ өлшем бірлігі______________________________________________</w:t>
      </w:r>
    </w:p>
    <w:p>
      <w:pPr>
        <w:spacing w:after="0"/>
        <w:ind w:left="0"/>
        <w:jc w:val="both"/>
      </w:pPr>
      <w:r>
        <w:rPr>
          <w:rFonts w:ascii="Times New Roman"/>
          <w:b w:val="false"/>
          <w:i w:val="false"/>
          <w:color w:val="000000"/>
          <w:sz w:val="28"/>
        </w:rPr>
        <w:t>
      ММБ өлшемінің бір бірлігінің құрамдас____________________________</w:t>
      </w:r>
    </w:p>
    <w:p>
      <w:pPr>
        <w:spacing w:after="0"/>
        <w:ind w:left="0"/>
        <w:jc w:val="both"/>
      </w:pPr>
      <w:r>
        <w:rPr>
          <w:rFonts w:ascii="Times New Roman"/>
          <w:b w:val="false"/>
          <w:i w:val="false"/>
          <w:color w:val="000000"/>
          <w:sz w:val="28"/>
        </w:rPr>
        <w:t>
      Қауіпсіздік класы________________________________________________</w:t>
      </w:r>
    </w:p>
    <w:p>
      <w:pPr>
        <w:spacing w:after="0"/>
        <w:ind w:left="0"/>
        <w:jc w:val="both"/>
      </w:pPr>
      <w:r>
        <w:rPr>
          <w:rFonts w:ascii="Times New Roman"/>
          <w:b w:val="false"/>
          <w:i w:val="false"/>
          <w:color w:val="000000"/>
          <w:sz w:val="28"/>
        </w:rPr>
        <w:t>
      Өлшемі_________________________________________________________</w:t>
      </w:r>
    </w:p>
    <w:p>
      <w:pPr>
        <w:spacing w:after="0"/>
        <w:ind w:left="0"/>
        <w:jc w:val="both"/>
      </w:pPr>
      <w:r>
        <w:rPr>
          <w:rFonts w:ascii="Times New Roman"/>
          <w:b w:val="false"/>
          <w:i w:val="false"/>
          <w:color w:val="000000"/>
          <w:sz w:val="28"/>
        </w:rPr>
        <w:t>
      Өндіруші және өндірушілер_______________________________________</w:t>
      </w:r>
    </w:p>
    <w:p>
      <w:pPr>
        <w:spacing w:after="0"/>
        <w:ind w:left="0"/>
        <w:jc w:val="both"/>
      </w:pPr>
      <w:r>
        <w:rPr>
          <w:rFonts w:ascii="Times New Roman"/>
          <w:b w:val="false"/>
          <w:i w:val="false"/>
          <w:color w:val="000000"/>
          <w:sz w:val="28"/>
        </w:rPr>
        <w:t>
      Бір өлшем бірлігіне ММБ өндірушісінің ерте тіркелген бағасы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Бір өлшем бірлігіне ММБ өндірушісінің мәлімделген бағасы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Төменде көрсетілген нақты жұмсалған шығындардан тұратын Қазақстан Республикасында өндірілген ММБ бағасын тіркеуді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w:t>
      </w:r>
    </w:p>
    <w:p>
      <w:pPr>
        <w:spacing w:after="0"/>
        <w:ind w:left="0"/>
        <w:jc w:val="both"/>
      </w:pPr>
      <w:r>
        <w:rPr>
          <w:rFonts w:ascii="Times New Roman"/>
          <w:b w:val="false"/>
          <w:i w:val="false"/>
          <w:color w:val="000000"/>
          <w:sz w:val="28"/>
        </w:rPr>
        <w:t xml:space="preserve">
      (немесе оның міндетін атқарушы тұлға) </w:t>
      </w:r>
    </w:p>
    <w:p>
      <w:pPr>
        <w:spacing w:after="0"/>
        <w:ind w:left="0"/>
        <w:jc w:val="both"/>
      </w:pPr>
      <w:r>
        <w:rPr>
          <w:rFonts w:ascii="Times New Roman"/>
          <w:b w:val="false"/>
          <w:i w:val="false"/>
          <w:color w:val="000000"/>
          <w:sz w:val="28"/>
        </w:rPr>
        <w:t xml:space="preserve">
      ____________ 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(*өндірушінің ресми бланкінде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9" w:id="233"/>
    <w:p>
      <w:pPr>
        <w:spacing w:after="0"/>
        <w:ind w:left="0"/>
        <w:jc w:val="left"/>
      </w:pPr>
      <w:r>
        <w:rPr>
          <w:rFonts w:ascii="Times New Roman"/>
          <w:b/>
          <w:i w:val="false"/>
          <w:color w:val="000000"/>
        </w:rPr>
        <w:t xml:space="preserve"> "Дәрілік заттар мен медициналық бұйымдарға бағаны тіркеу" мемлекеттік қызметті көрсетуге қойылатын негізгі талаптардың тізбесі</w:t>
      </w:r>
    </w:p>
    <w:bookmarkEnd w:id="233"/>
    <w:p>
      <w:pPr>
        <w:spacing w:after="0"/>
        <w:ind w:left="0"/>
        <w:jc w:val="both"/>
      </w:pPr>
      <w:r>
        <w:rPr>
          <w:rFonts w:ascii="Times New Roman"/>
          <w:b w:val="false"/>
          <w:i w:val="false"/>
          <w:color w:val="ff0000"/>
          <w:sz w:val="28"/>
        </w:rPr>
        <w:t xml:space="preserve">
      Ескерту. 3-қосымша – ҚР Денсаулық сақтау министрінің 24.06.2025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Республикасының аумағында өндірілетін медициналық мақсаттағы бұйымдарға арналған медициналық бұйымдардың бағасын тіркеу;</w:t>
      </w:r>
    </w:p>
    <w:p>
      <w:pPr>
        <w:spacing w:after="0"/>
        <w:ind w:left="0"/>
        <w:jc w:val="both"/>
      </w:pPr>
      <w:r>
        <w:rPr>
          <w:rFonts w:ascii="Times New Roman"/>
          <w:b w:val="false"/>
          <w:i w:val="false"/>
          <w:color w:val="000000"/>
          <w:sz w:val="28"/>
        </w:rPr>
        <w:t>
      2) Қазақстан Республикасының аумағында өндірілетін медициналық мақсаттағы бұйымдарға арналған медициналық бұйымдардың бағасын қайта тіркеу;</w:t>
      </w:r>
    </w:p>
    <w:p>
      <w:pPr>
        <w:spacing w:after="0"/>
        <w:ind w:left="0"/>
        <w:jc w:val="both"/>
      </w:pPr>
      <w:r>
        <w:rPr>
          <w:rFonts w:ascii="Times New Roman"/>
          <w:b w:val="false"/>
          <w:i w:val="false"/>
          <w:color w:val="000000"/>
          <w:sz w:val="28"/>
        </w:rPr>
        <w:t>
      3) Қазақстан Республикасының аумағына әкелетін медициналық мақсаттағы бұйымдар үшін медициналық бұйымдардың бағасын тіркеу;</w:t>
      </w:r>
    </w:p>
    <w:p>
      <w:pPr>
        <w:spacing w:after="0"/>
        <w:ind w:left="0"/>
        <w:jc w:val="both"/>
      </w:pPr>
      <w:r>
        <w:rPr>
          <w:rFonts w:ascii="Times New Roman"/>
          <w:b w:val="false"/>
          <w:i w:val="false"/>
          <w:color w:val="000000"/>
          <w:sz w:val="28"/>
        </w:rPr>
        <w:t>
      4) Қазақстан Республикасының аумағына әкелетін медициналық мақсаттағы бұйымдар үшін медициналық бұйымдардың бағасын қайта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"Дәрілік заттар мен медициналық бұйымдарды сараптау ұлттық орталығы" ШЖҚ РМК;</w:t>
            </w:r>
          </w:p>
          <w:p>
            <w:pPr>
              <w:spacing w:after="20"/>
              <w:ind w:left="20"/>
              <w:jc w:val="both"/>
            </w:pPr>
            <w:r>
              <w:rPr>
                <w:rFonts w:ascii="Times New Roman"/>
                <w:b w:val="false"/>
                <w:i w:val="false"/>
                <w:color w:val="000000"/>
                <w:sz w:val="20"/>
              </w:rPr>
              <w:t>
2)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тіркелген баға туралы қорытынды</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бағаны тіркеуден немесе тіркелген бағаны қайта тіркеуден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Тегін медициналық көмектің</w:t>
            </w:r>
          </w:p>
          <w:p>
            <w:pPr>
              <w:spacing w:after="20"/>
              <w:ind w:left="20"/>
              <w:jc w:val="both"/>
            </w:pPr>
            <w:r>
              <w:rPr>
                <w:rFonts w:ascii="Times New Roman"/>
                <w:b w:val="false"/>
                <w:i w:val="false"/>
                <w:color w:val="000000"/>
                <w:sz w:val="20"/>
              </w:rPr>
              <w:t>
кепілдік берілген көлемі шеңберінде және (немесе)</w:t>
            </w:r>
          </w:p>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бұйымдардың шекті бағаларын және үстеме бағаларын реттеу, қалыптастыру қағидаларының 2-тармағына сәйкес (Нормативтік құқықтық актілерді мемлекеттік тіркеу тізілімінде № 21766 болып тіркелген) (бұдан әрі – Қағидалар) сараптама ұйымының прайс-парағына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 Еңбек кодексіне сәйкес дүйсенбіден жұманы қоса алғанда, белгіленген жұмыс кестесіне сәйкес сенбі, жексенбі және мереке күндерін қоспағанда, сағат 13.00-ден 14.30-ға дейін түскі үзіліспен сағат 8.00-ден 17.30-ға дейін. Бұл ретте, Еңбек Кодексінің 63-бабына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xml:space="preserve">
2) порталдың – тәулік бойы, жөндеу жұмыстарын жүргізуге байланысты техникалық үзілістерді қоспағанда (көрсетілетін қызметті алушы жұмыс уақыты аяқталғанда жүгінген кезде, демалыс күні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алушының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әкелінетін медициналық мақсаттағы бұйымдар үшін бағаны тіркеуге, тіркелген бағаны қосымшасымен қайта тіркеуге өтініш:</w:t>
            </w:r>
          </w:p>
          <w:p>
            <w:pPr>
              <w:spacing w:after="20"/>
              <w:ind w:left="20"/>
              <w:jc w:val="both"/>
            </w:pPr>
            <w:r>
              <w:rPr>
                <w:rFonts w:ascii="Times New Roman"/>
                <w:b w:val="false"/>
                <w:i w:val="false"/>
                <w:color w:val="000000"/>
                <w:sz w:val="20"/>
              </w:rPr>
              <w:t>
Отандық өндірушілер үшін:</w:t>
            </w:r>
          </w:p>
          <w:p>
            <w:pPr>
              <w:spacing w:after="20"/>
              <w:ind w:left="20"/>
              <w:jc w:val="both"/>
            </w:pPr>
            <w:r>
              <w:rPr>
                <w:rFonts w:ascii="Times New Roman"/>
                <w:b w:val="false"/>
                <w:i w:val="false"/>
                <w:color w:val="000000"/>
                <w:sz w:val="20"/>
              </w:rPr>
              <w:t>
1) өтінім берушінің ТМККК шеңберінде және (немесе) МӘМС жүйесінде бағаны тіркеуді немесе тіркелген бағаны қайта тіркеуді жүзеге асыру құқығын растайтын құжат;</w:t>
            </w:r>
          </w:p>
          <w:p>
            <w:pPr>
              <w:spacing w:after="20"/>
              <w:ind w:left="20"/>
              <w:jc w:val="both"/>
            </w:pPr>
            <w:r>
              <w:rPr>
                <w:rFonts w:ascii="Times New Roman"/>
                <w:b w:val="false"/>
                <w:i w:val="false"/>
                <w:color w:val="000000"/>
                <w:sz w:val="20"/>
              </w:rPr>
              <w:t>
2) "СҚ-Фармация"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p>
            <w:pPr>
              <w:spacing w:after="20"/>
              <w:ind w:left="20"/>
              <w:jc w:val="both"/>
            </w:pPr>
            <w:r>
              <w:rPr>
                <w:rFonts w:ascii="Times New Roman"/>
                <w:b w:val="false"/>
                <w:i w:val="false"/>
                <w:color w:val="000000"/>
                <w:sz w:val="20"/>
              </w:rPr>
              <w:t>
3) өтініш берілген күннің алдындағы 12 ай үшін соңғы сатып алуды растайтын құжаттарды (хаттаманы, сатып алу шартын және (немесе) беру шартын) ұсына отырып, мемлекеттік сатып алу веб-порталына сілтемені көрсете отырып, жеткізудің нақты бағасы туралы ақпарат;</w:t>
            </w:r>
          </w:p>
          <w:p>
            <w:pPr>
              <w:spacing w:after="20"/>
              <w:ind w:left="20"/>
              <w:jc w:val="both"/>
            </w:pPr>
            <w:r>
              <w:rPr>
                <w:rFonts w:ascii="Times New Roman"/>
                <w:b w:val="false"/>
                <w:i w:val="false"/>
                <w:color w:val="000000"/>
                <w:sz w:val="20"/>
              </w:rPr>
              <w:t>
4) осы Қағидаларға 4-қосымшаға сәйкес нысан бойынша уәкілетті тұлғаның қолымен расталған өтініш берушінің фирмалық бланкісінде ТМККК шеңберінде және (немесе) МӘМС жүйесінде сапаны бағалауға нақты жұмсалған шығыстар туралы ақпарат.</w:t>
            </w:r>
          </w:p>
          <w:p>
            <w:pPr>
              <w:spacing w:after="20"/>
              <w:ind w:left="20"/>
              <w:jc w:val="both"/>
            </w:pPr>
            <w:r>
              <w:rPr>
                <w:rFonts w:ascii="Times New Roman"/>
                <w:b w:val="false"/>
                <w:i w:val="false"/>
                <w:color w:val="000000"/>
                <w:sz w:val="20"/>
              </w:rPr>
              <w:t>
5) ММБ тіркеуге не қайта тіркеуге өтініш берген күннің алдындағы 12 ай үшін басқа елдерде өткізілетін ММБ бағалары туралы растайтын құжаттары (келісімшарт, инвойс) бар ақпарат.</w:t>
            </w:r>
          </w:p>
          <w:p>
            <w:pPr>
              <w:spacing w:after="20"/>
              <w:ind w:left="20"/>
              <w:jc w:val="both"/>
            </w:pPr>
            <w:r>
              <w:rPr>
                <w:rFonts w:ascii="Times New Roman"/>
                <w:b w:val="false"/>
                <w:i w:val="false"/>
                <w:color w:val="000000"/>
                <w:sz w:val="20"/>
              </w:rPr>
              <w:t>
Басқа елдерге сатылым болмаған жағдайда, өтініш берушінің уәкілетті тұлғасының қолымен расталған өтініш берушінің фирмалық бланкісінде сатылымның болмағанын өтініш беруші растайды.</w:t>
            </w:r>
          </w:p>
          <w:p>
            <w:pPr>
              <w:spacing w:after="20"/>
              <w:ind w:left="20"/>
              <w:jc w:val="both"/>
            </w:pPr>
            <w:r>
              <w:rPr>
                <w:rFonts w:ascii="Times New Roman"/>
                <w:b w:val="false"/>
                <w:i w:val="false"/>
                <w:color w:val="000000"/>
                <w:sz w:val="20"/>
              </w:rPr>
              <w:t>
Шетелдік өндірушілер үшін:</w:t>
            </w:r>
          </w:p>
          <w:p>
            <w:pPr>
              <w:spacing w:after="20"/>
              <w:ind w:left="20"/>
              <w:jc w:val="both"/>
            </w:pPr>
            <w:r>
              <w:rPr>
                <w:rFonts w:ascii="Times New Roman"/>
                <w:b w:val="false"/>
                <w:i w:val="false"/>
                <w:color w:val="000000"/>
                <w:sz w:val="20"/>
              </w:rPr>
              <w:t>
1) өтінім берушінің құжаттың қолданылу мерзімін көрсете отырып, ТМККК шеңберінде және (немесе) МӘМС жүйесінде бағаны тіркеуді немесе тіркелген бағаны қайта тіркеуді жүзеге асыру құқығын растайтын өндіруші зауыттан апостиль қойылған сенімхат (нотариат куәландырған көшірме);</w:t>
            </w:r>
          </w:p>
          <w:p>
            <w:pPr>
              <w:spacing w:after="20"/>
              <w:ind w:left="20"/>
              <w:jc w:val="both"/>
            </w:pPr>
            <w:r>
              <w:rPr>
                <w:rFonts w:ascii="Times New Roman"/>
                <w:b w:val="false"/>
                <w:i w:val="false"/>
                <w:color w:val="000000"/>
                <w:sz w:val="20"/>
              </w:rPr>
              <w:t>
2) Кодекстің 252-бабының 4) тармақшасында көзделген негіздерде әкелу жағдайларын қоспағанда, жеткізудің нақты бағасын көрсете отырып, ММБ бағасын растайтын құжаттардың көшірмесі (соңғы 12 айдағы инвойстардың (жүкқұжаттың), шот-фактураның көшірмелері (нақты жеткізу болған кезде);</w:t>
            </w:r>
          </w:p>
          <w:p>
            <w:pPr>
              <w:spacing w:after="20"/>
              <w:ind w:left="20"/>
              <w:jc w:val="both"/>
            </w:pPr>
            <w:r>
              <w:rPr>
                <w:rFonts w:ascii="Times New Roman"/>
                <w:b w:val="false"/>
                <w:i w:val="false"/>
                <w:color w:val="000000"/>
                <w:sz w:val="20"/>
              </w:rPr>
              <w:t>
3) 13-тармақтың 2) тармақшасында көрсетілген құжатқа кедендік декларацияның көшірмесі (шетелдік өндірушілер үшін).</w:t>
            </w:r>
          </w:p>
          <w:p>
            <w:pPr>
              <w:spacing w:after="20"/>
              <w:ind w:left="20"/>
              <w:jc w:val="both"/>
            </w:pPr>
            <w:r>
              <w:rPr>
                <w:rFonts w:ascii="Times New Roman"/>
                <w:b w:val="false"/>
                <w:i w:val="false"/>
                <w:color w:val="000000"/>
                <w:sz w:val="20"/>
              </w:rPr>
              <w:t>
Соңғы 12 айдағы нақты жеткізу болмаған жағдайда, алдыңғы 12 ай кезеңіндегі құжаттардың көшірмелері ұсынылады.</w:t>
            </w:r>
          </w:p>
          <w:p>
            <w:pPr>
              <w:spacing w:after="20"/>
              <w:ind w:left="20"/>
              <w:jc w:val="both"/>
            </w:pPr>
            <w:r>
              <w:rPr>
                <w:rFonts w:ascii="Times New Roman"/>
                <w:b w:val="false"/>
                <w:i w:val="false"/>
                <w:color w:val="000000"/>
                <w:sz w:val="20"/>
              </w:rPr>
              <w:t>
Көрсетілген кезеңде нақты жеткізу болмаған кезде, өтініш берушінің уәкілетті тұлғасының қолымен расталған өтініш берушінің фирмалық бланкісінде әкелудің болмағанын өтініш беруші растайды.</w:t>
            </w:r>
          </w:p>
          <w:p>
            <w:pPr>
              <w:spacing w:after="20"/>
              <w:ind w:left="20"/>
              <w:jc w:val="both"/>
            </w:pPr>
            <w:r>
              <w:rPr>
                <w:rFonts w:ascii="Times New Roman"/>
                <w:b w:val="false"/>
                <w:i w:val="false"/>
                <w:color w:val="000000"/>
                <w:sz w:val="20"/>
              </w:rPr>
              <w:t>
Мемлекеттік сараптама ұйымы талдау кезінде де сапаны бағалаудан өту үшін берілген инвойстардың (жүкқұжаттардың) немесе шот-фактуралардың көшірмелерін пайдаланады;</w:t>
            </w:r>
          </w:p>
          <w:p>
            <w:pPr>
              <w:spacing w:after="20"/>
              <w:ind w:left="20"/>
              <w:jc w:val="both"/>
            </w:pPr>
            <w:r>
              <w:rPr>
                <w:rFonts w:ascii="Times New Roman"/>
                <w:b w:val="false"/>
                <w:i w:val="false"/>
                <w:color w:val="000000"/>
                <w:sz w:val="20"/>
              </w:rPr>
              <w:t>
4) өндіруші зауыттан ММБ сатып алу туралы келісімшарттың немесе шарттың көшірмесі (нотариат куәландырған көшірмесі).</w:t>
            </w:r>
          </w:p>
          <w:p>
            <w:pPr>
              <w:spacing w:after="20"/>
              <w:ind w:left="20"/>
              <w:jc w:val="both"/>
            </w:pPr>
            <w:r>
              <w:rPr>
                <w:rFonts w:ascii="Times New Roman"/>
                <w:b w:val="false"/>
                <w:i w:val="false"/>
                <w:color w:val="000000"/>
                <w:sz w:val="20"/>
              </w:rPr>
              <w:t>
5) "СҚ-Фармация"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p>
            <w:pPr>
              <w:spacing w:after="20"/>
              <w:ind w:left="20"/>
              <w:jc w:val="both"/>
            </w:pPr>
            <w:r>
              <w:rPr>
                <w:rFonts w:ascii="Times New Roman"/>
                <w:b w:val="false"/>
                <w:i w:val="false"/>
                <w:color w:val="000000"/>
                <w:sz w:val="20"/>
              </w:rPr>
              <w:t>
6)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Көрсетілетін қызметті алушы мемлекеттік қызмет көрсетудің тәртібі мен мәртебесі туралы ақпаратты анықтамалық қызметтерден алуға мүмкіндігі бар көрсетілетін қызметті берушінің, сондай-ақ Бірыңғай байланыс орталығының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1" w:id="234"/>
    <w:p>
      <w:pPr>
        <w:spacing w:after="0"/>
        <w:ind w:left="0"/>
        <w:jc w:val="left"/>
      </w:pPr>
      <w:r>
        <w:rPr>
          <w:rFonts w:ascii="Times New Roman"/>
          <w:b/>
          <w:i w:val="false"/>
          <w:color w:val="000000"/>
        </w:rPr>
        <w:t xml:space="preserve"> ТМККК шеңберінде және (немесе) МӘМС жүйесінде шығыстардың есеп-негіздемесі</w:t>
      </w:r>
    </w:p>
    <w:bookmarkEnd w:id="234"/>
    <w:p>
      <w:pPr>
        <w:spacing w:after="0"/>
        <w:ind w:left="0"/>
        <w:jc w:val="both"/>
      </w:pPr>
      <w:r>
        <w:rPr>
          <w:rFonts w:ascii="Times New Roman"/>
          <w:b w:val="false"/>
          <w:i w:val="false"/>
          <w:color w:val="000000"/>
          <w:sz w:val="28"/>
        </w:rPr>
        <w:t>
      1) Сапаны бағалауға шығыстарды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бір өлшем бірлігі үшін өтініште көрсетілген сапаны бағалауға шығыстар, теңгемен;</w:t>
      </w:r>
    </w:p>
    <w:p>
      <w:pPr>
        <w:spacing w:after="0"/>
        <w:ind w:left="0"/>
        <w:jc w:val="both"/>
      </w:pPr>
      <w:r>
        <w:rPr>
          <w:rFonts w:ascii="Times New Roman"/>
          <w:b w:val="false"/>
          <w:i w:val="false"/>
          <w:color w:val="000000"/>
          <w:sz w:val="28"/>
        </w:rPr>
        <w:t>
      В1, B2, B3…Bn – өтініш берілген күннің алдындағы 12 айдағы ҚҚС есебімен сапаны бағалау рәсімінің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3" w:id="23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тіркелген баға туралы қорытынды</w:t>
      </w:r>
    </w:p>
    <w:bookmarkEnd w:id="235"/>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 және (немесе) ұстаушысы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деректері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Медициналық мақсаттағы бұйым (бұдан әрі – ММБ) туралы ақпарат:</w:t>
      </w:r>
    </w:p>
    <w:p>
      <w:pPr>
        <w:spacing w:after="0"/>
        <w:ind w:left="0"/>
        <w:jc w:val="both"/>
      </w:pPr>
      <w:r>
        <w:rPr>
          <w:rFonts w:ascii="Times New Roman"/>
          <w:b w:val="false"/>
          <w:i w:val="false"/>
          <w:color w:val="000000"/>
          <w:sz w:val="28"/>
        </w:rPr>
        <w:t>
      1. Саудалық атауы ММБ ________________________</w:t>
      </w:r>
    </w:p>
    <w:p>
      <w:pPr>
        <w:spacing w:after="0"/>
        <w:ind w:left="0"/>
        <w:jc w:val="both"/>
      </w:pPr>
      <w:r>
        <w:rPr>
          <w:rFonts w:ascii="Times New Roman"/>
          <w:b w:val="false"/>
          <w:i w:val="false"/>
          <w:color w:val="000000"/>
          <w:sz w:val="28"/>
        </w:rPr>
        <w:t>
      2. Тіркеу куәлігінің нөмірі, берілген күні ___________________________</w:t>
      </w:r>
    </w:p>
    <w:p>
      <w:pPr>
        <w:spacing w:after="0"/>
        <w:ind w:left="0"/>
        <w:jc w:val="both"/>
      </w:pPr>
      <w:r>
        <w:rPr>
          <w:rFonts w:ascii="Times New Roman"/>
          <w:b w:val="false"/>
          <w:i w:val="false"/>
          <w:color w:val="000000"/>
          <w:sz w:val="28"/>
        </w:rPr>
        <w:t>
      3. Орындалу нұсқасы ___________________________________</w:t>
      </w:r>
    </w:p>
    <w:p>
      <w:pPr>
        <w:spacing w:after="0"/>
        <w:ind w:left="0"/>
        <w:jc w:val="both"/>
      </w:pPr>
      <w:r>
        <w:rPr>
          <w:rFonts w:ascii="Times New Roman"/>
          <w:b w:val="false"/>
          <w:i w:val="false"/>
          <w:color w:val="000000"/>
          <w:sz w:val="28"/>
        </w:rPr>
        <w:t>
      4. Бір өлшем бірлігінің құрамдас бөліктері ________________</w:t>
      </w:r>
    </w:p>
    <w:p>
      <w:pPr>
        <w:spacing w:after="0"/>
        <w:ind w:left="0"/>
        <w:jc w:val="both"/>
      </w:pPr>
      <w:r>
        <w:rPr>
          <w:rFonts w:ascii="Times New Roman"/>
          <w:b w:val="false"/>
          <w:i w:val="false"/>
          <w:color w:val="000000"/>
          <w:sz w:val="28"/>
        </w:rPr>
        <w:t>
      5. Қауіпсіздік класы ____________________________________</w:t>
      </w:r>
    </w:p>
    <w:p>
      <w:pPr>
        <w:spacing w:after="0"/>
        <w:ind w:left="0"/>
        <w:jc w:val="both"/>
      </w:pPr>
      <w:r>
        <w:rPr>
          <w:rFonts w:ascii="Times New Roman"/>
          <w:b w:val="false"/>
          <w:i w:val="false"/>
          <w:color w:val="000000"/>
          <w:sz w:val="28"/>
        </w:rPr>
        <w:t>
      ММБ-ның саудалық атауына және техникалық сипаттамасына бағаны тіркеу, қайта тіркеу бағасы мөлшерінде бір өлшем бірлігі үшін __________ теңге</w:t>
      </w:r>
    </w:p>
    <w:p>
      <w:pPr>
        <w:spacing w:after="0"/>
        <w:ind w:left="0"/>
        <w:jc w:val="both"/>
      </w:pPr>
      <w:r>
        <w:rPr>
          <w:rFonts w:ascii="Times New Roman"/>
          <w:b w:val="false"/>
          <w:i w:val="false"/>
          <w:color w:val="000000"/>
          <w:sz w:val="28"/>
        </w:rPr>
        <w:t>
      құрылымдық бөлімшенің маманы</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1115" w:id="236"/>
    <w:p>
      <w:pPr>
        <w:spacing w:after="0"/>
        <w:ind w:left="0"/>
        <w:jc w:val="left"/>
      </w:pPr>
      <w:r>
        <w:rPr>
          <w:rFonts w:ascii="Times New Roman"/>
          <w:b/>
          <w:i w:val="false"/>
          <w:color w:val="000000"/>
        </w:rPr>
        <w:t xml:space="preserve">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бағаны тіркеуден немесе тіркелген бағаны қайта тіркеуден дәлелді бас тарту</w:t>
      </w:r>
    </w:p>
    <w:bookmarkEnd w:id="236"/>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p>
      <w:pPr>
        <w:spacing w:after="0"/>
        <w:ind w:left="0"/>
        <w:jc w:val="both"/>
      </w:pPr>
      <w:r>
        <w:rPr>
          <w:rFonts w:ascii="Times New Roman"/>
          <w:b w:val="false"/>
          <w:i w:val="false"/>
          <w:color w:val="000000"/>
          <w:sz w:val="28"/>
        </w:rPr>
        <w:t>
      Медициналық бұйымға ТМККК шеңберінде және (немесе) МӘМС жүйесінде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берілген бағасы жеңілдікті шегергендегі ММБ соңғы әкелу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ММБ берілген шекті бағасы басқа елдерде өткізілетін ММБ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ММС жүйесінде тіркелген баға Мемлекеттік сатып алу веб-порталындағы өтініш берілген күннің алдындағы 12 айдағы соңғы сатып алу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Осымен Медициналық бұйымдарға шекті бағаларды және үстеме бағаларды реттеу, қалыптастыру қағидаларының 12, 17, 20-тармағына сәйкес сараптама ұйымы жоғарыда аталған медициналық бұйымдарға ТМККК шеңберінде және (немесе) МӘМС жүйесінде тіркелген бағаны тіркеуден немесе қайта тіркеуден дәлелді бас тарту жібереді.</w:t>
      </w:r>
    </w:p>
    <w:p>
      <w:pPr>
        <w:spacing w:after="0"/>
        <w:ind w:left="0"/>
        <w:jc w:val="both"/>
      </w:pPr>
      <w:r>
        <w:rPr>
          <w:rFonts w:ascii="Times New Roman"/>
          <w:b w:val="false"/>
          <w:i w:val="false"/>
          <w:color w:val="000000"/>
          <w:sz w:val="28"/>
        </w:rPr>
        <w:t xml:space="preserve">
      _________________ ______________ ________________________________ </w:t>
      </w:r>
    </w:p>
    <w:p>
      <w:pPr>
        <w:spacing w:after="0"/>
        <w:ind w:left="0"/>
        <w:jc w:val="both"/>
      </w:pPr>
      <w:r>
        <w:rPr>
          <w:rFonts w:ascii="Times New Roman"/>
          <w:b w:val="false"/>
          <w:i w:val="false"/>
          <w:color w:val="000000"/>
          <w:sz w:val="28"/>
        </w:rPr>
        <w:t>
      лауазымы қолы аты-жөні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7" w:id="23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 жобасы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компоненттері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_______________________________________________________________</w:t>
      </w:r>
    </w:p>
    <w:bookmarkStart w:name="z1119" w:id="238"/>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жөніндегі қызметті көрсетуге өтініш</w:t>
      </w:r>
    </w:p>
    <w:bookmarkEnd w:id="23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 ұйымның атауы)</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w:t>
      </w:r>
    </w:p>
    <w:p>
      <w:pPr>
        <w:spacing w:after="0"/>
        <w:ind w:left="0"/>
        <w:jc w:val="both"/>
      </w:pPr>
      <w:r>
        <w:rPr>
          <w:rFonts w:ascii="Times New Roman"/>
          <w:b w:val="false"/>
          <w:i w:val="false"/>
          <w:color w:val="000000"/>
          <w:sz w:val="28"/>
        </w:rPr>
        <w:t>
      өндірісі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(өндіруші, өндіруші ел), ҚР-МБ тіркеу куәлігінің нөмірі</w:t>
      </w:r>
    </w:p>
    <w:p>
      <w:pPr>
        <w:spacing w:after="0"/>
        <w:ind w:left="0"/>
        <w:jc w:val="both"/>
      </w:pPr>
      <w:r>
        <w:rPr>
          <w:rFonts w:ascii="Times New Roman"/>
          <w:b w:val="false"/>
          <w:i w:val="false"/>
          <w:color w:val="000000"/>
          <w:sz w:val="28"/>
        </w:rPr>
        <w:t>
      №_____№___________________ мақсатында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 отандық тауар өндірушілер үшін мақсатты көрсету)</w:t>
      </w:r>
    </w:p>
    <w:p>
      <w:pPr>
        <w:spacing w:after="0"/>
        <w:ind w:left="0"/>
        <w:jc w:val="both"/>
      </w:pPr>
      <w:r>
        <w:rPr>
          <w:rFonts w:ascii="Times New Roman"/>
          <w:b w:val="false"/>
          <w:i w:val="false"/>
          <w:color w:val="000000"/>
          <w:sz w:val="28"/>
        </w:rPr>
        <w:t>
      Ақылы қызмет көрсету шарты № _________________ 20___ жылғы:</w:t>
      </w:r>
    </w:p>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Басшы _____________________________ 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1" w:id="239"/>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 қажетті құжаттардың тізбесі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тіркеуге не қайта тіркеуге өтініш берген күннің алдындағы 12 ай үшін басқа елдерде өткізілетін МБ (in vitro) бағалары туралы растайтын құжаттары (келісімшарт, инвойс) бар ақпарат (нотариат куәландырған көшірме).</w:t>
            </w:r>
          </w:p>
          <w:p>
            <w:pPr>
              <w:spacing w:after="20"/>
              <w:ind w:left="20"/>
              <w:jc w:val="both"/>
            </w:pPr>
            <w:r>
              <w:rPr>
                <w:rFonts w:ascii="Times New Roman"/>
                <w:b w:val="false"/>
                <w:i w:val="false"/>
                <w:color w:val="000000"/>
                <w:sz w:val="20"/>
              </w:rPr>
              <w:t>
Басқа елдерге сатылым болмаған жағдайда, өтініш берушінің уәкілетті тұлғасының қолымен расталған өтініш берушінің фирмалық бланкісінде сатылымның болмағанын өтініш беруші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прайсы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(10-қосымша)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шекті бағаларды талдаудың алдыңғы қорытындысының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айқындау үшін нақты келтірілген шығындар туралы отандық өндірушінің ақпараты (13-қосымша)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bl>
    <w:p>
      <w:pPr>
        <w:spacing w:after="0"/>
        <w:ind w:left="0"/>
        <w:jc w:val="both"/>
      </w:pPr>
      <w:r>
        <w:rPr>
          <w:rFonts w:ascii="Times New Roman"/>
          <w:b w:val="false"/>
          <w:i w:val="false"/>
          <w:color w:val="000000"/>
          <w:sz w:val="28"/>
        </w:rPr>
        <w:t>
      Ескертпе: Прайс-парақтар және коммерциялық ұсыныс тіркеу куәлігіне сәйкес жиынтықтауыштар бөлінісінде ресімделеді және өндірушінің бірінші басшысы қол қояды және мөрмен (бар болса)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3" w:id="240"/>
    <w:p>
      <w:pPr>
        <w:spacing w:after="0"/>
        <w:ind w:left="0"/>
        <w:jc w:val="left"/>
      </w:pPr>
      <w:r>
        <w:rPr>
          <w:rFonts w:ascii="Times New Roman"/>
          <w:b/>
          <w:i w:val="false"/>
          <w:color w:val="000000"/>
        </w:rPr>
        <w:t xml:space="preserve"> Фирмалық бланк Коммерциялық ұсыныс</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Денсаулық сақтау ұйымының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 актісіне қол қойылған күннен бастап кемінде 37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(пайда)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табысы (пайдасы) 15%-дан аспайды,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жеткізуге байланысты шығыстардың жиынтық құны тапсырыс берушіге дейінгі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Ұсыныстың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қойылған сәттен бастап ___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тіркеу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 _______ ҚР-МБ-________ Тіркеу күні_______ Мерзімі өткен күні 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бірінші басшысы және МБ (in vitro) жөніндегі байланысатын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тел., e-mail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ЖСК: </w:t>
            </w:r>
          </w:p>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диагностикаға арналған медициналық бұйымның (in vitro) атауы</w:t>
            </w:r>
          </w:p>
          <w:p>
            <w:pPr>
              <w:spacing w:after="20"/>
              <w:ind w:left="20"/>
              <w:jc w:val="both"/>
            </w:pPr>
            <w:r>
              <w:rPr>
                <w:rFonts w:ascii="Times New Roman"/>
                <w:b w:val="false"/>
                <w:i w:val="false"/>
                <w:color w:val="000000"/>
                <w:sz w:val="20"/>
              </w:rPr>
              <w:t>
атауы (тіркеу куәлігі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куәліктегі тармақтың № тіркеу туралы мәліметтер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37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диагностикаға арналған медициналық бұйымның (in vitro) құнына енгізілген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 _____(жазумен) теңге</w:t>
            </w:r>
          </w:p>
        </w:tc>
      </w:tr>
    </w:tbl>
    <w:p>
      <w:pPr>
        <w:spacing w:after="0"/>
        <w:ind w:left="0"/>
        <w:jc w:val="both"/>
      </w:pPr>
      <w:r>
        <w:rPr>
          <w:rFonts w:ascii="Times New Roman"/>
          <w:b w:val="false"/>
          <w:i w:val="false"/>
          <w:color w:val="000000"/>
          <w:sz w:val="28"/>
        </w:rPr>
        <w:t>
      Осымен ұсынылған құжаттар мен материалдар мазмұнының дұрыстығына және оның толықтығына кепілдік беремін.</w:t>
      </w:r>
    </w:p>
    <w:p>
      <w:pPr>
        <w:spacing w:after="0"/>
        <w:ind w:left="0"/>
        <w:jc w:val="both"/>
      </w:pPr>
      <w:r>
        <w:rPr>
          <w:rFonts w:ascii="Times New Roman"/>
          <w:b w:val="false"/>
          <w:i w:val="false"/>
          <w:color w:val="000000"/>
          <w:sz w:val="28"/>
        </w:rPr>
        <w:t>
      Басшы _______________________ 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bookmarkStart w:name="z1125" w:id="24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дәлелді бас тарту</w:t>
      </w:r>
    </w:p>
    <w:bookmarkEnd w:id="241"/>
    <w:p>
      <w:pPr>
        <w:spacing w:after="0"/>
        <w:ind w:left="0"/>
        <w:jc w:val="both"/>
      </w:pPr>
      <w:r>
        <w:rPr>
          <w:rFonts w:ascii="Times New Roman"/>
          <w:b w:val="false"/>
          <w:i w:val="false"/>
          <w:color w:val="000000"/>
          <w:sz w:val="28"/>
        </w:rPr>
        <w:t>
      Осымен Қазақстан Республикасының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(бұдан әрі – Сараптама ұйымы) шаруашылық жүргізу құқығындағы республикалық мемлекеттік кәсіпорны мынаны хабарлайды.</w:t>
      </w:r>
    </w:p>
    <w:p>
      <w:pPr>
        <w:spacing w:after="0"/>
        <w:ind w:left="0"/>
        <w:jc w:val="both"/>
      </w:pPr>
      <w:r>
        <w:rPr>
          <w:rFonts w:ascii="Times New Roman"/>
          <w:b w:val="false"/>
          <w:i w:val="false"/>
          <w:color w:val="000000"/>
          <w:sz w:val="28"/>
        </w:rPr>
        <w:t>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 Ескертулерді жою туралы екінші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p>
      <w:pPr>
        <w:spacing w:after="0"/>
        <w:ind w:left="0"/>
        <w:jc w:val="both"/>
      </w:pPr>
      <w:r>
        <w:rPr>
          <w:rFonts w:ascii="Times New Roman"/>
          <w:b w:val="false"/>
          <w:i w:val="false"/>
          <w:color w:val="000000"/>
          <w:sz w:val="28"/>
        </w:rPr>
        <w:t>
      Мемлекеттік сараптама ұйымы сұрау салған ақпаратты ұсыну мерзімі 10 жұмыс күнінен асады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Осымен Медициналық бұйымдарға шекті бағаларды және үстеме бағаларды реттеу, қалыптастыру қағидаларының 33 немесе 34 -тармақтарына сәйкес Сараптама ұйымы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жоғарыда аталған медициналық бұйымдарға шекті бағаларға талдау жүргізуден дәлелді бас тартуды жібереді.</w:t>
      </w:r>
    </w:p>
    <w:p>
      <w:pPr>
        <w:spacing w:after="0"/>
        <w:ind w:left="0"/>
        <w:jc w:val="both"/>
      </w:pPr>
      <w:r>
        <w:rPr>
          <w:rFonts w:ascii="Times New Roman"/>
          <w:b w:val="false"/>
          <w:i w:val="false"/>
          <w:color w:val="000000"/>
          <w:sz w:val="28"/>
        </w:rPr>
        <w:t>
      ________________ ______________ 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w:t>
            </w:r>
            <w:r>
              <w:br/>
            </w:r>
            <w:r>
              <w:rPr>
                <w:rFonts w:ascii="Times New Roman"/>
                <w:b w:val="false"/>
                <w:i w:val="false"/>
                <w:color w:val="000000"/>
                <w:sz w:val="20"/>
              </w:rPr>
              <w:t>(күні)</w:t>
            </w:r>
          </w:p>
        </w:tc>
      </w:tr>
    </w:tbl>
    <w:bookmarkStart w:name="z1127" w:id="242"/>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Бағаға талдау жүргізу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 (өтініш берушінің атауы, ұйымдық-құқықтық нысаны, БСН, басшының ТАӘ,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талдау пәні (атауы, моделі, өндірушісі)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 кіріспе, зерттеу бөлімінен және қорытындыдан тұрады.</w:t>
      </w:r>
    </w:p>
    <w:p>
      <w:pPr>
        <w:spacing w:after="0"/>
        <w:ind w:left="0"/>
        <w:jc w:val="both"/>
      </w:pPr>
      <w:r>
        <w:rPr>
          <w:rFonts w:ascii="Times New Roman"/>
          <w:b w:val="false"/>
          <w:i w:val="false"/>
          <w:color w:val="000000"/>
          <w:sz w:val="28"/>
        </w:rPr>
        <w:t>
      Сарапшы қорытындысының зерттеу бөлігінде зерттеудің бүкіл процесі және оның нәтижелері баяндалады, белгіленген нақты деректер мен мән-жайларға негіздеме беріледі.</w:t>
      </w:r>
    </w:p>
    <w:p>
      <w:pPr>
        <w:spacing w:after="0"/>
        <w:ind w:left="0"/>
        <w:jc w:val="both"/>
      </w:pPr>
      <w:r>
        <w:rPr>
          <w:rFonts w:ascii="Times New Roman"/>
          <w:b w:val="false"/>
          <w:i w:val="false"/>
          <w:color w:val="000000"/>
          <w:sz w:val="28"/>
        </w:rPr>
        <w:t>
      Қорытындыда жиынтықтауыштар бөлінісінде сараптама нысанасының ұсынылатын бағасы көрсетілген кесте түріндегі қосымша қамтылады.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осы жиынтығының бағасы бір өлшем бірлігі үшін _____________ теңгені құрайды.</w:t>
      </w:r>
    </w:p>
    <w:p>
      <w:pPr>
        <w:spacing w:after="0"/>
        <w:ind w:left="0"/>
        <w:jc w:val="both"/>
      </w:pPr>
      <w:r>
        <w:rPr>
          <w:rFonts w:ascii="Times New Roman"/>
          <w:b w:val="false"/>
          <w:i w:val="false"/>
          <w:color w:val="000000"/>
          <w:sz w:val="28"/>
        </w:rPr>
        <w:t xml:space="preserve">
      Сарапшы _________________________________________________________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Құрылымдық бөлімшенің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1129" w:id="243"/>
    <w:p>
      <w:pPr>
        <w:spacing w:after="0"/>
        <w:ind w:left="0"/>
        <w:jc w:val="left"/>
      </w:pPr>
      <w:r>
        <w:rPr>
          <w:rFonts w:ascii="Times New Roman"/>
          <w:b/>
          <w:i w:val="false"/>
          <w:color w:val="000000"/>
        </w:rPr>
        <w:t xml:space="preserve"> Бағаны айқындау үшін нақты жұмсалған шығындар туралы отандық өндірушінің ақпараты</w:t>
      </w:r>
    </w:p>
    <w:bookmarkEnd w:id="243"/>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______________________________________</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w:t>
      </w:r>
    </w:p>
    <w:p>
      <w:pPr>
        <w:spacing w:after="0"/>
        <w:ind w:left="0"/>
        <w:jc w:val="both"/>
      </w:pPr>
      <w:r>
        <w:rPr>
          <w:rFonts w:ascii="Times New Roman"/>
          <w:b w:val="false"/>
          <w:i w:val="false"/>
          <w:color w:val="000000"/>
          <w:sz w:val="28"/>
        </w:rPr>
        <w:t>
      Тіркеу куәлігінің нөмірі ҚР-МБ- ___№___________</w:t>
      </w:r>
    </w:p>
    <w:p>
      <w:pPr>
        <w:spacing w:after="0"/>
        <w:ind w:left="0"/>
        <w:jc w:val="both"/>
      </w:pPr>
      <w:r>
        <w:rPr>
          <w:rFonts w:ascii="Times New Roman"/>
          <w:b w:val="false"/>
          <w:i w:val="false"/>
          <w:color w:val="000000"/>
          <w:sz w:val="28"/>
        </w:rPr>
        <w:t>
      Қауіпсіздік класы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тапсырыс берушіге жеткізу бойынша көлік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37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_____________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