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5fdc" w14:textId="a955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"Селекциялық жетістіктердің, өнеркәсіптік меншік объектілерінің, тауар таңбалары және тауар шығарылған жерлердің атауларының, интегралдық микросхемалар топологияларын тіркеу өтінімдеріне сараптама жасау қағидаларын бекіту туралы" Қазақстан Республикасы Әділет министрінің 2018 жылғы 29 тамыздағы № 1349 бұйрығына өзгерістер енгізу туралы" Қазақстан Республикасы Әділет министрінің 30 қарашасындағы № 677 бұйрығына өзгеріс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2020 жылғы 8 желтоқсандағы № 732 бұйрығы. Қазақстан Республикасының Әділет министрлігінде 2020 жылғы 8 желтоқсанда № 21734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Патент Заңы" Қазақстан Республикасының 1999 жылғы 16 шілдедегі № 427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13-1-бабына, "Әлеуметтік-экономикалық тұрақтылықты қамтамасыз ету жөніндегі шаралар туралы" Қазақстан Республикасы Президентінің 2020 жылғы 16 наурыздағы № 286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"Селекциялық жетістіктердің, өнеркәсіптік меншік объектілерінің, тауар таңбалары және тауар шығарылған жерлердің атауларының, интегралдық микросхемалар топологияларын тіркеу өтінімдеріне сараптама жасау қағидаларын бекіту туралы" Қазақстан Республикасы Әділет министрінің 2018 жылғы 29 тамыздағы № 1349 бұйрығына өзгерістер енгізу туралы" Қазақстан Республикасы Әділет министрінің 30 қарашадағы № 677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21707 болып тіркеліп, 2020 жылғы 4 желтоқсанында нормативтік құқықтық актілердің эталондық бақылау банкінде жарияланған)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бұйрық алғашқы ресми жарияланған күнінен бастап қолданысқа енгізіледі.".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Зияткерлік меншік құқығы департаменті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интернет-ресурсында орналастыруды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