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1c03" w14:textId="08e1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м ұйымы жарғылық капиталының ең төменгі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0 жылғы 27 қазандағы № 129 қаулысы. Қазақстан Республикасының Әділет министрлігінде 2020 жылғы 5 қарашада № 2158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өлемдер және төлем жүйелері туралы" Қазақстан Республикасының Заңы (бұдан әрі – Төлемдер және төлем жүйелері туралы заң) 15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Ұлттық Банкі Басқармасының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4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мдер және төлем жүйелері туралы заң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7), 8) және 9) тармақшаларында көрсетілген төлем қызметі түрлерінің бірін көрсету үшін төлем ұйымының жарғылық капиталының ең төменгі мөлшері 150 000 000 (бір жүз елу миллион) теңге мөлшерінде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Ұлттық Банкі Басқармасының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4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м ұйымы Төлемдер және төлем жүйелері туралы заң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7), 8) және 9) тармақшаларында көрсетілген төлем қызметінің бірден артық түрін көрсетуі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шалай нысанда қалыптастырылатын оның жарғылық капиталы көрсетілетін төлем қызметінің әрбір қосымша түріне 50 000 000 (елу миллион) теңгеге ұлғайты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ұйымының жарғылық капиталы оның қызметіне байланысты мақсаттарға ғана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ғылық капиталға байланысты барлық операциялар "Бухгалтерлік есеп пен қаржылық есепті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хгалтерлік есепте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құжа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тік шотқа төлем ұйымының жарғылық капиталына жарна ретінде ақша есепке алынғанын растайтын екінші деңгейдегі банктің құжаты (оның ішінде клиенттің банктік шоттары бойынша ақша қозғалысы туралы үзінді-көшірме) және қаржылық есепт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хгалтерлік баланс, ақшалай қаражаттың қозғалысы туралы есеп, капиталдағы өзгерістер туралы есеп жарғылық капиталдың ең төменгі мөлшері төленгенін растайтын құжат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Ұлттық Банкі Басқармасының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4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өлем жүйелері департаменті Қазақстан Республикасының заңнамасында белгіленген тәртіппен: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 және коммуникациялар департаменті –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Ұлттық Банкі Төрағасының жетекшілік ететін орынбасарына жүктелсін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2021 жылғы 1 шілдед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