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1c03" w14:textId="08e1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м ұйымы жарғылық капиталының ең төменгі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0 жылғы 27 қазандағы № 129 қаулысы. Қазақстан Республикасының Әділет министрлігінде 2020 жылғы 5 қарашада № 2158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өлемдер және төлем жүйелері туралы" Қазақстан Республикасының Заңы (бұдан әрі – Төлемдер және төлем жүйелері туралы заң) 15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Ұлттық Банкі Басқармасының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4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мдер және төлем жүйелері туралы заң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7), 8) және 9) тармақшаларында көрсетілген төлем қызметі түрлерінің бірін көрсету үшін төлем ұйымының жарғылық капиталының ең төменгі мөлшері 150 000 000 (бір жүз елу миллион) теңге мөлшерінде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Ұлттық Банкі Басқармасының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4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м ұйымы Төлемдер және төлем жүйелері туралы заң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7), 8) және 9) тармақшаларында көрсетілген төлем қызметінің бірден артық түрін көрсетуі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шалай нысанда қалыптастырылатын оның жарғылық капиталы көрсетілетін төлем қызметінің әрбір қосымша түріне 50 000 000 (елу миллион) теңгеге ұлғайтыл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ұйымының жарғылық капиталы оның қызметіне байланысты мақсаттарға ғана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ғылық капиталға байланысты барлық операциялар "Бухгалтерлік есеп пен қаржылық есепті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хгалтерлік есепте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құжа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тік шотқа төлем ұйымының жарғылық капиталына жарна ретінде ақша есепке алынғанын растайтын екінші деңгейдегі банктің құжаты (оның ішінде клиенттің банктік шоттары бойынша ақша қозғалысы туралы үзінді-көшірме) және қаржылық есепт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хгалтерлік баланс, ақшалай қаражаттың қозғалысы туралы есеп, капиталдағы өзгерістер туралы есеп жарғылық капиталдың ең төменгі мөлшері төленгенін растайтын құжат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Ұлттық Банкі Басқармасының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4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өлем жүйелері департаменті Қазақстан Республикасының заңнамасында белгіленген тәртіппен: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 және коммуникациялар департаменті –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Ұлттық Банкі Төрағасының жетекшілік ететін орынбасарына жүктелсі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2021 жылғы 1 шілдед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