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b7735" w14:textId="e7b77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Жұмыскердің өз еңбек (қызметтік) міндеттерін не жұмыс берушінің мүддесі үшін өз бастамасы бойынша өзге де әрекеттерді орындауымен байланысты кәсіптік аурулар және (немесе) улану оқиғалары туралы хабарлау нысанын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 министрінің 2020 жылғы 28 қазандағы № 416 бұйрығы. Қазақстан Республикасының Әділет министрлігінде 2020 жылғы 30 қазанда № 21542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2020 жылғы 7 шілдедегі Қазақстан Республикасы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Жұмыскердің өз еңбек (қызметтік) міндеттерін не жұмыс берушінің мүддесі үшін өз бастамасы бойынша өзге де әрекеттерді орындауымен байланысты кәсіптік аурулар және (немесе) улану оқиғалары туралы хабарлау 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Еңбек және халықты әлеуметтік қорғау министрлігінің Еңбек, әлеуметтік қорғау және көші-қон комитеті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Еңбек және халықты әлеуметтік қорғау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 ұсынуды қамтамасыз етсін.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Қазақстан Республикасының Еңбек және халықты әлеуметтік қорғау бірінші вице-министрі А.Ә. Сарбасовқа жүктелсін.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Еңбек және халықты әлеуметтік қорғау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және халықты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қазаны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416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Жұмыскердің өз еңбек (қызметтік) міндеттерін не жұмыс берушінің мүддесі үшін өз бастамасы бойынша өзге де әрекеттерді орындауымен байланысты кәсіптік аурулар және (немесе) улану оқиғалары туралы хабарлау нысаны 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сообщения о случаях профессиональных заболеваний и (или) отравлений, связанных с выполнением работником своих трудовых (служебных) обязанностей либо иных действий по собственной инициативе в интересах работодателя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Ұйымның атауы, оның меншік түрі (Наименование организации, ее форма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собственности) ____________________________________________________________ 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Ұйымның мекенжайы, заңды, нақты (Адрес организации, юридический, фактический)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 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Науқастың тегі, аты, әкесінің аты (бар болса), ЖСН (Фамилия, имя, отчество (при его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наличии) ИИН больного,- ___________________________________________________ 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Жынысы (Пол) __________________________________________________________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Жасы (Возраст)__________________________________________________________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            күні, айы, жылы,- (дата, месяц, год рождения), толық жасы (полных лет) 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Цехтің, бөлімшенің, учаскенің атауы (Наименование цеха, отделения, участка)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Мамандығы, қызметі (Профессия, должность) ________________________________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Жалпы еңбек өтілі (Общий стаж работы) _____________________________________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Зиянды және (немесе) қауіпті еңбек жағдайындағы еңбек өтілі (Стаж работы во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вредных и (или) опасных условиях труда) _____________________________________ 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Кәсіби аурудың және (немесе) уланудың туындау жағдайларының қысқаша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сипаттамасы не олардың салдарлары, оның ішінде жұмыс аяқталғаннан кейін ұзақ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мерзім өткен соң туындаған салдарлар (Краткое описание обстоятельств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возникновения профессионального заболевания и (или) отравления либо 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последствий, в том числе возникших спустя длительный срок после прекращения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работы)__________________________________ 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Бір мезгілде жарақат алғандар саны (жіті улану кезінде) (Количество одновременно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пострадавших (при острых отравлениях)_______________________________________ 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Негізгі диагнозы (Основной диагноз) ______________________________________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Қосымша диагнозы (Сопутствующий диагноз) ____________________________ 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Ауруды тудырған зиянды өндірістік фактор (Вредный производственный фактор,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вызвавший заболевание и (или) отравление) __________________________________ 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Қорытынды диагноз қойылған күн (Дата установления окончательного диагноза)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 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Диагнозды қойған ұйымның атауы (Наименование организации, установивший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диагноз) _________________________________________________________________ 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Хабар жіберілген күн (Дата отправления сообщения) "____" _________ 20__ ж.(г.)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Жұмыс берушінің қолы (Подпись работодателя) тегі, аты, әкесінің аты (бар болса)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имя, отчество (при его наличии))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Ұйым мөрінің орны (бар болса)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организации (при ее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