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1cc" w14:textId="a1c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"Аумақтық кластерлерді конкурстық іріктеу қағидаларын бекіту туралы" Қазақстан Республикасы Инвестициялар және даму министрінің 2015 жылғы 18 желтоқсандағы № 1212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22 қазандағы № 550 бұйрығы. Қазақстан Республикасының Әділет министрлігінде 2020 жылғы 26 қазанда № 21510 болып тіркелді. Күші жойылды - Қазақстан Республикасы Индустрия және инфрақұрылымдық даму министрінің м.а. 2022 жылғы 27 маусымдағы № 367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27.06.2022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"Аумақтық кластерлерді конкурстық іріктеу қағидаларын бекіту туралы" Қазақстан Республикасы Инвестициялар және даму министрінің 2015 жылғы 18 желтоқсандағы № 1212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жылғы 29 желтоқсанда № 12619 болып тіркелді, "Әділет" ақпараттық-құқықтық жүйесінде 2016 жылғы 27 қаңтарда жарияланды)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Аумақтық кластерлерді конкурстық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аумақтық кластерлерді конкурстық іріктеуді ұйымдастырушы (бұдан әрі – іріктеуді ұйымдастырушы) – индустриялық қызметті мемлекеттік қолдау саласындағы уәкілетті орган;";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ұлттық басымдықтар – Қазақстан Республикасы Үкіметінің 2019 жылғы 31 желтоқсандағы № 1050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 индустриялық-инновациялық дамытудың 2020 – 2025 жылдарға арналған мемлекеттік бағдарламасына, Қазақстан Республикасы Үкіметінің 2019 жылғы 31 желтоқсандағы № 1055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Инфрақұрылымды дамытудың 2020 – 2025 жылдарға арналған "Нұрлы жол" мемлекеттік бағдарламасына, Қазақстан Республикасы Үкіметінің 2018 жылғы 12 шілдедегі № 423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агроөнеркәсіптік кешенін дамытудың 2017 – 2021 жылдарға арналған мемлекеттік бағдарламасына сәйкес аумақтық кластердің басым секторлар жиынтығына сәйкестігін бағалау;"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Стратегиялық жоспарлау департаменті: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550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кластерлерді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конкурстық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қолдау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Аумақтық кластерлерді конкурстық іріктеуге қатысуға арналған өтінім  ______________________________________________________  (компания, өңір, сала атауы)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кластерлерді конкурстық іріктеуге қатысу үшін құжаттар пакетімен қоса осы өтінімді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(өтінімді берген адамның лауазымы)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(жеке куәлігінде көрсетілген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(өтінімді қабылдаған адамның тегі, аты, әкесінің аты)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 _______________, № 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күні 20__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