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0af4" w14:textId="9d20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 ретке келтіру және техникалық қызмет көрсету жөніндегі қызметті мемлекеттік бақылау бойынша тәуекел дәрежесін бағалау өлшемшарттарын, тексеру парақтарын бекіту туралы" Қазақстан Республикасы Ішкі істер министрінің 2018 жылғы 30 қазандағы № 757 және Қазақстан Республикасы Ұлттық экономика министрінің 2018 жылғы 30 қазандағы № 32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13 қазандағы № 704 және Қазақстан Республикасы Ұлттық экономика министрінің 2020 жылғы 13 қазандағы № 78 бірлескен бұйрығы. Қазақстан Республикасының Әділет министрлігінде 2020 жылғы 16 қазанда № 21447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 ретке келтіру және техникалық қызмет көрсету жөніндегі қызметті мемлекеттік бақылау бойынша тәуекел дәрежесін бағалау өлшемшарттарын, тексеру парақтарын бекіту туралы" Қазақстан Республикасы Ішкі істер министрінің 2018 жылғы 30 қазандағы № 757 және Қазақстан Республикасы Ұлттық экономика министрінің 2018 жылғы 30 қазандағы № 32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17655 болып тіркелген, Қазақстан Республикасы нормативтік құқықтық актілерінің эталондық бақылау банкінде 2018 жылғы 7 қарашада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бұрықпен бекітілген Күзет қызметін мемлекеттік бақылау бойынша тәуекел дәрежесін бағалаудың субъективтік </w:t>
      </w:r>
      <w:r>
        <w:rPr>
          <w:rFonts w:ascii="Times New Roman"/>
          <w:b w:val="false"/>
          <w:i w:val="false"/>
          <w:color w:val="000000"/>
          <w:sz w:val="28"/>
        </w:rPr>
        <w:t>өлшемшарттарында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7-жол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1"/>
        <w:gridCol w:w="9497"/>
        <w:gridCol w:w="862"/>
      </w:tblGrid>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басшысында психикалық денсаулық саласында медициналық көмек көрсететін ұйымдарының есебінде тұрмайтындығы фактісін растайтын құжаттың болуы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реттік нөмірі 20-жол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1"/>
        <w:gridCol w:w="8736"/>
        <w:gridCol w:w="793"/>
      </w:tblGrid>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жұмыскерлерінде психикалық денсаулық саласында медициналық көмек көрсететін ұйымдарының есебінде тұрмайтындығы фактісін растайтын құжаттың болуы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реттік нөмірі 47-жол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8874"/>
        <w:gridCol w:w="763"/>
      </w:tblGrid>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басшысында психикалық денсаулық саласында медициналық көмек көрсететін ұйымдарының есебінде тұрмайтындығы фактісін растайтын медициналық құжаттың болуы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реттік нөмірі 60-жол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8874"/>
        <w:gridCol w:w="763"/>
      </w:tblGrid>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жұмыскерлерінде психикалық денсаулық саласында медициналық көмек көрсететін ұйымдарының есебінде тұрмайтындығы фактісін растайтын медициналық құжаттың болуы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көрсетілген бұрықпен бекітілген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мемлекеттік бақылау бойынша тәуекел дәрежесін бағалаудың субъективті </w:t>
      </w:r>
      <w:r>
        <w:rPr>
          <w:rFonts w:ascii="Times New Roman"/>
          <w:b w:val="false"/>
          <w:i w:val="false"/>
          <w:color w:val="000000"/>
          <w:sz w:val="28"/>
        </w:rPr>
        <w:t>өлшемшарттарында</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реттік нөмірі 7-жол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127"/>
        <w:gridCol w:w="361"/>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басшы және күзетші лауазымын атқаратын жұмыскерлерді даярлау және біліктілігін арттыру жөніндегі мамандандырылған оқу орталықтарының (бұдан әрі - МОО) және олардың филиалдарының құрылтайшыларында (қатысушылары), басшыларында психикалық денсаулық саласында медициналық көмек көрсететін ұйымдарының есебінде тұрмайтындығы фактісін растайтын медициналық құжаттың болуы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реттік нөмірі 20-жол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0735"/>
        <w:gridCol w:w="349"/>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басшы және күзетші лауазымын атқаратын жұмыскерлерді даярлау және біліктілігін арттыру жөніндегі мамандандырылған оқу орталықтарының (бұдан әрі - МОО) және олардың филиалдарының құрылтайшыларында (қатысушылары), басшыларында психикалық денсаулық саласында медициналық көмек көрсететін ұйымдарының есебінде тұрмайтындығы фактісін растайтын медициналық құжаттың болуы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көрсетілген бұрықпен бекітілген Күзет сигнализациясы құралдарын монтаждау, ретке келтіру және техникалық қызмет көрсету жөніндегі қызметті мемлекеттік бақылау бойынша тәуекел дәрежесін бағалаудың субъективті </w:t>
      </w:r>
      <w:r>
        <w:rPr>
          <w:rFonts w:ascii="Times New Roman"/>
          <w:b w:val="false"/>
          <w:i w:val="false"/>
          <w:color w:val="000000"/>
          <w:sz w:val="28"/>
        </w:rPr>
        <w:t>өлшемшарттарында</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реттік нөмірі 4-жол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0"/>
        <w:gridCol w:w="9368"/>
        <w:gridCol w:w="902"/>
      </w:tblGrid>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басшысында психикалық денсаулық саласында медициналық көмек көрсететін ұйымдарының есебінде тұрмайтындығы фактісін растайтын медициналық құжаттың болуы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реттік нөмірі 8-жол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0"/>
        <w:gridCol w:w="9368"/>
        <w:gridCol w:w="902"/>
      </w:tblGrid>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жұмыскерлерінде психикалық денсаулық саласында медициналық көмек көрсететін ұйымдарының есебінде тұрмайтындығы фактісін растайтын медициналық құжаттың болуы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реттік нөмірі 14-жол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0023"/>
        <w:gridCol w:w="507"/>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тұлғада психикалық денсаулық саласында медициналық көмек көрсететін ұйымдарының есебінде тұрмайтындығы фактісін растайтын медициналық құжаттың болуы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реттік нөмірі 20-жол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7"/>
        <w:gridCol w:w="8586"/>
        <w:gridCol w:w="827"/>
      </w:tblGrid>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басшысында психикалық денсаулық саласында медициналық көмек көрсететін ұйымдарының есебінде тұрмайтындығы фактісін растайтын медициналық құжаттың болуы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реттік нөмірі 24-жол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7"/>
        <w:gridCol w:w="8586"/>
        <w:gridCol w:w="827"/>
      </w:tblGrid>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жұмыскерлерінде психикалық денсаулық саласында медициналық көмек көрсететін ұйымдарының есебінде тұрмайтындығы фактісін растайтын медициналық құжаттың болуы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реттік нөмірі 30-жол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0023"/>
        <w:gridCol w:w="507"/>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тұлғада психикалық денсаулық саласында медициналық көмек көрсететін ұйымдарының есебінде тұрмайтындығы фактісін растайтын медициналық құжаттың болуы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көрсетілген бұрықпен бекітілген Күзет қызметін мемлекеттік бақылау бойынша тексеру </w:t>
      </w:r>
      <w:r>
        <w:rPr>
          <w:rFonts w:ascii="Times New Roman"/>
          <w:b w:val="false"/>
          <w:i w:val="false"/>
          <w:color w:val="000000"/>
          <w:sz w:val="28"/>
        </w:rPr>
        <w:t>парағында</w:t>
      </w:r>
      <w:r>
        <w:rPr>
          <w:rFonts w:ascii="Times New Roman"/>
          <w:b w:val="false"/>
          <w:i w:val="false"/>
          <w:color w:val="000000"/>
          <w:sz w:val="28"/>
        </w:rPr>
        <w:t>:</w:t>
      </w:r>
    </w:p>
    <w:bookmarkEnd w:id="17"/>
    <w:bookmarkStart w:name="z19" w:id="18"/>
    <w:p>
      <w:pPr>
        <w:spacing w:after="0"/>
        <w:ind w:left="0"/>
        <w:jc w:val="both"/>
      </w:pPr>
      <w:r>
        <w:rPr>
          <w:rFonts w:ascii="Times New Roman"/>
          <w:b w:val="false"/>
          <w:i w:val="false"/>
          <w:color w:val="000000"/>
          <w:sz w:val="28"/>
        </w:rPr>
        <w:t>
      реттік нөмірі 5-жол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8886"/>
        <w:gridCol w:w="399"/>
        <w:gridCol w:w="399"/>
        <w:gridCol w:w="400"/>
        <w:gridCol w:w="400"/>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басшысында психикалық денсаулық саласында медициналық көмек көрсететін ұйымдарының есебінде тұрмайтындығы фактісін растайтын құжаттың болуы</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реттік нөмірі 18-жол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8755"/>
        <w:gridCol w:w="320"/>
        <w:gridCol w:w="321"/>
        <w:gridCol w:w="321"/>
        <w:gridCol w:w="321"/>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ұйымының жұмыскерлерінде психикалық денсаулық саласында медициналық көмек көрсететін ұйымдарының есебінде тұрмайтындығы фактісін растайтын медициналық құжаттың болуы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көрсетілген бұрықпен бекітілген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қызметіне мемлекеттік бақылау жасау бойынша тексеру </w:t>
      </w:r>
      <w:r>
        <w:rPr>
          <w:rFonts w:ascii="Times New Roman"/>
          <w:b w:val="false"/>
          <w:i w:val="false"/>
          <w:color w:val="000000"/>
          <w:sz w:val="28"/>
        </w:rPr>
        <w:t>парағында</w:t>
      </w:r>
      <w:r>
        <w:rPr>
          <w:rFonts w:ascii="Times New Roman"/>
          <w:b w:val="false"/>
          <w:i w:val="false"/>
          <w:color w:val="000000"/>
          <w:sz w:val="28"/>
        </w:rPr>
        <w:t>:</w:t>
      </w:r>
    </w:p>
    <w:bookmarkEnd w:id="20"/>
    <w:bookmarkStart w:name="z22" w:id="21"/>
    <w:p>
      <w:pPr>
        <w:spacing w:after="0"/>
        <w:ind w:left="0"/>
        <w:jc w:val="both"/>
      </w:pPr>
      <w:r>
        <w:rPr>
          <w:rFonts w:ascii="Times New Roman"/>
          <w:b w:val="false"/>
          <w:i w:val="false"/>
          <w:color w:val="000000"/>
          <w:sz w:val="28"/>
        </w:rPr>
        <w:t>
      реттік нөмірі 5-жол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10815"/>
        <w:gridCol w:w="173"/>
        <w:gridCol w:w="174"/>
        <w:gridCol w:w="174"/>
        <w:gridCol w:w="174"/>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(бұдан әрі - МОО) және олардың филиалдарының құрылтайшыларында (қатысушылары), басшыларында психикалық денсаулық саласында медициналық көмек көрсететін ұйымдарының есебінде тұрмайтындығы фактісін растайтын медициналық құжаттың болуы</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көрсетілген бұрықпен бекітілген Күзет сигнализациясы құралдарын монтаждау, ретке келтіру және техникалық қызмет көрсету жөніндегі қызметті мемлекеттік бақылау бойынша тексеру </w:t>
      </w:r>
      <w:r>
        <w:rPr>
          <w:rFonts w:ascii="Times New Roman"/>
          <w:b w:val="false"/>
          <w:i w:val="false"/>
          <w:color w:val="000000"/>
          <w:sz w:val="28"/>
        </w:rPr>
        <w:t>парағында</w:t>
      </w:r>
      <w:r>
        <w:rPr>
          <w:rFonts w:ascii="Times New Roman"/>
          <w:b w:val="false"/>
          <w:i w:val="false"/>
          <w:color w:val="000000"/>
          <w:sz w:val="28"/>
        </w:rPr>
        <w:t>:</w:t>
      </w:r>
    </w:p>
    <w:bookmarkEnd w:id="22"/>
    <w:bookmarkStart w:name="z24" w:id="23"/>
    <w:p>
      <w:pPr>
        <w:spacing w:after="0"/>
        <w:ind w:left="0"/>
        <w:jc w:val="both"/>
      </w:pPr>
      <w:r>
        <w:rPr>
          <w:rFonts w:ascii="Times New Roman"/>
          <w:b w:val="false"/>
          <w:i w:val="false"/>
          <w:color w:val="000000"/>
          <w:sz w:val="28"/>
        </w:rPr>
        <w:t>
      реттік нөмірі 4-жол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8739"/>
        <w:gridCol w:w="416"/>
        <w:gridCol w:w="417"/>
        <w:gridCol w:w="417"/>
        <w:gridCol w:w="417"/>
      </w:tblGrid>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басшысында психикалық денсаулық саласында медициналық көмек көрсететін ұйымдарының есебінде тұрмайтындығы фактісін растайтын медициналық құжаттың болуы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реттік нөмірі 8-жол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8739"/>
        <w:gridCol w:w="416"/>
        <w:gridCol w:w="417"/>
        <w:gridCol w:w="417"/>
        <w:gridCol w:w="417"/>
      </w:tblGrid>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жұмыскерлерінде психикалық денсаулық саласында медициналық көмек көрсететін ұйымдарының есебінде тұрмайтындығы фактісін растайтын медициналық құжаттың болуы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реттік нөмірі 14-жол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9634"/>
        <w:gridCol w:w="241"/>
        <w:gridCol w:w="241"/>
        <w:gridCol w:w="241"/>
        <w:gridCol w:w="242"/>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ретке келтіру және техникалық қызмет көрсету жөніндегі қызмет көрсетумен айналысатын жеке тұлғада психикалық денсаулық саласында медициналық көмек көрсететін ұйымдарының есебінде тұрмайтындығы фактісін растайтын медициналық құжаттың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26"/>
    <w:bookmarkStart w:name="z28" w:id="2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7"/>
    <w:bookmarkStart w:name="z29" w:id="28"/>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28"/>
    <w:bookmarkStart w:name="z30" w:id="29"/>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29"/>
    <w:bookmarkStart w:name="z31" w:id="3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0"/>
    <w:bookmarkStart w:name="z32"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Тұрғымбаев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w:t>
      </w:r>
    </w:p>
    <w:p>
      <w:pPr>
        <w:spacing w:after="0"/>
        <w:ind w:left="0"/>
        <w:jc w:val="both"/>
      </w:pPr>
      <w:r>
        <w:rPr>
          <w:rFonts w:ascii="Times New Roman"/>
          <w:b w:val="false"/>
          <w:i w:val="false"/>
          <w:color w:val="000000"/>
          <w:sz w:val="28"/>
        </w:rPr>
        <w:t>
      жөніндегі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