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251c" w14:textId="3872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өнеркәсіп саласындағы салалық сараптаманы жүзеге асыру қағидаларын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6 қазандағы № 375/НҚ бұйрығы. Қазақстан Республикасының Әділет министрлігінде 2020 жылғы 9 қазанда № 21386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Электрондық өнеркәсіп саласындағы салалық сараптаманы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Электрондық өнеркәсіпті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375/НҚ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өнеркәсіп саласындағы салалық сараптаманы жүзеге асыру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өнеркәсіп саласындағы салалық сараптаманы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"Ақпараттандыру туралы" 2015 жылғы 24 қарашадағы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әзірленген және электрондық өнеркәсіп саласындағы салалық сараптаманы (бұдан әрі – жобалардың салалық сараптамасы) жүзеге асыру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анықтамалар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– Қазақстан Республикасының аумағында электрондық өнеркәсіп саласындағы жобаны іске асыруды жоспарлайтын жеке немесе заңды тұлға;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өнеркәсіп саласындағы жоба – электрондық өнімдерді жасау немесе өсуін дамытуға бағытталған іс-шаралар жиынтығы;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өнеркәсіп саласындағы уәкілетті орган (бұдан әрі – уәкілетті орган) – электрондық өнеркәсіп саласында мемлекеттік реттеуді жүзеге асыратын орталық атқарушы орган;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Уәкілетті орган жобалардың салалық сараптамасын қауымдастықтар мен ұйымдарды тарта отырып, орындылығын, техникалық мүмкіндігін, экономикалық тиімділігін айқындау мақсатында, сондай-ақ Қазақстан Республикасының Ұлттық экономика министрінің 2014 жылғы 5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9938 болып тіркелген) Мемлекеттік инвестициялық жобаның инвестициялық ұсынысын әзірлеу немесе түзету, оған қажетті сараптамаларды жүргізу, сондай-ақ бюджеттік инвестицияларды жоспарлау, қарау, іріктеу, іске асырылуын мониторингілеу және бағалау және бюджеттік кредиттеудің орындылығын айқындау қағидаларына (бұдан әрі – бұйрық) сәйкес жүзеге асырады.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Жобалардың салалық сараптамасын жүзеге асыру тәртібі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Жобалардың салалық сараптамасын жүргізу үшін өтініш беруші уәкілетті органға құжаттардың тізімдемесін қоса бере отырып, қағаз тасығыштарда және өндірістік қажеттілік кезінде электрондық түрде мынадай құжаттарды ұсынады: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өнеркәсіп саласындағы жобаның негізгі бағыттарының сипаттамасын қамтитын түсіндірме жазба;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тапсырма (бар болған кезде);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мемлекеттік инвестициялық жобаның инвестициялық ұсыныстары және (немесе) бюджеттік инвестициялық жобаның техникалық-экономикалық негіздемелері және (немесе) бюджеттік инвестициялардың қаржылық-экономикалық негіздемелері.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Жобалардың салалық сараптамасы жоба бойынша материалдар уәкілетті органға ұсынылған күннен бастап 30 (отыз) жұмыс күнінен аспайтын мерзімде жүргізіледі.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Ұсынылған құжаттар толық болмаған жағдайда, өтініш келіп түскен күннен бастап 3 (үш) жұмыс күні ішінде өтініш берушіге қайтару себептері көрсетілген хабарлама жіберіледі.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Өтініш беруші ұсынған материалдардың негізінде, сондай-ақ бұйрықтың талаптарына сәйкес ресімделген қорытынды жобалардың салалық сараптамасының нәтижесі болып табылады.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Жобалардың салалық сараптамасының нәтижелері бойынша қорытындыға уәкілетті органның бірінші басшысы не оны алмастыратын адам қол қояды.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Қорытынды шығарылған күннен бастап 3 (үш) жұмыс күні ішінде уәкілетті орган өтініш берушіні жобаға қатысты қабылданған шешім туралы жазбаша хабардар етеді.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 жобалардың салалық сараптамасының нәтижелері бойынша уәкілетті орган жоюды талап ететін ескертулер берген жағдайда, өтініш беруші материалдарды пысықтайды және оларды қайталама салалық сараптамаға ұсынады.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Жобалардың қайталама салалық сараптамасы кезінде уәкілетті орган өтініш келіп түскен күннен бастап 3 (үш) жұмыс күні ішінде ұсынылған құжаттардың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толықтығын тексереді.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Жоба қайтадан салалық сараптамаға ұсынылған жағдайда материалдарға бұрын берілген қорытындының көшірмесі қоса беріледі.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Жобалардың қайталама салалық сараптамасы материалдарды уәкілетті органға ұсынған күннен бастап 7 (жеті) жұмыс күнінен аспайтын мерзімде жүргізіледі.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саласындағы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сараптаманы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(уәкілеттік органның атауы)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атауы/ тегі, аты, әкесінің аты (ол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жобаның толық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тегі, аты, әкесінің аты (ол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БСН/ЖСН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СЭҚ ТН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СЭҚ КП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ТЖҚ БНА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 заңды мекенжайы: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тел. нөмірі (E-maіl):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            20 жылғы " 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атауы және басшының А.Т.Ә.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(ол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