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56d7" w14:textId="4e8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авиациясының әуе кемелерін тіркеу қағидаларын бекіту туралы" Қазақстан Республикасы Қорғаныс министрінің 2011 жылғы 5 мамырдағы № 220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28 қыркүйектегі № 480 бұйрығы. Қазақстан Республикасының Әділет министрлігінде 2020 жылғы 29 қыркүйекте № 21312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авиациясының әуе кемелерін тіркеу қағидаларын бекіту туралы 2011 жылғы 18 мамырдағы № 220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7148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авиациясының әуе кемелерін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Қаржы министрінің 2011 жылғы 2 тамыздағы № 390 бұйрығымен бекітілген Мемлекеттік мекемелер үшін бухгалтерлік құжаттама нысандары альбомының (бұдан әрі – альбом) 1-қосымшасына сәйкес нысан бойынша әуе кемелерін қабылдау-тапсыру актісі (Қазақстан Республикасының нормативтік құқықтық актілерін мемлекеттік тіркеу тізілімінде № 7126 болып тіркелген);";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альбомның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әуе кемелерін қабылдау-тапсыру актісі;";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Әуе кемелерін Тізілімге тіркеуден (Тізілімнен алудан, Хабарлама телнұсқасын беруден) бас тарту үшін негіз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тізімін толық ұсынбау болып табылады.".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авиациясы басқару органдарының басшыларына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