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fb5ca" w14:textId="99fb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қаулысына және "Қаржы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2020 жылғы 21 қыркүйектегі № 109 қаулысы. Қазақстан Республикасының Әділет министрлігінде 2020 жылғы 25 қыркүйекте № 21275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16.12.2020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Ұлттық Банкі Басқармасының 24.12.2025 </w:t>
      </w:r>
      <w:r>
        <w:rPr>
          <w:rFonts w:ascii="Times New Roman"/>
          <w:b w:val="false"/>
          <w:i w:val="false"/>
          <w:color w:val="000000"/>
          <w:sz w:val="28"/>
        </w:rPr>
        <w:t>№ 105</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5348 болып тіркелген, 2008 жылғы 12 желтоқсанда Қазақстан Республикасының орталық атқарушы және өзге де орталық мемлекеттік органдарының актілер жинағында № 12 жарияланған)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нарығының жекелеген субъектілеріне арналған бухгалтерлік есептің үлгі шот </w:t>
      </w:r>
      <w:r>
        <w:rPr>
          <w:rFonts w:ascii="Times New Roman"/>
          <w:b w:val="false"/>
          <w:i w:val="false"/>
          <w:color w:val="000000"/>
          <w:sz w:val="28"/>
        </w:rPr>
        <w:t>жоспарында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(ипотекалық ұйымдарды және бұрын еншілес банктер болған заңды тұлғаларды қоспағанда), Қазақстан Республикасының бағалы қағаздар нарығына кәсіби қатысушылардың, микроқаржылық қызметті жүзеге асыратын ұйымдардың, сақтандыру брокерлерінің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сондай-ақ Қазақстан Республикасы бейрезидент-сақтандыру брокерлері филиалдарының (бұдан әрі – ұйымдар) бухгалтерлік есепке алу деректері бойынша есептілік элементтерін топтастыру және бухгалтерлік есепке алу деректері бойынша есептілікті жасау үшін бухгалтерлік есеп шоттарында құндық көрсеткішпен ағымдағы көрсетуге арналған.".</w:t>
      </w:r>
    </w:p>
    <w:bookmarkEnd w:id="3"/>
    <w:bookmarkStart w:name="z7" w:id="4"/>
    <w:p>
      <w:pPr>
        <w:spacing w:after="0"/>
        <w:ind w:left="0"/>
        <w:jc w:val="both"/>
      </w:pPr>
      <w:r>
        <w:rPr>
          <w:rFonts w:ascii="Times New Roman"/>
          <w:b w:val="false"/>
          <w:i w:val="false"/>
          <w:color w:val="000000"/>
          <w:sz w:val="28"/>
        </w:rPr>
        <w:t xml:space="preserve">
      3. "Қаржы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7121 болып тіркелген, 2011 жылғы 5 қазанда "Заң газеті" газетінде № 144 (1960) жарияланған) мынадай өзгеріс енгізілсін:</w:t>
      </w:r>
    </w:p>
    <w:bookmarkEnd w:id="4"/>
    <w:bookmarkStart w:name="z8" w:id="5"/>
    <w:p>
      <w:pPr>
        <w:spacing w:after="0"/>
        <w:ind w:left="0"/>
        <w:jc w:val="both"/>
      </w:pPr>
      <w:r>
        <w:rPr>
          <w:rFonts w:ascii="Times New Roman"/>
          <w:b w:val="false"/>
          <w:i w:val="false"/>
          <w:color w:val="000000"/>
          <w:sz w:val="28"/>
        </w:rPr>
        <w:t xml:space="preserve">
      көрсетілген қаулымен бекітілген Қаржы нарығының жекелеген субъектілерінің бухгалтерлік есепті жүргізуі жөніндегі </w:t>
      </w:r>
      <w:r>
        <w:rPr>
          <w:rFonts w:ascii="Times New Roman"/>
          <w:b w:val="false"/>
          <w:i w:val="false"/>
          <w:color w:val="000000"/>
          <w:sz w:val="28"/>
        </w:rPr>
        <w:t>нұсқаулықта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"2. Осы Нұсқаулық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түрлерiн жүзеге асыратын ұйымдардың (ипотекалық ұйымдарды және бұрын еншілес банктер болған заңды тұлғаларды қоспағанда), бағалы қағаздар нарығына кәсiби қатысушылардың, микроқаржылық қызметті жүзеге асыратын ұйымдардың, сақтандыру брокерлерінің және Қазақстан Республикасы бейрезидент-сақтандыру брокерлері филиалдарының (бұдан әрi – ұйым) меншiктi ақшаны салымдарға, қарыздарға, бағалы қағаздарға, туынды қаржы құралдарына, тазартылған бағалы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p>
    <w:bookmarkEnd w:id="6"/>
    <w:bookmarkStart w:name="z11" w:id="7"/>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Республикасының нормативтік құқықтық актілерінің, сондай-ақ Қазақстан Республикасының кейбір нормативтік құқықтық актілерінің құрылымдық бөліктерінің күші жойылды деп танылсын.</w:t>
      </w:r>
    </w:p>
    <w:bookmarkEnd w:id="7"/>
    <w:bookmarkStart w:name="z12" w:id="8"/>
    <w:p>
      <w:pPr>
        <w:spacing w:after="0"/>
        <w:ind w:left="0"/>
        <w:jc w:val="both"/>
      </w:pPr>
      <w:r>
        <w:rPr>
          <w:rFonts w:ascii="Times New Roman"/>
          <w:b w:val="false"/>
          <w:i w:val="false"/>
          <w:color w:val="000000"/>
          <w:sz w:val="28"/>
        </w:rPr>
        <w:t>
      5. Бухгалтерлік есеп департаменті Қазақстан Республикасының заңнамасында белгіленген тәртіппен:</w:t>
      </w:r>
    </w:p>
    <w:bookmarkEnd w:id="8"/>
    <w:bookmarkStart w:name="z13" w:id="9"/>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9"/>
    <w:bookmarkStart w:name="z14" w:id="10"/>
    <w:p>
      <w:pPr>
        <w:spacing w:after="0"/>
        <w:ind w:left="0"/>
        <w:jc w:val="both"/>
      </w:pPr>
      <w:r>
        <w:rPr>
          <w:rFonts w:ascii="Times New Roman"/>
          <w:b w:val="false"/>
          <w:i w:val="false"/>
          <w:color w:val="000000"/>
          <w:sz w:val="28"/>
        </w:rPr>
        <w:t>
      2) осы қаулы ресми жарияланғаннан кейін оны Қазақстан Республикасы Ұлттық Банкінің ресми интернет-ресурсына орналастыруды;</w:t>
      </w:r>
    </w:p>
    <w:bookmarkEnd w:id="10"/>
    <w:bookmarkStart w:name="z15" w:id="11"/>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6-тармағында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1"/>
    <w:bookmarkStart w:name="z16" w:id="12"/>
    <w:p>
      <w:pPr>
        <w:spacing w:after="0"/>
        <w:ind w:left="0"/>
        <w:jc w:val="both"/>
      </w:pPr>
      <w:r>
        <w:rPr>
          <w:rFonts w:ascii="Times New Roman"/>
          <w:b w:val="false"/>
          <w:i w:val="false"/>
          <w:color w:val="000000"/>
          <w:sz w:val="28"/>
        </w:rPr>
        <w:t>
      6. Ақпарат және коммуникациялар департаменті – Ұлттық Банктің баспасөз қызметі осы қаулы мемлекеттік тіркелгеннен кейін күнтізбелік он күн ішінде оның көшірмелерін мерзімді баспасөз басылымдарында ресми жариялауға жіберуді қамтамасыз етсін.</w:t>
      </w:r>
    </w:p>
    <w:bookmarkEnd w:id="12"/>
    <w:bookmarkStart w:name="z17" w:id="13"/>
    <w:p>
      <w:pPr>
        <w:spacing w:after="0"/>
        <w:ind w:left="0"/>
        <w:jc w:val="both"/>
      </w:pPr>
      <w:r>
        <w:rPr>
          <w:rFonts w:ascii="Times New Roman"/>
          <w:b w:val="false"/>
          <w:i w:val="false"/>
          <w:color w:val="000000"/>
          <w:sz w:val="28"/>
        </w:rPr>
        <w:t>
      7. Осы қаулының орындалуын бақылау Қазақстан Республикасы Ұлттық Банкі Төрағасының орынбасары А.М. Баймағамбетовке жүктелсін.</w:t>
      </w:r>
    </w:p>
    <w:bookmarkEnd w:id="13"/>
    <w:bookmarkStart w:name="z18" w:id="14"/>
    <w:p>
      <w:pPr>
        <w:spacing w:after="0"/>
        <w:ind w:left="0"/>
        <w:jc w:val="both"/>
      </w:pPr>
      <w:r>
        <w:rPr>
          <w:rFonts w:ascii="Times New Roman"/>
          <w:b w:val="false"/>
          <w:i w:val="false"/>
          <w:color w:val="000000"/>
          <w:sz w:val="28"/>
        </w:rPr>
        <w:t>
      8. Осы қаулы ресми жариялануға тиіс және 2020 жылғы 16 желтоқсаннан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қыркүйегі</w:t>
            </w:r>
            <w:r>
              <w:br/>
            </w:r>
            <w:r>
              <w:rPr>
                <w:rFonts w:ascii="Times New Roman"/>
                <w:b w:val="false"/>
                <w:i w:val="false"/>
                <w:color w:val="000000"/>
                <w:sz w:val="20"/>
              </w:rPr>
              <w:t>№ 109 қаулысымен</w:t>
            </w:r>
            <w:r>
              <w:br/>
            </w:r>
            <w:r>
              <w:rPr>
                <w:rFonts w:ascii="Times New Roman"/>
                <w:b w:val="false"/>
                <w:i w:val="false"/>
                <w:color w:val="000000"/>
                <w:sz w:val="20"/>
              </w:rPr>
              <w:t>бекітілді</w:t>
            </w:r>
          </w:p>
        </w:tc>
      </w:tr>
    </w:tbl>
    <w:bookmarkStart w:name="z20" w:id="15"/>
    <w:p>
      <w:pPr>
        <w:spacing w:after="0"/>
        <w:ind w:left="0"/>
        <w:jc w:val="left"/>
      </w:pPr>
      <w:r>
        <w:rPr>
          <w:rFonts w:ascii="Times New Roman"/>
          <w:b/>
          <w:i w:val="false"/>
          <w:color w:val="000000"/>
        </w:rPr>
        <w:t xml:space="preserve"> Екінші деңгейдегі банктердің, Қазақстан Республикасы бейрезидент-банктері филиалдарының, "Қазақстанның Даму Банкі" акционерлік қоғамының және ипотекалық ұйымдардың бухгалтерлік есепті жүргізуі жөніндегі нұсқаулық</w:t>
      </w:r>
    </w:p>
    <w:bookmarkEnd w:id="15"/>
    <w:p>
      <w:pPr>
        <w:spacing w:after="0"/>
        <w:ind w:left="0"/>
        <w:jc w:val="both"/>
      </w:pP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ff0000"/>
          <w:sz w:val="28"/>
        </w:rPr>
        <w:t>№ 105</w:t>
      </w:r>
      <w:r>
        <w:rPr>
          <w:rFonts w:ascii="Times New Roman"/>
          <w:b w:val="false"/>
          <w:i w:val="false"/>
          <w:color w:val="ff0000"/>
          <w:sz w:val="28"/>
        </w:rPr>
        <w:t xml:space="preserve"> (01.01.2026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2020 жылғы "__" _______</w:t>
            </w:r>
            <w:r>
              <w:br/>
            </w:r>
            <w:r>
              <w:rPr>
                <w:rFonts w:ascii="Times New Roman"/>
                <w:b w:val="false"/>
                <w:i w:val="false"/>
                <w:color w:val="000000"/>
                <w:sz w:val="20"/>
              </w:rPr>
              <w:t>№ __ қаулысына</w:t>
            </w:r>
            <w:r>
              <w:br/>
            </w:r>
            <w:r>
              <w:rPr>
                <w:rFonts w:ascii="Times New Roman"/>
                <w:b w:val="false"/>
                <w:i w:val="false"/>
                <w:color w:val="000000"/>
                <w:sz w:val="20"/>
              </w:rPr>
              <w:t>қосымша</w:t>
            </w:r>
          </w:p>
        </w:tc>
      </w:tr>
    </w:tbl>
    <w:bookmarkStart w:name="z239" w:id="16"/>
    <w:p>
      <w:pPr>
        <w:spacing w:after="0"/>
        <w:ind w:left="0"/>
        <w:jc w:val="left"/>
      </w:pPr>
      <w:r>
        <w:rPr>
          <w:rFonts w:ascii="Times New Roman"/>
          <w:b/>
          <w:i w:val="false"/>
          <w:color w:val="000000"/>
        </w:rPr>
        <w:t xml:space="preserve"> Күші жойылды деп танылатын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тізбесі</w:t>
      </w:r>
    </w:p>
    <w:bookmarkEnd w:id="16"/>
    <w:bookmarkStart w:name="z240" w:id="17"/>
    <w:p>
      <w:pPr>
        <w:spacing w:after="0"/>
        <w:ind w:left="0"/>
        <w:jc w:val="both"/>
      </w:pPr>
      <w:r>
        <w:rPr>
          <w:rFonts w:ascii="Times New Roman"/>
          <w:b w:val="false"/>
          <w:i w:val="false"/>
          <w:color w:val="000000"/>
          <w:sz w:val="28"/>
        </w:rPr>
        <w:t xml:space="preserve">
      1. "Екінші деңгейдегі банктердің және "Қазақстан Даму Банкі" акционерлік қоғамының бухгалтерлік есепті жүргізуі жөніндегі нұсқаулықты бекіту туралы" Қазақстан Республикасы Ұлттық Банкі Басқармасының 2007 жылғы 24 желтоқсандағы № 152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5109 болып тіркелген).</w:t>
      </w:r>
    </w:p>
    <w:bookmarkEnd w:id="17"/>
    <w:bookmarkStart w:name="z241" w:id="18"/>
    <w:p>
      <w:pPr>
        <w:spacing w:after="0"/>
        <w:ind w:left="0"/>
        <w:jc w:val="both"/>
      </w:pPr>
      <w:r>
        <w:rPr>
          <w:rFonts w:ascii="Times New Roman"/>
          <w:b w:val="false"/>
          <w:i w:val="false"/>
          <w:color w:val="000000"/>
          <w:sz w:val="28"/>
        </w:rPr>
        <w:t xml:space="preserve">
      2. "Қазақстан Республикасының Ұлттық Банкі Басқармасының "Екінші деңгейдегі банктердің және "Қазақстан Даму Банкі" акционерлік қоғамының бухгалтерлік есепті жүргізуі жөніндегі нұсқаулықты бекіту туралы" 2007 жылғы 24 желтоқсандағы № 152 қаулысына өзгерістер мен толықтырулар енгізу туралы" Қазақстан Республикасы Ұлттық Банкі Басқармасының 2009 жылғы 24 тамыздағы № 80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5802 болып тіркелген).</w:t>
      </w:r>
    </w:p>
    <w:bookmarkEnd w:id="18"/>
    <w:bookmarkStart w:name="z242" w:id="19"/>
    <w:p>
      <w:pPr>
        <w:spacing w:after="0"/>
        <w:ind w:left="0"/>
        <w:jc w:val="both"/>
      </w:pPr>
      <w:r>
        <w:rPr>
          <w:rFonts w:ascii="Times New Roman"/>
          <w:b w:val="false"/>
          <w:i w:val="false"/>
          <w:color w:val="000000"/>
          <w:sz w:val="28"/>
        </w:rPr>
        <w:t xml:space="preserve">
      3. "Қазақстан Республикасының Ұлттық Банкі Басқармасының "Екінші деңгейдегі банктердің және "Қазақстан Даму Банкі" акционерлік қоғамының бухгалтерлік есепті жүргізуі жөніндегі нұсқаулықты бекіту туралы" 2007 жылғы 24 желтоқсандағы № 152 қаулысына өзгерістер мен толықтырулар енгізу туралы" Қазақстан Республикасы Ұлттық Банкі Басқармасының 2011 жылғы 31 қаңтардағы № 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6796 болып тіркелген, 2011 жылғы 7 қазанда Қазақстан Республикасының орталық атқарушы және өзге де орталық мемлекеттік органдарының актілер жинағында №11 жарияланған).</w:t>
      </w:r>
    </w:p>
    <w:bookmarkEnd w:id="19"/>
    <w:bookmarkStart w:name="z243" w:id="20"/>
    <w:p>
      <w:pPr>
        <w:spacing w:after="0"/>
        <w:ind w:left="0"/>
        <w:jc w:val="both"/>
      </w:pPr>
      <w:r>
        <w:rPr>
          <w:rFonts w:ascii="Times New Roman"/>
          <w:b w:val="false"/>
          <w:i w:val="false"/>
          <w:color w:val="000000"/>
          <w:sz w:val="28"/>
        </w:rPr>
        <w:t xml:space="preserve">
      4. "Қазақстан Республикасы Ұлттық Банкінің кейбір нормативтік құқықтық актілеріне екінші деңгейдегі банктердің және "Қазақстанның Даму Банкі" акционерлік қоғамының бухгалтерлік есепті жүргізуі мәселелері бойынша өзгерістер мен толықтырулар енгізу туралы" Қазақстан Республикасы Ұлттық Банкі Басқармасының 2013 жылғы 25 ақпандағы № 63 қаулысының </w:t>
      </w:r>
      <w:r>
        <w:rPr>
          <w:rFonts w:ascii="Times New Roman"/>
          <w:b w:val="false"/>
          <w:i w:val="false"/>
          <w:color w:val="000000"/>
          <w:sz w:val="28"/>
        </w:rPr>
        <w:t>1-тармағы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8402 болып тіркелген, 2013 жылғы 20 маусымдағы "Заң газеті" газетінде № 90 (2465) жарияланған).</w:t>
      </w:r>
    </w:p>
    <w:bookmarkEnd w:id="20"/>
    <w:bookmarkStart w:name="z244" w:id="21"/>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бухгалтерлік есепті жүргізу және қаржылық есептілік мәселелері бойынша өзгерістер енгізу туралы" Қазақстан Республикасы Ұлттық Банкі Басқармасының 2016 жылғы 28 қарашадағы № 279 қаулысымен (Қазақстан Республикасының нормативтік құқықтық актілерді мемлекеттік тіркеу тізілімінде № 14738 болып тіркелген, 2017 жылғы 7 ақпанда Қазақстан Республикасының нормативтік құқықтық актілерінің Эталондық бақылау банкінде жарияланған) бекітілген Бухгалтерлік есепті жүргізу және қаржылық есептілік мәселелері бойынша өзгерістер енгізілетін Қазақстан Республикасының кейбір нормативтік құқықтық актілерінің тізбесінің </w:t>
      </w:r>
      <w:r>
        <w:rPr>
          <w:rFonts w:ascii="Times New Roman"/>
          <w:b w:val="false"/>
          <w:i w:val="false"/>
          <w:color w:val="000000"/>
          <w:sz w:val="28"/>
        </w:rPr>
        <w:t>1-тармағы</w:t>
      </w:r>
      <w:r>
        <w:rPr>
          <w:rFonts w:ascii="Times New Roman"/>
          <w:b w:val="false"/>
          <w:i w:val="false"/>
          <w:color w:val="000000"/>
          <w:sz w:val="28"/>
        </w:rPr>
        <w:t>.</w:t>
      </w:r>
    </w:p>
    <w:bookmarkEnd w:id="21"/>
    <w:bookmarkStart w:name="z245" w:id="22"/>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 Қазақстан Республикасы Ұлттық Банкі Басқармасының 2017 жылғы 22 желтоқсандағы № 252 қаулысымен (Қазақстан Республикасының нормативтік құқықтық актілерді мемлекеттік тіркеу тізілімінде № 16262 болып тіркелген, 2018 жылғы 31 қаңтарда Қазақстан Республикасының нормативтік құқықтық актілерінің Эталондық бақылау банкінде жарияланған) бекітілген Бухгалтерлік есепті жүргізу мәселелері бойынша өзгерістер мен толықтырулар енгізілетін Қазақстан Республикасының кейбір нормативтік құқықтық актілерінің тізбесінің </w:t>
      </w:r>
      <w:r>
        <w:rPr>
          <w:rFonts w:ascii="Times New Roman"/>
          <w:b w:val="false"/>
          <w:i w:val="false"/>
          <w:color w:val="000000"/>
          <w:sz w:val="28"/>
        </w:rPr>
        <w:t>2-тармағы</w:t>
      </w:r>
      <w:r>
        <w:rPr>
          <w:rFonts w:ascii="Times New Roman"/>
          <w:b w:val="false"/>
          <w:i w:val="false"/>
          <w:color w:val="000000"/>
          <w:sz w:val="28"/>
        </w:rPr>
        <w:t>.</w:t>
      </w:r>
    </w:p>
    <w:bookmarkEnd w:id="22"/>
    <w:bookmarkStart w:name="z246" w:id="23"/>
    <w:p>
      <w:pPr>
        <w:spacing w:after="0"/>
        <w:ind w:left="0"/>
        <w:jc w:val="both"/>
      </w:pPr>
      <w:r>
        <w:rPr>
          <w:rFonts w:ascii="Times New Roman"/>
          <w:b w:val="false"/>
          <w:i w:val="false"/>
          <w:color w:val="000000"/>
          <w:sz w:val="28"/>
        </w:rPr>
        <w:t xml:space="preserve">
      7. "Қазақстан Республикасы Ұлттық Банкі Басқармасының кейбір қаулыларына бухгалтерлік есеп жүргізу мәселелері бойынша өзгерістер мен толықтырулар енгізу туралы" Қазақстан Республикасы Ұлттық Банкі Басқармасының 2018 жылғы 27 тамыздағы № 185 қаулысымен (Қазақстан Республикасының нормативтік құқықтық актілерді мемлекеттік тіркеу тізілімінде № 17439 болып тіркелген, 2018 жылғы 9 қазанда Қазақстан Республикасының нормативтік құқықтық актілерінің Эталондық бақылау банкінде жарияланған) бекітілген Қазақстан Республикасы Ұлттық Банкі Басқармасының бухгалтерлік есеп жүргізу мәселелері бойынша өзгерістер мен толықтырулар енгізілетін кейбір қаулыларының тізбесінің </w:t>
      </w:r>
      <w:r>
        <w:rPr>
          <w:rFonts w:ascii="Times New Roman"/>
          <w:b w:val="false"/>
          <w:i w:val="false"/>
          <w:color w:val="000000"/>
          <w:sz w:val="28"/>
        </w:rPr>
        <w:t>1-тармағы</w:t>
      </w:r>
      <w:r>
        <w:rPr>
          <w:rFonts w:ascii="Times New Roman"/>
          <w:b w:val="false"/>
          <w:i w:val="false"/>
          <w:color w:val="000000"/>
          <w:sz w:val="28"/>
        </w:rPr>
        <w:t>.</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