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9895" w14:textId="acc9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11 қыркүйектегі № 216 бұйрығы. Қазақстан Республикасының Әділет министрлігінде 2020 жылғы 14 қыркүйекте № 21194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су пайдалануға рұқсат беру" мемлекеттік қызмет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 тұтынудың және су бұрудың үлестік нормаларын келісу" мемлекеттік қызмет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"Арнайы су пайдалану құқығын жүзеге асыратын жеке және заңды тұлғалардың суды алу немесе ағызу жөніндегі құрылыстарда немесе құрылғыларда орнатылатын суды есепке алу аспаптарын пломбалау" мемлекеттік қызмет көрсету қағидалары;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"Бөгеттердің қауіпсіздігі саласындағы жұмыстарды жүргізу құқығына ұйымдарды аттестаттау" мемлекеттік қызмет көрсету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"Тіркеу шифрларын беру үшін бөгеттің қауіпсіздік декларациясын тіркеу" мемлекеттік қызмет көрсету қағидалары бекітілсін.</w:t>
      </w:r>
    </w:p>
    <w:bookmarkEnd w:id="6"/>
    <w:bookmarkStart w:name="z8" w:id="7"/>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Су ресурстары комитеті (бұдан әрі – Комитет)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ресми жарияланғаннан кейін орналастыруды;</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Громов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дамыту,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11 қыркүйегі</w:t>
            </w:r>
            <w:r>
              <w:br/>
            </w:r>
            <w:r>
              <w:rPr>
                <w:rFonts w:ascii="Times New Roman"/>
                <w:b w:val="false"/>
                <w:i w:val="false"/>
                <w:color w:val="000000"/>
                <w:sz w:val="20"/>
              </w:rPr>
              <w:t>№ 216 бұйрыққа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"Арнаулы су пайдалануға рұқсат"  мемлекеттік қызмет көрсету Қағидалары</w:t>
      </w:r>
    </w:p>
    <w:bookmarkEnd w:id="13"/>
    <w:p>
      <w:pPr>
        <w:spacing w:after="0"/>
        <w:ind w:left="0"/>
        <w:jc w:val="both"/>
      </w:pPr>
      <w:r>
        <w:rPr>
          <w:rFonts w:ascii="Times New Roman"/>
          <w:b w:val="false"/>
          <w:i w:val="false"/>
          <w:color w:val="ff0000"/>
          <w:sz w:val="28"/>
        </w:rPr>
        <w:t xml:space="preserve">
      Ескерту. Қағидалар жаңа редакцияда - ҚР Су ресурстары және ирригация министрінің 14.10.2025 </w:t>
      </w:r>
      <w:r>
        <w:rPr>
          <w:rFonts w:ascii="Times New Roman"/>
          <w:b w:val="false"/>
          <w:i w:val="false"/>
          <w:color w:val="ff0000"/>
          <w:sz w:val="28"/>
        </w:rPr>
        <w:t>№ 264-НҚ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 w:id="14"/>
    <w:p>
      <w:pPr>
        <w:spacing w:after="0"/>
        <w:ind w:left="0"/>
        <w:jc w:val="left"/>
      </w:pPr>
      <w:r>
        <w:rPr>
          <w:rFonts w:ascii="Times New Roman"/>
          <w:b/>
          <w:i w:val="false"/>
          <w:color w:val="000000"/>
        </w:rPr>
        <w:t xml:space="preserve"> 1-тарау. Жалпы ережелер</w:t>
      </w:r>
    </w:p>
    <w:bookmarkEnd w:id="14"/>
    <w:bookmarkStart w:name="z161" w:id="15"/>
    <w:p>
      <w:pPr>
        <w:spacing w:after="0"/>
        <w:ind w:left="0"/>
        <w:jc w:val="both"/>
      </w:pPr>
      <w:r>
        <w:rPr>
          <w:rFonts w:ascii="Times New Roman"/>
          <w:b w:val="false"/>
          <w:i w:val="false"/>
          <w:color w:val="000000"/>
          <w:sz w:val="28"/>
        </w:rPr>
        <w:t xml:space="preserve">
      1. Осы "Арнаулы су пайдалануға рұқсат"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мемлекеттік қызмет көрсету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163" w:id="17"/>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17"/>
    <w:bookmarkStart w:name="z164" w:id="18"/>
    <w:p>
      <w:pPr>
        <w:spacing w:after="0"/>
        <w:ind w:left="0"/>
        <w:jc w:val="both"/>
      </w:pPr>
      <w:r>
        <w:rPr>
          <w:rFonts w:ascii="Times New Roman"/>
          <w:b w:val="false"/>
          <w:i w:val="false"/>
          <w:color w:val="000000"/>
          <w:sz w:val="28"/>
        </w:rPr>
        <w:t>
      2) мемлекеттік көрсетілетін қызмет – нысандарының бірі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w:t>
      </w:r>
    </w:p>
    <w:bookmarkEnd w:id="18"/>
    <w:bookmarkStart w:name="z165" w:id="19"/>
    <w:p>
      <w:pPr>
        <w:spacing w:after="0"/>
        <w:ind w:left="0"/>
        <w:jc w:val="both"/>
      </w:pPr>
      <w:r>
        <w:rPr>
          <w:rFonts w:ascii="Times New Roman"/>
          <w:b w:val="false"/>
          <w:i w:val="false"/>
          <w:color w:val="000000"/>
          <w:sz w:val="28"/>
        </w:rPr>
        <w:t>
      3)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19"/>
    <w:bookmarkStart w:name="z166" w:id="20"/>
    <w:p>
      <w:pPr>
        <w:spacing w:after="0"/>
        <w:ind w:left="0"/>
        <w:jc w:val="both"/>
      </w:pPr>
      <w:r>
        <w:rPr>
          <w:rFonts w:ascii="Times New Roman"/>
          <w:b w:val="false"/>
          <w:i w:val="false"/>
          <w:color w:val="000000"/>
          <w:sz w:val="28"/>
        </w:rPr>
        <w:t>
      4) жерасты сулары – жерасты су объектілерінің су ресурстары;</w:t>
      </w:r>
    </w:p>
    <w:bookmarkEnd w:id="20"/>
    <w:bookmarkStart w:name="z167" w:id="21"/>
    <w:p>
      <w:pPr>
        <w:spacing w:after="0"/>
        <w:ind w:left="0"/>
        <w:jc w:val="both"/>
      </w:pPr>
      <w:r>
        <w:rPr>
          <w:rFonts w:ascii="Times New Roman"/>
          <w:b w:val="false"/>
          <w:i w:val="false"/>
          <w:color w:val="000000"/>
          <w:sz w:val="28"/>
        </w:rPr>
        <w:t>
      5) жерүсті су ағынын реттеу – су объектілерін қорғауды және судың зиянды әсерін болғызбауды ескере отырып, әртүрлі су пайдаланушылардың суға деген қажеттілігін қанағаттандыру үшін жылдың сулы болуына байланысты тірек гидротехникалық құрылысжайлардың көмегімен өзен ағынын бөлу (қайта бөлу);</w:t>
      </w:r>
    </w:p>
    <w:bookmarkEnd w:id="21"/>
    <w:bookmarkStart w:name="z168" w:id="22"/>
    <w:p>
      <w:pPr>
        <w:spacing w:after="0"/>
        <w:ind w:left="0"/>
        <w:jc w:val="both"/>
      </w:pPr>
      <w:r>
        <w:rPr>
          <w:rFonts w:ascii="Times New Roman"/>
          <w:b w:val="false"/>
          <w:i w:val="false"/>
          <w:color w:val="000000"/>
          <w:sz w:val="28"/>
        </w:rPr>
        <w:t>
      6) су тұтыну мен су бұрудың үлестік нормасы – өндірілетін өнім бірлігіне (орындалатын жұмыстың немесе көрсетілетін қызметтің белгілі бір көлеміне) тұтынылатын немесе бұрылатын сарқынды судың белгіленген мөлшері;</w:t>
      </w:r>
    </w:p>
    <w:bookmarkEnd w:id="22"/>
    <w:bookmarkStart w:name="z169" w:id="23"/>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24"/>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25"/>
    <w:p>
      <w:pPr>
        <w:spacing w:after="0"/>
        <w:ind w:left="0"/>
        <w:jc w:val="left"/>
      </w:pPr>
      <w:r>
        <w:rPr>
          <w:rFonts w:ascii="Times New Roman"/>
          <w:b/>
          <w:i w:val="false"/>
          <w:color w:val="000000"/>
        </w:rPr>
        <w:t xml:space="preserve"> 2-тарау. Мемлекеттік қызмет көрсету тәртібі</w:t>
      </w:r>
    </w:p>
    <w:bookmarkEnd w:id="25"/>
    <w:bookmarkStart w:name="z172" w:id="26"/>
    <w:p>
      <w:pPr>
        <w:spacing w:after="0"/>
        <w:ind w:left="0"/>
        <w:jc w:val="both"/>
      </w:pPr>
      <w:r>
        <w:rPr>
          <w:rFonts w:ascii="Times New Roman"/>
          <w:b w:val="false"/>
          <w:i w:val="false"/>
          <w:color w:val="000000"/>
          <w:sz w:val="28"/>
        </w:rPr>
        <w:t>
      4. "Арнаулы су пайдалануға рұқсат" мемлекеттік көрсетілетін қызметті (бұдан әрі – мемлекеттік көрсетілетін қызмет)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 жеке және заңды тұлғаларға (бұдан әрі – көрсетілетін қызметті алушы) көрсетеді.</w:t>
      </w:r>
    </w:p>
    <w:bookmarkEnd w:id="26"/>
    <w:bookmarkStart w:name="z173" w:id="27"/>
    <w:p>
      <w:pPr>
        <w:spacing w:after="0"/>
        <w:ind w:left="0"/>
        <w:jc w:val="both"/>
      </w:pPr>
      <w:r>
        <w:rPr>
          <w:rFonts w:ascii="Times New Roman"/>
          <w:b w:val="false"/>
          <w:i w:val="false"/>
          <w:color w:val="000000"/>
          <w:sz w:val="28"/>
        </w:rPr>
        <w:t xml:space="preserve">
      5. Көрсетілетін қызметті алушы мемлекеттік қызметті алу үшін көрсетілетін қызметті берушіге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арнаулы су пайдалануға рұқсат алуға өтініш,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арнаулы су пайдалануға рұқсатты ұзартуға өтініш,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арнаулы су пайдалануға рұқсатты қайта рәсімдеу өтінішін қоса отырып жолдайды.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28"/>
    <w:p>
      <w:pPr>
        <w:spacing w:after="0"/>
        <w:ind w:left="0"/>
        <w:jc w:val="both"/>
      </w:pPr>
      <w:r>
        <w:rPr>
          <w:rFonts w:ascii="Times New Roman"/>
          <w:b w:val="false"/>
          <w:i w:val="false"/>
          <w:color w:val="000000"/>
          <w:sz w:val="28"/>
        </w:rPr>
        <w:t xml:space="preserve">
      6. Мемлекеттік қызмет көрсетуге негізгі талаптар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End w:id="28"/>
    <w:bookmarkStart w:name="z175" w:id="29"/>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 топтамасын толық емес және (немесе) оларда қамтылған қолданылу мерзімі өткен құжаттарды толық ұсынған кезде өтінішті қабылдаудан бас тартады.</w:t>
      </w:r>
    </w:p>
    <w:bookmarkEnd w:id="29"/>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30"/>
    <w:p>
      <w:pPr>
        <w:spacing w:after="0"/>
        <w:ind w:left="0"/>
        <w:jc w:val="both"/>
      </w:pPr>
      <w:r>
        <w:rPr>
          <w:rFonts w:ascii="Times New Roman"/>
          <w:b w:val="false"/>
          <w:i w:val="false"/>
          <w:color w:val="000000"/>
          <w:sz w:val="28"/>
        </w:rPr>
        <w:t>
      8. Көрсетілетін қызметті алушы өтініш тапсырған кезде "жеке кабинетінде" мемлекеттік қызмет көрсету нәтижесін алған күнін көрсете отырып, мемлекеттік қызметті көрсету үшін сұрау салуды қабылдау туралы мәртебе көрсетіледі.</w:t>
      </w:r>
    </w:p>
    <w:bookmarkEnd w:id="30"/>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31"/>
    <w:p>
      <w:pPr>
        <w:spacing w:after="0"/>
        <w:ind w:left="0"/>
        <w:jc w:val="both"/>
      </w:pPr>
      <w:r>
        <w:rPr>
          <w:rFonts w:ascii="Times New Roman"/>
          <w:b w:val="false"/>
          <w:i w:val="false"/>
          <w:color w:val="000000"/>
          <w:sz w:val="28"/>
        </w:rPr>
        <w:t>
      9. Арнаулы су пайдалануға рұқсатты қайта рәсімдеу үшін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жеке кәсіпкерді қайта тіркеу туралы растайтын құжаттардың электрондық көшірмесі ұсынылады.</w:t>
      </w:r>
    </w:p>
    <w:bookmarkEnd w:id="31"/>
    <w:p>
      <w:pPr>
        <w:spacing w:after="0"/>
        <w:ind w:left="0"/>
        <w:jc w:val="both"/>
      </w:pPr>
      <w:r>
        <w:rPr>
          <w:rFonts w:ascii="Times New Roman"/>
          <w:b w:val="false"/>
          <w:i w:val="false"/>
          <w:color w:val="000000"/>
          <w:sz w:val="28"/>
        </w:rPr>
        <w:t>
      Өтініш өзгерістер болған кезден бастап күнтізбелік 30 (отыз) күн ішінде растайтын құжаттар қоса беріледі.</w:t>
      </w:r>
    </w:p>
    <w:p>
      <w:pPr>
        <w:spacing w:after="0"/>
        <w:ind w:left="0"/>
        <w:jc w:val="both"/>
      </w:pPr>
      <w:r>
        <w:rPr>
          <w:rFonts w:ascii="Times New Roman"/>
          <w:b w:val="false"/>
          <w:i w:val="false"/>
          <w:color w:val="000000"/>
          <w:sz w:val="28"/>
        </w:rPr>
        <w:t xml:space="preserve">
      Егер су пайдалану шарттары және су тұтыну мен су бұрудың үлес нормалары өзгеріссіз қалса, рұқсаттың қолданылу мерзімі Қазақстан Республикасы Су кодексінің </w:t>
      </w:r>
      <w:r>
        <w:rPr>
          <w:rFonts w:ascii="Times New Roman"/>
          <w:b w:val="false"/>
          <w:i w:val="false"/>
          <w:color w:val="000000"/>
          <w:sz w:val="28"/>
        </w:rPr>
        <w:t>45-бабының</w:t>
      </w:r>
      <w:r>
        <w:rPr>
          <w:rFonts w:ascii="Times New Roman"/>
          <w:b w:val="false"/>
          <w:i w:val="false"/>
          <w:color w:val="000000"/>
          <w:sz w:val="28"/>
        </w:rPr>
        <w:t xml:space="preserve"> 4, 5, 6, 7 және 8-тармақтарында көзделген талаптарға сәйкес келетін шарттарда су пайдаланушының өтініші негізінде ұзартылуы мүмкін.</w:t>
      </w:r>
    </w:p>
    <w:p>
      <w:pPr>
        <w:spacing w:after="0"/>
        <w:ind w:left="0"/>
        <w:jc w:val="both"/>
      </w:pPr>
      <w:r>
        <w:rPr>
          <w:rFonts w:ascii="Times New Roman"/>
          <w:b w:val="false"/>
          <w:i w:val="false"/>
          <w:color w:val="000000"/>
          <w:sz w:val="28"/>
        </w:rPr>
        <w:t>
      Рұқсатты қайта рәсімдеу және қолданылу мерзімін ұзартуды өтініш беруші Қазақстан Республикасының заңнамасына сәйкес ұсынған барлық қажетті құжаттармен өтініш берген күннен бастап 3 (үш) жұмыс күнінен кешіктірмей жүзеге асырады.</w:t>
      </w:r>
    </w:p>
    <w:bookmarkStart w:name="z178" w:id="32"/>
    <w:p>
      <w:pPr>
        <w:spacing w:after="0"/>
        <w:ind w:left="0"/>
        <w:jc w:val="both"/>
      </w:pPr>
      <w:r>
        <w:rPr>
          <w:rFonts w:ascii="Times New Roman"/>
          <w:b w:val="false"/>
          <w:i w:val="false"/>
          <w:color w:val="000000"/>
          <w:sz w:val="28"/>
        </w:rPr>
        <w:t>
      10. Тізбенің 8-тармағына сәйкес құжаттарды ұсынғаннан кейін құжаттарды қараудың жалпы мерзімі өтініш берілген күннен бастап 10 (он) жұмыс күнін құрайды.</w:t>
      </w:r>
    </w:p>
    <w:bookmarkEnd w:id="32"/>
    <w:bookmarkStart w:name="z179" w:id="33"/>
    <w:p>
      <w:pPr>
        <w:spacing w:after="0"/>
        <w:ind w:left="0"/>
        <w:jc w:val="both"/>
      </w:pPr>
      <w:r>
        <w:rPr>
          <w:rFonts w:ascii="Times New Roman"/>
          <w:b w:val="false"/>
          <w:i w:val="false"/>
          <w:color w:val="000000"/>
          <w:sz w:val="28"/>
        </w:rPr>
        <w:t>
      11. Тізбенің 8-тармағына сәйкес мемлекеттік қызметті көрсетуге құжаттар келіп түскен кезде көрсетілетін қызметті берушінің кеңсе қызметкері тізбеге сәйкес құжаттарды қабылдауды жүзеге асырады және көрсетілетін қызметті берушінің жауапты бөлімшесінің қызметкеріне жолдайды.</w:t>
      </w:r>
    </w:p>
    <w:bookmarkEnd w:id="33"/>
    <w:bookmarkStart w:name="z180" w:id="34"/>
    <w:p>
      <w:pPr>
        <w:spacing w:after="0"/>
        <w:ind w:left="0"/>
        <w:jc w:val="both"/>
      </w:pPr>
      <w:r>
        <w:rPr>
          <w:rFonts w:ascii="Times New Roman"/>
          <w:b w:val="false"/>
          <w:i w:val="false"/>
          <w:color w:val="000000"/>
          <w:sz w:val="28"/>
        </w:rPr>
        <w:t>
      12. Жауапты бөлімшенің қызметкері минералды жерасты суларын қоспағанда, суды тәулігіне елу текше метрден астам алып қою көлемімен жерасты суларын алуды және (немесе) пайдалануды көздейтін рұқсат беру үшін құжаттарды алғаннан кейін 3 (үш) жұмыс күні ішінде осы су пайдалану талаптарын келісу үшін жер қойнауын зерттеу жөніндегі уәкілетті органның тиісті аумақтық бөлімшесіне сұрау салу жібереді.</w:t>
      </w:r>
    </w:p>
    <w:bookmarkEnd w:id="34"/>
    <w:p>
      <w:pPr>
        <w:spacing w:after="0"/>
        <w:ind w:left="0"/>
        <w:jc w:val="both"/>
      </w:pPr>
      <w:r>
        <w:rPr>
          <w:rFonts w:ascii="Times New Roman"/>
          <w:b w:val="false"/>
          <w:i w:val="false"/>
          <w:color w:val="000000"/>
          <w:sz w:val="28"/>
        </w:rPr>
        <w:t xml:space="preserve">
      Жер қойнауын зерттеу жөніндегі уәкілетті органның аумақтық бөлімшелері сұраныс алған күннен бастап 5 (бес) жұмыс күні ішінде Қазақстан Республикасы Су кодексінің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жерасты суларының бекітілген баланстық қорларының болуы немесе болмауы бөлігінде көрсетілетін қызметті берушіге оң не теріс қорытынды ұсынады.</w:t>
      </w:r>
    </w:p>
    <w:p>
      <w:pPr>
        <w:spacing w:after="0"/>
        <w:ind w:left="0"/>
        <w:jc w:val="both"/>
      </w:pPr>
      <w:r>
        <w:rPr>
          <w:rFonts w:ascii="Times New Roman"/>
          <w:b w:val="false"/>
          <w:i w:val="false"/>
          <w:color w:val="000000"/>
          <w:sz w:val="28"/>
        </w:rPr>
        <w:t>
      Жерасты суларының бекітілген баланстық қорлары болмаған және суға мәлімделген қажеттілік тәулігіне елу текше метрден астам болған жағдайда, келісу пайдалану тәжірибесі бойынша жерасты суларының қорын бағалау және сараптама жүргізу мақсатында, берілген рұқсат шеңберінде мониторингтік зерттеулер жүргізу шартымен үш жылға дейінгі мерзімге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35"/>
    <w:p>
      <w:pPr>
        <w:spacing w:after="0"/>
        <w:ind w:left="0"/>
        <w:jc w:val="both"/>
      </w:pPr>
      <w:r>
        <w:rPr>
          <w:rFonts w:ascii="Times New Roman"/>
          <w:b w:val="false"/>
          <w:i w:val="false"/>
          <w:color w:val="000000"/>
          <w:sz w:val="28"/>
        </w:rPr>
        <w:t>
      13. Оң қорытынды болған жағдайда жауапты бөлімшенің қызметкері арнаулы су пайдалануға рұқсатты қайта рәсімдеуге, қолданылу мерзімін ұзартуға рұқсат береді немесе теріс қорытынды болған жағдайда мемлекеттік қызмет көрсетуден бас тарту туралы дәлелді дайындайды, оны тіркеуді жүзеге асырады және уәкілетті органның уәкілетті тұлғасының ЭЦҚ-мен куәландырылған электрондық құжат нысанында өтініш берушіге портал арқылы жібереді.</w:t>
      </w:r>
    </w:p>
    <w:bookmarkEnd w:id="35"/>
    <w:bookmarkStart w:name="z377" w:id="36"/>
    <w:p>
      <w:pPr>
        <w:spacing w:after="0"/>
        <w:ind w:left="0"/>
        <w:jc w:val="both"/>
      </w:pPr>
      <w:r>
        <w:rPr>
          <w:rFonts w:ascii="Times New Roman"/>
          <w:b w:val="false"/>
          <w:i w:val="false"/>
          <w:color w:val="000000"/>
          <w:sz w:val="28"/>
        </w:rPr>
        <w:t>
      13-1.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37"/>
    <w:p>
      <w:pPr>
        <w:spacing w:after="0"/>
        <w:ind w:left="0"/>
        <w:jc w:val="both"/>
      </w:pPr>
      <w:r>
        <w:rPr>
          <w:rFonts w:ascii="Times New Roman"/>
          <w:b w:val="false"/>
          <w:i w:val="false"/>
          <w:color w:val="000000"/>
          <w:sz w:val="28"/>
        </w:rPr>
        <w:t>
      13-2. Көрсетілетін қызметті беруші мемлекеттік қызмет көрсету процесін мынадай:</w:t>
      </w:r>
    </w:p>
    <w:bookmarkEnd w:id="37"/>
    <w:bookmarkStart w:name="z379" w:id="38"/>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8"/>
    <w:bookmarkStart w:name="z380" w:id="39"/>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9"/>
    <w:bookmarkStart w:name="z381" w:id="40"/>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13-2-тармақпен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 w:id="41"/>
    <w:p>
      <w:pPr>
        <w:spacing w:after="0"/>
        <w:ind w:left="0"/>
        <w:jc w:val="both"/>
      </w:pPr>
      <w:r>
        <w:rPr>
          <w:rFonts w:ascii="Times New Roman"/>
          <w:b w:val="false"/>
          <w:i w:val="false"/>
          <w:color w:val="000000"/>
          <w:sz w:val="28"/>
        </w:rPr>
        <w:t>
      13-3. Мемлекеттік қызмет көрсету процесі:</w:t>
      </w:r>
    </w:p>
    <w:bookmarkEnd w:id="41"/>
    <w:bookmarkStart w:name="z383" w:id="42"/>
    <w:p>
      <w:pPr>
        <w:spacing w:after="0"/>
        <w:ind w:left="0"/>
        <w:jc w:val="both"/>
      </w:pPr>
      <w:r>
        <w:rPr>
          <w:rFonts w:ascii="Times New Roman"/>
          <w:b w:val="false"/>
          <w:i w:val="false"/>
          <w:color w:val="000000"/>
          <w:sz w:val="28"/>
        </w:rPr>
        <w:t>
      1) осы Қағидалардың 13-2 -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42"/>
    <w:bookmarkStart w:name="z384" w:id="43"/>
    <w:p>
      <w:pPr>
        <w:spacing w:after="0"/>
        <w:ind w:left="0"/>
        <w:jc w:val="both"/>
      </w:pPr>
      <w:r>
        <w:rPr>
          <w:rFonts w:ascii="Times New Roman"/>
          <w:b w:val="false"/>
          <w:i w:val="false"/>
          <w:color w:val="000000"/>
          <w:sz w:val="28"/>
        </w:rPr>
        <w:t>
      2) осы Қағидалардың 13-2 -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13-3-тармақпен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 w:id="44"/>
    <w:p>
      <w:pPr>
        <w:spacing w:after="0"/>
        <w:ind w:left="0"/>
        <w:jc w:val="both"/>
      </w:pPr>
      <w:r>
        <w:rPr>
          <w:rFonts w:ascii="Times New Roman"/>
          <w:b w:val="false"/>
          <w:i w:val="false"/>
          <w:color w:val="000000"/>
          <w:sz w:val="28"/>
        </w:rPr>
        <w:t>
      13-4.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44"/>
    <w:bookmarkStart w:name="z386" w:id="45"/>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45"/>
    <w:bookmarkStart w:name="z387" w:id="46"/>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13-4-тармақпен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47"/>
    <w:p>
      <w:pPr>
        <w:spacing w:after="0"/>
        <w:ind w:left="0"/>
        <w:jc w:val="both"/>
      </w:pPr>
      <w:r>
        <w:rPr>
          <w:rFonts w:ascii="Times New Roman"/>
          <w:b w:val="false"/>
          <w:i w:val="false"/>
          <w:color w:val="000000"/>
          <w:sz w:val="28"/>
        </w:rPr>
        <w:t>
      14. Тізбесінің 9-тармағында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(бұдан әрі –ӘРПК) сәйкес мемлекеттік қызметті көрсетуден бас тарту туралы алдын-ала шешімі туралы, сондай-ақ көрсетілетін қызметті алушыға алдын-ала шешімі бойынша позициясын білдіру мүмкіндігі үшін тыңдауды өткізу уақыты мен орны (тәсілі) туралы хабарлайды.</w:t>
      </w:r>
    </w:p>
    <w:bookmarkEnd w:id="47"/>
    <w:bookmarkStart w:name="z183" w:id="48"/>
    <w:p>
      <w:pPr>
        <w:spacing w:after="0"/>
        <w:ind w:left="0"/>
        <w:jc w:val="both"/>
      </w:pPr>
      <w:r>
        <w:rPr>
          <w:rFonts w:ascii="Times New Roman"/>
          <w:b w:val="false"/>
          <w:i w:val="false"/>
          <w:color w:val="000000"/>
          <w:sz w:val="28"/>
        </w:rPr>
        <w:t>
      15.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48"/>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қарауға және өтініш берушіге портал арқылы қабылданған шешім туралы электрондық хабарлама жібереді.</w:t>
      </w:r>
    </w:p>
    <w:bookmarkStart w:name="z388" w:id="49"/>
    <w:p>
      <w:pPr>
        <w:spacing w:after="0"/>
        <w:ind w:left="0"/>
        <w:jc w:val="both"/>
      </w:pPr>
      <w:r>
        <w:rPr>
          <w:rFonts w:ascii="Times New Roman"/>
          <w:b w:val="false"/>
          <w:i w:val="false"/>
          <w:color w:val="000000"/>
          <w:sz w:val="28"/>
        </w:rPr>
        <w:t>
      15-1.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50"/>
    <w:p>
      <w:pPr>
        <w:spacing w:after="0"/>
        <w:ind w:left="0"/>
        <w:jc w:val="both"/>
      </w:pPr>
      <w:r>
        <w:rPr>
          <w:rFonts w:ascii="Times New Roman"/>
          <w:b w:val="false"/>
          <w:i w:val="false"/>
          <w:color w:val="000000"/>
          <w:sz w:val="28"/>
        </w:rPr>
        <w:t>
      16.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5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51"/>
    <w:bookmarkStart w:name="z186" w:id="52"/>
    <w:p>
      <w:pPr>
        <w:spacing w:after="0"/>
        <w:ind w:left="0"/>
        <w:jc w:val="both"/>
      </w:pPr>
      <w:r>
        <w:rPr>
          <w:rFonts w:ascii="Times New Roman"/>
          <w:b w:val="false"/>
          <w:i w:val="false"/>
          <w:color w:val="000000"/>
          <w:sz w:val="28"/>
        </w:rPr>
        <w:t>
      17.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52"/>
    <w:bookmarkStart w:name="z187" w:id="53"/>
    <w:p>
      <w:pPr>
        <w:spacing w:after="0"/>
        <w:ind w:left="0"/>
        <w:jc w:val="both"/>
      </w:pPr>
      <w:r>
        <w:rPr>
          <w:rFonts w:ascii="Times New Roman"/>
          <w:b w:val="false"/>
          <w:i w:val="false"/>
          <w:color w:val="000000"/>
          <w:sz w:val="28"/>
        </w:rPr>
        <w:t>
      18.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53"/>
    <w:p>
      <w:pPr>
        <w:spacing w:after="0"/>
        <w:ind w:left="0"/>
        <w:jc w:val="both"/>
      </w:pPr>
      <w:r>
        <w:rPr>
          <w:rFonts w:ascii="Times New Roman"/>
          <w:b w:val="false"/>
          <w:i w:val="false"/>
          <w:color w:val="000000"/>
          <w:sz w:val="28"/>
        </w:rPr>
        <w:t>
      Бұл ретте, ӘРПК 91-бабының 4-тармағына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188" w:id="54"/>
    <w:p>
      <w:pPr>
        <w:spacing w:after="0"/>
        <w:ind w:left="0"/>
        <w:jc w:val="both"/>
      </w:pPr>
      <w:r>
        <w:rPr>
          <w:rFonts w:ascii="Times New Roman"/>
          <w:b w:val="false"/>
          <w:i w:val="false"/>
          <w:color w:val="000000"/>
          <w:sz w:val="28"/>
        </w:rPr>
        <w:t>
      19. Көрсетілетін қызметті берушіге түскен көрсетілетін қызметті алушының шағымы Заңның 25-бабы 2-тармағына сәйкес тіркелген күнінен бастап 5 (бес) жұмыс күні ішінде қаралуға тиіс.</w:t>
      </w:r>
    </w:p>
    <w:bookmarkEnd w:id="54"/>
    <w:bookmarkStart w:name="z189" w:id="55"/>
    <w:p>
      <w:pPr>
        <w:spacing w:after="0"/>
        <w:ind w:left="0"/>
        <w:jc w:val="both"/>
      </w:pPr>
      <w:r>
        <w:rPr>
          <w:rFonts w:ascii="Times New Roman"/>
          <w:b w:val="false"/>
          <w:i w:val="false"/>
          <w:color w:val="000000"/>
          <w:sz w:val="28"/>
        </w:rPr>
        <w:t>
      20.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55"/>
    <w:bookmarkStart w:name="z190" w:id="56"/>
    <w:p>
      <w:pPr>
        <w:spacing w:after="0"/>
        <w:ind w:left="0"/>
        <w:jc w:val="both"/>
      </w:pPr>
      <w:r>
        <w:rPr>
          <w:rFonts w:ascii="Times New Roman"/>
          <w:b w:val="false"/>
          <w:i w:val="false"/>
          <w:color w:val="000000"/>
          <w:sz w:val="28"/>
        </w:rPr>
        <w:t>
      21. Егер заңда өзгеше көзделмесе, ӘРПК 91-бабында көзделген сотқа жүгінуге сотқа дейінгі тәртіппен шағым жасалғаннан кейін сотқа жүгінуге жол беріледі.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1-қосымша</w:t>
            </w:r>
          </w:p>
        </w:tc>
      </w:tr>
    </w:tbl>
    <w:bookmarkStart w:name="z192" w:id="57"/>
    <w:p>
      <w:pPr>
        <w:spacing w:after="0"/>
        <w:ind w:left="0"/>
        <w:jc w:val="left"/>
      </w:pPr>
      <w:r>
        <w:rPr>
          <w:rFonts w:ascii="Times New Roman"/>
          <w:b/>
          <w:i w:val="false"/>
          <w:color w:val="000000"/>
        </w:rPr>
        <w:t xml:space="preserve"> Арнаулы су пайдалануға рұқсат алуға арналған өтініш</w:t>
      </w:r>
    </w:p>
    <w:bookmarkEnd w:id="57"/>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толық</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Өтінішті (өтініш беруші/уәкілетті өкіл) береді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Өтініш иесінің мекенжайы ______________________________________________</w:t>
      </w:r>
    </w:p>
    <w:p>
      <w:pPr>
        <w:spacing w:after="0"/>
        <w:ind w:left="0"/>
        <w:jc w:val="both"/>
      </w:pPr>
      <w:r>
        <w:rPr>
          <w:rFonts w:ascii="Times New Roman"/>
          <w:b w:val="false"/>
          <w:i w:val="false"/>
          <w:color w:val="000000"/>
          <w:sz w:val="28"/>
        </w:rPr>
        <w:t>
      (индекс, қала, аудан, облыс, көше, үйдің нөмірі, телефон)</w:t>
      </w:r>
    </w:p>
    <w:p>
      <w:pPr>
        <w:spacing w:after="0"/>
        <w:ind w:left="0"/>
        <w:jc w:val="both"/>
      </w:pPr>
      <w:r>
        <w:rPr>
          <w:rFonts w:ascii="Times New Roman"/>
          <w:b w:val="false"/>
          <w:i w:val="false"/>
          <w:color w:val="000000"/>
          <w:sz w:val="28"/>
        </w:rPr>
        <w:t>
      Өтініш иесінің деректемелері ____________________________________________</w:t>
      </w:r>
    </w:p>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p>
      <w:pPr>
        <w:spacing w:after="0"/>
        <w:ind w:left="0"/>
        <w:jc w:val="both"/>
      </w:pPr>
      <w:r>
        <w:rPr>
          <w:rFonts w:ascii="Times New Roman"/>
          <w:b w:val="false"/>
          <w:i w:val="false"/>
          <w:color w:val="000000"/>
          <w:sz w:val="28"/>
        </w:rPr>
        <w:t>
      сәйкестендiру нөмiрi)</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Өкілдің деректемелері __________________________________________________</w:t>
      </w:r>
    </w:p>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p>
      <w:pPr>
        <w:spacing w:after="0"/>
        <w:ind w:left="0"/>
        <w:jc w:val="both"/>
      </w:pPr>
      <w:r>
        <w:rPr>
          <w:rFonts w:ascii="Times New Roman"/>
          <w:b w:val="false"/>
          <w:i w:val="false"/>
          <w:color w:val="000000"/>
          <w:sz w:val="28"/>
        </w:rPr>
        <w:t>
      сәйкестендiру нөмiрi)</w:t>
      </w:r>
    </w:p>
    <w:p>
      <w:pPr>
        <w:spacing w:after="0"/>
        <w:ind w:left="0"/>
        <w:jc w:val="both"/>
      </w:pPr>
      <w:r>
        <w:rPr>
          <w:rFonts w:ascii="Times New Roman"/>
          <w:b w:val="false"/>
          <w:i w:val="false"/>
          <w:color w:val="000000"/>
          <w:sz w:val="28"/>
        </w:rPr>
        <w:t>
      Сенімхаттың деректемелері ______________________________________________</w:t>
      </w:r>
    </w:p>
    <w:p>
      <w:pPr>
        <w:spacing w:after="0"/>
        <w:ind w:left="0"/>
        <w:jc w:val="both"/>
      </w:pPr>
      <w:r>
        <w:rPr>
          <w:rFonts w:ascii="Times New Roman"/>
          <w:b w:val="false"/>
          <w:i w:val="false"/>
          <w:color w:val="000000"/>
          <w:sz w:val="28"/>
        </w:rPr>
        <w:t>
      (нөмірі, күні, кім берді)</w:t>
      </w:r>
    </w:p>
    <w:bookmarkStart w:name="z193" w:id="58"/>
    <w:p>
      <w:pPr>
        <w:spacing w:after="0"/>
        <w:ind w:left="0"/>
        <w:jc w:val="left"/>
      </w:pPr>
      <w:r>
        <w:rPr>
          <w:rFonts w:ascii="Times New Roman"/>
          <w:b/>
          <w:i w:val="false"/>
          <w:color w:val="000000"/>
        </w:rPr>
        <w:t xml:space="preserve"> Рұқсат беруді сұраймын (тиісті ұяшықты белгілеңіз):</w:t>
      </w:r>
    </w:p>
    <w:bookmarkEnd w:id="58"/>
    <w:p>
      <w:pPr>
        <w:spacing w:after="0"/>
        <w:ind w:left="0"/>
        <w:jc w:val="both"/>
      </w:pPr>
      <w:r>
        <w:rPr>
          <w:rFonts w:ascii="Times New Roman"/>
          <w:b w:val="false"/>
          <w:i w:val="false"/>
          <w:color w:val="000000"/>
          <w:sz w:val="28"/>
        </w:rPr>
        <w:t>
      ☐ тікелей жерүсті су объектісінен су ресурстарын алу;</w:t>
      </w:r>
    </w:p>
    <w:p>
      <w:pPr>
        <w:spacing w:after="0"/>
        <w:ind w:left="0"/>
        <w:jc w:val="both"/>
      </w:pPr>
      <w:r>
        <w:rPr>
          <w:rFonts w:ascii="Times New Roman"/>
          <w:b w:val="false"/>
          <w:i w:val="false"/>
          <w:color w:val="000000"/>
          <w:sz w:val="28"/>
        </w:rPr>
        <w:t>
      ☐ жерасты суларын алу;</w:t>
      </w:r>
    </w:p>
    <w:p>
      <w:pPr>
        <w:spacing w:after="0"/>
        <w:ind w:left="0"/>
        <w:jc w:val="both"/>
      </w:pPr>
      <w:r>
        <w:rPr>
          <w:rFonts w:ascii="Times New Roman"/>
          <w:b w:val="false"/>
          <w:i w:val="false"/>
          <w:color w:val="000000"/>
          <w:sz w:val="28"/>
        </w:rPr>
        <w:t>
      ☐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p>
      <w:pPr>
        <w:spacing w:after="0"/>
        <w:ind w:left="0"/>
        <w:jc w:val="both"/>
      </w:pPr>
      <w:r>
        <w:rPr>
          <w:rFonts w:ascii="Times New Roman"/>
          <w:b w:val="false"/>
          <w:i w:val="false"/>
          <w:color w:val="000000"/>
          <w:sz w:val="28"/>
        </w:rPr>
        <w:t>
      ☐ тазартылған сарқынды суларды жерүсті су объектілеріне, жер қойнауына, сарқынды суларды жинақтағыштарға және жергілікті жер бедеріне ағызу;</w:t>
      </w:r>
    </w:p>
    <w:p>
      <w:pPr>
        <w:spacing w:after="0"/>
        <w:ind w:left="0"/>
        <w:jc w:val="both"/>
      </w:pPr>
      <w:r>
        <w:rPr>
          <w:rFonts w:ascii="Times New Roman"/>
          <w:b w:val="false"/>
          <w:i w:val="false"/>
          <w:color w:val="000000"/>
          <w:sz w:val="28"/>
        </w:rPr>
        <w:t>
      ☐ жерүсті су ағынын реттеу.</w:t>
      </w:r>
    </w:p>
    <w:bookmarkStart w:name="z194" w:id="59"/>
    <w:p>
      <w:pPr>
        <w:spacing w:after="0"/>
        <w:ind w:left="0"/>
        <w:jc w:val="both"/>
      </w:pPr>
      <w:r>
        <w:rPr>
          <w:rFonts w:ascii="Times New Roman"/>
          <w:b w:val="false"/>
          <w:i w:val="false"/>
          <w:color w:val="000000"/>
          <w:sz w:val="28"/>
        </w:rPr>
        <w:t>
      1. Жеке немесе заңды тұлға туралы мәліметтер:</w:t>
      </w:r>
    </w:p>
    <w:bookmarkEnd w:id="59"/>
    <w:p>
      <w:pPr>
        <w:spacing w:after="0"/>
        <w:ind w:left="0"/>
        <w:jc w:val="both"/>
      </w:pPr>
      <w:r>
        <w:rPr>
          <w:rFonts w:ascii="Times New Roman"/>
          <w:b w:val="false"/>
          <w:i w:val="false"/>
          <w:color w:val="000000"/>
          <w:sz w:val="28"/>
        </w:rPr>
        <w:t>
      1) су пайдалануға жауапты адамның аты, әкесінің аты (бар болса), тегі, байланыс</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2) су шаруашылығы құрылысының кадастрлық нөмірі (ұңғыма, су қоймасы, бөгет, сорғы станциясы), ал ЖСС-жылжымалы сорғы станцияларын (жылжымалы сорғылар) пайдалану кезінде - арнаулы су пайдалану жүзеге асырылатын техникалық құрылғы орнатылған жер учаскесінің кадастрлық нөмірі (сенімгерлік басқару құқығы кезінде су шаруашылығы құрылысының немесе техникалық құрылғысының меншік иесінің БСН мәліметтерінде көрсете отырып) ____________________________________________.</w:t>
      </w:r>
    </w:p>
    <w:bookmarkStart w:name="z195" w:id="60"/>
    <w:p>
      <w:pPr>
        <w:spacing w:after="0"/>
        <w:ind w:left="0"/>
        <w:jc w:val="both"/>
      </w:pPr>
      <w:r>
        <w:rPr>
          <w:rFonts w:ascii="Times New Roman"/>
          <w:b w:val="false"/>
          <w:i w:val="false"/>
          <w:color w:val="000000"/>
          <w:sz w:val="28"/>
        </w:rPr>
        <w:t>
      2. Координаталары көрсетілген жерүсті суларының, ағызылатын сарқынды сулардың, жерасты су көзін алу және (немесе) пайдалану орындары көрсетілген ахуалдық схема қоса тіркеледі және осы өтінішке 1-қосымшаға сәйкес нысанда ұсынылады.</w:t>
      </w:r>
    </w:p>
    <w:bookmarkEnd w:id="60"/>
    <w:bookmarkStart w:name="z196" w:id="61"/>
    <w:p>
      <w:pPr>
        <w:spacing w:after="0"/>
        <w:ind w:left="0"/>
        <w:jc w:val="both"/>
      </w:pPr>
      <w:r>
        <w:rPr>
          <w:rFonts w:ascii="Times New Roman"/>
          <w:b w:val="false"/>
          <w:i w:val="false"/>
          <w:color w:val="000000"/>
          <w:sz w:val="28"/>
        </w:rPr>
        <w:t>
      3. Су пайдалану мақсаты _________________________________.</w:t>
      </w:r>
    </w:p>
    <w:bookmarkEnd w:id="61"/>
    <w:bookmarkStart w:name="z197" w:id="62"/>
    <w:p>
      <w:pPr>
        <w:spacing w:after="0"/>
        <w:ind w:left="0"/>
        <w:jc w:val="both"/>
      </w:pPr>
      <w:r>
        <w:rPr>
          <w:rFonts w:ascii="Times New Roman"/>
          <w:b w:val="false"/>
          <w:i w:val="false"/>
          <w:color w:val="000000"/>
          <w:sz w:val="28"/>
        </w:rPr>
        <w:t>
      4. Арнаулы су пайдалану кезінде пайдаланылатын су объектісі туралы ақпарат осы өтінішке 2-қосымшаға сәйкес нысанда толтырылады.</w:t>
      </w:r>
    </w:p>
    <w:bookmarkEnd w:id="62"/>
    <w:bookmarkStart w:name="z198" w:id="63"/>
    <w:p>
      <w:pPr>
        <w:spacing w:after="0"/>
        <w:ind w:left="0"/>
        <w:jc w:val="both"/>
      </w:pPr>
      <w:r>
        <w:rPr>
          <w:rFonts w:ascii="Times New Roman"/>
          <w:b w:val="false"/>
          <w:i w:val="false"/>
          <w:color w:val="000000"/>
          <w:sz w:val="28"/>
        </w:rPr>
        <w:t>
      5. Осы өтінішке 3-қосымшаға сәйкес (гидроэнергетика және ағысты реттеу мақсатында су объектілерін пайдалануды жүзеге асыратын жеке және заңды тұлғаларды қоспағанда су пайдаланудың әр түріне жеке көрсетіледі) нысанда ұсынылады.</w:t>
      </w:r>
    </w:p>
    <w:bookmarkEnd w:id="63"/>
    <w:bookmarkStart w:name="z199" w:id="64"/>
    <w:p>
      <w:pPr>
        <w:spacing w:after="0"/>
        <w:ind w:left="0"/>
        <w:jc w:val="both"/>
      </w:pPr>
      <w:r>
        <w:rPr>
          <w:rFonts w:ascii="Times New Roman"/>
          <w:b w:val="false"/>
          <w:i w:val="false"/>
          <w:color w:val="000000"/>
          <w:sz w:val="28"/>
        </w:rPr>
        <w:t>
      6.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мен су бұру көлемдерін негіздеу есеп-қисабының болуы</w:t>
      </w:r>
    </w:p>
    <w:bookmarkEnd w:id="64"/>
    <w:p>
      <w:pPr>
        <w:spacing w:after="0"/>
        <w:ind w:left="0"/>
        <w:jc w:val="both"/>
      </w:pPr>
      <w:r>
        <w:rPr>
          <w:rFonts w:ascii="Times New Roman"/>
          <w:b w:val="false"/>
          <w:i w:val="false"/>
          <w:color w:val="000000"/>
          <w:sz w:val="28"/>
        </w:rPr>
        <w:t>
      ______________________________ (нөмірі, келісу күні және мерзімі).</w:t>
      </w:r>
    </w:p>
    <w:bookmarkStart w:name="z200" w:id="65"/>
    <w:p>
      <w:pPr>
        <w:spacing w:after="0"/>
        <w:ind w:left="0"/>
        <w:jc w:val="both"/>
      </w:pPr>
      <w:r>
        <w:rPr>
          <w:rFonts w:ascii="Times New Roman"/>
          <w:b w:val="false"/>
          <w:i w:val="false"/>
          <w:color w:val="000000"/>
          <w:sz w:val="28"/>
        </w:rPr>
        <w:t>
      7. Су пайдалануды бастаудың және аяқтаудың болжамды мерзімі:</w:t>
      </w:r>
    </w:p>
    <w:bookmarkEnd w:id="65"/>
    <w:p>
      <w:pPr>
        <w:spacing w:after="0"/>
        <w:ind w:left="0"/>
        <w:jc w:val="both"/>
      </w:pPr>
      <w:r>
        <w:rPr>
          <w:rFonts w:ascii="Times New Roman"/>
          <w:b w:val="false"/>
          <w:i w:val="false"/>
          <w:color w:val="000000"/>
          <w:sz w:val="28"/>
        </w:rPr>
        <w:t>
      Су пайдаланудың басталған күні "___" _________ 20 ___ жыл</w:t>
      </w:r>
    </w:p>
    <w:p>
      <w:pPr>
        <w:spacing w:after="0"/>
        <w:ind w:left="0"/>
        <w:jc w:val="both"/>
      </w:pPr>
      <w:r>
        <w:rPr>
          <w:rFonts w:ascii="Times New Roman"/>
          <w:b w:val="false"/>
          <w:i w:val="false"/>
          <w:color w:val="000000"/>
          <w:sz w:val="28"/>
        </w:rPr>
        <w:t>
      Су пайдаланудың аяқталған күні "___" _________ 20 ___ жыл</w:t>
      </w:r>
    </w:p>
    <w:bookmarkStart w:name="z201" w:id="66"/>
    <w:p>
      <w:pPr>
        <w:spacing w:after="0"/>
        <w:ind w:left="0"/>
        <w:jc w:val="both"/>
      </w:pPr>
      <w:r>
        <w:rPr>
          <w:rFonts w:ascii="Times New Roman"/>
          <w:b w:val="false"/>
          <w:i w:val="false"/>
          <w:color w:val="000000"/>
          <w:sz w:val="28"/>
        </w:rPr>
        <w:t>
      8. Су пайдаланушының өндірістік қызметінің сипаттамасы (шығарылатын өнімнің көлемі, қызметкерлердің, қызмет көрсетілетін халықтың саны, қуаты, суарылатын учаскелердің алаңдары) ____________________________________________________.</w:t>
      </w:r>
    </w:p>
    <w:bookmarkEnd w:id="66"/>
    <w:bookmarkStart w:name="z202" w:id="67"/>
    <w:p>
      <w:pPr>
        <w:spacing w:after="0"/>
        <w:ind w:left="0"/>
        <w:jc w:val="both"/>
      </w:pPr>
      <w:r>
        <w:rPr>
          <w:rFonts w:ascii="Times New Roman"/>
          <w:b w:val="false"/>
          <w:i w:val="false"/>
          <w:color w:val="000000"/>
          <w:sz w:val="28"/>
        </w:rPr>
        <w:t>
      9. Осы өтінішке 4-қосымшаға сәйкес нысанда су тұтынушылар тізбесі (арнаулы су пайдалануға рұқсат алуға арналған құжаттарға сарқынды суларды беруге немесе қабылдауға өтінімдер қоса беріледі) ұсынылады.</w:t>
      </w:r>
    </w:p>
    <w:bookmarkEnd w:id="67"/>
    <w:bookmarkStart w:name="z203" w:id="68"/>
    <w:p>
      <w:pPr>
        <w:spacing w:after="0"/>
        <w:ind w:left="0"/>
        <w:jc w:val="both"/>
      </w:pPr>
      <w:r>
        <w:rPr>
          <w:rFonts w:ascii="Times New Roman"/>
          <w:b w:val="false"/>
          <w:i w:val="false"/>
          <w:color w:val="000000"/>
          <w:sz w:val="28"/>
        </w:rPr>
        <w:t xml:space="preserve">
      10. Арнаулы су пайдалануға бұрын берілген рұқсаттың деректері (нөмірі, берілген күні, кім берді, қолданылу мерзімі, егер бұлар өтініш берушіде бар болса) </w:t>
      </w:r>
    </w:p>
    <w:bookmarkEnd w:id="68"/>
    <w:p>
      <w:pPr>
        <w:spacing w:after="0"/>
        <w:ind w:left="0"/>
        <w:jc w:val="both"/>
      </w:pPr>
      <w:r>
        <w:rPr>
          <w:rFonts w:ascii="Times New Roman"/>
          <w:b w:val="false"/>
          <w:i w:val="false"/>
          <w:color w:val="000000"/>
          <w:sz w:val="28"/>
        </w:rPr>
        <w:t>
      ___________________________________________________________.</w:t>
      </w:r>
    </w:p>
    <w:bookmarkStart w:name="z204" w:id="69"/>
    <w:p>
      <w:pPr>
        <w:spacing w:after="0"/>
        <w:ind w:left="0"/>
        <w:jc w:val="both"/>
      </w:pPr>
      <w:r>
        <w:rPr>
          <w:rFonts w:ascii="Times New Roman"/>
          <w:b w:val="false"/>
          <w:i w:val="false"/>
          <w:color w:val="000000"/>
          <w:sz w:val="28"/>
        </w:rPr>
        <w:t>
      11. Өлшем бірлігін қамтамасыз етудің мемлекеттік жүйесінің тізілімінде тұрған, алынған су ресурстары мен ағызылған тазартылған сарқынды сулардың көлемін өлшеу құралдарының сипаттамасы (түрі, маркасы, техникалық сипаттамалары, саны, тексеру мерзімі, зертханаларды аккредиттеу саласы)</w:t>
      </w:r>
    </w:p>
    <w:bookmarkEnd w:id="69"/>
    <w:p>
      <w:pPr>
        <w:spacing w:after="0"/>
        <w:ind w:left="0"/>
        <w:jc w:val="both"/>
      </w:pPr>
      <w:r>
        <w:rPr>
          <w:rFonts w:ascii="Times New Roman"/>
          <w:b w:val="false"/>
          <w:i w:val="false"/>
          <w:color w:val="000000"/>
          <w:sz w:val="28"/>
        </w:rPr>
        <w:t>
      _____________________________________________________.</w:t>
      </w:r>
    </w:p>
    <w:bookmarkStart w:name="z205" w:id="70"/>
    <w:p>
      <w:pPr>
        <w:spacing w:after="0"/>
        <w:ind w:left="0"/>
        <w:jc w:val="both"/>
      </w:pPr>
      <w:r>
        <w:rPr>
          <w:rFonts w:ascii="Times New Roman"/>
          <w:b w:val="false"/>
          <w:i w:val="false"/>
          <w:color w:val="000000"/>
          <w:sz w:val="28"/>
        </w:rPr>
        <w:t>
      12.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 су объектілерінен су алу және (немесе) тазартылған сарқынды суларды ағызу кезінде рұқсат беру және кейіннен арнаулы су пайдалануды жүзеге асыру шарты _________________________________</w:t>
      </w:r>
    </w:p>
    <w:bookmarkEnd w:id="70"/>
    <w:p>
      <w:pPr>
        <w:spacing w:after="0"/>
        <w:ind w:left="0"/>
        <w:jc w:val="both"/>
      </w:pPr>
      <w:r>
        <w:rPr>
          <w:rFonts w:ascii="Times New Roman"/>
          <w:b w:val="false"/>
          <w:i w:val="false"/>
          <w:color w:val="000000"/>
          <w:sz w:val="28"/>
        </w:rPr>
        <w:t>
      (рұқсаттың нөмірі, қолданылу мерзімі).</w:t>
      </w:r>
    </w:p>
    <w:bookmarkStart w:name="z206" w:id="71"/>
    <w:p>
      <w:pPr>
        <w:spacing w:after="0"/>
        <w:ind w:left="0"/>
        <w:jc w:val="both"/>
      </w:pPr>
      <w:r>
        <w:rPr>
          <w:rFonts w:ascii="Times New Roman"/>
          <w:b w:val="false"/>
          <w:i w:val="false"/>
          <w:color w:val="000000"/>
          <w:sz w:val="28"/>
        </w:rPr>
        <w:t>
      13.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сондай-ақ ауызсумен жабдықтайтын су тарту құрылысжайларының санитариялық қорғау аймақтарының болуы</w:t>
      </w:r>
    </w:p>
    <w:bookmarkEnd w:id="71"/>
    <w:p>
      <w:pPr>
        <w:spacing w:after="0"/>
        <w:ind w:left="0"/>
        <w:jc w:val="both"/>
      </w:pPr>
      <w:r>
        <w:rPr>
          <w:rFonts w:ascii="Times New Roman"/>
          <w:b w:val="false"/>
          <w:i w:val="false"/>
          <w:color w:val="000000"/>
          <w:sz w:val="28"/>
        </w:rPr>
        <w:t>
      _________________________________________ (нөмірі, берілген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Су ресурстары және ирригация министрінің 14.10.2025 </w:t>
      </w:r>
      <w:r>
        <w:rPr>
          <w:rFonts w:ascii="Times New Roman"/>
          <w:b w:val="false"/>
          <w:i w:val="false"/>
          <w:color w:val="ff0000"/>
          <w:sz w:val="28"/>
        </w:rPr>
        <w:t>№ 264-НҚ</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өтінішке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72"/>
    <w:p>
      <w:pPr>
        <w:spacing w:after="0"/>
        <w:ind w:left="0"/>
        <w:jc w:val="left"/>
      </w:pPr>
      <w:r>
        <w:rPr>
          <w:rFonts w:ascii="Times New Roman"/>
          <w:b/>
          <w:i w:val="false"/>
          <w:color w:val="000000"/>
        </w:rPr>
        <w:t xml:space="preserve"> Жерүсті суларын жинау және (немесе) пайдалану, сарқынды суларды төгу орындарының,  жерасты су көздерінің АХУАЛДЫҚ СХЕМАСЫ Масштабы __________________ (көрсету)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жинау (су бұру) орнының (немесе су объектісінің)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Ахуалдық схемада бұрыштық нүктелермен көрсетілген жер учаскесінің алаңы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Нүктелер</w:t>
            </w:r>
          </w:p>
          <w:p>
            <w:pPr>
              <w:spacing w:after="20"/>
              <w:ind w:left="20"/>
              <w:jc w:val="both"/>
            </w:pPr>
            <w:r>
              <w:rPr>
                <w:rFonts w:ascii="Times New Roman"/>
                <w:b w:val="false"/>
                <w:i w:val="false"/>
                <w:color w:val="000000"/>
                <w:sz w:val="20"/>
              </w:rPr>
              <w:t>
</w:t>
            </w:r>
            <w:r>
              <w:rPr>
                <w:rFonts w:ascii="Times New Roman"/>
                <w:b/>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гектар 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гектар 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гектар 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Ахуалдық схемада бұрыштық нүктелері көрсетілген жер учаскесінің алаңы ___________ гектарды (шаршы шақырым) құрайды.</w:t>
      </w:r>
    </w:p>
    <w:p>
      <w:pPr>
        <w:spacing w:after="0"/>
        <w:ind w:left="0"/>
        <w:jc w:val="both"/>
      </w:pPr>
      <w:r>
        <w:rPr>
          <w:rFonts w:ascii="Times New Roman"/>
          <w:b w:val="false"/>
          <w:i w:val="false"/>
          <w:color w:val="000000"/>
          <w:sz w:val="28"/>
        </w:rPr>
        <w:t>
      Ситуациялық карта-схема арнаулы су пайдалануға рұқсат алу құжаттарымен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 рұқсат</w:t>
            </w:r>
            <w:r>
              <w:br/>
            </w:r>
            <w:r>
              <w:rPr>
                <w:rFonts w:ascii="Times New Roman"/>
                <w:b w:val="false"/>
                <w:i w:val="false"/>
                <w:color w:val="000000"/>
                <w:sz w:val="20"/>
              </w:rPr>
              <w:t>алуға арналған өтінішке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11" w:id="73"/>
    <w:p>
      <w:pPr>
        <w:spacing w:after="0"/>
        <w:ind w:left="0"/>
        <w:jc w:val="left"/>
      </w:pPr>
      <w:r>
        <w:rPr>
          <w:rFonts w:ascii="Times New Roman"/>
          <w:b/>
          <w:i w:val="false"/>
          <w:color w:val="000000"/>
        </w:rPr>
        <w:t xml:space="preserve"> Арнаулы су пайдалану кезінде қолданылатын су объектісі туралы ақпарат</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объектісінің атауы, негізгі гидрологиялық және гидрогеологиялық сипаттамалар (су шаруашылығы құрылғыларына немесе жергілікті рельефке өнеркәсіптік, коммуналдық-тұрмыстық, дренаждық және басқа да сарқынды суларды ағызу кезінде осы суларды ағызуға және қабылдауға арналған </w:t>
            </w:r>
            <w:r>
              <w:rPr>
                <w:rFonts w:ascii="Times New Roman"/>
                <w:b/>
                <w:i w:val="false"/>
                <w:color w:val="000000"/>
                <w:sz w:val="20"/>
              </w:rPr>
              <w:t>құрылғылардың сипаттамалары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көзінің (қабылдағыштың)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су пайдалану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түрі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Су сапасы***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74"/>
    <w:p>
      <w:pPr>
        <w:spacing w:after="0"/>
        <w:ind w:left="0"/>
        <w:jc w:val="both"/>
      </w:pPr>
      <w:r>
        <w:rPr>
          <w:rFonts w:ascii="Times New Roman"/>
          <w:b w:val="false"/>
          <w:i w:val="false"/>
          <w:color w:val="000000"/>
          <w:sz w:val="28"/>
        </w:rPr>
        <w:t>
      Ескертпе:</w:t>
      </w:r>
    </w:p>
    <w:bookmarkEnd w:id="74"/>
    <w:p>
      <w:pPr>
        <w:spacing w:after="0"/>
        <w:ind w:left="0"/>
        <w:jc w:val="both"/>
      </w:pPr>
      <w:r>
        <w:rPr>
          <w:rFonts w:ascii="Times New Roman"/>
          <w:b w:val="false"/>
          <w:i w:val="false"/>
          <w:color w:val="000000"/>
          <w:sz w:val="28"/>
        </w:rPr>
        <w:t>
      * теңіз - 10, өзен - 20, кеуіп бара жатқан өзен - 21, көл - 30, тоған су қоймасы - 40, құймалы су қоймасы - 40, магистральды арна - 50, магистральды құбыржол - 55, жерасты суы бар қабат - 60, шахта, кеніш, карьер - 61, тік дренаж ұңғымалары - 62, коллекторлық-дренаждық желі - 70, өзен желісімен байланысы жоқ коллекторлар - 71, жерүсті су объектілеріне жететін коллекторлар - 72, суармалы диқаншылық алаңдары - 80, жинағыштар - 81, жергілікті рельеф - 82, фильтрациялау алаңы - 83, су құбыры желілері - 90, кәріз желілері - 91.</w:t>
      </w:r>
    </w:p>
    <w:p>
      <w:pPr>
        <w:spacing w:after="0"/>
        <w:ind w:left="0"/>
        <w:jc w:val="both"/>
      </w:pPr>
      <w:r>
        <w:rPr>
          <w:rFonts w:ascii="Times New Roman"/>
          <w:b w:val="false"/>
          <w:i w:val="false"/>
          <w:color w:val="000000"/>
          <w:sz w:val="28"/>
        </w:rPr>
        <w:t>
      ** ША – шаруашылық-ауызсу, Ө – өндірістік, АШ – ауыл шаруашылығын сумен жабдықтау, ТС – тұрақты суару, ЛС – лиманды суару, ШС – шабындықты суару, ТБШ – тоғанды балық шаруашылығы, ГҚ – арналардағы қабаттарды қолдау, ПҚ – пласттағы қысымды қолдау, ҚСТ – құймалы су қоймаларын толтыру, СТ – суды тасымалдау, ПТ – пайдаланбай тапсыру, ӨБ – өзге бассейнге берілді, ӨМ – өзге мемлекетке берілді, АШ – арналарды шаю, СӨ – санитариялық өткізгіштер, ГЭ – гидроэнергетика, ТБ – тағы басқалары, ЕС – жасыл екпелерді суару, ШКС –шахталы-кенішті суларды пайдаланбай ағызу, ШТ – шаруашылық-тұрмыстық, СТ – су объектілерін толтыру үшін су бұру.</w:t>
      </w:r>
    </w:p>
    <w:p>
      <w:pPr>
        <w:spacing w:after="0"/>
        <w:ind w:left="0"/>
        <w:jc w:val="both"/>
      </w:pPr>
      <w:r>
        <w:rPr>
          <w:rFonts w:ascii="Times New Roman"/>
          <w:b w:val="false"/>
          <w:i w:val="false"/>
          <w:color w:val="000000"/>
          <w:sz w:val="28"/>
        </w:rPr>
        <w:t>
      *** БЛ-Балласты, льялды су, ВП- Ауыз су, ВТ- Техникалық су, ВС- Ағынды су, ГП- Жер асты ауыз су, ГТ- Жер асты техникалық су, КД- Коллекторлы-кәрізді су, МР- Теңіз суы, РС- Күріш жүйелерінің суы, ШР- Шахталы- кенішті су, ТР- Жеткізу суы.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өтінішке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14" w:id="75"/>
    <w:p>
      <w:pPr>
        <w:spacing w:after="0"/>
        <w:ind w:left="0"/>
        <w:jc w:val="left"/>
      </w:pPr>
      <w:r>
        <w:rPr>
          <w:rFonts w:ascii="Times New Roman"/>
          <w:b/>
          <w:i w:val="false"/>
          <w:color w:val="000000"/>
        </w:rPr>
        <w:t xml:space="preserve"> Жерүсті суларын, ағызылатын сарқынды суларды, алынатын жерасты  суларын алудың және (немесе) пайдаланудың есептік көлемі</w:t>
      </w:r>
    </w:p>
    <w:bookmarkEnd w:id="75"/>
    <w:bookmarkStart w:name="z215" w:id="76"/>
    <w:p>
      <w:pPr>
        <w:spacing w:after="0"/>
        <w:ind w:left="0"/>
        <w:jc w:val="both"/>
      </w:pPr>
      <w:r>
        <w:rPr>
          <w:rFonts w:ascii="Times New Roman"/>
          <w:b w:val="false"/>
          <w:i w:val="false"/>
          <w:color w:val="000000"/>
          <w:sz w:val="28"/>
        </w:rPr>
        <w:t>
      Арнаулы су пайдалану түрі _____________________________</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өтінішке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77"/>
    <w:p>
      <w:pPr>
        <w:spacing w:after="0"/>
        <w:ind w:left="0"/>
        <w:jc w:val="left"/>
      </w:pPr>
      <w:r>
        <w:rPr>
          <w:rFonts w:ascii="Times New Roman"/>
          <w:b/>
          <w:i w:val="false"/>
          <w:color w:val="000000"/>
        </w:rPr>
        <w:t xml:space="preserve"> Су тұтынушылардың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тұтынушының суды пайдалану мемлекеттік есебі (СПМЕ) коды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көлемі (текше метр/жылына)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нөмірі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алуға арналған өтінішке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18" w:id="78"/>
    <w:p>
      <w:pPr>
        <w:spacing w:after="0"/>
        <w:ind w:left="0"/>
        <w:jc w:val="left"/>
      </w:pPr>
      <w:r>
        <w:rPr>
          <w:rFonts w:ascii="Times New Roman"/>
          <w:b/>
          <w:i w:val="false"/>
          <w:color w:val="000000"/>
        </w:rPr>
        <w:t xml:space="preserve"> Су ысырабын азайту және қолда бар ең үздік технологияларды ендіру жөніндегі іс-шаралар жоспары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ақпаратты ұсыну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шығындар пайызы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Кімге:_</w:t>
            </w:r>
            <w:r>
              <w:rPr>
                <w:rFonts w:ascii="Times New Roman"/>
                <w:b/>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Кімнен:_______________________________________________________________________</w:t>
            </w:r>
          </w:p>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(өтініш беруші/уәкілетті өкіл) береді _____________________________________________________</w:t>
            </w:r>
          </w:p>
          <w:p>
            <w:pPr>
              <w:spacing w:after="20"/>
              <w:ind w:left="20"/>
              <w:jc w:val="both"/>
            </w:pPr>
            <w:r>
              <w:rPr>
                <w:rFonts w:ascii="Times New Roman"/>
                <w:b w:val="false"/>
                <w:i w:val="false"/>
                <w:color w:val="000000"/>
                <w:sz w:val="20"/>
              </w:rPr>
              <w:t>
Өтініш беруші:</w:t>
            </w:r>
          </w:p>
          <w:p>
            <w:pPr>
              <w:spacing w:after="20"/>
              <w:ind w:left="20"/>
              <w:jc w:val="both"/>
            </w:pPr>
            <w:r>
              <w:rPr>
                <w:rFonts w:ascii="Times New Roman"/>
                <w:b w:val="false"/>
                <w:i w:val="false"/>
                <w:color w:val="000000"/>
                <w:sz w:val="20"/>
              </w:rPr>
              <w:t>
Өтініш иесінің мекенжайы __________________________________________________</w:t>
            </w:r>
          </w:p>
          <w:p>
            <w:pPr>
              <w:spacing w:after="20"/>
              <w:ind w:left="20"/>
              <w:jc w:val="both"/>
            </w:pPr>
            <w:r>
              <w:rPr>
                <w:rFonts w:ascii="Times New Roman"/>
                <w:b w:val="false"/>
                <w:i w:val="false"/>
                <w:color w:val="000000"/>
                <w:sz w:val="20"/>
              </w:rPr>
              <w:t>
(индекс, қала, аудан, облыс, көше, үйдің нөмірі,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деректемелері_______________________________________________</w:t>
            </w:r>
          </w:p>
          <w:p>
            <w:pPr>
              <w:spacing w:after="20"/>
              <w:ind w:left="20"/>
              <w:jc w:val="both"/>
            </w:pPr>
            <w:r>
              <w:rPr>
                <w:rFonts w:ascii="Times New Roman"/>
                <w:b w:val="false"/>
                <w:i w:val="false"/>
                <w:color w:val="000000"/>
                <w:sz w:val="20"/>
              </w:rPr>
              <w:t>
(жеке тұлғалар үшін - жеке сәйкестендiру нөмiрi, заңды тұлғалар үшін - бизнес-сәйкестендiру нөмiрi)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p>
            <w:pPr>
              <w:spacing w:after="20"/>
              <w:ind w:left="20"/>
              <w:jc w:val="both"/>
            </w:pPr>
            <w:r>
              <w:rPr>
                <w:rFonts w:ascii="Times New Roman"/>
                <w:b w:val="false"/>
                <w:i w:val="false"/>
                <w:color w:val="000000"/>
                <w:sz w:val="20"/>
              </w:rPr>
              <w:t>
Өкілдің деректемелері__________________________________________________________________________</w:t>
            </w:r>
          </w:p>
        </w:tc>
      </w:tr>
    </w:tbl>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бизнес-сәйкестендiру нөмiрi)</w:t>
      </w:r>
    </w:p>
    <w:p>
      <w:pPr>
        <w:spacing w:after="0"/>
        <w:ind w:left="0"/>
        <w:jc w:val="both"/>
      </w:pPr>
      <w:r>
        <w:rPr>
          <w:rFonts w:ascii="Times New Roman"/>
          <w:b w:val="false"/>
          <w:i w:val="false"/>
          <w:color w:val="000000"/>
          <w:sz w:val="28"/>
        </w:rPr>
        <w:t>
      Сенімхаттың деректемелері_______________________________________________ (нөмірі, күні, кім берді)</w:t>
      </w:r>
    </w:p>
    <w:p>
      <w:pPr>
        <w:spacing w:after="0"/>
        <w:ind w:left="0"/>
        <w:jc w:val="left"/>
      </w:pPr>
      <w:r>
        <w:rPr>
          <w:rFonts w:ascii="Times New Roman"/>
          <w:b/>
          <w:i w:val="false"/>
          <w:color w:val="000000"/>
        </w:rPr>
        <w:t xml:space="preserve"> Арнаулы су пайдалануға рұқсаттың мерзімін ұзартуға арналған өтініш</w:t>
      </w:r>
    </w:p>
    <w:p>
      <w:pPr>
        <w:spacing w:after="0"/>
        <w:ind w:left="0"/>
        <w:jc w:val="both"/>
      </w:pPr>
      <w:r>
        <w:rPr>
          <w:rFonts w:ascii="Times New Roman"/>
          <w:b w:val="false"/>
          <w:i w:val="false"/>
          <w:color w:val="000000"/>
          <w:sz w:val="28"/>
        </w:rPr>
        <w:t>
      ________________________________________________________________байланысты</w:t>
      </w:r>
    </w:p>
    <w:p>
      <w:pPr>
        <w:spacing w:after="0"/>
        <w:ind w:left="0"/>
        <w:jc w:val="both"/>
      </w:pPr>
      <w:r>
        <w:rPr>
          <w:rFonts w:ascii="Times New Roman"/>
          <w:b w:val="false"/>
          <w:i w:val="false"/>
          <w:color w:val="000000"/>
          <w:sz w:val="28"/>
        </w:rPr>
        <w:t>
      (қысқаша негіздемесі)</w:t>
      </w:r>
    </w:p>
    <w:p>
      <w:pPr>
        <w:spacing w:after="0"/>
        <w:ind w:left="0"/>
        <w:jc w:val="both"/>
      </w:pPr>
      <w:r>
        <w:rPr>
          <w:rFonts w:ascii="Times New Roman"/>
          <w:b w:val="false"/>
          <w:i w:val="false"/>
          <w:color w:val="000000"/>
          <w:sz w:val="28"/>
        </w:rPr>
        <w:t>
      _________________________________________________________________сұраймын.</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1.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 су объектілерінен су алу және (немесе) тазартылған сарқынды суларды ағызу кезінде рұқсат беру және кейіннен арнаулы су пайдалануды жүзеге асыру шарты_________________________________ (рұқсаттың нөмірі, қолданылу мерзімі).</w:t>
      </w:r>
    </w:p>
    <w:p>
      <w:pPr>
        <w:spacing w:after="0"/>
        <w:ind w:left="0"/>
        <w:jc w:val="both"/>
      </w:pPr>
      <w:r>
        <w:rPr>
          <w:rFonts w:ascii="Times New Roman"/>
          <w:b w:val="false"/>
          <w:i w:val="false"/>
          <w:color w:val="000000"/>
          <w:sz w:val="28"/>
        </w:rPr>
        <w:t>
      2.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мен су бұру көлемдерін негіздеу есеп-қисабының болуы _______________________________ (нөмірі, келісу күні және мерзімі).</w:t>
      </w:r>
    </w:p>
    <w:p>
      <w:pPr>
        <w:spacing w:after="0"/>
        <w:ind w:left="0"/>
        <w:jc w:val="both"/>
      </w:pPr>
      <w:r>
        <w:rPr>
          <w:rFonts w:ascii="Times New Roman"/>
          <w:b w:val="false"/>
          <w:i w:val="false"/>
          <w:color w:val="000000"/>
          <w:sz w:val="28"/>
        </w:rPr>
        <w:t>
      3. Жер асты суларының бекітілген қорлары туралы деректер.</w:t>
      </w:r>
    </w:p>
    <w:p>
      <w:pPr>
        <w:spacing w:after="0"/>
        <w:ind w:left="0"/>
        <w:jc w:val="both"/>
      </w:pPr>
      <w:r>
        <w:rPr>
          <w:rFonts w:ascii="Times New Roman"/>
          <w:b w:val="false"/>
          <w:i w:val="false"/>
          <w:color w:val="000000"/>
          <w:sz w:val="28"/>
        </w:rPr>
        <w:t>
      Мәліметтердің дұрыстығын растаймын.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иесі______________________________________________________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 жылғы " "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Кімге:_</w:t>
            </w:r>
            <w:r>
              <w:rPr>
                <w:rFonts w:ascii="Times New Roman"/>
                <w:b/>
                <w:i w:val="false"/>
                <w:color w:val="000000"/>
                <w:sz w:val="20"/>
              </w:rPr>
              <w:t>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Кімнен:___________________________________________________________________________________</w:t>
            </w:r>
          </w:p>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(өтініш беруші/уәкілетті өкіл) береді _________________________________________________</w:t>
            </w:r>
          </w:p>
          <w:p>
            <w:pPr>
              <w:spacing w:after="20"/>
              <w:ind w:left="20"/>
              <w:jc w:val="both"/>
            </w:pPr>
            <w:r>
              <w:rPr>
                <w:rFonts w:ascii="Times New Roman"/>
                <w:b w:val="false"/>
                <w:i w:val="false"/>
                <w:color w:val="000000"/>
                <w:sz w:val="20"/>
              </w:rPr>
              <w:t>
Өтініш беруші:</w:t>
            </w:r>
          </w:p>
          <w:p>
            <w:pPr>
              <w:spacing w:after="20"/>
              <w:ind w:left="20"/>
              <w:jc w:val="both"/>
            </w:pPr>
            <w:r>
              <w:rPr>
                <w:rFonts w:ascii="Times New Roman"/>
                <w:b w:val="false"/>
                <w:i w:val="false"/>
                <w:color w:val="000000"/>
                <w:sz w:val="20"/>
              </w:rPr>
              <w:t>
Өтініш иесінің мекенжайы _________________________________________________________________</w:t>
            </w:r>
          </w:p>
          <w:p>
            <w:pPr>
              <w:spacing w:after="20"/>
              <w:ind w:left="20"/>
              <w:jc w:val="both"/>
            </w:pPr>
            <w:r>
              <w:rPr>
                <w:rFonts w:ascii="Times New Roman"/>
                <w:b w:val="false"/>
                <w:i w:val="false"/>
                <w:color w:val="000000"/>
                <w:sz w:val="20"/>
              </w:rPr>
              <w:t>
(индекс, қала, аудан, облыс, көше, үйдің нөмірі,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деректемелері_______________________________________________</w:t>
            </w:r>
          </w:p>
          <w:p>
            <w:pPr>
              <w:spacing w:after="20"/>
              <w:ind w:left="20"/>
              <w:jc w:val="both"/>
            </w:pPr>
            <w:r>
              <w:rPr>
                <w:rFonts w:ascii="Times New Roman"/>
                <w:b w:val="false"/>
                <w:i w:val="false"/>
                <w:color w:val="000000"/>
                <w:sz w:val="20"/>
              </w:rPr>
              <w:t>
(жеке тұлғалар үшін - жеке сәйкестендiру нөмiрi, заңды тұлғалар үшін - бизнес-сәйкестендiру нөмiрi)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p>
            <w:pPr>
              <w:spacing w:after="20"/>
              <w:ind w:left="20"/>
              <w:jc w:val="both"/>
            </w:pPr>
            <w:r>
              <w:rPr>
                <w:rFonts w:ascii="Times New Roman"/>
                <w:b w:val="false"/>
                <w:i w:val="false"/>
                <w:color w:val="000000"/>
                <w:sz w:val="20"/>
              </w:rPr>
              <w:t>
Өкілдің деректемелері_______________________________________________________________</w:t>
            </w:r>
          </w:p>
        </w:tc>
      </w:tr>
    </w:tbl>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бизнес-сәйкестендiру нөмiрi)</w:t>
      </w:r>
    </w:p>
    <w:p>
      <w:pPr>
        <w:spacing w:after="0"/>
        <w:ind w:left="0"/>
        <w:jc w:val="both"/>
      </w:pPr>
      <w:r>
        <w:rPr>
          <w:rFonts w:ascii="Times New Roman"/>
          <w:b w:val="false"/>
          <w:i w:val="false"/>
          <w:color w:val="000000"/>
          <w:sz w:val="28"/>
        </w:rPr>
        <w:t>
      Сенімхаттың деректемелері_______________________________________</w:t>
      </w:r>
    </w:p>
    <w:p>
      <w:pPr>
        <w:spacing w:after="0"/>
        <w:ind w:left="0"/>
        <w:jc w:val="both"/>
      </w:pPr>
      <w:r>
        <w:rPr>
          <w:rFonts w:ascii="Times New Roman"/>
          <w:b w:val="false"/>
          <w:i w:val="false"/>
          <w:color w:val="000000"/>
          <w:sz w:val="28"/>
        </w:rPr>
        <w:t>
      (нөмірі, күні, кім берді)</w:t>
      </w:r>
    </w:p>
    <w:p>
      <w:pPr>
        <w:spacing w:after="0"/>
        <w:ind w:left="0"/>
        <w:jc w:val="left"/>
      </w:pPr>
      <w:r>
        <w:rPr>
          <w:rFonts w:ascii="Times New Roman"/>
          <w:b/>
          <w:i w:val="false"/>
          <w:color w:val="000000"/>
        </w:rPr>
        <w:t xml:space="preserve"> Арнаулы су пайдалануға рұқсаттын қайта тіркеуге арналған өтініш</w:t>
      </w:r>
    </w:p>
    <w:p>
      <w:pPr>
        <w:spacing w:after="0"/>
        <w:ind w:left="0"/>
        <w:jc w:val="both"/>
      </w:pPr>
      <w:r>
        <w:rPr>
          <w:rFonts w:ascii="Times New Roman"/>
          <w:b w:val="false"/>
          <w:i w:val="false"/>
          <w:color w:val="000000"/>
          <w:sz w:val="28"/>
        </w:rPr>
        <w:t>
      ________________________________________________________________байланысты</w:t>
      </w:r>
    </w:p>
    <w:p>
      <w:pPr>
        <w:spacing w:after="0"/>
        <w:ind w:left="0"/>
        <w:jc w:val="both"/>
      </w:pPr>
      <w:r>
        <w:rPr>
          <w:rFonts w:ascii="Times New Roman"/>
          <w:b w:val="false"/>
          <w:i w:val="false"/>
          <w:color w:val="000000"/>
          <w:sz w:val="28"/>
        </w:rPr>
        <w:t>
      (қысқаша негіздемесі)</w:t>
      </w:r>
    </w:p>
    <w:p>
      <w:pPr>
        <w:spacing w:after="0"/>
        <w:ind w:left="0"/>
        <w:jc w:val="both"/>
      </w:pPr>
      <w:r>
        <w:rPr>
          <w:rFonts w:ascii="Times New Roman"/>
          <w:b w:val="false"/>
          <w:i w:val="false"/>
          <w:color w:val="000000"/>
          <w:sz w:val="28"/>
        </w:rPr>
        <w:t>
      _________________________________________________________________сұраймын.</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1.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бойынша мәлімет.</w:t>
      </w:r>
    </w:p>
    <w:p>
      <w:pPr>
        <w:spacing w:after="0"/>
        <w:ind w:left="0"/>
        <w:jc w:val="both"/>
      </w:pPr>
      <w:r>
        <w:rPr>
          <w:rFonts w:ascii="Times New Roman"/>
          <w:b w:val="false"/>
          <w:i w:val="false"/>
          <w:color w:val="000000"/>
          <w:sz w:val="28"/>
        </w:rPr>
        <w:t>
      Мәліметтердің дұрыстығын растаймын.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иесі______________________________________________________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 жылғы " " 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(12.07.2026 бастап қолданылады)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4-қосымша</w:t>
            </w:r>
          </w:p>
        </w:tc>
      </w:tr>
    </w:tbl>
    <w:bookmarkStart w:name="z227" w:id="79"/>
    <w:p>
      <w:pPr>
        <w:spacing w:after="0"/>
        <w:ind w:left="0"/>
        <w:jc w:val="left"/>
      </w:pPr>
      <w:r>
        <w:rPr>
          <w:rFonts w:ascii="Times New Roman"/>
          <w:b/>
          <w:i w:val="false"/>
          <w:color w:val="000000"/>
        </w:rPr>
        <w:t xml:space="preserve"> "Арнаулы су пайдалануға рұқсат" мемлекеттік қызметтерді көрсетуге қойылатын негізгі талаптардың тізбесі</w:t>
      </w:r>
    </w:p>
    <w:bookmarkEnd w:id="79"/>
    <w:p>
      <w:pPr>
        <w:spacing w:after="0"/>
        <w:ind w:left="0"/>
        <w:jc w:val="both"/>
      </w:pPr>
      <w:r>
        <w:rPr>
          <w:rFonts w:ascii="Times New Roman"/>
          <w:b w:val="false"/>
          <w:i w:val="false"/>
          <w:color w:val="ff0000"/>
          <w:sz w:val="28"/>
        </w:rPr>
        <w:t xml:space="preserve">
      Ескерту. 4-қосымша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Арнаулы</w:t>
            </w:r>
            <w:r>
              <w:rPr>
                <w:rFonts w:ascii="Times New Roman"/>
                <w:b/>
                <w:i w:val="false"/>
                <w:color w:val="000000"/>
                <w:sz w:val="20"/>
              </w:rPr>
              <w:t xml:space="preserve"> су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1.Тікелей жерүсті су объектісінен су ресурстарын алу.</w:t>
            </w:r>
          </w:p>
          <w:p>
            <w:pPr>
              <w:spacing w:after="20"/>
              <w:ind w:left="20"/>
              <w:jc w:val="both"/>
            </w:pPr>
            <w:r>
              <w:rPr>
                <w:rFonts w:ascii="Times New Roman"/>
                <w:b w:val="false"/>
                <w:i w:val="false"/>
                <w:color w:val="000000"/>
                <w:sz w:val="20"/>
              </w:rPr>
              <w:t>
2.Жерасты суларын алу.</w:t>
            </w:r>
          </w:p>
          <w:p>
            <w:pPr>
              <w:spacing w:after="20"/>
              <w:ind w:left="20"/>
              <w:jc w:val="both"/>
            </w:pPr>
            <w:r>
              <w:rPr>
                <w:rFonts w:ascii="Times New Roman"/>
                <w:b w:val="false"/>
                <w:i w:val="false"/>
                <w:color w:val="000000"/>
                <w:sz w:val="20"/>
              </w:rPr>
              <w:t>
3.Жер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p>
            <w:pPr>
              <w:spacing w:after="20"/>
              <w:ind w:left="20"/>
              <w:jc w:val="both"/>
            </w:pPr>
            <w:r>
              <w:rPr>
                <w:rFonts w:ascii="Times New Roman"/>
                <w:b w:val="false"/>
                <w:i w:val="false"/>
                <w:color w:val="000000"/>
                <w:sz w:val="20"/>
              </w:rPr>
              <w:t>
4.Тазартылған сарқынды суларды жерүсті су объектілеріне, жер қойнауына, сарқынды суларды жинақтағыштарға және жергілікті жер бедеріне ағызу.</w:t>
            </w:r>
          </w:p>
          <w:p>
            <w:pPr>
              <w:spacing w:after="20"/>
              <w:ind w:left="20"/>
              <w:jc w:val="both"/>
            </w:pPr>
            <w:r>
              <w:rPr>
                <w:rFonts w:ascii="Times New Roman"/>
                <w:b w:val="false"/>
                <w:i w:val="false"/>
                <w:color w:val="000000"/>
                <w:sz w:val="20"/>
              </w:rPr>
              <w:t>
5.Жерүсті су ағынын реттеу.</w:t>
            </w:r>
          </w:p>
          <w:p>
            <w:pPr>
              <w:spacing w:after="20"/>
              <w:ind w:left="20"/>
              <w:jc w:val="both"/>
            </w:pPr>
            <w:r>
              <w:rPr>
                <w:rFonts w:ascii="Times New Roman"/>
                <w:b w:val="false"/>
                <w:i w:val="false"/>
                <w:color w:val="000000"/>
                <w:sz w:val="20"/>
              </w:rPr>
              <w:t>
6.Арнаулы су пайдалануға рұқсатты ұзарту.</w:t>
            </w:r>
          </w:p>
          <w:p>
            <w:pPr>
              <w:spacing w:after="20"/>
              <w:ind w:left="20"/>
              <w:jc w:val="both"/>
            </w:pPr>
            <w:r>
              <w:rPr>
                <w:rFonts w:ascii="Times New Roman"/>
                <w:b w:val="false"/>
                <w:i w:val="false"/>
                <w:color w:val="000000"/>
                <w:sz w:val="20"/>
              </w:rPr>
              <w:t>
7.Арнаулы су пайдалануға рұқсатты қайта рәсімдеу.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тіркелген сәтінен бастап: рұқсатты беру – 10 (он) жұмыс күні; қайта рәсімдеу – 3 (үш) жұмыс күні; рұқсат мерзімін ұзарту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 рұқсатты қайта рәсімдеуге, рұқсат мерзімін ұзартуға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Порталдың жұмысы – жөндеу жұмыстарын жүргізуге байланысты техникалық үзілістерді қоспағанда, тәулік бойы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құжаттың электрондық көшірмесі;</w:t>
            </w:r>
          </w:p>
          <w:p>
            <w:pPr>
              <w:spacing w:after="20"/>
              <w:ind w:left="20"/>
              <w:jc w:val="both"/>
            </w:pPr>
            <w:r>
              <w:rPr>
                <w:rFonts w:ascii="Times New Roman"/>
                <w:b w:val="false"/>
                <w:i w:val="false"/>
                <w:color w:val="000000"/>
                <w:sz w:val="20"/>
              </w:rPr>
              <w:t>
3) жылжымайтын мүлікке тіркелген құқықтар (ауыртпалықтар) және оның су пайдаланушының техникалық сипаттамалары туралы құжаты;</w:t>
            </w:r>
          </w:p>
          <w:p>
            <w:pPr>
              <w:spacing w:after="20"/>
              <w:ind w:left="20"/>
              <w:jc w:val="both"/>
            </w:pPr>
            <w:r>
              <w:rPr>
                <w:rFonts w:ascii="Times New Roman"/>
                <w:b w:val="false"/>
                <w:i w:val="false"/>
                <w:color w:val="000000"/>
                <w:sz w:val="20"/>
              </w:rPr>
              <w:t>
4) сенімгерлік басқару шарты;</w:t>
            </w:r>
          </w:p>
          <w:p>
            <w:pPr>
              <w:spacing w:after="20"/>
              <w:ind w:left="20"/>
              <w:jc w:val="both"/>
            </w:pPr>
            <w:r>
              <w:rPr>
                <w:rFonts w:ascii="Times New Roman"/>
                <w:b w:val="false"/>
                <w:i w:val="false"/>
                <w:color w:val="000000"/>
                <w:sz w:val="20"/>
              </w:rPr>
              <w:t>
5)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электрондық көшірмесі;</w:t>
            </w:r>
          </w:p>
          <w:p>
            <w:pPr>
              <w:spacing w:after="20"/>
              <w:ind w:left="20"/>
              <w:jc w:val="both"/>
            </w:pPr>
            <w:r>
              <w:rPr>
                <w:rFonts w:ascii="Times New Roman"/>
                <w:b w:val="false"/>
                <w:i w:val="false"/>
                <w:color w:val="000000"/>
                <w:sz w:val="20"/>
              </w:rPr>
              <w:t>
жерүсті су объектілерінен алу кезінде қосымша мыналарды ұсынады:</w:t>
            </w:r>
          </w:p>
          <w:p>
            <w:pPr>
              <w:spacing w:after="20"/>
              <w:ind w:left="20"/>
              <w:jc w:val="both"/>
            </w:pPr>
            <w:r>
              <w:rPr>
                <w:rFonts w:ascii="Times New Roman"/>
                <w:b w:val="false"/>
                <w:i w:val="false"/>
                <w:color w:val="000000"/>
                <w:sz w:val="20"/>
              </w:rPr>
              <w:t>
6) балық қорғау және (немесе) балық жіберу құрылғысының электрондық құжаты;</w:t>
            </w:r>
          </w:p>
          <w:p>
            <w:pPr>
              <w:spacing w:after="20"/>
              <w:ind w:left="20"/>
              <w:jc w:val="both"/>
            </w:pPr>
            <w:r>
              <w:rPr>
                <w:rFonts w:ascii="Times New Roman"/>
                <w:b w:val="false"/>
                <w:i w:val="false"/>
                <w:color w:val="000000"/>
                <w:sz w:val="20"/>
              </w:rPr>
              <w:t>
7) айналымды және (немесе) қайталама сумен жабдықтау жүйелері бар өнеркәсіптік ұйымдар мен жылу өндіретін субъектілерді қоспағанда, осындай сумен жабдықтау жүйелеріне кезең-кезеңмен (бес жылдан асырмай) көшу жоспарының электрондық құжаты.</w:t>
            </w:r>
          </w:p>
          <w:p>
            <w:pPr>
              <w:spacing w:after="20"/>
              <w:ind w:left="20"/>
              <w:jc w:val="both"/>
            </w:pPr>
            <w:r>
              <w:rPr>
                <w:rFonts w:ascii="Times New Roman"/>
                <w:b w:val="false"/>
                <w:i w:val="false"/>
                <w:color w:val="000000"/>
                <w:sz w:val="20"/>
              </w:rPr>
              <w:t>
Жерасты суларын алу кезінде қосымша мыналарды ұсынады:</w:t>
            </w:r>
          </w:p>
          <w:p>
            <w:pPr>
              <w:spacing w:after="20"/>
              <w:ind w:left="20"/>
              <w:jc w:val="both"/>
            </w:pPr>
            <w:r>
              <w:rPr>
                <w:rFonts w:ascii="Times New Roman"/>
                <w:b w:val="false"/>
                <w:i w:val="false"/>
                <w:color w:val="000000"/>
                <w:sz w:val="20"/>
              </w:rPr>
              <w:t>
8) ұңғымалардағы су деңгейін өлшеуге арналған аспаптардың немесе манометрлердің (су өздігінен ағатын ұңғымалар үшін) құжаттың электрондық көшірмесі;</w:t>
            </w:r>
          </w:p>
          <w:p>
            <w:pPr>
              <w:spacing w:after="20"/>
              <w:ind w:left="20"/>
              <w:jc w:val="both"/>
            </w:pPr>
            <w:r>
              <w:rPr>
                <w:rFonts w:ascii="Times New Roman"/>
                <w:b w:val="false"/>
                <w:i w:val="false"/>
                <w:color w:val="000000"/>
                <w:sz w:val="20"/>
              </w:rPr>
              <w:t>
9) бақылау желісінің құрамы мен құрылымын көрсете отырып, жерасты суларының мониторингі бағдарламасының болуы туралы мәліметтерді қамтитын құжаттың электрондық көшірмесі; шығыстарды, динамикалық және статикалық деңгейлерді бақылаудың кезеңділігі мен жер қойнауын зерттеу жөніндегі уәкілетті органның аумақтық бөлімшелерімен келісілген жер асты суларының химиялық құрамы, тәулігіне бір мың текше метрден астам көлемде жер асты суларын алу кезінде жер қойнауын зерттеу жөніндегі уәкілетті органмен келісілген жер асты суларын алу жобасының құжаттың электрондық көшірмесі;</w:t>
            </w:r>
          </w:p>
          <w:p>
            <w:pPr>
              <w:spacing w:after="20"/>
              <w:ind w:left="20"/>
              <w:jc w:val="both"/>
            </w:pPr>
            <w:r>
              <w:rPr>
                <w:rFonts w:ascii="Times New Roman"/>
                <w:b w:val="false"/>
                <w:i w:val="false"/>
                <w:color w:val="000000"/>
                <w:sz w:val="20"/>
              </w:rPr>
              <w:t>
жерүсті су ағынын реттеу кезінде қосымша мыналарды ұсынады:</w:t>
            </w:r>
          </w:p>
          <w:p>
            <w:pPr>
              <w:spacing w:after="20"/>
              <w:ind w:left="20"/>
              <w:jc w:val="both"/>
            </w:pPr>
            <w:r>
              <w:rPr>
                <w:rFonts w:ascii="Times New Roman"/>
                <w:b w:val="false"/>
                <w:i w:val="false"/>
                <w:color w:val="000000"/>
                <w:sz w:val="20"/>
              </w:rPr>
              <w:t>
10) осы Қағидаларға 4-қосымшаға сәйкес бассейндік су инспекцияларымен гидротехникалық құрылысжай жұмысының бекітілген су режимінің электрондық көшірмесі.</w:t>
            </w:r>
          </w:p>
          <w:p>
            <w:pPr>
              <w:spacing w:after="20"/>
              <w:ind w:left="20"/>
              <w:jc w:val="both"/>
            </w:pPr>
            <w:r>
              <w:rPr>
                <w:rFonts w:ascii="Times New Roman"/>
                <w:b w:val="false"/>
                <w:i w:val="false"/>
                <w:color w:val="000000"/>
                <w:sz w:val="20"/>
              </w:rPr>
              <w:t>
Рұқсатты қайта рәсімдеу үшін:</w:t>
            </w:r>
          </w:p>
          <w:p>
            <w:pPr>
              <w:spacing w:after="20"/>
              <w:ind w:left="20"/>
              <w:jc w:val="both"/>
            </w:pPr>
            <w:r>
              <w:rPr>
                <w:rFonts w:ascii="Times New Roman"/>
                <w:b w:val="false"/>
                <w:i w:val="false"/>
                <w:color w:val="000000"/>
                <w:sz w:val="20"/>
              </w:rPr>
              <w:t>
11)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дара кәсіпкерді қайта тіркеу туралы райстайтын құжаттардың электрондық көшірмесі;</w:t>
            </w:r>
          </w:p>
          <w:p>
            <w:pPr>
              <w:spacing w:after="20"/>
              <w:ind w:left="20"/>
              <w:jc w:val="both"/>
            </w:pPr>
            <w:r>
              <w:rPr>
                <w:rFonts w:ascii="Times New Roman"/>
                <w:b w:val="false"/>
                <w:i w:val="false"/>
                <w:color w:val="000000"/>
                <w:sz w:val="20"/>
              </w:rPr>
              <w:t>
Рұқсаттың мерзімін ұзарту үшін:</w:t>
            </w:r>
          </w:p>
          <w:p>
            <w:pPr>
              <w:spacing w:after="20"/>
              <w:ind w:left="20"/>
              <w:jc w:val="both"/>
            </w:pPr>
            <w:r>
              <w:rPr>
                <w:rFonts w:ascii="Times New Roman"/>
                <w:b w:val="false"/>
                <w:i w:val="false"/>
                <w:color w:val="000000"/>
                <w:sz w:val="20"/>
              </w:rPr>
              <w:t>
12) су алуды есептеу құралының болуы туралы және (немесе) олардың тексеруден өткені туралы мәліметтен тұратын құжаттың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анықтаманы, заңды тұлғаны мемлекеттік тіркеу (қайта тіркеу) туралы, дара кәсіпкерді тіркеу туралы не дара кәсіпкер ретінде қызметті бастау туралы, шаруашылық-ауыз сумен жабдықтау үшін жер үсті және (немесе) жер асты суларын алу кезінде халықтың санитарлық-эпидемиологиялық салауаттылығы саласындағы нормативтік құқықтық актілерге сәйкестігі туралы, қоршаған ортаға әсері туралы декларацияның болуы туралы мәліметтер,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және су бұру көлемдерінің негіздемесі бойынша есептерді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 анықталған жағдайда;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 мен мәліметтердің Қазақстан Республикасы Су кодексінің (бұдан әрі – Кодекс) 45-бабының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 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Кодекстің </w:t>
            </w:r>
            <w:r>
              <w:rPr>
                <w:rFonts w:ascii="Times New Roman"/>
                <w:b w:val="false"/>
                <w:i w:val="false"/>
                <w:color w:val="000000"/>
                <w:sz w:val="20"/>
              </w:rPr>
              <w:t>48</w:t>
            </w:r>
            <w:r>
              <w:rPr>
                <w:rFonts w:ascii="Times New Roman"/>
                <w:b w:val="false"/>
                <w:i w:val="false"/>
                <w:color w:val="000000"/>
                <w:sz w:val="20"/>
              </w:rPr>
              <w:t xml:space="preserve"> және </w:t>
            </w:r>
            <w:r>
              <w:rPr>
                <w:rFonts w:ascii="Times New Roman"/>
                <w:b w:val="false"/>
                <w:i w:val="false"/>
                <w:color w:val="000000"/>
                <w:sz w:val="20"/>
              </w:rPr>
              <w:t>49-баптарында</w:t>
            </w:r>
            <w:r>
              <w:rPr>
                <w:rFonts w:ascii="Times New Roman"/>
                <w:b w:val="false"/>
                <w:i w:val="false"/>
                <w:color w:val="000000"/>
                <w:sz w:val="20"/>
              </w:rPr>
              <w:t xml:space="preserve"> белгіленген тәртіппен арнайы су пайдалануды жүзеге асыруға тыйым салу (тоқтата тұру) түріндегі арнаулы су пайдалану құқығын шектеу;</w:t>
            </w:r>
          </w:p>
          <w:p>
            <w:pPr>
              <w:spacing w:after="20"/>
              <w:ind w:left="20"/>
              <w:jc w:val="both"/>
            </w:pPr>
            <w:r>
              <w:rPr>
                <w:rFonts w:ascii="Times New Roman"/>
                <w:b w:val="false"/>
                <w:i w:val="false"/>
                <w:color w:val="000000"/>
                <w:sz w:val="20"/>
              </w:rPr>
              <w:t>
4) жер қойнауын зерттеу және пайдалану жөніндегі уәкілетті органның аумақтық бөлімшесінің бассейндік инспекцияларға бес жұмыс күні ішінде ұсынылатын келісу туралы сұрау салуға теріс жауабы;</w:t>
            </w:r>
          </w:p>
          <w:p>
            <w:pPr>
              <w:spacing w:after="20"/>
              <w:ind w:left="20"/>
              <w:jc w:val="both"/>
            </w:pPr>
            <w:r>
              <w:rPr>
                <w:rFonts w:ascii="Times New Roman"/>
                <w:b w:val="false"/>
                <w:i w:val="false"/>
                <w:color w:val="000000"/>
                <w:sz w:val="20"/>
              </w:rPr>
              <w:t>
5)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6)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5-қосымша</w:t>
            </w:r>
          </w:p>
        </w:tc>
      </w:tr>
    </w:tbl>
    <w:bookmarkStart w:name="z229" w:id="80"/>
    <w:p>
      <w:pPr>
        <w:spacing w:after="0"/>
        <w:ind w:left="0"/>
        <w:jc w:val="left"/>
      </w:pPr>
      <w:r>
        <w:rPr>
          <w:rFonts w:ascii="Times New Roman"/>
          <w:b/>
          <w:i w:val="false"/>
          <w:color w:val="000000"/>
        </w:rPr>
        <w:t xml:space="preserve"> Су қоймасының пайдалану режимі*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 құраушылар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кезең басындағы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судың ағып келуі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булануға және сүзілуге кеткен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су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төменгі бъефіне су тастау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кезең соңындағы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жылына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пайдаланушы Пайдалану режиміне мынадай жағдайларда түзету жасауы тиіс:</w:t>
      </w:r>
    </w:p>
    <w:p>
      <w:pPr>
        <w:spacing w:after="0"/>
        <w:ind w:left="0"/>
        <w:jc w:val="both"/>
      </w:pPr>
      <w:r>
        <w:rPr>
          <w:rFonts w:ascii="Times New Roman"/>
          <w:b w:val="false"/>
          <w:i w:val="false"/>
          <w:color w:val="000000"/>
          <w:sz w:val="28"/>
        </w:rPr>
        <w:t>
      1) суық маусым алдында 1 қарашаға дейін;</w:t>
      </w:r>
    </w:p>
    <w:p>
      <w:pPr>
        <w:spacing w:after="0"/>
        <w:ind w:left="0"/>
        <w:jc w:val="both"/>
      </w:pPr>
      <w:r>
        <w:rPr>
          <w:rFonts w:ascii="Times New Roman"/>
          <w:b w:val="false"/>
          <w:i w:val="false"/>
          <w:color w:val="000000"/>
          <w:sz w:val="28"/>
        </w:rPr>
        <w:t>
      2) жылы маусым алдында 1 сәуірге дейін;</w:t>
      </w:r>
    </w:p>
    <w:p>
      <w:pPr>
        <w:spacing w:after="0"/>
        <w:ind w:left="0"/>
        <w:jc w:val="both"/>
      </w:pPr>
      <w:r>
        <w:rPr>
          <w:rFonts w:ascii="Times New Roman"/>
          <w:b w:val="false"/>
          <w:i w:val="false"/>
          <w:color w:val="000000"/>
          <w:sz w:val="28"/>
        </w:rPr>
        <w:t>
      3) су объектілерінің және ауыз сумен жабдықтау көздерінің экологиялық және санитариялық-эпидемиологиялық жағдайы өзгергенде;</w:t>
      </w:r>
    </w:p>
    <w:p>
      <w:pPr>
        <w:spacing w:after="0"/>
        <w:ind w:left="0"/>
        <w:jc w:val="both"/>
      </w:pPr>
      <w:r>
        <w:rPr>
          <w:rFonts w:ascii="Times New Roman"/>
          <w:b w:val="false"/>
          <w:i w:val="false"/>
          <w:color w:val="000000"/>
          <w:sz w:val="28"/>
        </w:rPr>
        <w:t>
      4) су объектісінің ықпал ету аймағындағы су пайдаланушылар мен жер пайдаланушылар саны, сондай-ақ олардың су пайдалану жағдайларының өзгергенде.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 міндетін</w:t>
            </w:r>
            <w:r>
              <w:br/>
            </w:r>
            <w:r>
              <w:rPr>
                <w:rFonts w:ascii="Times New Roman"/>
                <w:b w:val="false"/>
                <w:i w:val="false"/>
                <w:color w:val="000000"/>
                <w:sz w:val="20"/>
              </w:rPr>
              <w:t>атқарушысының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216 бұйрыққа</w:t>
            </w:r>
            <w:r>
              <w:br/>
            </w:r>
            <w:r>
              <w:rPr>
                <w:rFonts w:ascii="Times New Roman"/>
                <w:b w:val="false"/>
                <w:i w:val="false"/>
                <w:color w:val="000000"/>
                <w:sz w:val="20"/>
              </w:rPr>
              <w:t>2-қосымша</w:t>
            </w:r>
          </w:p>
        </w:tc>
      </w:tr>
    </w:tbl>
    <w:bookmarkStart w:name="z63" w:id="81"/>
    <w:p>
      <w:pPr>
        <w:spacing w:after="0"/>
        <w:ind w:left="0"/>
        <w:jc w:val="left"/>
      </w:pPr>
      <w:r>
        <w:rPr>
          <w:rFonts w:ascii="Times New Roman"/>
          <w:b/>
          <w:i w:val="false"/>
          <w:color w:val="000000"/>
        </w:rPr>
        <w:t xml:space="preserve"> "Су тұтыну мен су бұрудың үлестік нормаларын келісу" қағидалары</w:t>
      </w:r>
    </w:p>
    <w:bookmarkEnd w:id="81"/>
    <w:p>
      <w:pPr>
        <w:spacing w:after="0"/>
        <w:ind w:left="0"/>
        <w:jc w:val="both"/>
      </w:pPr>
      <w:r>
        <w:rPr>
          <w:rFonts w:ascii="Times New Roman"/>
          <w:b w:val="false"/>
          <w:i w:val="false"/>
          <w:color w:val="ff0000"/>
          <w:sz w:val="28"/>
        </w:rPr>
        <w:t xml:space="preserve">
      Ескерту. Қағидалар жаңа редакцияда - ҚР Су ресурстары және ирригация министрінің 14.10.2025 </w:t>
      </w:r>
      <w:r>
        <w:rPr>
          <w:rFonts w:ascii="Times New Roman"/>
          <w:b w:val="false"/>
          <w:i w:val="false"/>
          <w:color w:val="ff0000"/>
          <w:sz w:val="28"/>
        </w:rPr>
        <w:t>№ 264-НҚ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1" w:id="82"/>
    <w:p>
      <w:pPr>
        <w:spacing w:after="0"/>
        <w:ind w:left="0"/>
        <w:jc w:val="left"/>
      </w:pPr>
      <w:r>
        <w:rPr>
          <w:rFonts w:ascii="Times New Roman"/>
          <w:b/>
          <w:i w:val="false"/>
          <w:color w:val="000000"/>
        </w:rPr>
        <w:t xml:space="preserve"> 1-тарау. Жалпы ережелер</w:t>
      </w:r>
    </w:p>
    <w:bookmarkEnd w:id="82"/>
    <w:bookmarkStart w:name="z232" w:id="83"/>
    <w:p>
      <w:pPr>
        <w:spacing w:after="0"/>
        <w:ind w:left="0"/>
        <w:jc w:val="both"/>
      </w:pPr>
      <w:r>
        <w:rPr>
          <w:rFonts w:ascii="Times New Roman"/>
          <w:b w:val="false"/>
          <w:i w:val="false"/>
          <w:color w:val="000000"/>
          <w:sz w:val="28"/>
        </w:rPr>
        <w:t xml:space="preserve">
      1. Осы "Су тұтыну мен су бұрудың үлестік нормаларын келісу"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мемлекеттік қызмет көрсету тәртібін айқындайды.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8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4"/>
    <w:bookmarkStart w:name="z234" w:id="85"/>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85"/>
    <w:bookmarkStart w:name="z235" w:id="86"/>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6"/>
    <w:bookmarkStart w:name="z236" w:id="87"/>
    <w:p>
      <w:pPr>
        <w:spacing w:after="0"/>
        <w:ind w:left="0"/>
        <w:jc w:val="both"/>
      </w:pPr>
      <w:r>
        <w:rPr>
          <w:rFonts w:ascii="Times New Roman"/>
          <w:b w:val="false"/>
          <w:i w:val="false"/>
          <w:color w:val="000000"/>
          <w:sz w:val="28"/>
        </w:rPr>
        <w:t>
      3) су тұтыну мен су бұрудың үлестік нормасы – өндірілетін өнім бірлігіне (орындалатын жұмыстың немесе көрсетілетін қызметтің белгілі бір көлеміне) тұтынылатын немесе бұрылатын сарқынды судың белгіленген мөлшері;</w:t>
      </w:r>
    </w:p>
    <w:bookmarkEnd w:id="87"/>
    <w:bookmarkStart w:name="z237" w:id="88"/>
    <w:p>
      <w:pPr>
        <w:spacing w:after="0"/>
        <w:ind w:left="0"/>
        <w:jc w:val="both"/>
      </w:pPr>
      <w:r>
        <w:rPr>
          <w:rFonts w:ascii="Times New Roman"/>
          <w:b w:val="false"/>
          <w:i w:val="false"/>
          <w:color w:val="000000"/>
          <w:sz w:val="28"/>
        </w:rPr>
        <w:t>
      4) су бұру – сарқынды суларды жинауды, тасуды,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88"/>
    <w:bookmarkStart w:name="z238" w:id="89"/>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90"/>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91"/>
    <w:p>
      <w:pPr>
        <w:spacing w:after="0"/>
        <w:ind w:left="0"/>
        <w:jc w:val="left"/>
      </w:pPr>
      <w:r>
        <w:rPr>
          <w:rFonts w:ascii="Times New Roman"/>
          <w:b/>
          <w:i w:val="false"/>
          <w:color w:val="000000"/>
        </w:rPr>
        <w:t xml:space="preserve"> 2-тарау. Мемлекеттік қызмет көрсету тәртібі</w:t>
      </w:r>
    </w:p>
    <w:bookmarkEnd w:id="91"/>
    <w:bookmarkStart w:name="z241" w:id="92"/>
    <w:p>
      <w:pPr>
        <w:spacing w:after="0"/>
        <w:ind w:left="0"/>
        <w:jc w:val="both"/>
      </w:pPr>
      <w:r>
        <w:rPr>
          <w:rFonts w:ascii="Times New Roman"/>
          <w:b w:val="false"/>
          <w:i w:val="false"/>
          <w:color w:val="000000"/>
          <w:sz w:val="28"/>
        </w:rPr>
        <w:t>
      4. "Су тұтыну мен су бұрудың үлестік нормаларын келісу" мемлекеттік көрсетілетін қызметті (бұдан әрі – мемлекеттік көрсетілетін қызмет) Су ресурстарын реттеу, қорғау және пайдалану комитеті (бұдан әрі – көрсетілетін қызметті беруші) жеке және заңды тұлғаларға (бұдан әрі – көрсетілетін қызметті алушы) көрсетеді.</w:t>
      </w:r>
    </w:p>
    <w:bookmarkEnd w:id="92"/>
    <w:bookmarkStart w:name="z242" w:id="93"/>
    <w:p>
      <w:pPr>
        <w:spacing w:after="0"/>
        <w:ind w:left="0"/>
        <w:jc w:val="both"/>
      </w:pPr>
      <w:r>
        <w:rPr>
          <w:rFonts w:ascii="Times New Roman"/>
          <w:b w:val="false"/>
          <w:i w:val="false"/>
          <w:color w:val="000000"/>
          <w:sz w:val="28"/>
        </w:rPr>
        <w:t>
      5. Көрсетілетін қызметті алушы мемлекеттік қызметті алу үшін көрсетілетін қызметті берушіге "цифрлық үкімет" веб-порталы (бұдан әрі – портал) арқылы осы Қағидаларға 1-қосымшаға сәйкес нысан бойынша өтінішті қоса отырып жолдайды.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94"/>
    <w:p>
      <w:pPr>
        <w:spacing w:after="0"/>
        <w:ind w:left="0"/>
        <w:jc w:val="both"/>
      </w:pPr>
      <w:r>
        <w:rPr>
          <w:rFonts w:ascii="Times New Roman"/>
          <w:b w:val="false"/>
          <w:i w:val="false"/>
          <w:color w:val="000000"/>
          <w:sz w:val="28"/>
        </w:rPr>
        <w:t>
      6.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 осы Қағидаларға 2-қосымшаға сәйкес Мемлекеттік қызмет көрсетуге қойылатын негізгі талаптардың тізбесінде (бұдан әрі – Тізбе) жазылған.</w:t>
      </w:r>
    </w:p>
    <w:bookmarkEnd w:id="94"/>
    <w:bookmarkStart w:name="z244" w:id="95"/>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 топтамасын және (немесе) мерзімі өткен құжаттарды толық ұсынбаған кезде өтінішті қабылдаудан бас тартады.</w:t>
      </w:r>
    </w:p>
    <w:bookmarkEnd w:id="95"/>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96"/>
    <w:p>
      <w:pPr>
        <w:spacing w:after="0"/>
        <w:ind w:left="0"/>
        <w:jc w:val="both"/>
      </w:pPr>
      <w:r>
        <w:rPr>
          <w:rFonts w:ascii="Times New Roman"/>
          <w:b w:val="false"/>
          <w:i w:val="false"/>
          <w:color w:val="000000"/>
          <w:sz w:val="28"/>
        </w:rPr>
        <w:t>
      8. Көрсетілетін қызметті алушы өтініш тапсырған кезде "жеке кабинетінде" мемлекеттік қызмет көрсету нәтижесін алу күнін көрсете отырып, мемлекеттік қызметті көрсету үшін сұрау салуды қабылдау туралы мәртебе көрсетіледі.</w:t>
      </w:r>
    </w:p>
    <w:bookmarkEnd w:id="96"/>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97"/>
    <w:p>
      <w:pPr>
        <w:spacing w:after="0"/>
        <w:ind w:left="0"/>
        <w:jc w:val="both"/>
      </w:pPr>
      <w:r>
        <w:rPr>
          <w:rFonts w:ascii="Times New Roman"/>
          <w:b w:val="false"/>
          <w:i w:val="false"/>
          <w:color w:val="000000"/>
          <w:sz w:val="28"/>
        </w:rPr>
        <w:t>
      9. Тізбенің 8-тармағына сәйкес құжаттарды ұсынғаннан кейін құжаттарды қараудың жалпы мерзімі өтініш берілген күннен бастап 10 (он) жұмыс күнін құрайды.</w:t>
      </w:r>
    </w:p>
    <w:bookmarkEnd w:id="97"/>
    <w:bookmarkStart w:name="z247" w:id="98"/>
    <w:p>
      <w:pPr>
        <w:spacing w:after="0"/>
        <w:ind w:left="0"/>
        <w:jc w:val="both"/>
      </w:pPr>
      <w:r>
        <w:rPr>
          <w:rFonts w:ascii="Times New Roman"/>
          <w:b w:val="false"/>
          <w:i w:val="false"/>
          <w:color w:val="000000"/>
          <w:sz w:val="28"/>
        </w:rPr>
        <w:t>
      10. Тізбенің 8-тармағына сәйкес мемлекеттік қызметті көрсетуге құжаттар келіп түскен кезде көрсетілетін қызметті берушінің кеңсе қызметкері тізбеге сәйкес құжаттарды қабылдауды жүзеге асырады және көрсетілетін қызметті берушінің жауапты бөлімшесінің қызметкеріне жолдайды.</w:t>
      </w:r>
    </w:p>
    <w:bookmarkEnd w:id="98"/>
    <w:bookmarkStart w:name="z248" w:id="99"/>
    <w:p>
      <w:pPr>
        <w:spacing w:after="0"/>
        <w:ind w:left="0"/>
        <w:jc w:val="both"/>
      </w:pPr>
      <w:r>
        <w:rPr>
          <w:rFonts w:ascii="Times New Roman"/>
          <w:b w:val="false"/>
          <w:i w:val="false"/>
          <w:color w:val="000000"/>
          <w:sz w:val="28"/>
        </w:rPr>
        <w:t xml:space="preserve">
      11. Жауапты бөлімшенің қызметкері белгіленген мемлекеттік қызметті көрсету үшін қажетті мәліметтер мен деректердің және (немесе) көрсетілетін қызметті алушының Қазақстан Республикасы Су кодексінің </w:t>
      </w:r>
      <w:r>
        <w:rPr>
          <w:rFonts w:ascii="Times New Roman"/>
          <w:b w:val="false"/>
          <w:i w:val="false"/>
          <w:color w:val="000000"/>
          <w:sz w:val="28"/>
        </w:rPr>
        <w:t>42-бабымен</w:t>
      </w:r>
      <w:r>
        <w:rPr>
          <w:rFonts w:ascii="Times New Roman"/>
          <w:b w:val="false"/>
          <w:i w:val="false"/>
          <w:color w:val="000000"/>
          <w:sz w:val="28"/>
        </w:rPr>
        <w:t xml:space="preserve"> және Қазақстан Республикасы Су ресурстары және ирригация министрінің "Су тұтыну мен су бұрудың үлестік нормаларын есептеу әдістемесін бекіту туралы" 2025 жылғы 9 маусымдағы № 116-НҚ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36251 болып тіркелген) сәйкестігін белгіленген талаптарға сәйкес өтініш тіркелген күннен бастап 8 (сегіз) жұмыс күн ішінде қарайды.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100"/>
    <w:p>
      <w:pPr>
        <w:spacing w:after="0"/>
        <w:ind w:left="0"/>
        <w:jc w:val="both"/>
      </w:pPr>
      <w:r>
        <w:rPr>
          <w:rFonts w:ascii="Times New Roman"/>
          <w:b w:val="false"/>
          <w:i w:val="false"/>
          <w:color w:val="000000"/>
          <w:sz w:val="28"/>
        </w:rPr>
        <w:t>
      12. Оң қорытынды болған жағдайда жауапты бөлімшенің қызметкері арнаулы су пайдалануға рұқсат береді немесе теріс қорытынды болған жағдайда мемлекеттік қызмет көрсетуден бас тарту туралы дәлелді дайындайды, оны тіркеуді жүзеге асырады және уәкілетті органның уәкілетті тұлғасының ЭЦҚ-мен куәландырылған электрондық құжат нысанында өтініш берушіге портал арқылы жібереді.</w:t>
      </w:r>
    </w:p>
    <w:bookmarkEnd w:id="100"/>
    <w:bookmarkStart w:name="z389" w:id="101"/>
    <w:p>
      <w:pPr>
        <w:spacing w:after="0"/>
        <w:ind w:left="0"/>
        <w:jc w:val="both"/>
      </w:pPr>
      <w:r>
        <w:rPr>
          <w:rFonts w:ascii="Times New Roman"/>
          <w:b w:val="false"/>
          <w:i w:val="false"/>
          <w:color w:val="000000"/>
          <w:sz w:val="28"/>
        </w:rPr>
        <w:t>
      12.1.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0" w:id="102"/>
    <w:p>
      <w:pPr>
        <w:spacing w:after="0"/>
        <w:ind w:left="0"/>
        <w:jc w:val="both"/>
      </w:pPr>
      <w:r>
        <w:rPr>
          <w:rFonts w:ascii="Times New Roman"/>
          <w:b w:val="false"/>
          <w:i w:val="false"/>
          <w:color w:val="000000"/>
          <w:sz w:val="28"/>
        </w:rPr>
        <w:t>
      12-2. Көрсетілетін қызметті беруші мемлекеттік қызмет көрсету процесін мынадай:</w:t>
      </w:r>
    </w:p>
    <w:bookmarkEnd w:id="102"/>
    <w:bookmarkStart w:name="z391" w:id="103"/>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03"/>
    <w:bookmarkStart w:name="z392" w:id="104"/>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04"/>
    <w:bookmarkStart w:name="z393" w:id="105"/>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106"/>
    <w:p>
      <w:pPr>
        <w:spacing w:after="0"/>
        <w:ind w:left="0"/>
        <w:jc w:val="both"/>
      </w:pPr>
      <w:r>
        <w:rPr>
          <w:rFonts w:ascii="Times New Roman"/>
          <w:b w:val="false"/>
          <w:i w:val="false"/>
          <w:color w:val="000000"/>
          <w:sz w:val="28"/>
        </w:rPr>
        <w:t>
      12-3. Мемлекеттік қызмет көрсету процесі:</w:t>
      </w:r>
    </w:p>
    <w:bookmarkEnd w:id="106"/>
    <w:bookmarkStart w:name="z395" w:id="107"/>
    <w:p>
      <w:pPr>
        <w:spacing w:after="0"/>
        <w:ind w:left="0"/>
        <w:jc w:val="both"/>
      </w:pPr>
      <w:r>
        <w:rPr>
          <w:rFonts w:ascii="Times New Roman"/>
          <w:b w:val="false"/>
          <w:i w:val="false"/>
          <w:color w:val="000000"/>
          <w:sz w:val="28"/>
        </w:rPr>
        <w:t>
      1) осы Қағидалардың 12-2 -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07"/>
    <w:bookmarkStart w:name="z396" w:id="108"/>
    <w:p>
      <w:pPr>
        <w:spacing w:after="0"/>
        <w:ind w:left="0"/>
        <w:jc w:val="both"/>
      </w:pPr>
      <w:r>
        <w:rPr>
          <w:rFonts w:ascii="Times New Roman"/>
          <w:b w:val="false"/>
          <w:i w:val="false"/>
          <w:color w:val="000000"/>
          <w:sz w:val="28"/>
        </w:rPr>
        <w:t>
      2) осы Қағидалардың 12-2 -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12-3-тармақпен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7" w:id="109"/>
    <w:p>
      <w:pPr>
        <w:spacing w:after="0"/>
        <w:ind w:left="0"/>
        <w:jc w:val="both"/>
      </w:pPr>
      <w:r>
        <w:rPr>
          <w:rFonts w:ascii="Times New Roman"/>
          <w:b w:val="false"/>
          <w:i w:val="false"/>
          <w:color w:val="000000"/>
          <w:sz w:val="28"/>
        </w:rPr>
        <w:t>
      12-4.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09"/>
    <w:bookmarkStart w:name="z398" w:id="110"/>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10"/>
    <w:bookmarkStart w:name="z399" w:id="111"/>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12-4-тармақпен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112"/>
    <w:p>
      <w:pPr>
        <w:spacing w:after="0"/>
        <w:ind w:left="0"/>
        <w:jc w:val="both"/>
      </w:pPr>
      <w:r>
        <w:rPr>
          <w:rFonts w:ascii="Times New Roman"/>
          <w:b w:val="false"/>
          <w:i w:val="false"/>
          <w:color w:val="000000"/>
          <w:sz w:val="28"/>
        </w:rPr>
        <w:t>
      13. Тізбесінің 9-тармағына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(бұдан әрі –ӘРПК) сәйкес мемлекеттік қызметті көрсетуден бас тарту туралы алдын-ала шешімі туралы, сондай-ақ көрсетілетін қызметті алушыға алдын-ала шешімі бойынша позициясын білдіру мүмкіндігі үшін тыңдауды өткізу уақыты мен орны (тәсілі) туралы хабарлайды.</w:t>
      </w:r>
    </w:p>
    <w:bookmarkEnd w:id="112"/>
    <w:bookmarkStart w:name="z251" w:id="113"/>
    <w:p>
      <w:pPr>
        <w:spacing w:after="0"/>
        <w:ind w:left="0"/>
        <w:jc w:val="both"/>
      </w:pPr>
      <w:r>
        <w:rPr>
          <w:rFonts w:ascii="Times New Roman"/>
          <w:b w:val="false"/>
          <w:i w:val="false"/>
          <w:color w:val="000000"/>
          <w:sz w:val="28"/>
        </w:rPr>
        <w:t>
      14.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1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қарауға және өтініш берушіге портал арқылы қабылданған шешім туралы электрондық хабарлама жібереді.</w:t>
      </w:r>
    </w:p>
    <w:bookmarkStart w:name="z400" w:id="114"/>
    <w:p>
      <w:pPr>
        <w:spacing w:after="0"/>
        <w:ind w:left="0"/>
        <w:jc w:val="both"/>
      </w:pPr>
      <w:r>
        <w:rPr>
          <w:rFonts w:ascii="Times New Roman"/>
          <w:b w:val="false"/>
          <w:i w:val="false"/>
          <w:color w:val="000000"/>
          <w:sz w:val="28"/>
        </w:rPr>
        <w:t>
      14-1.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115"/>
    <w:p>
      <w:pPr>
        <w:spacing w:after="0"/>
        <w:ind w:left="0"/>
        <w:jc w:val="both"/>
      </w:pPr>
      <w:r>
        <w:rPr>
          <w:rFonts w:ascii="Times New Roman"/>
          <w:b w:val="false"/>
          <w:i w:val="false"/>
          <w:color w:val="000000"/>
          <w:sz w:val="28"/>
        </w:rPr>
        <w:t>
      15.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11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16"/>
    <w:bookmarkStart w:name="z254" w:id="117"/>
    <w:p>
      <w:pPr>
        <w:spacing w:after="0"/>
        <w:ind w:left="0"/>
        <w:jc w:val="both"/>
      </w:pPr>
      <w:r>
        <w:rPr>
          <w:rFonts w:ascii="Times New Roman"/>
          <w:b w:val="false"/>
          <w:i w:val="false"/>
          <w:color w:val="000000"/>
          <w:sz w:val="28"/>
        </w:rPr>
        <w:t>
      16.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117"/>
    <w:bookmarkStart w:name="z255" w:id="118"/>
    <w:p>
      <w:pPr>
        <w:spacing w:after="0"/>
        <w:ind w:left="0"/>
        <w:jc w:val="both"/>
      </w:pPr>
      <w:r>
        <w:rPr>
          <w:rFonts w:ascii="Times New Roman"/>
          <w:b w:val="false"/>
          <w:i w:val="false"/>
          <w:color w:val="000000"/>
          <w:sz w:val="28"/>
        </w:rPr>
        <w:t>
      17.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118"/>
    <w:p>
      <w:pPr>
        <w:spacing w:after="0"/>
        <w:ind w:left="0"/>
        <w:jc w:val="both"/>
      </w:pPr>
      <w:r>
        <w:rPr>
          <w:rFonts w:ascii="Times New Roman"/>
          <w:b w:val="false"/>
          <w:i w:val="false"/>
          <w:color w:val="000000"/>
          <w:sz w:val="28"/>
        </w:rPr>
        <w:t>
      Бұл ретте Қазақстан Республикасының ӘРПК 91-бабының 4-тармағына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256" w:id="119"/>
    <w:p>
      <w:pPr>
        <w:spacing w:after="0"/>
        <w:ind w:left="0"/>
        <w:jc w:val="both"/>
      </w:pPr>
      <w:r>
        <w:rPr>
          <w:rFonts w:ascii="Times New Roman"/>
          <w:b w:val="false"/>
          <w:i w:val="false"/>
          <w:color w:val="000000"/>
          <w:sz w:val="28"/>
        </w:rPr>
        <w:t xml:space="preserve">
      18. Көрсетілетін қызметті берушіге түскен көрсетілетін қызметті алушының шағымы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119"/>
    <w:bookmarkStart w:name="z257" w:id="120"/>
    <w:p>
      <w:pPr>
        <w:spacing w:after="0"/>
        <w:ind w:left="0"/>
        <w:jc w:val="both"/>
      </w:pPr>
      <w:r>
        <w:rPr>
          <w:rFonts w:ascii="Times New Roman"/>
          <w:b w:val="false"/>
          <w:i w:val="false"/>
          <w:color w:val="000000"/>
          <w:sz w:val="28"/>
        </w:rPr>
        <w:t>
      19.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120"/>
    <w:bookmarkStart w:name="z258" w:id="121"/>
    <w:p>
      <w:pPr>
        <w:spacing w:after="0"/>
        <w:ind w:left="0"/>
        <w:jc w:val="both"/>
      </w:pPr>
      <w:r>
        <w:rPr>
          <w:rFonts w:ascii="Times New Roman"/>
          <w:b w:val="false"/>
          <w:i w:val="false"/>
          <w:color w:val="000000"/>
          <w:sz w:val="28"/>
        </w:rPr>
        <w:t>
      20. Егер заңда өзгеше көзделмесе, ӘРПК 91-бабында көзделген сотқа жүгінуге сотқа дейінгі тәртіппен шағым жасалғаннан кейін сотқа жүгінуге жол беріледі.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Кімге:_________________________________________________________________________________________</w:t>
            </w:r>
          </w:p>
          <w:p>
            <w:pPr>
              <w:spacing w:after="20"/>
              <w:ind w:left="20"/>
              <w:jc w:val="both"/>
            </w:pPr>
            <w:r>
              <w:rPr>
                <w:rFonts w:ascii="Times New Roman"/>
                <w:b w:val="false"/>
                <w:i w:val="false"/>
                <w:color w:val="000000"/>
                <w:sz w:val="20"/>
              </w:rPr>
              <w:t>
(мемлекеттік органның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Кімнен:________________________________________________________________________________________</w:t>
            </w:r>
          </w:p>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(өтініш беруші/уәкілетті өкіл) береді _______________________________________________________</w:t>
            </w:r>
          </w:p>
          <w:p>
            <w:pPr>
              <w:spacing w:after="20"/>
              <w:ind w:left="20"/>
              <w:jc w:val="both"/>
            </w:pPr>
            <w:r>
              <w:rPr>
                <w:rFonts w:ascii="Times New Roman"/>
                <w:b w:val="false"/>
                <w:i w:val="false"/>
                <w:color w:val="000000"/>
                <w:sz w:val="20"/>
              </w:rPr>
              <w:t>
Өтініш беруші:</w:t>
            </w:r>
          </w:p>
          <w:p>
            <w:pPr>
              <w:spacing w:after="20"/>
              <w:ind w:left="20"/>
              <w:jc w:val="both"/>
            </w:pPr>
            <w:r>
              <w:rPr>
                <w:rFonts w:ascii="Times New Roman"/>
                <w:b w:val="false"/>
                <w:i w:val="false"/>
                <w:color w:val="000000"/>
                <w:sz w:val="20"/>
              </w:rPr>
              <w:t>
Өтініш иесінің мекенжайы __________________________________________________</w:t>
            </w:r>
          </w:p>
          <w:p>
            <w:pPr>
              <w:spacing w:after="20"/>
              <w:ind w:left="20"/>
              <w:jc w:val="both"/>
            </w:pPr>
            <w:r>
              <w:rPr>
                <w:rFonts w:ascii="Times New Roman"/>
                <w:b w:val="false"/>
                <w:i w:val="false"/>
                <w:color w:val="000000"/>
                <w:sz w:val="20"/>
              </w:rPr>
              <w:t>
(индекс, қала, аудан, облыс, көше, үйдің нөмірі,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деректемелері_______________________________________________</w:t>
            </w:r>
          </w:p>
          <w:p>
            <w:pPr>
              <w:spacing w:after="20"/>
              <w:ind w:left="20"/>
              <w:jc w:val="both"/>
            </w:pPr>
            <w:r>
              <w:rPr>
                <w:rFonts w:ascii="Times New Roman"/>
                <w:b w:val="false"/>
                <w:i w:val="false"/>
                <w:color w:val="000000"/>
                <w:sz w:val="20"/>
              </w:rPr>
              <w:t>
(жеке тұлғалар үшін - жеке сәйкестендiру нөмiрi, заңды тұлғалар үшін - бизнес-сәйкестендiру нөмiрi)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p>
            <w:pPr>
              <w:spacing w:after="20"/>
              <w:ind w:left="20"/>
              <w:jc w:val="both"/>
            </w:pPr>
            <w:r>
              <w:rPr>
                <w:rFonts w:ascii="Times New Roman"/>
                <w:b w:val="false"/>
                <w:i w:val="false"/>
                <w:color w:val="000000"/>
                <w:sz w:val="20"/>
              </w:rPr>
              <w:t>
Өкілдің деректемелері____________________________________________________________________________</w:t>
            </w:r>
          </w:p>
        </w:tc>
      </w:tr>
    </w:tbl>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бизнес-сәйкестендiру нөмiрi)</w:t>
      </w:r>
    </w:p>
    <w:p>
      <w:pPr>
        <w:spacing w:after="0"/>
        <w:ind w:left="0"/>
        <w:jc w:val="both"/>
      </w:pPr>
      <w:r>
        <w:rPr>
          <w:rFonts w:ascii="Times New Roman"/>
          <w:b w:val="false"/>
          <w:i w:val="false"/>
          <w:color w:val="000000"/>
          <w:sz w:val="28"/>
        </w:rPr>
        <w:t>
      Сенімхаттың деректемелері__________________________________________________</w:t>
      </w:r>
    </w:p>
    <w:p>
      <w:pPr>
        <w:spacing w:after="0"/>
        <w:ind w:left="0"/>
        <w:jc w:val="both"/>
      </w:pPr>
      <w:r>
        <w:rPr>
          <w:rFonts w:ascii="Times New Roman"/>
          <w:b w:val="false"/>
          <w:i w:val="false"/>
          <w:color w:val="000000"/>
          <w:sz w:val="28"/>
        </w:rPr>
        <w:t>
      (нөмірі, күні, кім берді)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Су тұтынудың және су бұрудың үлестік нормаларын келісуді сұраймын.</w:t>
      </w:r>
    </w:p>
    <w:p>
      <w:pPr>
        <w:spacing w:after="0"/>
        <w:ind w:left="0"/>
        <w:jc w:val="both"/>
      </w:pPr>
      <w:r>
        <w:rPr>
          <w:rFonts w:ascii="Times New Roman"/>
          <w:b w:val="false"/>
          <w:i w:val="false"/>
          <w:color w:val="000000"/>
          <w:sz w:val="28"/>
        </w:rPr>
        <w:t>
      Мәліметтердің дұрыстығын растаймын.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иесі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20__жылғы " "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bl>
    <w:bookmarkStart w:name="z262" w:id="122"/>
    <w:p>
      <w:pPr>
        <w:spacing w:after="0"/>
        <w:ind w:left="0"/>
        <w:jc w:val="left"/>
      </w:pPr>
      <w:r>
        <w:rPr>
          <w:rFonts w:ascii="Times New Roman"/>
          <w:b/>
          <w:i w:val="false"/>
          <w:color w:val="000000"/>
        </w:rPr>
        <w:t xml:space="preserve"> "Су тұтыну мен су бұрудың үлестік нормаларын келісу" мемлекеттік қызметтерді көрсетуге қойылатын негізгі талаптардың тізбесі</w:t>
      </w:r>
    </w:p>
    <w:bookmarkEnd w:id="122"/>
    <w:p>
      <w:pPr>
        <w:spacing w:after="0"/>
        <w:ind w:left="0"/>
        <w:jc w:val="both"/>
      </w:pPr>
      <w:r>
        <w:rPr>
          <w:rFonts w:ascii="Times New Roman"/>
          <w:b w:val="false"/>
          <w:i w:val="false"/>
          <w:color w:val="ff0000"/>
          <w:sz w:val="28"/>
        </w:rPr>
        <w:t xml:space="preserve">
      Ескерту. 2-қосымша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"Су тұтыну мен су бұрудың үлестік нормаларын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сәттен бастап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Порталдың жұмысы – жөндеу жұмыстарын жүргізуге байланысты техникалық үзілістерді қоспағанда, тәулік бойы (егер мемлекеттік қызмет көрсетуге өтініш жұмыс күні аяқталғанға дейін 2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су шығынын, тасымалдау желілеріндегі, су тұтыну</w:t>
            </w:r>
          </w:p>
          <w:p>
            <w:pPr>
              <w:spacing w:after="20"/>
              <w:ind w:left="20"/>
              <w:jc w:val="both"/>
            </w:pPr>
            <w:r>
              <w:rPr>
                <w:rFonts w:ascii="Times New Roman"/>
                <w:b w:val="false"/>
                <w:i w:val="false"/>
                <w:color w:val="000000"/>
                <w:sz w:val="20"/>
              </w:rPr>
              <w:t>
нүктелеріндегі су шығынын есепке алуды ұйымдастыруды және су объектілерінен су алу көлемін қысқарту мүмкіндігін жыл сайын талдау бойынша деректердің электрондық көшірмесі;</w:t>
            </w:r>
          </w:p>
          <w:p>
            <w:pPr>
              <w:spacing w:after="20"/>
              <w:ind w:left="20"/>
              <w:jc w:val="both"/>
            </w:pPr>
            <w:r>
              <w:rPr>
                <w:rFonts w:ascii="Times New Roman"/>
                <w:b w:val="false"/>
                <w:i w:val="false"/>
                <w:color w:val="000000"/>
                <w:sz w:val="20"/>
              </w:rPr>
              <w:t>
3) су тұтыну мен су бұрудың үлестік нормалары есебінің электрондық көшірмесі;</w:t>
            </w:r>
          </w:p>
          <w:p>
            <w:pPr>
              <w:spacing w:after="20"/>
              <w:ind w:left="20"/>
              <w:jc w:val="both"/>
            </w:pPr>
            <w:r>
              <w:rPr>
                <w:rFonts w:ascii="Times New Roman"/>
                <w:b w:val="false"/>
                <w:i w:val="false"/>
                <w:color w:val="000000"/>
                <w:sz w:val="20"/>
              </w:rPr>
              <w:t>
4) осы Қағидаларға 3, 4, 5, 6 және 7-қосымшаларға сәйкес су тұтыну мен су бұрудың үлестік нормаларының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қызметті бастау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 анықталған жағдайда;</w:t>
            </w:r>
          </w:p>
          <w:p>
            <w:pPr>
              <w:spacing w:after="20"/>
              <w:ind w:left="20"/>
              <w:jc w:val="both"/>
            </w:pPr>
            <w:r>
              <w:rPr>
                <w:rFonts w:ascii="Times New Roman"/>
                <w:b w:val="false"/>
                <w:i w:val="false"/>
                <w:color w:val="000000"/>
                <w:sz w:val="20"/>
              </w:rPr>
              <w:t xml:space="preserve">
2) Қазақстан Республикасы Су кодексінің </w:t>
            </w:r>
            <w:r>
              <w:rPr>
                <w:rFonts w:ascii="Times New Roman"/>
                <w:b w:val="false"/>
                <w:i w:val="false"/>
                <w:color w:val="000000"/>
                <w:sz w:val="20"/>
              </w:rPr>
              <w:t>42-бабымен</w:t>
            </w:r>
            <w:r>
              <w:rPr>
                <w:rFonts w:ascii="Times New Roman"/>
                <w:b w:val="false"/>
                <w:i w:val="false"/>
                <w:color w:val="000000"/>
                <w:sz w:val="20"/>
              </w:rPr>
              <w:t xml:space="preserve"> және Қазақстан Республикасы Су ресурстары және ирригация министрінің "Су тұтыну мен су бұрудың үлестік нормаларын есептеу әдістемесін бекіту туралы" 2025 жылғы 9 маусымдағы № 116-НҚ бұйрығымен бекітілген (Нормативтік құқықтық актілерді мемлекеттік тіркеу тізілімінде № 36251 болып тіркелген) белгіленген мемлекеттік қызметті көрсету үшін қажетті мәліметтер мен деректердің және (немесе) көрсететін қызметті алушының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3-қосымша</w:t>
            </w:r>
          </w:p>
        </w:tc>
      </w:tr>
    </w:tbl>
    <w:bookmarkStart w:name="z264" w:id="123"/>
    <w:p>
      <w:pPr>
        <w:spacing w:after="0"/>
        <w:ind w:left="0"/>
        <w:jc w:val="left"/>
      </w:pPr>
      <w:r>
        <w:rPr>
          <w:rFonts w:ascii="Times New Roman"/>
          <w:b/>
          <w:i w:val="false"/>
          <w:color w:val="000000"/>
        </w:rPr>
        <w:t xml:space="preserve"> Өнеркәсіптің түрлі салалары үшін өнім бірлігіне су тұтынудың үлестік нормалары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жүйесі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тұтынудың жеке нормасы, өнім бірлігіне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және қосалқы қажеттіліктерге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пайдалану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Шаруашылық-ауыз су қажеттіліктері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тең көлемсіз су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Маусымды тұтынудың тең көлемсіз коэффициенті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пайдалану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4-қосымша</w:t>
            </w:r>
          </w:p>
        </w:tc>
      </w:tr>
    </w:tbl>
    <w:bookmarkStart w:name="z266" w:id="124"/>
    <w:p>
      <w:pPr>
        <w:spacing w:after="0"/>
        <w:ind w:left="0"/>
        <w:jc w:val="left"/>
      </w:pPr>
      <w:r>
        <w:rPr>
          <w:rFonts w:ascii="Times New Roman"/>
          <w:b/>
          <w:i w:val="false"/>
          <w:color w:val="000000"/>
        </w:rPr>
        <w:t xml:space="preserve"> Өнеркәсіптің түрлі салалары үшін өнім бірлігіне су тұтынудың үлестік нормалары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ысырабының жеке нормативтері, өнім бірлігіне текше 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тұтынушыларға берілген судың жеке нормативтері </w:t>
            </w:r>
            <w:r>
              <w:rPr>
                <w:rFonts w:ascii="Times New Roman"/>
                <w:b/>
                <w:i w:val="false"/>
                <w:color w:val="000000"/>
                <w:sz w:val="20"/>
              </w:rPr>
              <w:t>немесе қайтарымсыз су тұтыну нормативтері өнімнің м3/бірл.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және қосалқы өндіріс қажеттіліктері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 пайдалану бағыты бойынша су бұрудың жеке нормасы, текше метр/өнім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және қосалқы өндіріс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талап ететін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талап ететін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талап ететін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5-қосымша</w:t>
            </w:r>
          </w:p>
        </w:tc>
      </w:tr>
    </w:tbl>
    <w:bookmarkStart w:name="z268" w:id="125"/>
    <w:p>
      <w:pPr>
        <w:spacing w:after="0"/>
        <w:ind w:left="0"/>
        <w:jc w:val="left"/>
      </w:pPr>
      <w:r>
        <w:rPr>
          <w:rFonts w:ascii="Times New Roman"/>
          <w:b/>
          <w:i w:val="false"/>
          <w:color w:val="000000"/>
        </w:rPr>
        <w:t xml:space="preserve"> Тұрақты суару кезінде су тұтыну мен су бұрудың үлестік нормалары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Ылғалдандыру коэффициенті, агроклиматты аймақтардың ку шифрі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Суармалау нормасы нетто, текше метр/гектар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Суару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ысырабы, текше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 текше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текше метр/гектар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шаруашылығы ауданы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алаңы және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Вегетацияаралық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Ылғалзарядтағыш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6-қосымша</w:t>
            </w:r>
          </w:p>
        </w:tc>
      </w:tr>
    </w:tbl>
    <w:bookmarkStart w:name="z270" w:id="126"/>
    <w:p>
      <w:pPr>
        <w:spacing w:after="0"/>
        <w:ind w:left="0"/>
        <w:jc w:val="left"/>
      </w:pPr>
      <w:r>
        <w:rPr>
          <w:rFonts w:ascii="Times New Roman"/>
          <w:b/>
          <w:i w:val="false"/>
          <w:color w:val="000000"/>
        </w:rPr>
        <w:t xml:space="preserve"> Көлтабандап суару кезінде су тұтыну мен су бұрудың үлестік нормалары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Ылғалдандыру коэффициенті, агроклиматты аймақтардың шифрі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Көлтабан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Көлтабандағы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Суару нормасы, көлтабандап суару, (нетто текше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тұтыну (брутто, текше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сулар деңгейінің шоғырлануы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ауданы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сулы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шалғын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сулы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шалғын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7-қосымша</w:t>
            </w:r>
          </w:p>
        </w:tc>
      </w:tr>
    </w:tbl>
    <w:bookmarkStart w:name="z272" w:id="127"/>
    <w:p>
      <w:pPr>
        <w:spacing w:after="0"/>
        <w:ind w:left="0"/>
        <w:jc w:val="left"/>
      </w:pPr>
      <w:r>
        <w:rPr>
          <w:rFonts w:ascii="Times New Roman"/>
          <w:b/>
          <w:i w:val="false"/>
          <w:color w:val="000000"/>
        </w:rPr>
        <w:t xml:space="preserve"> Жайылымдарды суландыру кезінде малды суару үшін су тұтынудың үлестік нормалары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Ылғалдану коэффициенті, Қазақстан Республикасының өңірлері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мезгілдері бойынша су тұтынудың тәуліктік нормалары, литр/тәулігіне 1 малға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және күзде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 міндетін</w:t>
            </w:r>
            <w:r>
              <w:br/>
            </w:r>
            <w:r>
              <w:rPr>
                <w:rFonts w:ascii="Times New Roman"/>
                <w:b w:val="false"/>
                <w:i w:val="false"/>
                <w:color w:val="000000"/>
                <w:sz w:val="20"/>
              </w:rPr>
              <w:t>атқарушысының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216 бұйрығына</w:t>
            </w:r>
            <w:r>
              <w:br/>
            </w:r>
            <w:r>
              <w:rPr>
                <w:rFonts w:ascii="Times New Roman"/>
                <w:b w:val="false"/>
                <w:i w:val="false"/>
                <w:color w:val="000000"/>
                <w:sz w:val="20"/>
              </w:rPr>
              <w:t>3-қосымша</w:t>
            </w:r>
          </w:p>
        </w:tc>
      </w:tr>
    </w:tbl>
    <w:bookmarkStart w:name="z95" w:id="128"/>
    <w:p>
      <w:pPr>
        <w:spacing w:after="0"/>
        <w:ind w:left="0"/>
        <w:jc w:val="left"/>
      </w:pPr>
      <w:r>
        <w:rPr>
          <w:rFonts w:ascii="Times New Roman"/>
          <w:b/>
          <w:i w:val="false"/>
          <w:color w:val="000000"/>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қызмет көрсету қағидалары</w:t>
      </w:r>
    </w:p>
    <w:bookmarkEnd w:id="128"/>
    <w:p>
      <w:pPr>
        <w:spacing w:after="0"/>
        <w:ind w:left="0"/>
        <w:jc w:val="both"/>
      </w:pPr>
      <w:r>
        <w:rPr>
          <w:rFonts w:ascii="Times New Roman"/>
          <w:b w:val="false"/>
          <w:i w:val="false"/>
          <w:color w:val="ff0000"/>
          <w:sz w:val="28"/>
        </w:rPr>
        <w:t xml:space="preserve">
      Ескерту. Қағидалар жаңа редакцияда - ҚР Су ресурстары және ирригация министрінің 14.10.2025 </w:t>
      </w:r>
      <w:r>
        <w:rPr>
          <w:rFonts w:ascii="Times New Roman"/>
          <w:b w:val="false"/>
          <w:i w:val="false"/>
          <w:color w:val="ff0000"/>
          <w:sz w:val="28"/>
        </w:rPr>
        <w:t>№ 264-НҚ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3" w:id="129"/>
    <w:p>
      <w:pPr>
        <w:spacing w:after="0"/>
        <w:ind w:left="0"/>
        <w:jc w:val="left"/>
      </w:pPr>
      <w:r>
        <w:rPr>
          <w:rFonts w:ascii="Times New Roman"/>
          <w:b/>
          <w:i w:val="false"/>
          <w:color w:val="000000"/>
        </w:rPr>
        <w:t xml:space="preserve"> 1-тарау. Жалпы ережелер</w:t>
      </w:r>
    </w:p>
    <w:bookmarkEnd w:id="129"/>
    <w:bookmarkStart w:name="z274" w:id="130"/>
    <w:p>
      <w:pPr>
        <w:spacing w:after="0"/>
        <w:ind w:left="0"/>
        <w:jc w:val="both"/>
      </w:pPr>
      <w:r>
        <w:rPr>
          <w:rFonts w:ascii="Times New Roman"/>
          <w:b w:val="false"/>
          <w:i w:val="false"/>
          <w:color w:val="000000"/>
          <w:sz w:val="28"/>
        </w:rPr>
        <w:t xml:space="preserve">
      1. Осы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қызмет көрсету тәртібін айқындайды.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13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1"/>
    <w:bookmarkStart w:name="z276" w:id="132"/>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132"/>
    <w:bookmarkStart w:name="z277" w:id="133"/>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33"/>
    <w:bookmarkStart w:name="z278" w:id="134"/>
    <w:p>
      <w:pPr>
        <w:spacing w:after="0"/>
        <w:ind w:left="0"/>
        <w:jc w:val="both"/>
      </w:pPr>
      <w:r>
        <w:rPr>
          <w:rFonts w:ascii="Times New Roman"/>
          <w:b w:val="false"/>
          <w:i w:val="false"/>
          <w:color w:val="000000"/>
          <w:sz w:val="28"/>
        </w:rPr>
        <w:t>
      3) суды бастапқы есебі – арнаулы су пайдалануға рұқсаты бар су пайдаланушылар жүзеге асыратын жер үсті және жер асты суларын алу және (немесе) оларды тастау (су шаруашылығы теңгерімінің шығыс және кіріс бөлігінде) көлемдерін өлшеу, өңдеу және тіркеу;</w:t>
      </w:r>
    </w:p>
    <w:bookmarkEnd w:id="134"/>
    <w:bookmarkStart w:name="z279" w:id="135"/>
    <w:p>
      <w:pPr>
        <w:spacing w:after="0"/>
        <w:ind w:left="0"/>
        <w:jc w:val="both"/>
      </w:pPr>
      <w:r>
        <w:rPr>
          <w:rFonts w:ascii="Times New Roman"/>
          <w:b w:val="false"/>
          <w:i w:val="false"/>
          <w:color w:val="000000"/>
          <w:sz w:val="28"/>
        </w:rPr>
        <w:t>
      4) өлшем құралы – өлшемге арналған және метрологиялық сипаттамалары бар техникалық құрал;</w:t>
      </w:r>
    </w:p>
    <w:bookmarkEnd w:id="135"/>
    <w:bookmarkStart w:name="z280" w:id="136"/>
    <w:p>
      <w:pPr>
        <w:spacing w:after="0"/>
        <w:ind w:left="0"/>
        <w:jc w:val="both"/>
      </w:pPr>
      <w:r>
        <w:rPr>
          <w:rFonts w:ascii="Times New Roman"/>
          <w:b w:val="false"/>
          <w:i w:val="false"/>
          <w:color w:val="000000"/>
          <w:sz w:val="28"/>
        </w:rPr>
        <w:t>
      5) өлшем құралдарын салыстырып тексеру – өлшем құралдарының міндетті метрологиялық талаптарға сәйкестiгiн растау мақсатында орындалатын операциялар жиынтығы;</w:t>
      </w:r>
    </w:p>
    <w:bookmarkEnd w:id="136"/>
    <w:bookmarkStart w:name="z281" w:id="137"/>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138"/>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139"/>
    <w:p>
      <w:pPr>
        <w:spacing w:after="0"/>
        <w:ind w:left="0"/>
        <w:jc w:val="left"/>
      </w:pPr>
      <w:r>
        <w:rPr>
          <w:rFonts w:ascii="Times New Roman"/>
          <w:b/>
          <w:i w:val="false"/>
          <w:color w:val="000000"/>
        </w:rPr>
        <w:t xml:space="preserve"> 2-тарау. Мемлекеттік қызметті көрсету тәртібі</w:t>
      </w:r>
    </w:p>
    <w:bookmarkEnd w:id="139"/>
    <w:bookmarkStart w:name="z284" w:id="140"/>
    <w:p>
      <w:pPr>
        <w:spacing w:after="0"/>
        <w:ind w:left="0"/>
        <w:jc w:val="both"/>
      </w:pPr>
      <w:r>
        <w:rPr>
          <w:rFonts w:ascii="Times New Roman"/>
          <w:b w:val="false"/>
          <w:i w:val="false"/>
          <w:color w:val="000000"/>
          <w:sz w:val="28"/>
        </w:rPr>
        <w:t>
      4.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көрсетілетін қызметті (бұдан әрі – мемлекеттік көрсетілетін қызмет)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 жеке және (немесе) заңды тұлғаларға (бұдан әрі – көрсетілетін қызметті алушы) көрсетеді.</w:t>
      </w:r>
    </w:p>
    <w:bookmarkEnd w:id="140"/>
    <w:bookmarkStart w:name="z285" w:id="141"/>
    <w:p>
      <w:pPr>
        <w:spacing w:after="0"/>
        <w:ind w:left="0"/>
        <w:jc w:val="both"/>
      </w:pPr>
      <w:r>
        <w:rPr>
          <w:rFonts w:ascii="Times New Roman"/>
          <w:b w:val="false"/>
          <w:i w:val="false"/>
          <w:color w:val="000000"/>
          <w:sz w:val="28"/>
        </w:rPr>
        <w:t xml:space="preserve">
      5. Мемлекеттік көрсетілетін қызметке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1"/>
    <w:bookmarkStart w:name="z286" w:id="142"/>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сәйкес нысан бойынша суды есепке алу аспабына/аспабынан пломбаны орнату (алып тастау) өтінішті және Тізбенің 8-тармағында көрсетілген құжаттарды қабылдау "цифрлық үкімет" веб-порталы (бұдан әрі – портал) арқылы жүзеге асырылады.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143"/>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құжаттардың толық емес топтамасын және (немесе) оларда қамтылған қолданылу мерзімі өткен құжаттарды ұсынған кезде өтінішті қабылдаудан бас тартады.</w:t>
      </w:r>
    </w:p>
    <w:bookmarkEnd w:id="143"/>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144"/>
    <w:p>
      <w:pPr>
        <w:spacing w:after="0"/>
        <w:ind w:left="0"/>
        <w:jc w:val="both"/>
      </w:pPr>
      <w:r>
        <w:rPr>
          <w:rFonts w:ascii="Times New Roman"/>
          <w:b w:val="false"/>
          <w:i w:val="false"/>
          <w:color w:val="000000"/>
          <w:sz w:val="28"/>
        </w:rPr>
        <w:t>
      8. Көрсетілетін қызметті алушы өтініш берген кезде "жеке кабинетінде" мемлекеттік қызмет көрсету нәтижесін алған күнін көрсете отырып, мемлекеттік қызметті көрсету үшін сұрау салудың қабылданғаны туралы мәртебе көрсетіледі.</w:t>
      </w:r>
    </w:p>
    <w:bookmarkEnd w:id="144"/>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145"/>
    <w:p>
      <w:pPr>
        <w:spacing w:after="0"/>
        <w:ind w:left="0"/>
        <w:jc w:val="both"/>
      </w:pPr>
      <w:r>
        <w:rPr>
          <w:rFonts w:ascii="Times New Roman"/>
          <w:b w:val="false"/>
          <w:i w:val="false"/>
          <w:color w:val="000000"/>
          <w:sz w:val="28"/>
        </w:rPr>
        <w:t>
      9. Тізбенің 8 - тармағына сәйкес құжаттарды ұсынғаннан кейін құжаттарды қараудың жалпы мерзімі 10 (он) жұмыс күнін құрайды.</w:t>
      </w:r>
    </w:p>
    <w:bookmarkEnd w:id="145"/>
    <w:bookmarkStart w:name="z290" w:id="146"/>
    <w:p>
      <w:pPr>
        <w:spacing w:after="0"/>
        <w:ind w:left="0"/>
        <w:jc w:val="both"/>
      </w:pPr>
      <w:r>
        <w:rPr>
          <w:rFonts w:ascii="Times New Roman"/>
          <w:b w:val="false"/>
          <w:i w:val="false"/>
          <w:color w:val="000000"/>
          <w:sz w:val="28"/>
        </w:rPr>
        <w:t>
      10. Жауапты бөлімшенің қызметкері белгіленген көрсетілетін қызметті беруші өтінішті тіркеген күннен бастап 7 (жеті) жұмыс күні ішінде ұсынылған құжаттардың осы Қағидалардың талаптарына сәйкестігін қарайды және актіні жасау үшін көрсетілетін қызметті алушыны суды есепке алу аспабы (бұдан әрі – СЕА) орналасқан объектіге шығу туралы ұялы телефон арқылы хабардар етеді.</w:t>
      </w:r>
    </w:p>
    <w:bookmarkEnd w:id="146"/>
    <w:p>
      <w:pPr>
        <w:spacing w:after="0"/>
        <w:ind w:left="0"/>
        <w:jc w:val="both"/>
      </w:pPr>
      <w:r>
        <w:rPr>
          <w:rFonts w:ascii="Times New Roman"/>
          <w:b w:val="false"/>
          <w:i w:val="false"/>
          <w:color w:val="000000"/>
          <w:sz w:val="28"/>
        </w:rPr>
        <w:t xml:space="preserve">
      СЕА пломбаланғаннан, не пломбаны алғаннан кейін көрсетілетін қызметті берушінің жауапты орындаушы көрсетілетін қызметті алушыға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сәйкес нысан бойынша арнаулы су пайдалану құқығын жүзеге асыратын жеке және заңды тұлғалардың су тарту немесе ағызу құрылысжайларының өлшеу аспаптарында және (немесе) құрылғыларында орнататын суды есепке алу аспаптарына пломбаны орнату (алып тастау) актісін ұсынады.</w:t>
      </w:r>
    </w:p>
    <w:p>
      <w:pPr>
        <w:spacing w:after="0"/>
        <w:ind w:left="0"/>
        <w:jc w:val="both"/>
      </w:pPr>
      <w:r>
        <w:rPr>
          <w:rFonts w:ascii="Times New Roman"/>
          <w:b w:val="false"/>
          <w:i w:val="false"/>
          <w:color w:val="000000"/>
          <w:sz w:val="28"/>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СЕА-ға пломбаны орнату (алып тастау) актісін бергеннен кейін көрсетілетін қызметті берушінің жауапты орындаушы портал арқылы көрсетілетін қызметті алушының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берушінің ЭЦҚ-мен суды есепке алу аспабына/аспабынан пломбаны орнату (алып тастау) туралы хабарлама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147"/>
    <w:p>
      <w:pPr>
        <w:spacing w:after="0"/>
        <w:ind w:left="0"/>
        <w:jc w:val="both"/>
      </w:pPr>
      <w:r>
        <w:rPr>
          <w:rFonts w:ascii="Times New Roman"/>
          <w:b w:val="false"/>
          <w:i w:val="false"/>
          <w:color w:val="000000"/>
          <w:sz w:val="28"/>
        </w:rPr>
        <w:t>
      10.1.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2" w:id="148"/>
    <w:p>
      <w:pPr>
        <w:spacing w:after="0"/>
        <w:ind w:left="0"/>
        <w:jc w:val="both"/>
      </w:pPr>
      <w:r>
        <w:rPr>
          <w:rFonts w:ascii="Times New Roman"/>
          <w:b w:val="false"/>
          <w:i w:val="false"/>
          <w:color w:val="000000"/>
          <w:sz w:val="28"/>
        </w:rPr>
        <w:t>
      10-2. Көрсетілетін қызметті беруші мемлекеттік қызмет көрсету процесін мынадай:</w:t>
      </w:r>
    </w:p>
    <w:bookmarkEnd w:id="148"/>
    <w:bookmarkStart w:name="z403" w:id="149"/>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49"/>
    <w:bookmarkStart w:name="z404" w:id="150"/>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50"/>
    <w:bookmarkStart w:name="z405" w:id="151"/>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10-2-тармақпен толықтырылды-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6" w:id="152"/>
    <w:p>
      <w:pPr>
        <w:spacing w:after="0"/>
        <w:ind w:left="0"/>
        <w:jc w:val="both"/>
      </w:pPr>
      <w:r>
        <w:rPr>
          <w:rFonts w:ascii="Times New Roman"/>
          <w:b w:val="false"/>
          <w:i w:val="false"/>
          <w:color w:val="000000"/>
          <w:sz w:val="28"/>
        </w:rPr>
        <w:t>
      10-3. Мемлекеттік қызмет көрсету процесі:</w:t>
      </w:r>
    </w:p>
    <w:bookmarkEnd w:id="152"/>
    <w:bookmarkStart w:name="z407" w:id="153"/>
    <w:p>
      <w:pPr>
        <w:spacing w:after="0"/>
        <w:ind w:left="0"/>
        <w:jc w:val="both"/>
      </w:pPr>
      <w:r>
        <w:rPr>
          <w:rFonts w:ascii="Times New Roman"/>
          <w:b w:val="false"/>
          <w:i w:val="false"/>
          <w:color w:val="000000"/>
          <w:sz w:val="28"/>
        </w:rPr>
        <w:t>
      1) осы Қағидалардың 10-2 -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53"/>
    <w:bookmarkStart w:name="z408" w:id="154"/>
    <w:p>
      <w:pPr>
        <w:spacing w:after="0"/>
        <w:ind w:left="0"/>
        <w:jc w:val="both"/>
      </w:pPr>
      <w:r>
        <w:rPr>
          <w:rFonts w:ascii="Times New Roman"/>
          <w:b w:val="false"/>
          <w:i w:val="false"/>
          <w:color w:val="000000"/>
          <w:sz w:val="28"/>
        </w:rPr>
        <w:t>
      2) осы Қағидалардың 10-2 -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10-3-тармақпен толықтырылды-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155"/>
    <w:p>
      <w:pPr>
        <w:spacing w:after="0"/>
        <w:ind w:left="0"/>
        <w:jc w:val="both"/>
      </w:pPr>
      <w:r>
        <w:rPr>
          <w:rFonts w:ascii="Times New Roman"/>
          <w:b w:val="false"/>
          <w:i w:val="false"/>
          <w:color w:val="000000"/>
          <w:sz w:val="28"/>
        </w:rPr>
        <w:t>
      10-4.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55"/>
    <w:bookmarkStart w:name="z410" w:id="156"/>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56"/>
    <w:bookmarkStart w:name="z411" w:id="157"/>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10-4-тармақпен толықтырылды-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158"/>
    <w:p>
      <w:pPr>
        <w:spacing w:after="0"/>
        <w:ind w:left="0"/>
        <w:jc w:val="both"/>
      </w:pPr>
      <w:r>
        <w:rPr>
          <w:rFonts w:ascii="Times New Roman"/>
          <w:b w:val="false"/>
          <w:i w:val="false"/>
          <w:color w:val="000000"/>
          <w:sz w:val="28"/>
        </w:rPr>
        <w:t>
      11. СЕА ұсынылған материалдарға сәйкес еместігі немесе оның жарамсыздығы анықталған жағдайда көрсетілетін қызметті беруші объектіге шыққан күннен бастап 3 (үш) жұмыс күні ішінде мемлекеттік қызмет көрсетуден дәлелді бас тарту ұсынады.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159"/>
    <w:p>
      <w:pPr>
        <w:spacing w:after="0"/>
        <w:ind w:left="0"/>
        <w:jc w:val="both"/>
      </w:pPr>
      <w:r>
        <w:rPr>
          <w:rFonts w:ascii="Times New Roman"/>
          <w:b w:val="false"/>
          <w:i w:val="false"/>
          <w:color w:val="000000"/>
          <w:sz w:val="28"/>
        </w:rPr>
        <w:t>
      11-1.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160"/>
    <w:p>
      <w:pPr>
        <w:spacing w:after="0"/>
        <w:ind w:left="0"/>
        <w:jc w:val="both"/>
      </w:pPr>
      <w:r>
        <w:rPr>
          <w:rFonts w:ascii="Times New Roman"/>
          <w:b w:val="false"/>
          <w:i w:val="false"/>
          <w:color w:val="000000"/>
          <w:sz w:val="28"/>
        </w:rPr>
        <w:t>
      12. Тізбенің 9-тармағына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сәйкес (бұдан әрі – ӘРПК) мемлекеттік қызметті көрсетуден бас тарту туралы алдын ала шешімі туралы, сондай-ақ көрсетілетін қызметті алушыға алдын ала шешімі бойынша позициясын білдіру мүмкіндігі үшін тыңдауды өткізу уақыты мен орны (тәсілі) туралы хабарлайды.</w:t>
      </w:r>
    </w:p>
    <w:bookmarkEnd w:id="160"/>
    <w:bookmarkStart w:name="z293" w:id="161"/>
    <w:p>
      <w:pPr>
        <w:spacing w:after="0"/>
        <w:ind w:left="0"/>
        <w:jc w:val="both"/>
      </w:pPr>
      <w:r>
        <w:rPr>
          <w:rFonts w:ascii="Times New Roman"/>
          <w:b w:val="false"/>
          <w:i w:val="false"/>
          <w:color w:val="000000"/>
          <w:sz w:val="28"/>
        </w:rPr>
        <w:t>
      13.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61"/>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қарайды және өтініш берушіге портал арқылы қабылданған шешім туралы электрондық хабарлама жібереді.</w:t>
      </w:r>
    </w:p>
    <w:bookmarkStart w:name="z294" w:id="162"/>
    <w:p>
      <w:pPr>
        <w:spacing w:after="0"/>
        <w:ind w:left="0"/>
        <w:jc w:val="both"/>
      </w:pPr>
      <w:r>
        <w:rPr>
          <w:rFonts w:ascii="Times New Roman"/>
          <w:b w:val="false"/>
          <w:i w:val="false"/>
          <w:color w:val="000000"/>
          <w:sz w:val="28"/>
        </w:rPr>
        <w:t>
      14.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16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63"/>
    <w:bookmarkStart w:name="z296" w:id="164"/>
    <w:p>
      <w:pPr>
        <w:spacing w:after="0"/>
        <w:ind w:left="0"/>
        <w:jc w:val="both"/>
      </w:pPr>
      <w:r>
        <w:rPr>
          <w:rFonts w:ascii="Times New Roman"/>
          <w:b w:val="false"/>
          <w:i w:val="false"/>
          <w:color w:val="000000"/>
          <w:sz w:val="28"/>
        </w:rPr>
        <w:t>
      15.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164"/>
    <w:bookmarkStart w:name="z297" w:id="165"/>
    <w:p>
      <w:pPr>
        <w:spacing w:after="0"/>
        <w:ind w:left="0"/>
        <w:jc w:val="both"/>
      </w:pPr>
      <w:r>
        <w:rPr>
          <w:rFonts w:ascii="Times New Roman"/>
          <w:b w:val="false"/>
          <w:i w:val="false"/>
          <w:color w:val="000000"/>
          <w:sz w:val="28"/>
        </w:rPr>
        <w:t>
      16.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165"/>
    <w:p>
      <w:pPr>
        <w:spacing w:after="0"/>
        <w:ind w:left="0"/>
        <w:jc w:val="both"/>
      </w:pPr>
      <w:r>
        <w:rPr>
          <w:rFonts w:ascii="Times New Roman"/>
          <w:b w:val="false"/>
          <w:i w:val="false"/>
          <w:color w:val="000000"/>
          <w:sz w:val="28"/>
        </w:rPr>
        <w:t>
      Бұл ретте ӘРПК 91-бабының 4-тармағына сәйкес көрсетілетін қызметті беруші әкімшілік актісіне, әкімшілік әрекетіне (әрекетсіздігіне) шағым жасалатын,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298" w:id="166"/>
    <w:p>
      <w:pPr>
        <w:spacing w:after="0"/>
        <w:ind w:left="0"/>
        <w:jc w:val="both"/>
      </w:pPr>
      <w:r>
        <w:rPr>
          <w:rFonts w:ascii="Times New Roman"/>
          <w:b w:val="false"/>
          <w:i w:val="false"/>
          <w:color w:val="000000"/>
          <w:sz w:val="28"/>
        </w:rPr>
        <w:t>
      17. Көрсетілетін қызметті берушіге түскен көрсетілетін қызметті алушының шағымы Заңның 25-бабы 2-тармағына сәйкес тіркелген күнінен бастап 5 (бес) жұмыс күні ішінде қаралуға тиіс.</w:t>
      </w:r>
    </w:p>
    <w:bookmarkEnd w:id="166"/>
    <w:bookmarkStart w:name="z299" w:id="167"/>
    <w:p>
      <w:pPr>
        <w:spacing w:after="0"/>
        <w:ind w:left="0"/>
        <w:jc w:val="both"/>
      </w:pPr>
      <w:r>
        <w:rPr>
          <w:rFonts w:ascii="Times New Roman"/>
          <w:b w:val="false"/>
          <w:i w:val="false"/>
          <w:color w:val="000000"/>
          <w:sz w:val="28"/>
        </w:rPr>
        <w:t>
      18.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167"/>
    <w:bookmarkStart w:name="z300" w:id="168"/>
    <w:p>
      <w:pPr>
        <w:spacing w:after="0"/>
        <w:ind w:left="0"/>
        <w:jc w:val="both"/>
      </w:pPr>
      <w:r>
        <w:rPr>
          <w:rFonts w:ascii="Times New Roman"/>
          <w:b w:val="false"/>
          <w:i w:val="false"/>
          <w:color w:val="000000"/>
          <w:sz w:val="28"/>
        </w:rPr>
        <w:t>
      19. Егер заңда өзгеше көзделмесе, сотқа дейінгі тәртіппен шағым жасалғаннан кейін сотқа жүгінуге жол беріледі.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w:t>
            </w:r>
            <w:r>
              <w:br/>
            </w:r>
            <w:r>
              <w:rPr>
                <w:rFonts w:ascii="Times New Roman"/>
                <w:b w:val="false"/>
                <w:i w:val="false"/>
                <w:color w:val="000000"/>
                <w:sz w:val="20"/>
              </w:rPr>
              <w:t>жеке және заңды тұлғалар</w:t>
            </w:r>
            <w:r>
              <w:br/>
            </w:r>
            <w:r>
              <w:rPr>
                <w:rFonts w:ascii="Times New Roman"/>
                <w:b w:val="false"/>
                <w:i w:val="false"/>
                <w:color w:val="000000"/>
                <w:sz w:val="20"/>
              </w:rPr>
              <w:t>су тарту 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302" w:id="169"/>
    <w:p>
      <w:pPr>
        <w:spacing w:after="0"/>
        <w:ind w:left="0"/>
        <w:jc w:val="left"/>
      </w:pPr>
      <w:r>
        <w:rPr>
          <w:rFonts w:ascii="Times New Roman"/>
          <w:b/>
          <w:i w:val="false"/>
          <w:color w:val="000000"/>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қызмет көрсету стандарты</w:t>
      </w:r>
    </w:p>
    <w:bookmarkEnd w:id="169"/>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сәттен бастап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аспабына/аспабынан пломбаны орнату (алып тастау) туралы хабарлама не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жұмысы –Қазақстан Республикасы Еңбек кодексіне сәйкес демалыс және мереке күндерін қоспағанда, дүйсенбіден жұма аралығында белгіленген жұмыс кестесіне сәйкес сағат 8.00-ден 17.30-ға дейін, сағат 13.00-ден 14.30-ға дейін түскі ас үзілісімен жүзеге асырылады.</w:t>
            </w:r>
          </w:p>
          <w:p>
            <w:pPr>
              <w:spacing w:after="20"/>
              <w:ind w:left="20"/>
              <w:jc w:val="both"/>
            </w:pPr>
            <w:r>
              <w:rPr>
                <w:rFonts w:ascii="Times New Roman"/>
                <w:b w:val="false"/>
                <w:i w:val="false"/>
                <w:color w:val="000000"/>
                <w:sz w:val="20"/>
              </w:rPr>
              <w:t>
Порталдың жұмысы – техникалық жұмыстар жүргізуге байланысты үзілістерді қоспағанда, тәулік бойы (егер мемлекеттік қызмет көрсетуге өтініш жұмыс күні аяқталғанға дейін 2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2-қосымшада сәйкес нысан бойынша өтініш;</w:t>
            </w:r>
          </w:p>
          <w:p>
            <w:pPr>
              <w:spacing w:after="20"/>
              <w:ind w:left="20"/>
              <w:jc w:val="both"/>
            </w:pPr>
            <w:r>
              <w:rPr>
                <w:rFonts w:ascii="Times New Roman"/>
                <w:b w:val="false"/>
                <w:i w:val="false"/>
                <w:color w:val="000000"/>
                <w:sz w:val="20"/>
              </w:rPr>
              <w:t>
2) суды есепке алу аспаптарына паспорттың электрондық көшірмесі;</w:t>
            </w:r>
          </w:p>
          <w:p>
            <w:pPr>
              <w:spacing w:after="20"/>
              <w:ind w:left="20"/>
              <w:jc w:val="both"/>
            </w:pPr>
            <w:r>
              <w:rPr>
                <w:rFonts w:ascii="Times New Roman"/>
                <w:b w:val="false"/>
                <w:i w:val="false"/>
                <w:color w:val="000000"/>
                <w:sz w:val="20"/>
              </w:rPr>
              <w:t>
3) мерзімі аяқталған немесе тексеру болмаған жағдайда суды есепке алу аспабын тексеру актісінің электрондық көшірмесі;</w:t>
            </w:r>
          </w:p>
          <w:p>
            <w:pPr>
              <w:spacing w:after="20"/>
              <w:ind w:left="20"/>
              <w:jc w:val="both"/>
            </w:pPr>
            <w:r>
              <w:rPr>
                <w:rFonts w:ascii="Times New Roman"/>
                <w:b w:val="false"/>
                <w:i w:val="false"/>
                <w:color w:val="000000"/>
                <w:sz w:val="20"/>
              </w:rPr>
              <w:t>
4) Жеке тұлғаның жеке басын куәландыратын құжат туралы, заңды тұлғаны мемлекеттік тіркеу (қайта тіркеу) туралы, дара кәсіпкерді тіркеу туралы анықтаманы,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алушыға қатысты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w:t>
            </w:r>
            <w:r>
              <w:br/>
            </w:r>
            <w:r>
              <w:rPr>
                <w:rFonts w:ascii="Times New Roman"/>
                <w:b w:val="false"/>
                <w:i w:val="false"/>
                <w:color w:val="000000"/>
                <w:sz w:val="20"/>
              </w:rPr>
              <w:t>жеке және заңды тұлғалар</w:t>
            </w:r>
            <w:r>
              <w:br/>
            </w:r>
            <w:r>
              <w:rPr>
                <w:rFonts w:ascii="Times New Roman"/>
                <w:b w:val="false"/>
                <w:i w:val="false"/>
                <w:color w:val="000000"/>
                <w:sz w:val="20"/>
              </w:rPr>
              <w:t>су тарту 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тұлғаның аты, тегі,</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немесе заңды</w:t>
            </w:r>
            <w:r>
              <w:br/>
            </w:r>
            <w:r>
              <w:rPr>
                <w:rFonts w:ascii="Times New Roman"/>
                <w:b w:val="false"/>
                <w:i w:val="false"/>
                <w:color w:val="000000"/>
                <w:sz w:val="20"/>
              </w:rPr>
              <w:t>тұлғаның атауы)</w:t>
            </w:r>
            <w:r>
              <w:br/>
            </w:r>
            <w:r>
              <w:rPr>
                <w:rFonts w:ascii="Times New Roman"/>
                <w:b w:val="false"/>
                <w:i w:val="false"/>
                <w:color w:val="000000"/>
                <w:sz w:val="20"/>
              </w:rPr>
              <w:t>Өтініш берушінің заңды</w:t>
            </w:r>
            <w:r>
              <w:br/>
            </w:r>
            <w:r>
              <w:rPr>
                <w:rFonts w:ascii="Times New Roman"/>
                <w:b w:val="false"/>
                <w:i w:val="false"/>
                <w:color w:val="000000"/>
                <w:sz w:val="20"/>
              </w:rPr>
              <w:t>мекенжайы_________________</w:t>
            </w:r>
            <w:r>
              <w:br/>
            </w:r>
            <w:r>
              <w:rPr>
                <w:rFonts w:ascii="Times New Roman"/>
                <w:b w:val="false"/>
                <w:i w:val="false"/>
                <w:color w:val="000000"/>
                <w:sz w:val="20"/>
              </w:rPr>
              <w:t>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нөмірі,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Өкілдің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Сенімхат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(нөмірі, күні, кім берді)</w:t>
            </w:r>
          </w:p>
        </w:tc>
      </w:tr>
    </w:tbl>
    <w:bookmarkStart w:name="z304" w:id="170"/>
    <w:p>
      <w:pPr>
        <w:spacing w:after="0"/>
        <w:ind w:left="0"/>
        <w:jc w:val="left"/>
      </w:pPr>
      <w:r>
        <w:rPr>
          <w:rFonts w:ascii="Times New Roman"/>
          <w:b/>
          <w:i w:val="false"/>
          <w:color w:val="000000"/>
        </w:rPr>
        <w:t xml:space="preserve"> Өтініш</w:t>
      </w:r>
    </w:p>
    <w:bookmarkEnd w:id="170"/>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Суды есепке алу аспабына/аспабынан пломбаны орнатуды (алып тастауды) сұраймын</w:t>
      </w:r>
    </w:p>
    <w:p>
      <w:pPr>
        <w:spacing w:after="0"/>
        <w:ind w:left="0"/>
        <w:jc w:val="both"/>
      </w:pPr>
      <w:r>
        <w:rPr>
          <w:rFonts w:ascii="Times New Roman"/>
          <w:b w:val="false"/>
          <w:i w:val="false"/>
          <w:color w:val="000000"/>
          <w:sz w:val="28"/>
        </w:rPr>
        <w:t>
      (қажеттісінің асты сызылсын)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Суды есепке алу аспабы _______________________________________________</w:t>
      </w:r>
    </w:p>
    <w:p>
      <w:pPr>
        <w:spacing w:after="0"/>
        <w:ind w:left="0"/>
        <w:jc w:val="both"/>
      </w:pPr>
      <w:r>
        <w:rPr>
          <w:rFonts w:ascii="Times New Roman"/>
          <w:b w:val="false"/>
          <w:i w:val="false"/>
          <w:color w:val="000000"/>
          <w:sz w:val="28"/>
        </w:rPr>
        <w:t>
      (суды есепке алу аспабының маркасы, зауыттық нөмірі)</w:t>
      </w:r>
    </w:p>
    <w:p>
      <w:pPr>
        <w:spacing w:after="0"/>
        <w:ind w:left="0"/>
        <w:jc w:val="both"/>
      </w:pPr>
      <w:r>
        <w:rPr>
          <w:rFonts w:ascii="Times New Roman"/>
          <w:b w:val="false"/>
          <w:i w:val="false"/>
          <w:color w:val="000000"/>
          <w:sz w:val="28"/>
        </w:rPr>
        <w:t>
      Бассейндік су инспекциясы орындаған суды есепке алу аспабын пломбалау күні мен нөмірі туралы ақпарат _____________________</w:t>
      </w:r>
    </w:p>
    <w:p>
      <w:pPr>
        <w:spacing w:after="0"/>
        <w:ind w:left="0"/>
        <w:jc w:val="both"/>
      </w:pPr>
      <w:r>
        <w:rPr>
          <w:rFonts w:ascii="Times New Roman"/>
          <w:b w:val="false"/>
          <w:i w:val="false"/>
          <w:color w:val="000000"/>
          <w:sz w:val="28"/>
        </w:rPr>
        <w:t>
      Cу пайдалануға рұқсат құжатының нөмірі және күні_____________________________</w:t>
      </w:r>
    </w:p>
    <w:p>
      <w:pPr>
        <w:spacing w:after="0"/>
        <w:ind w:left="0"/>
        <w:jc w:val="both"/>
      </w:pPr>
      <w:r>
        <w:rPr>
          <w:rFonts w:ascii="Times New Roman"/>
          <w:b w:val="false"/>
          <w:i w:val="false"/>
          <w:color w:val="000000"/>
          <w:sz w:val="28"/>
        </w:rPr>
        <w:t>
      Пломбаны алып тастау күні мен акт нөмірі (қайта жүгінген жағдайда)_______________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Суды есепке алу аспаптарының паспортының көшірмесі, суды есепке алу аспабын салыстырып тексеру актісі (суды есепке алу аспаптарының паспортында жүргізілген салыстырып тексеру туралы ақпарат болмаған жағдайда).</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цифрлық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Өкілдің лауазымы Өкілдің тегі, аты, әкесінің аты (бар болса)</w:t>
      </w:r>
    </w:p>
    <w:p>
      <w:pPr>
        <w:spacing w:after="0"/>
        <w:ind w:left="0"/>
        <w:jc w:val="both"/>
      </w:pPr>
      <w:r>
        <w:rPr>
          <w:rFonts w:ascii="Times New Roman"/>
          <w:b w:val="false"/>
          <w:i w:val="false"/>
          <w:color w:val="000000"/>
          <w:sz w:val="28"/>
        </w:rPr>
        <w:t>
      Қоса беріледі_______парақта.</w:t>
      </w:r>
    </w:p>
    <w:p>
      <w:pPr>
        <w:spacing w:after="0"/>
        <w:ind w:left="0"/>
        <w:jc w:val="both"/>
      </w:pPr>
      <w:r>
        <w:rPr>
          <w:rFonts w:ascii="Times New Roman"/>
          <w:b w:val="false"/>
          <w:i w:val="false"/>
          <w:color w:val="000000"/>
          <w:sz w:val="28"/>
        </w:rPr>
        <w:t>
      Мәліметтердің дұрыстығын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 жеке</w:t>
            </w:r>
            <w:r>
              <w:br/>
            </w:r>
            <w:r>
              <w:rPr>
                <w:rFonts w:ascii="Times New Roman"/>
                <w:b w:val="false"/>
                <w:i w:val="false"/>
                <w:color w:val="000000"/>
                <w:sz w:val="20"/>
              </w:rPr>
              <w:t>және заңды тұлғалар су тарту</w:t>
            </w:r>
            <w:r>
              <w:br/>
            </w:r>
            <w:r>
              <w:rPr>
                <w:rFonts w:ascii="Times New Roman"/>
                <w:b w:val="false"/>
                <w:i w:val="false"/>
                <w:color w:val="000000"/>
                <w:sz w:val="20"/>
              </w:rPr>
              <w:t>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171"/>
    <w:p>
      <w:pPr>
        <w:spacing w:after="0"/>
        <w:ind w:left="0"/>
        <w:jc w:val="left"/>
      </w:pPr>
      <w:r>
        <w:rPr>
          <w:rFonts w:ascii="Times New Roman"/>
          <w:b/>
          <w:i w:val="false"/>
          <w:color w:val="000000"/>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аспаптарына пломбаны орнату (алып тастау) актісі</w:t>
      </w:r>
    </w:p>
    <w:bookmarkEnd w:id="171"/>
    <w:p>
      <w:pPr>
        <w:spacing w:after="0"/>
        <w:ind w:left="0"/>
        <w:jc w:val="both"/>
      </w:pPr>
      <w:r>
        <w:rPr>
          <w:rFonts w:ascii="Times New Roman"/>
          <w:b w:val="false"/>
          <w:i w:val="false"/>
          <w:color w:val="000000"/>
          <w:sz w:val="28"/>
        </w:rPr>
        <w:t>
      20__жылғы " " ____________ № ______</w:t>
      </w:r>
    </w:p>
    <w:p>
      <w:pPr>
        <w:spacing w:after="0"/>
        <w:ind w:left="0"/>
        <w:jc w:val="both"/>
      </w:pPr>
      <w:r>
        <w:rPr>
          <w:rFonts w:ascii="Times New Roman"/>
          <w:b w:val="false"/>
          <w:i w:val="false"/>
          <w:color w:val="000000"/>
          <w:sz w:val="28"/>
        </w:rPr>
        <w:t>
      Су пайдаланушы ________________________________ қатысуымен кәсіпорынның</w:t>
      </w:r>
    </w:p>
    <w:p>
      <w:pPr>
        <w:spacing w:after="0"/>
        <w:ind w:left="0"/>
        <w:jc w:val="both"/>
      </w:pPr>
      <w:r>
        <w:rPr>
          <w:rFonts w:ascii="Times New Roman"/>
          <w:b w:val="false"/>
          <w:i w:val="false"/>
          <w:color w:val="000000"/>
          <w:sz w:val="28"/>
        </w:rPr>
        <w:t xml:space="preserve">                                     атауы,тегі, аты, әкесінің аты (бар болса)</w:t>
      </w:r>
    </w:p>
    <w:p>
      <w:pPr>
        <w:spacing w:after="0"/>
        <w:ind w:left="0"/>
        <w:jc w:val="both"/>
      </w:pPr>
      <w:r>
        <w:rPr>
          <w:rFonts w:ascii="Times New Roman"/>
          <w:b w:val="false"/>
          <w:i w:val="false"/>
          <w:color w:val="000000"/>
          <w:sz w:val="28"/>
        </w:rPr>
        <w:t>
      мемлекеттік инспектор</w:t>
      </w:r>
    </w:p>
    <w:p>
      <w:pPr>
        <w:spacing w:after="0"/>
        <w:ind w:left="0"/>
        <w:jc w:val="both"/>
      </w:pPr>
      <w:r>
        <w:rPr>
          <w:rFonts w:ascii="Times New Roman"/>
          <w:b w:val="false"/>
          <w:i w:val="false"/>
          <w:color w:val="000000"/>
          <w:sz w:val="28"/>
        </w:rPr>
        <w:t>
      ____________________________________________________ жасады.</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_________ суды есепке алу аспабы _______________ су тартқышта су өлшегіштің маркасы ұңғыманың нөмірі, орналасқан жері</w:t>
      </w:r>
    </w:p>
    <w:p>
      <w:pPr>
        <w:spacing w:after="0"/>
        <w:ind w:left="0"/>
        <w:jc w:val="both"/>
      </w:pPr>
      <w:r>
        <w:rPr>
          <w:rFonts w:ascii="Times New Roman"/>
          <w:b w:val="false"/>
          <w:i w:val="false"/>
          <w:color w:val="000000"/>
          <w:sz w:val="28"/>
        </w:rPr>
        <w:t>
      тексеруден өтті _______________ тексерілген күні ____________  ұйымның атауы</w:t>
      </w:r>
    </w:p>
    <w:p>
      <w:pPr>
        <w:spacing w:after="0"/>
        <w:ind w:left="0"/>
        <w:jc w:val="both"/>
      </w:pPr>
      <w:r>
        <w:rPr>
          <w:rFonts w:ascii="Times New Roman"/>
          <w:b w:val="false"/>
          <w:i w:val="false"/>
          <w:color w:val="000000"/>
          <w:sz w:val="28"/>
        </w:rPr>
        <w:t>
      пломбаның нөмірі ____________</w:t>
      </w:r>
    </w:p>
    <w:p>
      <w:pPr>
        <w:spacing w:after="0"/>
        <w:ind w:left="0"/>
        <w:jc w:val="both"/>
      </w:pPr>
      <w:r>
        <w:rPr>
          <w:rFonts w:ascii="Times New Roman"/>
          <w:b w:val="false"/>
          <w:i w:val="false"/>
          <w:color w:val="000000"/>
          <w:sz w:val="28"/>
        </w:rPr>
        <w:t>
      Суды есепке алу аспабының көрсеткіштері ______________________</w:t>
      </w:r>
    </w:p>
    <w:p>
      <w:pPr>
        <w:spacing w:after="0"/>
        <w:ind w:left="0"/>
        <w:jc w:val="both"/>
      </w:pPr>
      <w:r>
        <w:rPr>
          <w:rFonts w:ascii="Times New Roman"/>
          <w:b w:val="false"/>
          <w:i w:val="false"/>
          <w:color w:val="000000"/>
          <w:sz w:val="28"/>
        </w:rPr>
        <w:t>
      Қазақстан Республикасы Су кодексінің 91-бабы 1-тармағының 1) тармақшасына сәйкес, су объектілерінің жай-күйіне теріс әсер ету мақсатында судың зиянды әсерін, ластануын, қоқыстануын және сарқылуын болғызбайтын құрылысжайлармен және құрылғылармен қамтамасыз етілмеген, сондай-ақ алынған және ағызылған су ресурстарының көлемін өлшеу құралдары жоқ жаңа және реконструкцияланатын объектілерді пайдалануға енгізуге тыйым салынады.</w:t>
      </w:r>
    </w:p>
    <w:p>
      <w:pPr>
        <w:spacing w:after="0"/>
        <w:ind w:left="0"/>
        <w:jc w:val="both"/>
      </w:pPr>
      <w:r>
        <w:rPr>
          <w:rFonts w:ascii="Times New Roman"/>
          <w:b w:val="false"/>
          <w:i w:val="false"/>
          <w:color w:val="000000"/>
          <w:sz w:val="28"/>
        </w:rPr>
        <w:t>
      Мемлекеттік инспектор _________________  мөр орны қолы</w:t>
      </w:r>
    </w:p>
    <w:p>
      <w:pPr>
        <w:spacing w:after="0"/>
        <w:ind w:left="0"/>
        <w:jc w:val="both"/>
      </w:pPr>
      <w:r>
        <w:rPr>
          <w:rFonts w:ascii="Times New Roman"/>
          <w:b w:val="false"/>
          <w:i w:val="false"/>
          <w:color w:val="000000"/>
          <w:sz w:val="28"/>
        </w:rPr>
        <w:t>
      Су пайдаланушы ________________ (қолы)</w:t>
      </w:r>
    </w:p>
    <w:p>
      <w:pPr>
        <w:spacing w:after="0"/>
        <w:ind w:left="0"/>
        <w:jc w:val="both"/>
      </w:pPr>
      <w:r>
        <w:rPr>
          <w:rFonts w:ascii="Times New Roman"/>
          <w:b w:val="false"/>
          <w:i w:val="false"/>
          <w:color w:val="000000"/>
          <w:sz w:val="28"/>
        </w:rPr>
        <w:t>
      мөр орны (жеке кәсіпкерлік субъектілер болып табылатын тұлғалардан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 жеке</w:t>
            </w:r>
            <w:r>
              <w:br/>
            </w:r>
            <w:r>
              <w:rPr>
                <w:rFonts w:ascii="Times New Roman"/>
                <w:b w:val="false"/>
                <w:i w:val="false"/>
                <w:color w:val="000000"/>
                <w:sz w:val="20"/>
              </w:rPr>
              <w:t>және заңды тұлғалар су тарту</w:t>
            </w:r>
            <w:r>
              <w:br/>
            </w:r>
            <w:r>
              <w:rPr>
                <w:rFonts w:ascii="Times New Roman"/>
                <w:b w:val="false"/>
                <w:i w:val="false"/>
                <w:color w:val="000000"/>
                <w:sz w:val="20"/>
              </w:rPr>
              <w:t>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308" w:id="172"/>
    <w:p>
      <w:pPr>
        <w:spacing w:after="0"/>
        <w:ind w:left="0"/>
        <w:jc w:val="left"/>
      </w:pPr>
      <w:r>
        <w:rPr>
          <w:rFonts w:ascii="Times New Roman"/>
          <w:b/>
          <w:i w:val="false"/>
          <w:color w:val="000000"/>
        </w:rPr>
        <w:t xml:space="preserve"> Суды есепке алу аспабына/аспабынан пломбаны орнату (алып тастау)  туралы хабарлама (керектісін сызу қажет) № (құжаттың нөмірі)</w:t>
      </w:r>
    </w:p>
    <w:bookmarkEnd w:id="172"/>
    <w:p>
      <w:pPr>
        <w:spacing w:after="0"/>
        <w:ind w:left="0"/>
        <w:jc w:val="both"/>
      </w:pPr>
      <w:r>
        <w:rPr>
          <w:rFonts w:ascii="Times New Roman"/>
          <w:b w:val="false"/>
          <w:i w:val="false"/>
          <w:color w:val="000000"/>
          <w:sz w:val="28"/>
        </w:rPr>
        <w:t>
      Құрметті 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________________ суды есепке алу аспабына/аспабынан ________________</w:t>
      </w:r>
    </w:p>
    <w:p>
      <w:pPr>
        <w:spacing w:after="0"/>
        <w:ind w:left="0"/>
        <w:jc w:val="both"/>
      </w:pPr>
      <w:r>
        <w:rPr>
          <w:rFonts w:ascii="Times New Roman"/>
          <w:b w:val="false"/>
          <w:i w:val="false"/>
          <w:color w:val="000000"/>
          <w:sz w:val="28"/>
        </w:rPr>
        <w:t>
      пломбаны орнату (алып тастау) туралы хабарлаймыз.</w:t>
      </w:r>
    </w:p>
    <w:p>
      <w:pPr>
        <w:spacing w:after="0"/>
        <w:ind w:left="0"/>
        <w:jc w:val="both"/>
      </w:pPr>
      <w:r>
        <w:rPr>
          <w:rFonts w:ascii="Times New Roman"/>
          <w:b w:val="false"/>
          <w:i w:val="false"/>
          <w:color w:val="000000"/>
          <w:sz w:val="28"/>
        </w:rPr>
        <w:t>
      Пломба нөмірі (суды есепке алу құралының маркасы, зауыттың нөмірі)</w:t>
      </w:r>
    </w:p>
    <w:p>
      <w:pPr>
        <w:spacing w:after="0"/>
        <w:ind w:left="0"/>
        <w:jc w:val="both"/>
      </w:pPr>
      <w:r>
        <w:rPr>
          <w:rFonts w:ascii="Times New Roman"/>
          <w:b w:val="false"/>
          <w:i w:val="false"/>
          <w:color w:val="000000"/>
          <w:sz w:val="28"/>
        </w:rPr>
        <w:t>
      Бассейндік су инспекциясының басшысы 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"___"__________ 20__ жыл</w:t>
      </w:r>
    </w:p>
    <w:p>
      <w:pPr>
        <w:spacing w:after="0"/>
        <w:ind w:left="0"/>
        <w:jc w:val="both"/>
      </w:pPr>
      <w:r>
        <w:rPr>
          <w:rFonts w:ascii="Times New Roman"/>
          <w:b w:val="false"/>
          <w:i w:val="false"/>
          <w:color w:val="000000"/>
          <w:sz w:val="28"/>
        </w:rPr>
        <w:t>
      Мөр орны (болғанда)</w:t>
      </w:r>
    </w:p>
    <w:p>
      <w:pPr>
        <w:spacing w:after="0"/>
        <w:ind w:left="0"/>
        <w:jc w:val="both"/>
      </w:pPr>
      <w:r>
        <w:rPr>
          <w:rFonts w:ascii="Times New Roman"/>
          <w:b w:val="false"/>
          <w:i w:val="false"/>
          <w:color w:val="000000"/>
          <w:sz w:val="28"/>
        </w:rPr>
        <w:t>
      Хабарлама 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Көрсетілетін қызметті алушыға табысталды 20__ жылғы "___" _____________</w:t>
      </w:r>
    </w:p>
    <w:p>
      <w:pPr>
        <w:spacing w:after="0"/>
        <w:ind w:left="0"/>
        <w:jc w:val="both"/>
      </w:pPr>
      <w:r>
        <w:rPr>
          <w:rFonts w:ascii="Times New Roman"/>
          <w:b w:val="false"/>
          <w:i w:val="false"/>
          <w:color w:val="000000"/>
          <w:sz w:val="28"/>
        </w:rPr>
        <w:t>
      (Қол қоюшының лауазымы) (қол қоюшының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216 бұйрығына</w:t>
            </w:r>
            <w:r>
              <w:br/>
            </w:r>
            <w:r>
              <w:rPr>
                <w:rFonts w:ascii="Times New Roman"/>
                <w:b w:val="false"/>
                <w:i w:val="false"/>
                <w:color w:val="000000"/>
                <w:sz w:val="20"/>
              </w:rPr>
              <w:t>4-қосымша</w:t>
            </w:r>
          </w:p>
        </w:tc>
      </w:tr>
    </w:tbl>
    <w:bookmarkStart w:name="z118" w:id="173"/>
    <w:p>
      <w:pPr>
        <w:spacing w:after="0"/>
        <w:ind w:left="0"/>
        <w:jc w:val="left"/>
      </w:pPr>
      <w:r>
        <w:rPr>
          <w:rFonts w:ascii="Times New Roman"/>
          <w:b/>
          <w:i w:val="false"/>
          <w:color w:val="000000"/>
        </w:rPr>
        <w:t xml:space="preserve"> "Гидротехникалық құрылысжайлардың қауіпсіздігі саласындағы жұмыстарды жүргізу құқығына ұйымдарды аттестаттау" мемлекеттік қызмет көрсету қағидалары</w:t>
      </w:r>
    </w:p>
    <w:bookmarkEnd w:id="173"/>
    <w:p>
      <w:pPr>
        <w:spacing w:after="0"/>
        <w:ind w:left="0"/>
        <w:jc w:val="both"/>
      </w:pPr>
      <w:r>
        <w:rPr>
          <w:rFonts w:ascii="Times New Roman"/>
          <w:b w:val="false"/>
          <w:i w:val="false"/>
          <w:color w:val="ff0000"/>
          <w:sz w:val="28"/>
        </w:rPr>
        <w:t xml:space="preserve">
      Ескерту. Қағидалар жаңа редакцияда - ҚР Су ресурстары және ирригация министрінің 14.10.2025 </w:t>
      </w:r>
      <w:r>
        <w:rPr>
          <w:rFonts w:ascii="Times New Roman"/>
          <w:b w:val="false"/>
          <w:i w:val="false"/>
          <w:color w:val="ff0000"/>
          <w:sz w:val="28"/>
        </w:rPr>
        <w:t>№ 264-НҚ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9" w:id="174"/>
    <w:p>
      <w:pPr>
        <w:spacing w:after="0"/>
        <w:ind w:left="0"/>
        <w:jc w:val="left"/>
      </w:pPr>
      <w:r>
        <w:rPr>
          <w:rFonts w:ascii="Times New Roman"/>
          <w:b/>
          <w:i w:val="false"/>
          <w:color w:val="000000"/>
        </w:rPr>
        <w:t xml:space="preserve"> 1-тарау. Жалпы ережелер</w:t>
      </w:r>
    </w:p>
    <w:bookmarkEnd w:id="174"/>
    <w:bookmarkStart w:name="z310" w:id="175"/>
    <w:p>
      <w:pPr>
        <w:spacing w:after="0"/>
        <w:ind w:left="0"/>
        <w:jc w:val="both"/>
      </w:pPr>
      <w:r>
        <w:rPr>
          <w:rFonts w:ascii="Times New Roman"/>
          <w:b w:val="false"/>
          <w:i w:val="false"/>
          <w:color w:val="000000"/>
          <w:sz w:val="28"/>
        </w:rPr>
        <w:t xml:space="preserve">
      1. Осы "Гидротехникалық құрылысжайлардың қауіпсіздігі саласындағы жұмыстарды жүргізу құқығына ұйымдарды аттестаттау" мемлекеттік қызмет көрсету қағидалар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қызмет көрсету тәртібін айқындайды.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17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6"/>
    <w:bookmarkStart w:name="z413" w:id="177"/>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177"/>
    <w:bookmarkStart w:name="z414" w:id="178"/>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78"/>
    <w:bookmarkStart w:name="z415" w:id="179"/>
    <w:p>
      <w:pPr>
        <w:spacing w:after="0"/>
        <w:ind w:left="0"/>
        <w:jc w:val="both"/>
      </w:pPr>
      <w:r>
        <w:rPr>
          <w:rFonts w:ascii="Times New Roman"/>
          <w:b w:val="false"/>
          <w:i w:val="false"/>
          <w:color w:val="000000"/>
          <w:sz w:val="28"/>
        </w:rPr>
        <w:t>
      3)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179"/>
    <w:bookmarkStart w:name="z416" w:id="180"/>
    <w:p>
      <w:pPr>
        <w:spacing w:after="0"/>
        <w:ind w:left="0"/>
        <w:jc w:val="both"/>
      </w:pPr>
      <w:r>
        <w:rPr>
          <w:rFonts w:ascii="Times New Roman"/>
          <w:b w:val="false"/>
          <w:i w:val="false"/>
          <w:color w:val="000000"/>
          <w:sz w:val="28"/>
        </w:rPr>
        <w:t>
      4) ГТҚ класы – гидротехникалық құрылысжайларды жобалау нормалары мен ережелеріне сәйкес белгіленетін, оған байланысты ГТҚ сенімділігіне қойылатын талаптар анықталатын көрсеткіш;</w:t>
      </w:r>
    </w:p>
    <w:bookmarkEnd w:id="180"/>
    <w:bookmarkStart w:name="z417" w:id="181"/>
    <w:p>
      <w:pPr>
        <w:spacing w:after="0"/>
        <w:ind w:left="0"/>
        <w:jc w:val="both"/>
      </w:pPr>
      <w:r>
        <w:rPr>
          <w:rFonts w:ascii="Times New Roman"/>
          <w:b w:val="false"/>
          <w:i w:val="false"/>
          <w:color w:val="000000"/>
          <w:sz w:val="28"/>
        </w:rPr>
        <w:t>
      5) ГТҚ қауіпті I-і сыныбына биіктігі отыз метрден асатын және (немесе) су қоймасының көлемі жүз миллион текше метрден асатын бөгеттер және секундына жүз текше метрден астам су өткізу қабілеті бар су тораптары жатады;</w:t>
      </w:r>
    </w:p>
    <w:bookmarkEnd w:id="181"/>
    <w:bookmarkStart w:name="z418" w:id="182"/>
    <w:p>
      <w:pPr>
        <w:spacing w:after="0"/>
        <w:ind w:left="0"/>
        <w:jc w:val="both"/>
      </w:pPr>
      <w:r>
        <w:rPr>
          <w:rFonts w:ascii="Times New Roman"/>
          <w:b w:val="false"/>
          <w:i w:val="false"/>
          <w:color w:val="000000"/>
          <w:sz w:val="28"/>
        </w:rPr>
        <w:t>
      6) ГТҚ қауіпті II-і сыныбына биіктігі жиырма метрден асатын және (немесе) су қоймасының көлемі елу миллион текше метрден асатын бөгеттер және секундына елу текше метрден астам су өткізу қабілеті бар су тораптары жатады;</w:t>
      </w:r>
    </w:p>
    <w:bookmarkEnd w:id="182"/>
    <w:bookmarkStart w:name="z419" w:id="183"/>
    <w:p>
      <w:pPr>
        <w:spacing w:after="0"/>
        <w:ind w:left="0"/>
        <w:jc w:val="both"/>
      </w:pPr>
      <w:r>
        <w:rPr>
          <w:rFonts w:ascii="Times New Roman"/>
          <w:b w:val="false"/>
          <w:i w:val="false"/>
          <w:color w:val="000000"/>
          <w:sz w:val="28"/>
        </w:rPr>
        <w:t>
      7) ГТҚ қауіпті III-і сыныбына биіктігі он метрден асатын және (немесе) су қоймасының көлемі жиырма миллион текше метрден асатын бөгеттер және секундына жиырма текше метрден астам су өткізу қабілеті бар су тораптары жатады;</w:t>
      </w:r>
    </w:p>
    <w:bookmarkEnd w:id="183"/>
    <w:bookmarkStart w:name="z420" w:id="184"/>
    <w:p>
      <w:pPr>
        <w:spacing w:after="0"/>
        <w:ind w:left="0"/>
        <w:jc w:val="both"/>
      </w:pPr>
      <w:r>
        <w:rPr>
          <w:rFonts w:ascii="Times New Roman"/>
          <w:b w:val="false"/>
          <w:i w:val="false"/>
          <w:color w:val="000000"/>
          <w:sz w:val="28"/>
        </w:rPr>
        <w:t>
      8) ГТҚ қауіпті IV-і сыныбына биіктігі бес метрден асатын және (немесе) су қоймасының көлемі он миллион текше метрден асатын бөгеттер, биіктігі бес метрге дейінгі және (немесе) су қоймасының көлемі он миллион текше метрден кем бөгеттер, егер олардың бұзылуы адам өмірі мен денсаулығына, сондай-ақ қоршаған ортаға зиян келтіруі мүмкін болса және секундына он текше метрге дейін су өткізу қабілеті бар су тораптары, егер мұндай ГТҚ-ның бұзылуы адам өміріне, денсаулығына және қоршаған ортаға зиян келтіруі мүмкін болатын жағдайларда;</w:t>
      </w:r>
    </w:p>
    <w:bookmarkEnd w:id="184"/>
    <w:bookmarkStart w:name="z421" w:id="185"/>
    <w:p>
      <w:pPr>
        <w:spacing w:after="0"/>
        <w:ind w:left="0"/>
        <w:jc w:val="both"/>
      </w:pPr>
      <w:r>
        <w:rPr>
          <w:rFonts w:ascii="Times New Roman"/>
          <w:b w:val="false"/>
          <w:i w:val="false"/>
          <w:color w:val="000000"/>
          <w:sz w:val="28"/>
        </w:rPr>
        <w:t>
      9) қауіптілігі ықтимал құрылысжайлар - құрылысжайлардағы авария адамдардың өмірі мен денсаулығына, қоршаған ортаға зиян келтіру, жеке және заңды тұлғаларға материалдық залал келтіру қаупін төндіретін ГТҚ жекелеген түрлері;</w:t>
      </w:r>
    </w:p>
    <w:bookmarkEnd w:id="185"/>
    <w:bookmarkStart w:name="z422" w:id="186"/>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187"/>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188"/>
    <w:p>
      <w:pPr>
        <w:spacing w:after="0"/>
        <w:ind w:left="0"/>
        <w:jc w:val="left"/>
      </w:pPr>
      <w:r>
        <w:rPr>
          <w:rFonts w:ascii="Times New Roman"/>
          <w:b/>
          <w:i w:val="false"/>
          <w:color w:val="000000"/>
        </w:rPr>
        <w:t xml:space="preserve"> 2-тарау. Мемлекеттік қызметті көрсету тәртібі</w:t>
      </w:r>
    </w:p>
    <w:bookmarkEnd w:id="188"/>
    <w:bookmarkStart w:name="z323" w:id="189"/>
    <w:p>
      <w:pPr>
        <w:spacing w:after="0"/>
        <w:ind w:left="0"/>
        <w:jc w:val="both"/>
      </w:pPr>
      <w:r>
        <w:rPr>
          <w:rFonts w:ascii="Times New Roman"/>
          <w:b w:val="false"/>
          <w:i w:val="false"/>
          <w:color w:val="000000"/>
          <w:sz w:val="28"/>
        </w:rPr>
        <w:t>
      4. "Гидротехникалық құрылысжайлардың қауіпсіздігі саласындағы жұмыстарды жүргізу құқығына ұйымдарды аттестаттау" мемлекеттік қызметті (бұдан әрі – мемлекеттік көрсетілетін қызмет) Қазақстан Республикасы Су ресурстары және ирригация министрлігі Су ресурстарын реттеу, қорғау және пайдалану комитетімен (бұдан әрі – көрсетілетін қызметті беруші) заңды тұлғаларға (бұдан әрі – көрсетілетін қызметті алушы) көрсетеді.</w:t>
      </w:r>
    </w:p>
    <w:bookmarkEnd w:id="189"/>
    <w:bookmarkStart w:name="z324" w:id="190"/>
    <w:p>
      <w:pPr>
        <w:spacing w:after="0"/>
        <w:ind w:left="0"/>
        <w:jc w:val="both"/>
      </w:pPr>
      <w:r>
        <w:rPr>
          <w:rFonts w:ascii="Times New Roman"/>
          <w:b w:val="false"/>
          <w:i w:val="false"/>
          <w:color w:val="000000"/>
          <w:sz w:val="28"/>
        </w:rPr>
        <w:t xml:space="preserve">
      5. Мемлекеттік қызметті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90"/>
    <w:bookmarkStart w:name="z325" w:id="191"/>
    <w:p>
      <w:pPr>
        <w:spacing w:after="0"/>
        <w:ind w:left="0"/>
        <w:jc w:val="both"/>
      </w:pPr>
      <w:r>
        <w:rPr>
          <w:rFonts w:ascii="Times New Roman"/>
          <w:b w:val="false"/>
          <w:i w:val="false"/>
          <w:color w:val="000000"/>
          <w:sz w:val="28"/>
        </w:rPr>
        <w:t>
      6. Осы Қағидаларға 2-қосымшаға сәйкес нысан бойынша гидротехникалық құрылысжайдың қауіпсіздігі саласындағы жұмыстарды жүргізу құқығына аттестаттау жүргізуге өтінішті және Тізбенің 8-тармағында көрсетілген құжаттарды қабылдау "цифрлық үкімет" веб-порталы (бұдан әрі – портал) арқылы жүзеге асырылады.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192"/>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құжаттардың толық емес топтамасын және (немесе) оларда қамтылған қолданылу мерзімі өткен құжаттарды ұсынған кезде өтінішті қабылдаудан бас тартады.</w:t>
      </w:r>
    </w:p>
    <w:bookmarkEnd w:id="192"/>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193"/>
    <w:p>
      <w:pPr>
        <w:spacing w:after="0"/>
        <w:ind w:left="0"/>
        <w:jc w:val="both"/>
      </w:pPr>
      <w:r>
        <w:rPr>
          <w:rFonts w:ascii="Times New Roman"/>
          <w:b w:val="false"/>
          <w:i w:val="false"/>
          <w:color w:val="000000"/>
          <w:sz w:val="28"/>
        </w:rPr>
        <w:t>
      8. Көрсетілетін қызметті алушы өтініш берген кезде "жеке кабинетінде" мемлекеттік қызмет көрсету нәтижесін алған күнін көрсете отырып, мемлекеттік қызметті көрсету үшін сұрау салудың қабылданғаны туралы мәртебе көрсетіледі.</w:t>
      </w:r>
    </w:p>
    <w:bookmarkEnd w:id="193"/>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194"/>
    <w:p>
      <w:pPr>
        <w:spacing w:after="0"/>
        <w:ind w:left="0"/>
        <w:jc w:val="both"/>
      </w:pPr>
      <w:r>
        <w:rPr>
          <w:rFonts w:ascii="Times New Roman"/>
          <w:b w:val="false"/>
          <w:i w:val="false"/>
          <w:color w:val="000000"/>
          <w:sz w:val="28"/>
        </w:rPr>
        <w:t>
      9. Жауапты бөлімшенің қызметкері белгіленген өтініш тіркелген күннен бастап 5 (бес) жұмыс күні ішінде ұсынылған құжаттардың осы Қағидалардың талаптарына сәйкестігін қарайды қарайды және гидротехникалық құрылысжайлардың қауіпсіздігі саласындағы жұмыстарды жүргізу құқығына аттестатты рәсімдейді. Осы Қағидалардың талаптарына сәйкес келмеген жағдайда жауапты орындаушы мемлекеттік қызмет көрсетуден дәлелді бас тартуды рәсімдейді.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3" w:id="195"/>
    <w:p>
      <w:pPr>
        <w:spacing w:after="0"/>
        <w:ind w:left="0"/>
        <w:jc w:val="both"/>
      </w:pPr>
      <w:r>
        <w:rPr>
          <w:rFonts w:ascii="Times New Roman"/>
          <w:b w:val="false"/>
          <w:i w:val="false"/>
          <w:color w:val="000000"/>
          <w:sz w:val="28"/>
        </w:rPr>
        <w:t>
      9.1.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196"/>
    <w:p>
      <w:pPr>
        <w:spacing w:after="0"/>
        <w:ind w:left="0"/>
        <w:jc w:val="both"/>
      </w:pPr>
      <w:r>
        <w:rPr>
          <w:rFonts w:ascii="Times New Roman"/>
          <w:b w:val="false"/>
          <w:i w:val="false"/>
          <w:color w:val="000000"/>
          <w:sz w:val="28"/>
        </w:rPr>
        <w:t>
      9-2. Көрсетілетін қызметті беруші мемлекеттік қызмет көрсету процесін мынадай:</w:t>
      </w:r>
    </w:p>
    <w:bookmarkEnd w:id="196"/>
    <w:bookmarkStart w:name="z425" w:id="197"/>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97"/>
    <w:bookmarkStart w:name="z426" w:id="198"/>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98"/>
    <w:bookmarkStart w:name="z427" w:id="199"/>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9-2-тармақпен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200"/>
    <w:p>
      <w:pPr>
        <w:spacing w:after="0"/>
        <w:ind w:left="0"/>
        <w:jc w:val="both"/>
      </w:pPr>
      <w:r>
        <w:rPr>
          <w:rFonts w:ascii="Times New Roman"/>
          <w:b w:val="false"/>
          <w:i w:val="false"/>
          <w:color w:val="000000"/>
          <w:sz w:val="28"/>
        </w:rPr>
        <w:t>
      9-3. Мемлекеттік қызмет көрсету процесі:</w:t>
      </w:r>
    </w:p>
    <w:bookmarkEnd w:id="200"/>
    <w:bookmarkStart w:name="z429" w:id="201"/>
    <w:p>
      <w:pPr>
        <w:spacing w:after="0"/>
        <w:ind w:left="0"/>
        <w:jc w:val="both"/>
      </w:pPr>
      <w:r>
        <w:rPr>
          <w:rFonts w:ascii="Times New Roman"/>
          <w:b w:val="false"/>
          <w:i w:val="false"/>
          <w:color w:val="000000"/>
          <w:sz w:val="28"/>
        </w:rPr>
        <w:t>
      1) осы Қағидалардың 9-2 -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01"/>
    <w:bookmarkStart w:name="z430" w:id="202"/>
    <w:p>
      <w:pPr>
        <w:spacing w:after="0"/>
        <w:ind w:left="0"/>
        <w:jc w:val="both"/>
      </w:pPr>
      <w:r>
        <w:rPr>
          <w:rFonts w:ascii="Times New Roman"/>
          <w:b w:val="false"/>
          <w:i w:val="false"/>
          <w:color w:val="000000"/>
          <w:sz w:val="28"/>
        </w:rPr>
        <w:t>
      2) осы Қағидалардың 9-2 -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9-3-тармақпен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1" w:id="203"/>
    <w:p>
      <w:pPr>
        <w:spacing w:after="0"/>
        <w:ind w:left="0"/>
        <w:jc w:val="both"/>
      </w:pPr>
      <w:r>
        <w:rPr>
          <w:rFonts w:ascii="Times New Roman"/>
          <w:b w:val="false"/>
          <w:i w:val="false"/>
          <w:color w:val="000000"/>
          <w:sz w:val="28"/>
        </w:rPr>
        <w:t>
      9-4.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203"/>
    <w:bookmarkStart w:name="z432" w:id="204"/>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04"/>
    <w:bookmarkStart w:name="z433" w:id="205"/>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9-4-тармақпен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206"/>
    <w:p>
      <w:pPr>
        <w:spacing w:after="0"/>
        <w:ind w:left="0"/>
        <w:jc w:val="both"/>
      </w:pPr>
      <w:r>
        <w:rPr>
          <w:rFonts w:ascii="Times New Roman"/>
          <w:b w:val="false"/>
          <w:i w:val="false"/>
          <w:color w:val="000000"/>
          <w:sz w:val="28"/>
        </w:rPr>
        <w:t>
      10. Тізбесінің 9-тармағына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сәйкес (бұдан әрі – ӘРПК) мемлекеттік қызметті көрсетуден бас тарту туралы алдын-ала шешімі туралы, сондай-ақ көрсетілетін қызметті алушыға алдын-ала шешімі бойынша позициясын білдіру мүмкіндігі үшін тыңдауды өткізу уақыты мен орны (тәсілі) туралы хабарлайды.</w:t>
      </w:r>
    </w:p>
    <w:bookmarkEnd w:id="206"/>
    <w:bookmarkStart w:name="z330" w:id="207"/>
    <w:p>
      <w:pPr>
        <w:spacing w:after="0"/>
        <w:ind w:left="0"/>
        <w:jc w:val="both"/>
      </w:pPr>
      <w:r>
        <w:rPr>
          <w:rFonts w:ascii="Times New Roman"/>
          <w:b w:val="false"/>
          <w:i w:val="false"/>
          <w:color w:val="000000"/>
          <w:sz w:val="28"/>
        </w:rPr>
        <w:t>
      11.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07"/>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қарайды және өтініш берушіге портал арқылы қабылданған шешім туралы электрондық хабарлама жібереді.</w:t>
      </w:r>
    </w:p>
    <w:bookmarkStart w:name="z434" w:id="208"/>
    <w:p>
      <w:pPr>
        <w:spacing w:after="0"/>
        <w:ind w:left="0"/>
        <w:jc w:val="both"/>
      </w:pPr>
      <w:r>
        <w:rPr>
          <w:rFonts w:ascii="Times New Roman"/>
          <w:b w:val="false"/>
          <w:i w:val="false"/>
          <w:color w:val="000000"/>
          <w:sz w:val="28"/>
        </w:rPr>
        <w:t>
      11-1.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209"/>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210"/>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210"/>
    <w:bookmarkStart w:name="z333" w:id="211"/>
    <w:p>
      <w:pPr>
        <w:spacing w:after="0"/>
        <w:ind w:left="0"/>
        <w:jc w:val="both"/>
      </w:pPr>
      <w:r>
        <w:rPr>
          <w:rFonts w:ascii="Times New Roman"/>
          <w:b w:val="false"/>
          <w:i w:val="false"/>
          <w:color w:val="000000"/>
          <w:sz w:val="28"/>
        </w:rPr>
        <w:t>
      13.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11"/>
    <w:bookmarkStart w:name="z334" w:id="212"/>
    <w:p>
      <w:pPr>
        <w:spacing w:after="0"/>
        <w:ind w:left="0"/>
        <w:jc w:val="both"/>
      </w:pPr>
      <w:r>
        <w:rPr>
          <w:rFonts w:ascii="Times New Roman"/>
          <w:b w:val="false"/>
          <w:i w:val="false"/>
          <w:color w:val="000000"/>
          <w:sz w:val="28"/>
        </w:rPr>
        <w:t>
      14.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212"/>
    <w:p>
      <w:pPr>
        <w:spacing w:after="0"/>
        <w:ind w:left="0"/>
        <w:jc w:val="both"/>
      </w:pPr>
      <w:r>
        <w:rPr>
          <w:rFonts w:ascii="Times New Roman"/>
          <w:b w:val="false"/>
          <w:i w:val="false"/>
          <w:color w:val="000000"/>
          <w:sz w:val="28"/>
        </w:rPr>
        <w:t>
      Бұл ретте ӘРПК 91-бабының 4-тармағына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335" w:id="213"/>
    <w:p>
      <w:pPr>
        <w:spacing w:after="0"/>
        <w:ind w:left="0"/>
        <w:jc w:val="both"/>
      </w:pPr>
      <w:r>
        <w:rPr>
          <w:rFonts w:ascii="Times New Roman"/>
          <w:b w:val="false"/>
          <w:i w:val="false"/>
          <w:color w:val="000000"/>
          <w:sz w:val="28"/>
        </w:rPr>
        <w:t xml:space="preserve">
      15. Көрсетілетін қызметті берушіге түскен көрсетілетін қызметті алушының шағымы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213"/>
    <w:bookmarkStart w:name="z336" w:id="214"/>
    <w:p>
      <w:pPr>
        <w:spacing w:after="0"/>
        <w:ind w:left="0"/>
        <w:jc w:val="both"/>
      </w:pPr>
      <w:r>
        <w:rPr>
          <w:rFonts w:ascii="Times New Roman"/>
          <w:b w:val="false"/>
          <w:i w:val="false"/>
          <w:color w:val="000000"/>
          <w:sz w:val="28"/>
        </w:rPr>
        <w:t>
      16.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214"/>
    <w:bookmarkStart w:name="z337" w:id="215"/>
    <w:p>
      <w:pPr>
        <w:spacing w:after="0"/>
        <w:ind w:left="0"/>
        <w:jc w:val="both"/>
      </w:pPr>
      <w:r>
        <w:rPr>
          <w:rFonts w:ascii="Times New Roman"/>
          <w:b w:val="false"/>
          <w:i w:val="false"/>
          <w:color w:val="000000"/>
          <w:sz w:val="28"/>
        </w:rPr>
        <w:t>
      17. Егер заңда өзгеше көзделмесе, сотқа дейінгі тәртіппен шағым жасалғаннан кейін сотқа жүгінуге жол беріледі.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339" w:id="216"/>
    <w:p>
      <w:pPr>
        <w:spacing w:after="0"/>
        <w:ind w:left="0"/>
        <w:jc w:val="left"/>
      </w:pPr>
      <w:r>
        <w:rPr>
          <w:rFonts w:ascii="Times New Roman"/>
          <w:b/>
          <w:i w:val="false"/>
          <w:color w:val="000000"/>
        </w:rPr>
        <w:t xml:space="preserve"> "Гидротехникалық құрылысжайлардың қауіпсіздігі саласындағы жұмыстарды жүргізу құқығына ұйымдарды аттестаттау" мемлекеттік қызмет көрсету стандарты</w:t>
      </w:r>
    </w:p>
    <w:bookmarkEnd w:id="216"/>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Гидротехникалық</w:t>
            </w:r>
            <w:r>
              <w:rPr>
                <w:rFonts w:ascii="Times New Roman"/>
                <w:b w:val="false"/>
                <w:i w:val="false"/>
                <w:color w:val="000000"/>
                <w:sz w:val="20"/>
              </w:rPr>
              <w:t xml:space="preserve"> </w:t>
            </w:r>
            <w:r>
              <w:rPr>
                <w:rFonts w:ascii="Times New Roman"/>
                <w:b/>
                <w:i w:val="false"/>
                <w:color w:val="000000"/>
                <w:sz w:val="20"/>
              </w:rPr>
              <w:t>құрылысжайлардың</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ұйымдарды</w:t>
            </w:r>
            <w:r>
              <w:rPr>
                <w:rFonts w:ascii="Times New Roman"/>
                <w:b w:val="false"/>
                <w:i w:val="false"/>
                <w:color w:val="000000"/>
                <w:sz w:val="20"/>
              </w:rPr>
              <w:t xml:space="preserve"> </w:t>
            </w:r>
            <w:r>
              <w:rPr>
                <w:rFonts w:ascii="Times New Roman"/>
                <w:b/>
                <w:i w:val="false"/>
                <w:color w:val="000000"/>
                <w:sz w:val="20"/>
              </w:rPr>
              <w:t>аттестаттау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сәттен бастап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қауіпсіздігі саласындағы жұмыстарды жүргізу құқығына аттестат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жұмысы –Қазақстан Республикасы Еңбек кодексіне сәйкес демалыс және мереке күндерін қоспағанда, дүйсенбіден жұма аралығында белгіленген жұмыс кестесіне сәйкес сағат 8.00-ден 17.30-ға дейін, сағат 13.00-ден 14.30-ға дейін түскі ас үзілісімен жүзеге асырылады. Порталдың жұмысы – техникалық жұмыстар жүргізуге байланысты үзілістерді қоспағанда, тәулік бойы (егер мемлекеттік қызмет көрсетуге өтініш жұмыс күні аяқталғанға дейін 2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осы Қағидаларға 3-қосымшаның мәліметтер нысанына сәйкес, гидротехникалық құрылысжайдың пайдалануға берілгеннін растайтын құжаттың электрондық көшірмесі;</w:t>
            </w:r>
          </w:p>
          <w:p>
            <w:pPr>
              <w:spacing w:after="20"/>
              <w:ind w:left="20"/>
              <w:jc w:val="both"/>
            </w:pPr>
            <w:r>
              <w:rPr>
                <w:rFonts w:ascii="Times New Roman"/>
                <w:b w:val="false"/>
                <w:i w:val="false"/>
                <w:color w:val="000000"/>
                <w:sz w:val="20"/>
              </w:rPr>
              <w:t>
3) осы Қағидаларға 4-қосымшаның мәліметтер нысанына сәйкес, аттестатталатын ұйым қызметкерлерінің біліктілігін растайтын құжаттың электрондық көшірмесі;</w:t>
            </w:r>
          </w:p>
          <w:p>
            <w:pPr>
              <w:spacing w:after="20"/>
              <w:ind w:left="20"/>
              <w:jc w:val="both"/>
            </w:pPr>
            <w:r>
              <w:rPr>
                <w:rFonts w:ascii="Times New Roman"/>
                <w:b w:val="false"/>
                <w:i w:val="false"/>
                <w:color w:val="000000"/>
                <w:sz w:val="20"/>
              </w:rPr>
              <w:t>
4) заңды тұлғаның мемлекеттік тіркелуі (қайта тіркелуі) туралы анықтамаларды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"Гидротехникалық құрылысжайлардың қауіпсіздігі саласындағы жұмыстарды жүргізу құқығына аттестатталатын ұйымдарға қойылатын талаптарды бекіту туралы" Қазақстан Республикасы Су ресурстары және ирригация министрінің 2025 жылғы 9 маусымдағы № 119-НҚ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36240 болып тіркелген)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Бірыңғай байланыс орталығының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Кімге_______________________</w:t>
            </w:r>
            <w:r>
              <w:br/>
            </w:r>
            <w:r>
              <w:rPr>
                <w:rFonts w:ascii="Times New Roman"/>
                <w:b w:val="false"/>
                <w:i w:val="false"/>
                <w:color w:val="000000"/>
                <w:sz w:val="20"/>
              </w:rPr>
              <w:t>(мемлекеттік органның</w:t>
            </w:r>
            <w:r>
              <w:br/>
            </w:r>
            <w:r>
              <w:rPr>
                <w:rFonts w:ascii="Times New Roman"/>
                <w:b w:val="false"/>
                <w:i w:val="false"/>
                <w:color w:val="000000"/>
                <w:sz w:val="20"/>
              </w:rPr>
              <w:t>толық атауы)</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Өтініш берушінің заңды</w:t>
            </w:r>
            <w:r>
              <w:br/>
            </w:r>
            <w:r>
              <w:rPr>
                <w:rFonts w:ascii="Times New Roman"/>
                <w:b w:val="false"/>
                <w:i w:val="false"/>
                <w:color w:val="000000"/>
                <w:sz w:val="20"/>
              </w:rPr>
              <w:t>мекенжайы ____________</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 №, телефон)</w:t>
            </w:r>
            <w:r>
              <w:br/>
            </w:r>
            <w:r>
              <w:rPr>
                <w:rFonts w:ascii="Times New Roman"/>
                <w:b w:val="false"/>
                <w:i w:val="false"/>
                <w:color w:val="000000"/>
                <w:sz w:val="20"/>
              </w:rPr>
              <w:t>Өтініш берушінің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w:t>
            </w:r>
            <w:r>
              <w:br/>
            </w:r>
            <w:r>
              <w:rPr>
                <w:rFonts w:ascii="Times New Roman"/>
                <w:b w:val="false"/>
                <w:i w:val="false"/>
                <w:color w:val="000000"/>
                <w:sz w:val="20"/>
              </w:rPr>
              <w:t>(Бизнес идентификациялық</w:t>
            </w:r>
            <w:r>
              <w:br/>
            </w:r>
            <w:r>
              <w:rPr>
                <w:rFonts w:ascii="Times New Roman"/>
                <w:b w:val="false"/>
                <w:i w:val="false"/>
                <w:color w:val="000000"/>
                <w:sz w:val="20"/>
              </w:rPr>
              <w:t>номер)</w:t>
            </w:r>
            <w:r>
              <w:br/>
            </w:r>
            <w:r>
              <w:rPr>
                <w:rFonts w:ascii="Times New Roman"/>
                <w:b w:val="false"/>
                <w:i w:val="false"/>
                <w:color w:val="000000"/>
                <w:sz w:val="20"/>
              </w:rPr>
              <w:t>Өкілдің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Сенімхат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(нөмірі, күні, кім берді)</w:t>
            </w:r>
          </w:p>
        </w:tc>
      </w:tr>
    </w:tbl>
    <w:bookmarkStart w:name="z341" w:id="217"/>
    <w:p>
      <w:pPr>
        <w:spacing w:after="0"/>
        <w:ind w:left="0"/>
        <w:jc w:val="left"/>
      </w:pPr>
      <w:r>
        <w:rPr>
          <w:rFonts w:ascii="Times New Roman"/>
          <w:b/>
          <w:i w:val="false"/>
          <w:color w:val="000000"/>
        </w:rPr>
        <w:t xml:space="preserve"> Өтініш</w:t>
      </w:r>
    </w:p>
    <w:bookmarkEnd w:id="217"/>
    <w:p>
      <w:pPr>
        <w:spacing w:after="0"/>
        <w:ind w:left="0"/>
        <w:jc w:val="both"/>
      </w:pPr>
      <w:r>
        <w:rPr>
          <w:rFonts w:ascii="Times New Roman"/>
          <w:b w:val="false"/>
          <w:i w:val="false"/>
          <w:color w:val="ff0000"/>
          <w:sz w:val="28"/>
        </w:rPr>
        <w:t xml:space="preserve">
      Ескерту. 2-қосымша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Гидротехникалық құрылысжайлардың қауіпсіздігі саласындағы жұмыстарды жүргізу құқығына аттестаттау жүргізуді сұраймын.</w:t>
      </w:r>
    </w:p>
    <w:p>
      <w:pPr>
        <w:spacing w:after="0"/>
        <w:ind w:left="0"/>
        <w:jc w:val="both"/>
      </w:pPr>
      <w:r>
        <w:rPr>
          <w:rFonts w:ascii="Times New Roman"/>
          <w:b w:val="false"/>
          <w:i w:val="false"/>
          <w:color w:val="000000"/>
          <w:sz w:val="28"/>
        </w:rPr>
        <w:t>
      Өтінішке мынадай құжаттар қоса беріледі: мәлімет нысандары; аттестатталатын ұйым қызметкерлерінің біліктілігін және гидротехникалық құрылысжайлардың пайдалануға берілгенін растайтын құжаттардың көшірмелері.</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(заңды тұлғаға лауазымы) жіберілген күні: күні.айы.жылы.</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Мәліметтердің дұрыстығын растаймын.</w:t>
      </w:r>
    </w:p>
    <w:p>
      <w:pPr>
        <w:spacing w:after="0"/>
        <w:ind w:left="0"/>
        <w:jc w:val="both"/>
      </w:pPr>
      <w:r>
        <w:rPr>
          <w:rFonts w:ascii="Times New Roman"/>
          <w:b w:val="false"/>
          <w:i w:val="false"/>
          <w:color w:val="000000"/>
          <w:sz w:val="28"/>
        </w:rPr>
        <w:t>
      Мемлекеттік қызмет көрсету кезінде, өзгесі Қазақстан Республикасының заңдарымен көзделмесе көрсетілетін қызметті беруші цифрлық жүйелеріндегі заңмен қорғалатын құпияны құрайтын мәліметтерді пайдалануға келісім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43" w:id="218"/>
    <w:p>
      <w:pPr>
        <w:spacing w:after="0"/>
        <w:ind w:left="0"/>
        <w:jc w:val="left"/>
      </w:pPr>
      <w:r>
        <w:rPr>
          <w:rFonts w:ascii="Times New Roman"/>
          <w:b/>
          <w:i w:val="false"/>
          <w:color w:val="000000"/>
        </w:rPr>
        <w:t xml:space="preserve"> Пайдалануға берілген гидротехникалық құрылысжайлар құрылысының жобалары жөніндегі ақпарат</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Гидротехникалық құрылысжайдың пайдалануға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Гидротехникалық құрылысжайдың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Гидротехникалық құрылысжайларды салу, жөндеу, реконструкциялау және пайдалануды жобалау бойынша жұмыс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5" w:id="219"/>
    <w:p>
      <w:pPr>
        <w:spacing w:after="0"/>
        <w:ind w:left="0"/>
        <w:jc w:val="left"/>
      </w:pPr>
      <w:r>
        <w:rPr>
          <w:rFonts w:ascii="Times New Roman"/>
          <w:b/>
          <w:i w:val="false"/>
          <w:color w:val="000000"/>
        </w:rPr>
        <w:t xml:space="preserve"> Аттестатталатын ұйым мамандарының біліктілік құрамы туралы деректер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тегі,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ұйымда (уақытша, тұрақты) жұмыс істейді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 бітірген жылы, диплом бойынша біліктілігі және, көрсетілген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11 қыркүйектегі</w:t>
            </w:r>
            <w:r>
              <w:br/>
            </w:r>
            <w:r>
              <w:rPr>
                <w:rFonts w:ascii="Times New Roman"/>
                <w:b w:val="false"/>
                <w:i w:val="false"/>
                <w:color w:val="000000"/>
                <w:sz w:val="20"/>
              </w:rPr>
              <w:t>№ 216 бұйрығына</w:t>
            </w:r>
            <w:r>
              <w:br/>
            </w:r>
            <w:r>
              <w:rPr>
                <w:rFonts w:ascii="Times New Roman"/>
                <w:b w:val="false"/>
                <w:i w:val="false"/>
                <w:color w:val="000000"/>
                <w:sz w:val="20"/>
              </w:rPr>
              <w:t>5-қосымша</w:t>
            </w:r>
          </w:p>
        </w:tc>
      </w:tr>
    </w:tbl>
    <w:bookmarkStart w:name="z140" w:id="220"/>
    <w:p>
      <w:pPr>
        <w:spacing w:after="0"/>
        <w:ind w:left="0"/>
        <w:jc w:val="left"/>
      </w:pPr>
      <w:r>
        <w:rPr>
          <w:rFonts w:ascii="Times New Roman"/>
          <w:b/>
          <w:i w:val="false"/>
          <w:color w:val="000000"/>
        </w:rPr>
        <w:t xml:space="preserve"> "Тіркеу шифрларын беру үшін гидротехникалық құрылысжайлардың қауіпсіздігі декларациясын тіркеу" мемлекеттік қызмет көрсету қағидалары</w:t>
      </w:r>
    </w:p>
    <w:bookmarkEnd w:id="220"/>
    <w:p>
      <w:pPr>
        <w:spacing w:after="0"/>
        <w:ind w:left="0"/>
        <w:jc w:val="both"/>
      </w:pPr>
      <w:r>
        <w:rPr>
          <w:rFonts w:ascii="Times New Roman"/>
          <w:b w:val="false"/>
          <w:i w:val="false"/>
          <w:color w:val="ff0000"/>
          <w:sz w:val="28"/>
        </w:rPr>
        <w:t xml:space="preserve">
      Ескерту. Қағидалар жаңа редакцияда - ҚР Су ресурстары және ирригация министрінің 14.10.2025 </w:t>
      </w:r>
      <w:r>
        <w:rPr>
          <w:rFonts w:ascii="Times New Roman"/>
          <w:b w:val="false"/>
          <w:i w:val="false"/>
          <w:color w:val="ff0000"/>
          <w:sz w:val="28"/>
        </w:rPr>
        <w:t>№ 264-НҚ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6" w:id="221"/>
    <w:p>
      <w:pPr>
        <w:spacing w:after="0"/>
        <w:ind w:left="0"/>
        <w:jc w:val="left"/>
      </w:pPr>
      <w:r>
        <w:rPr>
          <w:rFonts w:ascii="Times New Roman"/>
          <w:b/>
          <w:i w:val="false"/>
          <w:color w:val="000000"/>
        </w:rPr>
        <w:t xml:space="preserve"> 1-тарау. Жалпы ережелер</w:t>
      </w:r>
    </w:p>
    <w:bookmarkEnd w:id="221"/>
    <w:bookmarkStart w:name="z347" w:id="222"/>
    <w:p>
      <w:pPr>
        <w:spacing w:after="0"/>
        <w:ind w:left="0"/>
        <w:jc w:val="both"/>
      </w:pPr>
      <w:r>
        <w:rPr>
          <w:rFonts w:ascii="Times New Roman"/>
          <w:b w:val="false"/>
          <w:i w:val="false"/>
          <w:color w:val="000000"/>
          <w:sz w:val="28"/>
        </w:rPr>
        <w:t xml:space="preserve">
      1. Осы "Тіркеу шифрларын беру үшін гидротехникалық құрылысжайлардың қауіпсіздігі декларациясын тіркеу"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қызметті көрсету тәртібін айқындайды.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22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23"/>
    <w:bookmarkStart w:name="z349" w:id="224"/>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224"/>
    <w:bookmarkStart w:name="z350" w:id="225"/>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25"/>
    <w:bookmarkStart w:name="z351" w:id="226"/>
    <w:p>
      <w:pPr>
        <w:spacing w:after="0"/>
        <w:ind w:left="0"/>
        <w:jc w:val="both"/>
      </w:pPr>
      <w:r>
        <w:rPr>
          <w:rFonts w:ascii="Times New Roman"/>
          <w:b w:val="false"/>
          <w:i w:val="false"/>
          <w:color w:val="000000"/>
          <w:sz w:val="28"/>
        </w:rPr>
        <w:t>
      3) гидротехникалық құрылысжайлар (бұдан әрі - ГТҚ)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226"/>
    <w:bookmarkStart w:name="z352" w:id="227"/>
    <w:p>
      <w:pPr>
        <w:spacing w:after="0"/>
        <w:ind w:left="0"/>
        <w:jc w:val="both"/>
      </w:pPr>
      <w:r>
        <w:rPr>
          <w:rFonts w:ascii="Times New Roman"/>
          <w:b w:val="false"/>
          <w:i w:val="false"/>
          <w:color w:val="000000"/>
          <w:sz w:val="28"/>
        </w:rPr>
        <w:t>
      4) ГТҚ қауіпсіздігі туралы декларация – ГТҚ-ның қауіпсіздігі негізделетін, оның қауіпсіздік өлшемшарттарына сәйкестігі анықталатын және ГТҚ қауіпсіздігін қамтамасыз ету бойынша қажетті жұмыстар тізбесі айқындалатын негізгі құжат;</w:t>
      </w:r>
    </w:p>
    <w:bookmarkEnd w:id="227"/>
    <w:bookmarkStart w:name="z353" w:id="228"/>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4" w:id="229"/>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5" w:id="230"/>
    <w:p>
      <w:pPr>
        <w:spacing w:after="0"/>
        <w:ind w:left="0"/>
        <w:jc w:val="left"/>
      </w:pPr>
      <w:r>
        <w:rPr>
          <w:rFonts w:ascii="Times New Roman"/>
          <w:b/>
          <w:i w:val="false"/>
          <w:color w:val="000000"/>
        </w:rPr>
        <w:t xml:space="preserve"> 2-тарау. Мемлекеттік қызметті көрсету тәртібі</w:t>
      </w:r>
    </w:p>
    <w:bookmarkEnd w:id="230"/>
    <w:bookmarkStart w:name="z356" w:id="231"/>
    <w:p>
      <w:pPr>
        <w:spacing w:after="0"/>
        <w:ind w:left="0"/>
        <w:jc w:val="both"/>
      </w:pPr>
      <w:r>
        <w:rPr>
          <w:rFonts w:ascii="Times New Roman"/>
          <w:b w:val="false"/>
          <w:i w:val="false"/>
          <w:color w:val="000000"/>
          <w:sz w:val="28"/>
        </w:rPr>
        <w:t>
      4. "Тіркеу шифрларын беру үшін гидротехникалық құрылысжайлардың қауіпсіздігі декларациясын тіркеу" мемлекеттік көрсетілетін қызметті (бұдан әрі – мемлекеттік көрсетілетін қызмет)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 жеке және (немесе) заңды тұлғаларға (бұдан әрі – көрсетілетін қызметті алушы) көрсетеді.</w:t>
      </w:r>
    </w:p>
    <w:bookmarkEnd w:id="231"/>
    <w:bookmarkStart w:name="z357" w:id="232"/>
    <w:p>
      <w:pPr>
        <w:spacing w:after="0"/>
        <w:ind w:left="0"/>
        <w:jc w:val="both"/>
      </w:pPr>
      <w:r>
        <w:rPr>
          <w:rFonts w:ascii="Times New Roman"/>
          <w:b w:val="false"/>
          <w:i w:val="false"/>
          <w:color w:val="000000"/>
          <w:sz w:val="28"/>
        </w:rPr>
        <w:t>
      5. Мемлекеттік қызметті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көрсетілген.</w:t>
      </w:r>
    </w:p>
    <w:bookmarkEnd w:id="232"/>
    <w:bookmarkStart w:name="z358" w:id="233"/>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сәйкес нысан бойынша тіркеу шифрларын беру үшін гидротехникалық құрылысжайлардың қауіпсіздігі декларациясын тіркеу өтінішті және Тізбенің 8-тармағында көрсетілген құжаттарды қабылдау "цифрлық үкімет" веб-порталы (бұдан әрі – портал) арқылы жүзеге асырылады.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234"/>
    <w:p>
      <w:pPr>
        <w:spacing w:after="0"/>
        <w:ind w:left="0"/>
        <w:jc w:val="both"/>
      </w:pPr>
      <w:r>
        <w:rPr>
          <w:rFonts w:ascii="Times New Roman"/>
          <w:b w:val="false"/>
          <w:i w:val="false"/>
          <w:color w:val="000000"/>
          <w:sz w:val="28"/>
        </w:rPr>
        <w:t>
      7.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немесе көрсетілетін қызметті алушы құжаттардың толық емес топтамасын және (немесе) оларда қамтылған қолданылу мерзімі өткен құжаттарды ұсынған кезде өтінішті қабылдаудан бас тартады.</w:t>
      </w:r>
    </w:p>
    <w:bookmarkEnd w:id="234"/>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235"/>
    <w:p>
      <w:pPr>
        <w:spacing w:after="0"/>
        <w:ind w:left="0"/>
        <w:jc w:val="both"/>
      </w:pPr>
      <w:r>
        <w:rPr>
          <w:rFonts w:ascii="Times New Roman"/>
          <w:b w:val="false"/>
          <w:i w:val="false"/>
          <w:color w:val="000000"/>
          <w:sz w:val="28"/>
        </w:rPr>
        <w:t xml:space="preserve">
      8. Көрсетілетін қызметті алушы өтініш берген кезде "жеке кабинетінде" мемлекеттік қызмет көрсету нәтижесін алған күнін көрсете отырып, мемлекеттік қызметті көрсету үшін сұрау салудың қабылданғаны туралы мәртебе көрсетіледі. </w:t>
      </w:r>
    </w:p>
    <w:bookmarkEnd w:id="235"/>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236"/>
    <w:p>
      <w:pPr>
        <w:spacing w:after="0"/>
        <w:ind w:left="0"/>
        <w:jc w:val="both"/>
      </w:pPr>
      <w:r>
        <w:rPr>
          <w:rFonts w:ascii="Times New Roman"/>
          <w:b w:val="false"/>
          <w:i w:val="false"/>
          <w:color w:val="000000"/>
          <w:sz w:val="28"/>
        </w:rPr>
        <w:t xml:space="preserve">
      9. Жауапты бөлімшенің қызметкері белгіленген өтініш тіркелген күннен бастап 3 (үш) жұмыс күні ішінде осы Қағидалардың талаптарына сәйкестігін қарайды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гидротехникалық құрылысжайлардың қауіпсіздігі декаларациясының тіркелген шифрын беру туралы хабарламаны рәсімдейді. Осы Қағиданың талаптарына сәйкес келмеген жағдайда жауапты орындаушы мемлекеттік қызметті көрсетуден дәлелді бас тартады.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5" w:id="237"/>
    <w:p>
      <w:pPr>
        <w:spacing w:after="0"/>
        <w:ind w:left="0"/>
        <w:jc w:val="both"/>
      </w:pPr>
      <w:r>
        <w:rPr>
          <w:rFonts w:ascii="Times New Roman"/>
          <w:b w:val="false"/>
          <w:i w:val="false"/>
          <w:color w:val="000000"/>
          <w:sz w:val="28"/>
        </w:rPr>
        <w:t>
      9.1.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6" w:id="238"/>
    <w:p>
      <w:pPr>
        <w:spacing w:after="0"/>
        <w:ind w:left="0"/>
        <w:jc w:val="both"/>
      </w:pPr>
      <w:r>
        <w:rPr>
          <w:rFonts w:ascii="Times New Roman"/>
          <w:b w:val="false"/>
          <w:i w:val="false"/>
          <w:color w:val="000000"/>
          <w:sz w:val="28"/>
        </w:rPr>
        <w:t>
      9-2. Көрсетілетін қызметті беруші мемлекеттік қызмет көрсету процесін мынадай:</w:t>
      </w:r>
    </w:p>
    <w:bookmarkEnd w:id="238"/>
    <w:bookmarkStart w:name="z437" w:id="239"/>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239"/>
    <w:bookmarkStart w:name="z438" w:id="240"/>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240"/>
    <w:bookmarkStart w:name="z439" w:id="241"/>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9-2-тармақпен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0" w:id="242"/>
    <w:p>
      <w:pPr>
        <w:spacing w:after="0"/>
        <w:ind w:left="0"/>
        <w:jc w:val="both"/>
      </w:pPr>
      <w:r>
        <w:rPr>
          <w:rFonts w:ascii="Times New Roman"/>
          <w:b w:val="false"/>
          <w:i w:val="false"/>
          <w:color w:val="000000"/>
          <w:sz w:val="28"/>
        </w:rPr>
        <w:t>
      9-3. Мемлекеттік қызмет көрсету процесі:</w:t>
      </w:r>
    </w:p>
    <w:bookmarkEnd w:id="242"/>
    <w:bookmarkStart w:name="z441" w:id="243"/>
    <w:p>
      <w:pPr>
        <w:spacing w:after="0"/>
        <w:ind w:left="0"/>
        <w:jc w:val="both"/>
      </w:pPr>
      <w:r>
        <w:rPr>
          <w:rFonts w:ascii="Times New Roman"/>
          <w:b w:val="false"/>
          <w:i w:val="false"/>
          <w:color w:val="000000"/>
          <w:sz w:val="28"/>
        </w:rPr>
        <w:t>
      1) осы Қағидалардың 9-2 -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43"/>
    <w:bookmarkStart w:name="z442" w:id="244"/>
    <w:p>
      <w:pPr>
        <w:spacing w:after="0"/>
        <w:ind w:left="0"/>
        <w:jc w:val="both"/>
      </w:pPr>
      <w:r>
        <w:rPr>
          <w:rFonts w:ascii="Times New Roman"/>
          <w:b w:val="false"/>
          <w:i w:val="false"/>
          <w:color w:val="000000"/>
          <w:sz w:val="28"/>
        </w:rPr>
        <w:t>
      2) осы Қағидалардың 9-2 -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9-3-тармақпен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245"/>
    <w:p>
      <w:pPr>
        <w:spacing w:after="0"/>
        <w:ind w:left="0"/>
        <w:jc w:val="both"/>
      </w:pPr>
      <w:r>
        <w:rPr>
          <w:rFonts w:ascii="Times New Roman"/>
          <w:b w:val="false"/>
          <w:i w:val="false"/>
          <w:color w:val="000000"/>
          <w:sz w:val="28"/>
        </w:rPr>
        <w:t>
      9-4.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245"/>
    <w:bookmarkStart w:name="z444" w:id="246"/>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46"/>
    <w:bookmarkStart w:name="z445" w:id="247"/>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9-4-тармақпен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248"/>
    <w:p>
      <w:pPr>
        <w:spacing w:after="0"/>
        <w:ind w:left="0"/>
        <w:jc w:val="both"/>
      </w:pPr>
      <w:r>
        <w:rPr>
          <w:rFonts w:ascii="Times New Roman"/>
          <w:b w:val="false"/>
          <w:i w:val="false"/>
          <w:color w:val="000000"/>
          <w:sz w:val="28"/>
        </w:rPr>
        <w:t>
      10. Тізбенің 9-тармағына көзделген негіздер болған кезде көрсетілетін қызметті беруші көрсетілетін қызметті алушыға Қазақстан Республикасы Әкімшілік рәсімдік-процестік кодексінің 73-бабына сәйкес (бұдан әрі – ӘРПК) мемлекеттік қызметті көрсетуден бас тарту туралы алдын-ала шешімі туралы, сондай-ақ көрсетілетін қызметті алушыға алдын-ала шешімі бойынша позициясын білдіру мүмкіндігі үшін тыңдауды өткізу уақыты мен орны (тәсілі) туралы хабарлайды.</w:t>
      </w:r>
    </w:p>
    <w:bookmarkEnd w:id="248"/>
    <w:bookmarkStart w:name="z363" w:id="249"/>
    <w:p>
      <w:pPr>
        <w:spacing w:after="0"/>
        <w:ind w:left="0"/>
        <w:jc w:val="both"/>
      </w:pPr>
      <w:r>
        <w:rPr>
          <w:rFonts w:ascii="Times New Roman"/>
          <w:b w:val="false"/>
          <w:i w:val="false"/>
          <w:color w:val="000000"/>
          <w:sz w:val="28"/>
        </w:rPr>
        <w:t xml:space="preserve">
      11.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 </w:t>
      </w:r>
    </w:p>
    <w:bookmarkEnd w:id="249"/>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көрсетілген себептердің жойылғанын растайтын құжаттарды қоса бере отырып, портал арқылы мемлекеттік қызметті алу үшін қайта жүгіне алады.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үшін белгіленген мерзімде қайта өтінішті қарайды және өтініш берушіге портал арқылы қабылданған шешім туралы электрондық хабарлама жібереді.</w:t>
      </w:r>
    </w:p>
    <w:bookmarkStart w:name="z446" w:id="250"/>
    <w:p>
      <w:pPr>
        <w:spacing w:after="0"/>
        <w:ind w:left="0"/>
        <w:jc w:val="both"/>
      </w:pPr>
      <w:r>
        <w:rPr>
          <w:rFonts w:ascii="Times New Roman"/>
          <w:b w:val="false"/>
          <w:i w:val="false"/>
          <w:color w:val="000000"/>
          <w:sz w:val="28"/>
        </w:rPr>
        <w:t>
      11-1.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251"/>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Су ресурстары және ирригация министрінің 09.04.2026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65" w:id="25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52"/>
    <w:bookmarkStart w:name="z366" w:id="253"/>
    <w:p>
      <w:pPr>
        <w:spacing w:after="0"/>
        <w:ind w:left="0"/>
        <w:jc w:val="both"/>
      </w:pPr>
      <w:r>
        <w:rPr>
          <w:rFonts w:ascii="Times New Roman"/>
          <w:b w:val="false"/>
          <w:i w:val="false"/>
          <w:color w:val="000000"/>
          <w:sz w:val="28"/>
        </w:rPr>
        <w:t>
      13.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53"/>
    <w:bookmarkStart w:name="z367" w:id="254"/>
    <w:p>
      <w:pPr>
        <w:spacing w:after="0"/>
        <w:ind w:left="0"/>
        <w:jc w:val="both"/>
      </w:pPr>
      <w:r>
        <w:rPr>
          <w:rFonts w:ascii="Times New Roman"/>
          <w:b w:val="false"/>
          <w:i w:val="false"/>
          <w:color w:val="000000"/>
          <w:sz w:val="28"/>
        </w:rPr>
        <w:t>
      14.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254"/>
    <w:p>
      <w:pPr>
        <w:spacing w:after="0"/>
        <w:ind w:left="0"/>
        <w:jc w:val="both"/>
      </w:pPr>
      <w:r>
        <w:rPr>
          <w:rFonts w:ascii="Times New Roman"/>
          <w:b w:val="false"/>
          <w:i w:val="false"/>
          <w:color w:val="000000"/>
          <w:sz w:val="28"/>
        </w:rPr>
        <w:t>
      Бұл ретте ӘРПК 91-бабының 4-тармағына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368" w:id="255"/>
    <w:p>
      <w:pPr>
        <w:spacing w:after="0"/>
        <w:ind w:left="0"/>
        <w:jc w:val="both"/>
      </w:pPr>
      <w:r>
        <w:rPr>
          <w:rFonts w:ascii="Times New Roman"/>
          <w:b w:val="false"/>
          <w:i w:val="false"/>
          <w:color w:val="000000"/>
          <w:sz w:val="28"/>
        </w:rPr>
        <w:t>
      15. Көрсетілетін қызметті берушіге түскен көрсетілетін қызметті алушының шағымы Заңның 25-бабы 2-тармағына сәйкес тіркелген күнінен бастап 5 (бес) жұмыс күні ішінде қаралуға тиіс.</w:t>
      </w:r>
    </w:p>
    <w:bookmarkEnd w:id="255"/>
    <w:bookmarkStart w:name="z369" w:id="256"/>
    <w:p>
      <w:pPr>
        <w:spacing w:after="0"/>
        <w:ind w:left="0"/>
        <w:jc w:val="both"/>
      </w:pPr>
      <w:r>
        <w:rPr>
          <w:rFonts w:ascii="Times New Roman"/>
          <w:b w:val="false"/>
          <w:i w:val="false"/>
          <w:color w:val="000000"/>
          <w:sz w:val="28"/>
        </w:rPr>
        <w:t>
      16.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256"/>
    <w:bookmarkStart w:name="z370" w:id="257"/>
    <w:p>
      <w:pPr>
        <w:spacing w:after="0"/>
        <w:ind w:left="0"/>
        <w:jc w:val="both"/>
      </w:pPr>
      <w:r>
        <w:rPr>
          <w:rFonts w:ascii="Times New Roman"/>
          <w:b w:val="false"/>
          <w:i w:val="false"/>
          <w:color w:val="000000"/>
          <w:sz w:val="28"/>
        </w:rPr>
        <w:t>
      17. Егер заңда өзгеше көзделмесе, сотқа дейінгі тәртіппен шағым жасалғаннан кейін сотқа жүгінуге жол беріледі.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шифрларын беру үшін</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декларациясын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72" w:id="258"/>
    <w:p>
      <w:pPr>
        <w:spacing w:after="0"/>
        <w:ind w:left="0"/>
        <w:jc w:val="left"/>
      </w:pPr>
      <w:r>
        <w:rPr>
          <w:rFonts w:ascii="Times New Roman"/>
          <w:b/>
          <w:i w:val="false"/>
          <w:color w:val="000000"/>
        </w:rPr>
        <w:t xml:space="preserve"> "Тіркеу шифрларын беру үшін гидротехникалық құрылысжайлардың қауіпсіздігі декларациясын тіркеу" мемлекеттік қызмет көрсету стандарты</w:t>
      </w:r>
    </w:p>
    <w:bookmarkEnd w:id="258"/>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шифрларын</w:t>
            </w:r>
            <w:r>
              <w:rPr>
                <w:rFonts w:ascii="Times New Roman"/>
                <w:b/>
                <w:i w:val="false"/>
                <w:color w:val="000000"/>
                <w:sz w:val="20"/>
              </w:rPr>
              <w:t xml:space="preserve"> беру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гидротехникалық</w:t>
            </w:r>
            <w:r>
              <w:rPr>
                <w:rFonts w:ascii="Times New Roman"/>
                <w:b w:val="false"/>
                <w:i w:val="false"/>
                <w:color w:val="000000"/>
                <w:sz w:val="20"/>
              </w:rPr>
              <w:t xml:space="preserve"> </w:t>
            </w:r>
            <w:r>
              <w:rPr>
                <w:rFonts w:ascii="Times New Roman"/>
                <w:b/>
                <w:i w:val="false"/>
                <w:color w:val="000000"/>
                <w:sz w:val="20"/>
              </w:rPr>
              <w:t>құрылысжайлардың</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декларациясын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қауіпсіздігі декларациясының тіркеу шифрін беру туралы хабарлама не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жұмысы –Қазақстан Республикасы Еңбек кодексіне сәйкес демалыс және мереке күндерін қоспағанда, дүйсенбіден жұма аралығында белгіленген жұмыс кестесіне сәйкес сағат 8.00-ден 17.30-ға дейін, сағат 13.00-ден 14.30-ға дейін түскі ас үзілісімен жүзеге асырылады. Порталдың жұмысы – техникалық жұмыстар жүргізуге байланысты үзілістерді қоспағанда, тәулік бойы (егер мемлекеттік қызмет көрсетуге өтініш жұмыс күні аяқталғанға дейін 2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Қазақстан Республикасы Су ресурстары және ирригация министрлігінің Су ресурстарын реттеу, қорғау және пайдалану комитеті гидротехникалық құрылысжайлардың қауіпсіздігі саласындағы жұмыстарды жүргізу құқығына аттестаттаған ұйым берген гидротехникалық құрылысжайдың қауіпсіздігі декларациясының сараптамалық қорытындысының электрондық көшірмесі;</w:t>
            </w:r>
          </w:p>
          <w:p>
            <w:pPr>
              <w:spacing w:after="20"/>
              <w:ind w:left="20"/>
              <w:jc w:val="both"/>
            </w:pPr>
            <w:r>
              <w:rPr>
                <w:rFonts w:ascii="Times New Roman"/>
                <w:b w:val="false"/>
                <w:i w:val="false"/>
                <w:color w:val="000000"/>
                <w:sz w:val="20"/>
              </w:rPr>
              <w:t>
3) гидротехникалық құрылысжайдың қауіпсіздік декларациясының электрондық көшірмесі;</w:t>
            </w:r>
          </w:p>
          <w:p>
            <w:pPr>
              <w:spacing w:after="20"/>
              <w:ind w:left="20"/>
              <w:jc w:val="both"/>
            </w:pPr>
            <w:r>
              <w:rPr>
                <w:rFonts w:ascii="Times New Roman"/>
                <w:b w:val="false"/>
                <w:i w:val="false"/>
                <w:color w:val="000000"/>
                <w:sz w:val="20"/>
              </w:rPr>
              <w:t>
4) Жеке тұлғаның жеке басын куәландыратын құжат туралы, заңды тұлғаны мемлекеттік тіркеу (қайта тіркеу) туралы, дара кәсіпкерді тіркеу туралы анықтаманы,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Су кодексінің 72-бабының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соттың шешімі бар, соның негізінде көрсетілетін қызметті алушы мемлекеттік көрсетілетін қызметті алуға байланысты арнайы құқықтан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Бірыңғай байланыс орталығының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шифрларын беру үшін</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декларациясын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Нысаны</w:t>
            </w:r>
            <w:r>
              <w:br/>
            </w:r>
            <w:r>
              <w:rPr>
                <w:rFonts w:ascii="Times New Roman"/>
                <w:b w:val="false"/>
                <w:i w:val="false"/>
                <w:color w:val="000000"/>
                <w:sz w:val="20"/>
              </w:rPr>
              <w:t>Кімге ______________________</w:t>
            </w:r>
            <w:r>
              <w:br/>
            </w:r>
            <w:r>
              <w:rPr>
                <w:rFonts w:ascii="Times New Roman"/>
                <w:b w:val="false"/>
                <w:i w:val="false"/>
                <w:color w:val="000000"/>
                <w:sz w:val="20"/>
              </w:rPr>
              <w:t>(мемлекеттік органның</w:t>
            </w:r>
            <w:r>
              <w:br/>
            </w:r>
            <w:r>
              <w:rPr>
                <w:rFonts w:ascii="Times New Roman"/>
                <w:b w:val="false"/>
                <w:i w:val="false"/>
                <w:color w:val="000000"/>
                <w:sz w:val="20"/>
              </w:rPr>
              <w:t>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Өтініш берушінің заңды</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 нөмірі,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Өкілдің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Сенімхат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(нөмірі, күні, кім берді)</w:t>
            </w:r>
          </w:p>
        </w:tc>
      </w:tr>
    </w:tbl>
    <w:bookmarkStart w:name="z374" w:id="259"/>
    <w:p>
      <w:pPr>
        <w:spacing w:after="0"/>
        <w:ind w:left="0"/>
        <w:jc w:val="left"/>
      </w:pPr>
      <w:r>
        <w:rPr>
          <w:rFonts w:ascii="Times New Roman"/>
          <w:b/>
          <w:i w:val="false"/>
          <w:color w:val="000000"/>
        </w:rPr>
        <w:t xml:space="preserve"> Өтініш</w:t>
      </w:r>
    </w:p>
    <w:bookmarkEnd w:id="259"/>
    <w:p>
      <w:pPr>
        <w:spacing w:after="0"/>
        <w:ind w:left="0"/>
        <w:jc w:val="both"/>
      </w:pPr>
      <w:r>
        <w:rPr>
          <w:rFonts w:ascii="Times New Roman"/>
          <w:b w:val="false"/>
          <w:i w:val="false"/>
          <w:color w:val="ff0000"/>
          <w:sz w:val="28"/>
        </w:rPr>
        <w:t xml:space="preserve">
      Ескерту. 2-қосымша жаңа редакцияда - ҚР Су ресурстары және ирригация министрінің 09.04.2026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Гидротехникалық құрылысжайдың қауіпсіздік декларациясын (бастапқы, кезекті)</w:t>
      </w:r>
    </w:p>
    <w:p>
      <w:pPr>
        <w:spacing w:after="0"/>
        <w:ind w:left="0"/>
        <w:jc w:val="both"/>
      </w:pPr>
      <w:r>
        <w:rPr>
          <w:rFonts w:ascii="Times New Roman"/>
          <w:b w:val="false"/>
          <w:i w:val="false"/>
          <w:color w:val="000000"/>
          <w:sz w:val="28"/>
        </w:rPr>
        <w:t>
      тіркеуді жүргізуді сұраймын (керектісінің астын сызу қажет)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Гидротехникалық құрылысжайдың қауіпсіздік декларациясын кезекті тіркеу жүргізілген жағдайда тіркеу шифрінің нөмірін және соңғы тіркеу жүргізілген күнді көрсету</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(тіркеу шифрінің нөмірі, күні)</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гидротехникалық құрылысжайлардың қауіпсіздігі саласындағы жұмыстарды жүргізу құқығына уәкілетті орган аттестаттаған ұйым берген гидротехникалық құрылысжайлардың қауіпсіздігі декларациясының сараптамалық қорытындысының көшірмесі;</w:t>
      </w:r>
    </w:p>
    <w:p>
      <w:pPr>
        <w:spacing w:after="0"/>
        <w:ind w:left="0"/>
        <w:jc w:val="both"/>
      </w:pPr>
      <w:r>
        <w:rPr>
          <w:rFonts w:ascii="Times New Roman"/>
          <w:b w:val="false"/>
          <w:i w:val="false"/>
          <w:color w:val="000000"/>
          <w:sz w:val="28"/>
        </w:rPr>
        <w:t>
      2) гидротехникалық құрылысжайлардың қауіпсіздік декларациясының көшірмесі.</w:t>
      </w:r>
    </w:p>
    <w:p>
      <w:pPr>
        <w:spacing w:after="0"/>
        <w:ind w:left="0"/>
        <w:jc w:val="both"/>
      </w:pPr>
      <w:r>
        <w:rPr>
          <w:rFonts w:ascii="Times New Roman"/>
          <w:b w:val="false"/>
          <w:i w:val="false"/>
          <w:color w:val="000000"/>
          <w:sz w:val="28"/>
        </w:rPr>
        <w:t>
      Мәліметтердің дұрыстығын растаймын.</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Басшы__________________________________________________</w:t>
      </w:r>
    </w:p>
    <w:p>
      <w:pPr>
        <w:spacing w:after="0"/>
        <w:ind w:left="0"/>
        <w:jc w:val="both"/>
      </w:pPr>
      <w:r>
        <w:rPr>
          <w:rFonts w:ascii="Times New Roman"/>
          <w:b w:val="false"/>
          <w:i w:val="false"/>
          <w:color w:val="000000"/>
          <w:sz w:val="28"/>
        </w:rPr>
        <w:t>
      (тегі,аты,әкесінің аты (бар болса) (электрондық цифрлық қолтаңба)</w:t>
      </w:r>
    </w:p>
    <w:p>
      <w:pPr>
        <w:spacing w:after="0"/>
        <w:ind w:left="0"/>
        <w:jc w:val="both"/>
      </w:pPr>
      <w:r>
        <w:rPr>
          <w:rFonts w:ascii="Times New Roman"/>
          <w:b w:val="false"/>
          <w:i w:val="false"/>
          <w:color w:val="000000"/>
          <w:sz w:val="28"/>
        </w:rPr>
        <w:t>
      Толтыру күні: "____"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шифрларын беру үшін</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декларациясын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6" w:id="260"/>
    <w:p>
      <w:pPr>
        <w:spacing w:after="0"/>
        <w:ind w:left="0"/>
        <w:jc w:val="left"/>
      </w:pPr>
      <w:r>
        <w:rPr>
          <w:rFonts w:ascii="Times New Roman"/>
          <w:b/>
          <w:i w:val="false"/>
          <w:color w:val="000000"/>
        </w:rPr>
        <w:t xml:space="preserve"> Гидротехникалық құрылысжайдың қауіпсіздігі декларациясының тіркеу шифрін беру туралы мәлімдеме</w:t>
      </w:r>
    </w:p>
    <w:bookmarkEnd w:id="260"/>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(қызметті алушының тегі, аты, әкесінің аты (бар болса))</w:t>
      </w:r>
    </w:p>
    <w:p>
      <w:pPr>
        <w:spacing w:after="0"/>
        <w:ind w:left="0"/>
        <w:jc w:val="both"/>
      </w:pPr>
      <w:r>
        <w:rPr>
          <w:rFonts w:ascii="Times New Roman"/>
          <w:b w:val="false"/>
          <w:i w:val="false"/>
          <w:color w:val="000000"/>
          <w:sz w:val="28"/>
        </w:rPr>
        <w:t>
      Гидротехникалық құрылысжайдың қауіпсіздігі декларациясының тіркеу шифрі</w:t>
      </w:r>
    </w:p>
    <w:p>
      <w:pPr>
        <w:spacing w:after="0"/>
        <w:ind w:left="0"/>
        <w:jc w:val="both"/>
      </w:pPr>
      <w:r>
        <w:rPr>
          <w:rFonts w:ascii="Times New Roman"/>
          <w:b w:val="false"/>
          <w:i w:val="false"/>
          <w:color w:val="000000"/>
          <w:sz w:val="28"/>
        </w:rPr>
        <w:t>
      берілгені туралы хабарлаймыз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Бассейндік су инспекция басшысы ____________________________</w:t>
      </w:r>
    </w:p>
    <w:p>
      <w:pPr>
        <w:spacing w:after="0"/>
        <w:ind w:left="0"/>
        <w:jc w:val="both"/>
      </w:pPr>
      <w:r>
        <w:rPr>
          <w:rFonts w:ascii="Times New Roman"/>
          <w:b w:val="false"/>
          <w:i w:val="false"/>
          <w:color w:val="000000"/>
          <w:sz w:val="28"/>
        </w:rPr>
        <w:t>
      (тегі, аты, әкесінің аты (бар болса)  (электрондық цифрлық қолтаңба)</w:t>
      </w:r>
    </w:p>
    <w:p>
      <w:pPr>
        <w:spacing w:after="0"/>
        <w:ind w:left="0"/>
        <w:jc w:val="both"/>
      </w:pPr>
      <w:r>
        <w:rPr>
          <w:rFonts w:ascii="Times New Roman"/>
          <w:b w:val="false"/>
          <w:i w:val="false"/>
          <w:color w:val="000000"/>
          <w:sz w:val="28"/>
        </w:rPr>
        <w:t>
      "___" ____________ 20__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