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9895" w14:textId="acc9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11 қыркүйектегі № 216 бұйрығы. Қазақстан Республикасының Әділет министрлігінде 2020 жылғы 14 қыркүйекте № 21194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су пайдалануға рұқсат беру" мемлекеттік қызмет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"Су тұтынудың және су бұрудың үлестік нормаларын келісу" мемлекеттік қызмет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"Арнайы су пайдалану құқығын жүзеге асыратын жеке және заңды тұлғалардың суды алу немесе ағызу жөніндегі құрылыстарда немесе құрылғыларда орнатылатын суды есепке алу аспаптарын пломбалау" мемлекеттік қызмет көрсету қағидалары;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"Бөгеттердің қауіпсіздігі саласындағы жұмыстарды жүргізу құқығына ұйымдарды аттестаттау" мемлекеттік қызмет көрсету қағидалары;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"Тіркеу шифрларын беру үшін бөгеттің қауіпсіздік декларациясын тіркеу" мемлекеттік қызмет көрсету қағидалары бекітілсін.</w:t>
      </w:r>
    </w:p>
    <w:bookmarkEnd w:id="6"/>
    <w:bookmarkStart w:name="z8" w:id="7"/>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Су ресурстары комитеті (бұдан әрі – Комитет)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ресми жарияланғаннан кейін орналастыруды;</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Громов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дамыту,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11 қыркүйегі</w:t>
            </w:r>
            <w:r>
              <w:br/>
            </w:r>
            <w:r>
              <w:rPr>
                <w:rFonts w:ascii="Times New Roman"/>
                <w:b w:val="false"/>
                <w:i w:val="false"/>
                <w:color w:val="000000"/>
                <w:sz w:val="20"/>
              </w:rPr>
              <w:t>№ 216 бұйрыққа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"Арнаулы су пайдалануға рұқсат"  мемлекеттік қызмет көрсету Қағидалары</w:t>
      </w:r>
    </w:p>
    <w:bookmarkEnd w:id="13"/>
    <w:p>
      <w:pPr>
        <w:spacing w:after="0"/>
        <w:ind w:left="0"/>
        <w:jc w:val="both"/>
      </w:pPr>
      <w:r>
        <w:rPr>
          <w:rFonts w:ascii="Times New Roman"/>
          <w:b w:val="false"/>
          <w:i w:val="false"/>
          <w:color w:val="ff0000"/>
          <w:sz w:val="28"/>
        </w:rPr>
        <w:t xml:space="preserve">
      Ескерту. Қағидалар жаңа редакцияда - ҚР Су ресурстары және ирригация министрінің 14.10.2025 </w:t>
      </w:r>
      <w:r>
        <w:rPr>
          <w:rFonts w:ascii="Times New Roman"/>
          <w:b w:val="false"/>
          <w:i w:val="false"/>
          <w:color w:val="ff0000"/>
          <w:sz w:val="28"/>
        </w:rPr>
        <w:t>№ 264-НҚ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0" w:id="14"/>
    <w:p>
      <w:pPr>
        <w:spacing w:after="0"/>
        <w:ind w:left="0"/>
        <w:jc w:val="left"/>
      </w:pPr>
      <w:r>
        <w:rPr>
          <w:rFonts w:ascii="Times New Roman"/>
          <w:b/>
          <w:i w:val="false"/>
          <w:color w:val="000000"/>
        </w:rPr>
        <w:t xml:space="preserve"> 1-тарау. Жалпы ережелер</w:t>
      </w:r>
    </w:p>
    <w:bookmarkEnd w:id="14"/>
    <w:bookmarkStart w:name="z161" w:id="15"/>
    <w:p>
      <w:pPr>
        <w:spacing w:after="0"/>
        <w:ind w:left="0"/>
        <w:jc w:val="both"/>
      </w:pPr>
      <w:r>
        <w:rPr>
          <w:rFonts w:ascii="Times New Roman"/>
          <w:b w:val="false"/>
          <w:i w:val="false"/>
          <w:color w:val="000000"/>
          <w:sz w:val="28"/>
        </w:rPr>
        <w:t xml:space="preserve">
      1. Осы "Арнаулы су пайдалануға рұқсат"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 </w:t>
      </w:r>
      <w:r>
        <w:rPr>
          <w:rFonts w:ascii="Times New Roman"/>
          <w:b w:val="false"/>
          <w:i w:val="false"/>
          <w:color w:val="000000"/>
          <w:sz w:val="28"/>
        </w:rPr>
        <w:t>1-тармақшасына</w:t>
      </w:r>
      <w:r>
        <w:rPr>
          <w:rFonts w:ascii="Times New Roman"/>
          <w:b w:val="false"/>
          <w:i w:val="false"/>
          <w:color w:val="000000"/>
          <w:sz w:val="28"/>
        </w:rPr>
        <w:t xml:space="preserve"> сәйкес әзірленді және мемлекеттік қызмет көрсету тәртібін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bookmarkStart w:name="z163" w:id="17"/>
    <w:p>
      <w:pPr>
        <w:spacing w:after="0"/>
        <w:ind w:left="0"/>
        <w:jc w:val="both"/>
      </w:pPr>
      <w:r>
        <w:rPr>
          <w:rFonts w:ascii="Times New Roman"/>
          <w:b w:val="false"/>
          <w:i w:val="false"/>
          <w:color w:val="000000"/>
          <w:sz w:val="28"/>
        </w:rPr>
        <w:t>
      1) көрсетілетін қызметті алушы – мемлекеттік көрсетілетін қызметті алуға өтініш беруге құқығы және (немесе) ниеті бар немесе мемлекеттік көрсетілетін қызметті алатын не өз құқықтарын, бостандықтары мен заңды мүдделерін іске асыру үшін оларға тиісті материалдық немесе материалдық емес игіліктер бере отырып, мемлекеттік қызмет көрсету нәтижесін алған жеке және заңды тұлғалар, заңды тұлғалардың филиалдары мен өкілдіктері;</w:t>
      </w:r>
    </w:p>
    <w:bookmarkEnd w:id="17"/>
    <w:bookmarkStart w:name="z164" w:id="18"/>
    <w:p>
      <w:pPr>
        <w:spacing w:after="0"/>
        <w:ind w:left="0"/>
        <w:jc w:val="both"/>
      </w:pPr>
      <w:r>
        <w:rPr>
          <w:rFonts w:ascii="Times New Roman"/>
          <w:b w:val="false"/>
          <w:i w:val="false"/>
          <w:color w:val="000000"/>
          <w:sz w:val="28"/>
        </w:rPr>
        <w:t>
      2) мемлекеттік көрсетілетін қызмет – нысандарының бірі көрсетілетін қызметті алушылардың өтініші бойынша немесе өтінішінсіз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w:t>
      </w:r>
    </w:p>
    <w:bookmarkEnd w:id="18"/>
    <w:bookmarkStart w:name="z165" w:id="19"/>
    <w:p>
      <w:pPr>
        <w:spacing w:after="0"/>
        <w:ind w:left="0"/>
        <w:jc w:val="both"/>
      </w:pPr>
      <w:r>
        <w:rPr>
          <w:rFonts w:ascii="Times New Roman"/>
          <w:b w:val="false"/>
          <w:i w:val="false"/>
          <w:color w:val="000000"/>
          <w:sz w:val="28"/>
        </w:rPr>
        <w:t>
      3) гидротехникалық құрылысжайлар – су ресурстарын пайдалануды реттеуге (оның ішінде, жерүсті су объектілерінің суларын алуға, сақтауға, тасуға, бөлуге және дренаждық суларды бұруға) арналған құрылысжайлар, сондай-ақ судың зиянды әсерінен қорғауға арналған өзге де құрылысжайлар (су тежейтін, су ағызатын және су жіберетін құрылысжайлар, су басудан және жағалаудың бұзылуынан қорғауға арналған құрылысжайлар);</w:t>
      </w:r>
    </w:p>
    <w:bookmarkEnd w:id="19"/>
    <w:bookmarkStart w:name="z166" w:id="20"/>
    <w:p>
      <w:pPr>
        <w:spacing w:after="0"/>
        <w:ind w:left="0"/>
        <w:jc w:val="both"/>
      </w:pPr>
      <w:r>
        <w:rPr>
          <w:rFonts w:ascii="Times New Roman"/>
          <w:b w:val="false"/>
          <w:i w:val="false"/>
          <w:color w:val="000000"/>
          <w:sz w:val="28"/>
        </w:rPr>
        <w:t>
      4) жерасты сулары – жерасты су объектілерінің су ресурстары;</w:t>
      </w:r>
    </w:p>
    <w:bookmarkEnd w:id="20"/>
    <w:bookmarkStart w:name="z167" w:id="21"/>
    <w:p>
      <w:pPr>
        <w:spacing w:after="0"/>
        <w:ind w:left="0"/>
        <w:jc w:val="both"/>
      </w:pPr>
      <w:r>
        <w:rPr>
          <w:rFonts w:ascii="Times New Roman"/>
          <w:b w:val="false"/>
          <w:i w:val="false"/>
          <w:color w:val="000000"/>
          <w:sz w:val="28"/>
        </w:rPr>
        <w:t>
      5) жерүсті су ағынын реттеу – су объектілерін қорғауды және судың зиянды әсерін болғызбауды ескере отырып, әртүрлі су пайдаланушылардың суға деген қажеттілігін қанағаттандыру үшін жылдың сулы болуына байланысты тірек гидротехникалық құрылысжайлардың көмегімен өзен ағынын бөлу (қайта бөлу);</w:t>
      </w:r>
    </w:p>
    <w:bookmarkEnd w:id="21"/>
    <w:bookmarkStart w:name="z168" w:id="22"/>
    <w:p>
      <w:pPr>
        <w:spacing w:after="0"/>
        <w:ind w:left="0"/>
        <w:jc w:val="both"/>
      </w:pPr>
      <w:r>
        <w:rPr>
          <w:rFonts w:ascii="Times New Roman"/>
          <w:b w:val="false"/>
          <w:i w:val="false"/>
          <w:color w:val="000000"/>
          <w:sz w:val="28"/>
        </w:rPr>
        <w:t>
      6) су тұтыну мен су бұрудың үлестік нормасы – өндірілетін өнім бірлігіне (орындалатын жұмыстың немесе көрсетілетін қызметтің белгілі бір көлеміне) тұтынылатын немесе бұрылатын сарқынды судың белгіленген мөлшері;</w:t>
      </w:r>
    </w:p>
    <w:bookmarkEnd w:id="22"/>
    <w:bookmarkStart w:name="z169" w:id="23"/>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24"/>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осы Қағидалар бекітілген немесе өзгертілген күннен бастап 3 (үш) жұмыс күні ішінде мемлекеттік қызмет көрсету тәртібі туралы ақпаратты жаңартады және Бірыңғай байланыс - орталығына жібереді.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25"/>
    <w:p>
      <w:pPr>
        <w:spacing w:after="0"/>
        <w:ind w:left="0"/>
        <w:jc w:val="left"/>
      </w:pPr>
      <w:r>
        <w:rPr>
          <w:rFonts w:ascii="Times New Roman"/>
          <w:b/>
          <w:i w:val="false"/>
          <w:color w:val="000000"/>
        </w:rPr>
        <w:t xml:space="preserve"> 2-тарау. Мемлекеттік қызмет көрсету тәртібі</w:t>
      </w:r>
    </w:p>
    <w:bookmarkEnd w:id="25"/>
    <w:bookmarkStart w:name="z172" w:id="26"/>
    <w:p>
      <w:pPr>
        <w:spacing w:after="0"/>
        <w:ind w:left="0"/>
        <w:jc w:val="both"/>
      </w:pPr>
      <w:r>
        <w:rPr>
          <w:rFonts w:ascii="Times New Roman"/>
          <w:b w:val="false"/>
          <w:i w:val="false"/>
          <w:color w:val="000000"/>
          <w:sz w:val="28"/>
        </w:rPr>
        <w:t>
      4. "Арнаулы су пайдалануға рұқсат" мемлекеттік көрсетілетін қызметті (бұдан әрі – мемлекеттік көрсетілетін қызмет)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 (бұдан әрі – көрсетілетін қызметті беруші) жеке және заңды тұлғаларға (бұдан әрі – көрсетілетін қызметті алушы) көрсетеді.</w:t>
      </w:r>
    </w:p>
    <w:bookmarkEnd w:id="26"/>
    <w:bookmarkStart w:name="z173" w:id="27"/>
    <w:p>
      <w:pPr>
        <w:spacing w:after="0"/>
        <w:ind w:left="0"/>
        <w:jc w:val="both"/>
      </w:pPr>
      <w:r>
        <w:rPr>
          <w:rFonts w:ascii="Times New Roman"/>
          <w:b w:val="false"/>
          <w:i w:val="false"/>
          <w:color w:val="000000"/>
          <w:sz w:val="28"/>
        </w:rPr>
        <w:t xml:space="preserve">
      5. Көрсетілетін қызметті алушы мемлекеттік қызметті алу үшін көрсетілетін қызметті берушіге "цифрлық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арнаулы су пайдалануға рұқсат алуға өтініш,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арнаулы су пайдалануға рұқсатты ұзартуға өтініш,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арнаулы су пайдалануға рұқсатты қайта рәсімдеу өтінішін қоса отырып жолдайды.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28"/>
    <w:p>
      <w:pPr>
        <w:spacing w:after="0"/>
        <w:ind w:left="0"/>
        <w:jc w:val="both"/>
      </w:pPr>
      <w:r>
        <w:rPr>
          <w:rFonts w:ascii="Times New Roman"/>
          <w:b w:val="false"/>
          <w:i w:val="false"/>
          <w:color w:val="000000"/>
          <w:sz w:val="28"/>
        </w:rPr>
        <w:t xml:space="preserve">
      6. Мемлекеттік қызмет көрсетуге негізгі талаптар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bookmarkEnd w:id="28"/>
    <w:bookmarkStart w:name="z175" w:id="29"/>
    <w:p>
      <w:pPr>
        <w:spacing w:after="0"/>
        <w:ind w:left="0"/>
        <w:jc w:val="both"/>
      </w:pPr>
      <w:r>
        <w:rPr>
          <w:rFonts w:ascii="Times New Roman"/>
          <w:b w:val="false"/>
          <w:i w:val="false"/>
          <w:color w:val="000000"/>
          <w:sz w:val="28"/>
        </w:rPr>
        <w:t>
      7.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немесе көрсетілетін қызметті алушы құжаттар топтамасын толық емес және (немесе) оларда қамтылған қолданылу мерзімі өткен құжаттарды толық ұсынған кезде өтінішті қабылдаудан бас тартады.</w:t>
      </w:r>
    </w:p>
    <w:bookmarkEnd w:id="29"/>
    <w:p>
      <w:pPr>
        <w:spacing w:after="0"/>
        <w:ind w:left="0"/>
        <w:jc w:val="both"/>
      </w:pPr>
      <w:r>
        <w:rPr>
          <w:rFonts w:ascii="Times New Roman"/>
          <w:b w:val="false"/>
          <w:i w:val="false"/>
          <w:color w:val="000000"/>
          <w:sz w:val="28"/>
        </w:rPr>
        <w:t>
      Егер мемлекеттік қызмет көрсетуге өтініш жұмыс күні аяқталғанға дейін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30"/>
    <w:p>
      <w:pPr>
        <w:spacing w:after="0"/>
        <w:ind w:left="0"/>
        <w:jc w:val="both"/>
      </w:pPr>
      <w:r>
        <w:rPr>
          <w:rFonts w:ascii="Times New Roman"/>
          <w:b w:val="false"/>
          <w:i w:val="false"/>
          <w:color w:val="000000"/>
          <w:sz w:val="28"/>
        </w:rPr>
        <w:t>
      8. Көрсетілетін қызметті алушы өтініш тапсырған кезде "жеке кабинетінде" мемлекеттік қызмет көрсету нәтижесін алған күнін көрсете отырып, мемлекеттік қызметті көрсету үшін сұрау салуды қабылдау туралы мәртебе көрсетіледі.</w:t>
      </w:r>
    </w:p>
    <w:bookmarkEnd w:id="30"/>
    <w:p>
      <w:pPr>
        <w:spacing w:after="0"/>
        <w:ind w:left="0"/>
        <w:jc w:val="both"/>
      </w:pPr>
      <w:r>
        <w:rPr>
          <w:rFonts w:ascii="Times New Roman"/>
          <w:b w:val="false"/>
          <w:i w:val="false"/>
          <w:color w:val="000000"/>
          <w:sz w:val="28"/>
        </w:rPr>
        <w:t>
      Өтініш берген кезде көрсетілетін қызметті алушы, егер Қазақстан Республикасының заңдарында өзгеше көзделмесе, цифрлық жүйелерде қамтылған заңмен қорғалатын құпияны құрайтын мәліметтерді пайдалануға келісім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31"/>
    <w:p>
      <w:pPr>
        <w:spacing w:after="0"/>
        <w:ind w:left="0"/>
        <w:jc w:val="both"/>
      </w:pPr>
      <w:r>
        <w:rPr>
          <w:rFonts w:ascii="Times New Roman"/>
          <w:b w:val="false"/>
          <w:i w:val="false"/>
          <w:color w:val="000000"/>
          <w:sz w:val="28"/>
        </w:rPr>
        <w:t>
      9. Арнаулы су пайдалануға рұқсатты қайта рәсімдеу үшін заңды тұлға атауының өзгеруі және (немесе) оның орналасқан жерінің өзгеруі, жеке тұлғаның тегін, атын, әкесінің атын (егер ол жеке басты куәландыратын құжатта көрсетілсе) өзгертуі, жеке кәсіпкерді қайта тіркеу туралы растайтын құжаттардың электрондық көшірмесі ұсынылады.</w:t>
      </w:r>
    </w:p>
    <w:bookmarkEnd w:id="31"/>
    <w:p>
      <w:pPr>
        <w:spacing w:after="0"/>
        <w:ind w:left="0"/>
        <w:jc w:val="both"/>
      </w:pPr>
      <w:r>
        <w:rPr>
          <w:rFonts w:ascii="Times New Roman"/>
          <w:b w:val="false"/>
          <w:i w:val="false"/>
          <w:color w:val="000000"/>
          <w:sz w:val="28"/>
        </w:rPr>
        <w:t>
      Өтініш өзгерістер болған кезден бастап күнтізбелік 30 (отыз) күн ішінде растайтын құжаттар қоса беріледі.</w:t>
      </w:r>
    </w:p>
    <w:p>
      <w:pPr>
        <w:spacing w:after="0"/>
        <w:ind w:left="0"/>
        <w:jc w:val="both"/>
      </w:pPr>
      <w:r>
        <w:rPr>
          <w:rFonts w:ascii="Times New Roman"/>
          <w:b w:val="false"/>
          <w:i w:val="false"/>
          <w:color w:val="000000"/>
          <w:sz w:val="28"/>
        </w:rPr>
        <w:t xml:space="preserve">
      Егер су пайдалану шарттары және су тұтыну мен су бұрудың үлес нормалары өзгеріссіз қалса, рұқсаттың қолданылу мерзімі Қазақстан Республикасы Су кодексінің </w:t>
      </w:r>
      <w:r>
        <w:rPr>
          <w:rFonts w:ascii="Times New Roman"/>
          <w:b w:val="false"/>
          <w:i w:val="false"/>
          <w:color w:val="000000"/>
          <w:sz w:val="28"/>
        </w:rPr>
        <w:t>45-бабының</w:t>
      </w:r>
      <w:r>
        <w:rPr>
          <w:rFonts w:ascii="Times New Roman"/>
          <w:b w:val="false"/>
          <w:i w:val="false"/>
          <w:color w:val="000000"/>
          <w:sz w:val="28"/>
        </w:rPr>
        <w:t xml:space="preserve"> 4, 5, 6, 7 және 8-тармақтарында көзделген талаптарға сәйкес келетін шарттарда су пайдаланушының өтініші негізінде ұзартылуы мүмкін.</w:t>
      </w:r>
    </w:p>
    <w:p>
      <w:pPr>
        <w:spacing w:after="0"/>
        <w:ind w:left="0"/>
        <w:jc w:val="both"/>
      </w:pPr>
      <w:r>
        <w:rPr>
          <w:rFonts w:ascii="Times New Roman"/>
          <w:b w:val="false"/>
          <w:i w:val="false"/>
          <w:color w:val="000000"/>
          <w:sz w:val="28"/>
        </w:rPr>
        <w:t>
      Рұқсатты қайта рәсімдеу және қолданылу мерзімін ұзартуды өтініш беруші Қазақстан Республикасының заңнамасына сәйкес ұсынған барлық қажетті құжаттармен өтініш берген күннен бастап 3 (үш) жұмыс күнінен кешіктірмей жүзеге асырады.</w:t>
      </w:r>
    </w:p>
    <w:bookmarkStart w:name="z178" w:id="32"/>
    <w:p>
      <w:pPr>
        <w:spacing w:after="0"/>
        <w:ind w:left="0"/>
        <w:jc w:val="both"/>
      </w:pPr>
      <w:r>
        <w:rPr>
          <w:rFonts w:ascii="Times New Roman"/>
          <w:b w:val="false"/>
          <w:i w:val="false"/>
          <w:color w:val="000000"/>
          <w:sz w:val="28"/>
        </w:rPr>
        <w:t>
      10. Тізбенің 8-тармағына сәйкес құжаттарды ұсынғаннан кейін құжаттарды қараудың жалпы мерзімі өтініш берілген күннен бастап 10 (он) жұмыс күнін құрайды.</w:t>
      </w:r>
    </w:p>
    <w:bookmarkEnd w:id="32"/>
    <w:bookmarkStart w:name="z179" w:id="33"/>
    <w:p>
      <w:pPr>
        <w:spacing w:after="0"/>
        <w:ind w:left="0"/>
        <w:jc w:val="both"/>
      </w:pPr>
      <w:r>
        <w:rPr>
          <w:rFonts w:ascii="Times New Roman"/>
          <w:b w:val="false"/>
          <w:i w:val="false"/>
          <w:color w:val="000000"/>
          <w:sz w:val="28"/>
        </w:rPr>
        <w:t>
      11. Тізбенің 8-тармағына сәйкес мемлекеттік қызметті көрсетуге құжаттар келіп түскен кезде көрсетілетін қызметті берушінің кеңсе қызметкері тізбеге сәйкес құжаттарды қабылдауды жүзеге асырады және көрсетілетін қызметті берушінің жауапты бөлімшесінің қызметкеріне жолдайды.</w:t>
      </w:r>
    </w:p>
    <w:bookmarkEnd w:id="33"/>
    <w:bookmarkStart w:name="z180" w:id="34"/>
    <w:p>
      <w:pPr>
        <w:spacing w:after="0"/>
        <w:ind w:left="0"/>
        <w:jc w:val="both"/>
      </w:pPr>
      <w:r>
        <w:rPr>
          <w:rFonts w:ascii="Times New Roman"/>
          <w:b w:val="false"/>
          <w:i w:val="false"/>
          <w:color w:val="000000"/>
          <w:sz w:val="28"/>
        </w:rPr>
        <w:t>
      12. Жауапты бөлімшенің қызметкері минералды жерасты суларын қоспағанда, суды тәулігіне елу текше метрден астам алып қою көлемімен жерасты суларын алуды және (немесе) пайдалануды көздейтін рұқсат беру үшін құжаттарды алғаннан кейін 3 (үш) жұмыс күні ішінде осы су пайдалану талаптарын келісу үшін жер қойнауын зерттеу жөніндегі уәкілетті органның тиісті аумақтық бөлімшесіне сұрау салу жібереді.</w:t>
      </w:r>
    </w:p>
    <w:bookmarkEnd w:id="34"/>
    <w:p>
      <w:pPr>
        <w:spacing w:after="0"/>
        <w:ind w:left="0"/>
        <w:jc w:val="both"/>
      </w:pPr>
      <w:r>
        <w:rPr>
          <w:rFonts w:ascii="Times New Roman"/>
          <w:b w:val="false"/>
          <w:i w:val="false"/>
          <w:color w:val="000000"/>
          <w:sz w:val="28"/>
        </w:rPr>
        <w:t xml:space="preserve">
      Жер қойнауын зерттеу жөніндегі уәкілетті органның аумақтық бөлімшелері сұраныс алған күннен бастап 5 (бес) жұмыс күні ішінде Қазақстан Республикасы Су кодексінің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жерасты суларының бекітілген баланстық қорларының болуы немесе болмауы бөлігінде көрсетілетін қызметті берушіге оң не теріс қорытынды ұсынады.</w:t>
      </w:r>
    </w:p>
    <w:p>
      <w:pPr>
        <w:spacing w:after="0"/>
        <w:ind w:left="0"/>
        <w:jc w:val="both"/>
      </w:pPr>
      <w:r>
        <w:rPr>
          <w:rFonts w:ascii="Times New Roman"/>
          <w:b w:val="false"/>
          <w:i w:val="false"/>
          <w:color w:val="000000"/>
          <w:sz w:val="28"/>
        </w:rPr>
        <w:t>
      Жерасты суларының бекітілген баланстық қорлары болмаған және суға мәлімделген қажеттілік тәулігіне елу текше метрден астам болған жағдайда, келісу пайдалану тәжірибесі бойынша жерасты суларының қорын бағалау және сараптама жүргізу мақсатында, берілген рұқсат шеңберінде мониторингтік зерттеулер жүргізу шартымен үш жылға дейінгі мерзімге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35"/>
    <w:p>
      <w:pPr>
        <w:spacing w:after="0"/>
        <w:ind w:left="0"/>
        <w:jc w:val="both"/>
      </w:pPr>
      <w:r>
        <w:rPr>
          <w:rFonts w:ascii="Times New Roman"/>
          <w:b w:val="false"/>
          <w:i w:val="false"/>
          <w:color w:val="000000"/>
          <w:sz w:val="28"/>
        </w:rPr>
        <w:t>
      13. Оң қорытынды болған жағдайда жауапты бөлімшенің қызметкері арнаулы су пайдалануға рұқсатты қайта рәсімдеуге, қолданылу мерзімін ұзартуға рұқсат береді немесе теріс қорытынды болған жағдайда мемлекеттік қызмет көрсетуден бас тарту туралы дәлелді дайындайды, оны тіркеуді жүзеге асырады және уәкілетті органның уәкілетті тұлғасының ЭЦҚ-мен куәландырылған электрондық құжат нысанында өтініш берушіге портал арқылы жібереді.</w:t>
      </w:r>
    </w:p>
    <w:bookmarkEnd w:id="35"/>
    <w:bookmarkStart w:name="z377" w:id="36"/>
    <w:p>
      <w:pPr>
        <w:spacing w:after="0"/>
        <w:ind w:left="0"/>
        <w:jc w:val="both"/>
      </w:pPr>
      <w:r>
        <w:rPr>
          <w:rFonts w:ascii="Times New Roman"/>
          <w:b w:val="false"/>
          <w:i w:val="false"/>
          <w:color w:val="000000"/>
          <w:sz w:val="28"/>
        </w:rPr>
        <w:t>
      13-1.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 w:id="37"/>
    <w:p>
      <w:pPr>
        <w:spacing w:after="0"/>
        <w:ind w:left="0"/>
        <w:jc w:val="both"/>
      </w:pPr>
      <w:r>
        <w:rPr>
          <w:rFonts w:ascii="Times New Roman"/>
          <w:b w:val="false"/>
          <w:i w:val="false"/>
          <w:color w:val="000000"/>
          <w:sz w:val="28"/>
        </w:rPr>
        <w:t>
      13-2. Көрсетілетін қызметті беруші мемлекеттік қызмет көрсету процесін мынадай:</w:t>
      </w:r>
    </w:p>
    <w:bookmarkEnd w:id="37"/>
    <w:bookmarkStart w:name="z379" w:id="38"/>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38"/>
    <w:bookmarkStart w:name="z380" w:id="39"/>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39"/>
    <w:bookmarkStart w:name="z381" w:id="40"/>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13-2-тармақпен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2" w:id="41"/>
    <w:p>
      <w:pPr>
        <w:spacing w:after="0"/>
        <w:ind w:left="0"/>
        <w:jc w:val="both"/>
      </w:pPr>
      <w:r>
        <w:rPr>
          <w:rFonts w:ascii="Times New Roman"/>
          <w:b w:val="false"/>
          <w:i w:val="false"/>
          <w:color w:val="000000"/>
          <w:sz w:val="28"/>
        </w:rPr>
        <w:t>
      13-3. Мемлекеттік қызмет көрсету процесі:</w:t>
      </w:r>
    </w:p>
    <w:bookmarkEnd w:id="41"/>
    <w:bookmarkStart w:name="z383" w:id="42"/>
    <w:p>
      <w:pPr>
        <w:spacing w:after="0"/>
        <w:ind w:left="0"/>
        <w:jc w:val="both"/>
      </w:pPr>
      <w:r>
        <w:rPr>
          <w:rFonts w:ascii="Times New Roman"/>
          <w:b w:val="false"/>
          <w:i w:val="false"/>
          <w:color w:val="000000"/>
          <w:sz w:val="28"/>
        </w:rPr>
        <w:t>
      1) осы Қағидалардың 13-2 - 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42"/>
    <w:bookmarkStart w:name="z384" w:id="43"/>
    <w:p>
      <w:pPr>
        <w:spacing w:after="0"/>
        <w:ind w:left="0"/>
        <w:jc w:val="both"/>
      </w:pPr>
      <w:r>
        <w:rPr>
          <w:rFonts w:ascii="Times New Roman"/>
          <w:b w:val="false"/>
          <w:i w:val="false"/>
          <w:color w:val="000000"/>
          <w:sz w:val="28"/>
        </w:rPr>
        <w:t>
      2) осы Қағидалардың 13-2 - 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13-3-тармақпен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5" w:id="44"/>
    <w:p>
      <w:pPr>
        <w:spacing w:after="0"/>
        <w:ind w:left="0"/>
        <w:jc w:val="both"/>
      </w:pPr>
      <w:r>
        <w:rPr>
          <w:rFonts w:ascii="Times New Roman"/>
          <w:b w:val="false"/>
          <w:i w:val="false"/>
          <w:color w:val="000000"/>
          <w:sz w:val="28"/>
        </w:rPr>
        <w:t>
      13-4. Көрсетілетін қызметті беруші көрсетілетін қызметті алушының өтінішхаты бойынша немесе өз бастамасы бойынша мемлекеттік қызмет көрсету процесін мынадай:</w:t>
      </w:r>
    </w:p>
    <w:bookmarkEnd w:id="44"/>
    <w:bookmarkStart w:name="z386" w:id="45"/>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тұрады.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45"/>
    <w:bookmarkStart w:name="z387" w:id="46"/>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13-4-тармақпен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47"/>
    <w:p>
      <w:pPr>
        <w:spacing w:after="0"/>
        <w:ind w:left="0"/>
        <w:jc w:val="both"/>
      </w:pPr>
      <w:r>
        <w:rPr>
          <w:rFonts w:ascii="Times New Roman"/>
          <w:b w:val="false"/>
          <w:i w:val="false"/>
          <w:color w:val="000000"/>
          <w:sz w:val="28"/>
        </w:rPr>
        <w:t>
      14. Тізбесінің 9-тармағында көзделген негіздер болған кезде көрсетілетін қызметті беруші көрсетілетін қызметті алушыға Қазақстан Республикасы Әкімшілік рәсімдік-процестік кодексінің 73-бабына (бұдан әрі –ӘРПК) сәйкес мемлекеттік қызметті көрсетуден бас тарту туралы алдын-ала шешімі туралы, сондай-ақ көрсетілетін қызметті алушыға алдын-ала шешімі бойынша позициясын білдіру мүмкіндігі үшін тыңдауды өткізу уақыты мен орны (тәсілі) туралы хабарлайды.</w:t>
      </w:r>
    </w:p>
    <w:bookmarkEnd w:id="47"/>
    <w:bookmarkStart w:name="z183" w:id="48"/>
    <w:p>
      <w:pPr>
        <w:spacing w:after="0"/>
        <w:ind w:left="0"/>
        <w:jc w:val="both"/>
      </w:pPr>
      <w:r>
        <w:rPr>
          <w:rFonts w:ascii="Times New Roman"/>
          <w:b w:val="false"/>
          <w:i w:val="false"/>
          <w:color w:val="000000"/>
          <w:sz w:val="28"/>
        </w:rPr>
        <w:t>
      15.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48"/>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көрсетілген себептердің жойылғанын растайтын құжаттарды қоса бере отырып, портал арқылы мемлекеттік қызметті алу үшін қайта жүгіне алады.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үшін белгіленген мерзімде қайта өтінішті қарауға және өтініш берушіге портал арқылы қабылданған шешім туралы электрондық хабарлама жібереді.</w:t>
      </w:r>
    </w:p>
    <w:bookmarkStart w:name="z388" w:id="49"/>
    <w:p>
      <w:pPr>
        <w:spacing w:after="0"/>
        <w:ind w:left="0"/>
        <w:jc w:val="both"/>
      </w:pPr>
      <w:r>
        <w:rPr>
          <w:rFonts w:ascii="Times New Roman"/>
          <w:b w:val="false"/>
          <w:i w:val="false"/>
          <w:color w:val="000000"/>
          <w:sz w:val="28"/>
        </w:rPr>
        <w:t>
      15-1. Жауапта көрсетілетін қызметті беруші мемлекеттік қызмет көрсетуден уәжді бас тартуды беру туралы шешім қабылдаған негіздемелер бар негіздердің толық тізбесі, сондай-ақ шағым жасау мерзімдері мен тәртібі көрсетіледі.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50"/>
    <w:p>
      <w:pPr>
        <w:spacing w:after="0"/>
        <w:ind w:left="0"/>
        <w:jc w:val="both"/>
      </w:pPr>
      <w:r>
        <w:rPr>
          <w:rFonts w:ascii="Times New Roman"/>
          <w:b w:val="false"/>
          <w:i w:val="false"/>
          <w:color w:val="000000"/>
          <w:sz w:val="28"/>
        </w:rPr>
        <w:t>
      16. Көрсетілетін қызметті беруші мемлекеттік қызметтер көрсету мониторингінің цифрлық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5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51"/>
    <w:bookmarkStart w:name="z186" w:id="52"/>
    <w:p>
      <w:pPr>
        <w:spacing w:after="0"/>
        <w:ind w:left="0"/>
        <w:jc w:val="both"/>
      </w:pPr>
      <w:r>
        <w:rPr>
          <w:rFonts w:ascii="Times New Roman"/>
          <w:b w:val="false"/>
          <w:i w:val="false"/>
          <w:color w:val="000000"/>
          <w:sz w:val="28"/>
        </w:rPr>
        <w:t>
      17. Мемлекеттік қызмет көрсету мәселелері бойынша шағымды жоғары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52"/>
    <w:bookmarkStart w:name="z187" w:id="53"/>
    <w:p>
      <w:pPr>
        <w:spacing w:after="0"/>
        <w:ind w:left="0"/>
        <w:jc w:val="both"/>
      </w:pPr>
      <w:r>
        <w:rPr>
          <w:rFonts w:ascii="Times New Roman"/>
          <w:b w:val="false"/>
          <w:i w:val="false"/>
          <w:color w:val="000000"/>
          <w:sz w:val="28"/>
        </w:rPr>
        <w:t>
      18.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53"/>
    <w:p>
      <w:pPr>
        <w:spacing w:after="0"/>
        <w:ind w:left="0"/>
        <w:jc w:val="both"/>
      </w:pPr>
      <w:r>
        <w:rPr>
          <w:rFonts w:ascii="Times New Roman"/>
          <w:b w:val="false"/>
          <w:i w:val="false"/>
          <w:color w:val="000000"/>
          <w:sz w:val="28"/>
        </w:rPr>
        <w:t>
      Бұл ретте, ӘРПК 91-бабының 4-тармағына сәйкес әкімшілік актісіне, әкімшілік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188" w:id="54"/>
    <w:p>
      <w:pPr>
        <w:spacing w:after="0"/>
        <w:ind w:left="0"/>
        <w:jc w:val="both"/>
      </w:pPr>
      <w:r>
        <w:rPr>
          <w:rFonts w:ascii="Times New Roman"/>
          <w:b w:val="false"/>
          <w:i w:val="false"/>
          <w:color w:val="000000"/>
          <w:sz w:val="28"/>
        </w:rPr>
        <w:t>
      19. Көрсетілетін қызметті берушіге түскен көрсетілетін қызметті алушының шағымы Заңның 25-бабы 2-тармағына сәйкес тіркелген күнінен бастап 5 (бес) жұмыс күні ішінде қаралуға тиіс.</w:t>
      </w:r>
    </w:p>
    <w:bookmarkEnd w:id="54"/>
    <w:bookmarkStart w:name="z189" w:id="55"/>
    <w:p>
      <w:pPr>
        <w:spacing w:after="0"/>
        <w:ind w:left="0"/>
        <w:jc w:val="both"/>
      </w:pPr>
      <w:r>
        <w:rPr>
          <w:rFonts w:ascii="Times New Roman"/>
          <w:b w:val="false"/>
          <w:i w:val="false"/>
          <w:color w:val="000000"/>
          <w:sz w:val="28"/>
        </w:rPr>
        <w:t>
      20. Мемлекеттік қызмет көрсету сапасын бағалау және бақылау жөніндегі уәкілетті органға түскен көрсетілетін қызметті алушының шағымы тіркелген күнінен бастап 15 (он бес) жұмыс күні ішінде қаралуға тиіс.</w:t>
      </w:r>
    </w:p>
    <w:bookmarkEnd w:id="55"/>
    <w:bookmarkStart w:name="z190" w:id="56"/>
    <w:p>
      <w:pPr>
        <w:spacing w:after="0"/>
        <w:ind w:left="0"/>
        <w:jc w:val="both"/>
      </w:pPr>
      <w:r>
        <w:rPr>
          <w:rFonts w:ascii="Times New Roman"/>
          <w:b w:val="false"/>
          <w:i w:val="false"/>
          <w:color w:val="000000"/>
          <w:sz w:val="28"/>
        </w:rPr>
        <w:t>
      21. Егер заңда өзгеше көзделмесе, ӘРПК 91-бабында көзделген сотқа жүгінуге сотқа дейінгі тәртіппен шағым жасалғаннан кейін сотқа жүгінуге жол беріледі.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1-қосымша</w:t>
            </w:r>
          </w:p>
        </w:tc>
      </w:tr>
    </w:tbl>
    <w:bookmarkStart w:name="z192" w:id="57"/>
    <w:p>
      <w:pPr>
        <w:spacing w:after="0"/>
        <w:ind w:left="0"/>
        <w:jc w:val="left"/>
      </w:pPr>
      <w:r>
        <w:rPr>
          <w:rFonts w:ascii="Times New Roman"/>
          <w:b/>
          <w:i w:val="false"/>
          <w:color w:val="000000"/>
        </w:rPr>
        <w:t xml:space="preserve"> Арнаулы су пайдалануға рұқсат алуға арналған өтініш</w:t>
      </w:r>
    </w:p>
    <w:bookmarkEnd w:id="57"/>
    <w:p>
      <w:pPr>
        <w:spacing w:after="0"/>
        <w:ind w:left="0"/>
        <w:jc w:val="both"/>
      </w:pPr>
      <w:r>
        <w:rPr>
          <w:rFonts w:ascii="Times New Roman"/>
          <w:b w:val="false"/>
          <w:i w:val="false"/>
          <w:color w:val="000000"/>
          <w:sz w:val="28"/>
        </w:rPr>
        <w:t>
      Кімге: 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 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толық</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Өтінішті (өтініш беруші/уәкілетті өкіл) береді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Өтініш иесінің мекенжайы ______________________________________________</w:t>
      </w:r>
    </w:p>
    <w:p>
      <w:pPr>
        <w:spacing w:after="0"/>
        <w:ind w:left="0"/>
        <w:jc w:val="both"/>
      </w:pPr>
      <w:r>
        <w:rPr>
          <w:rFonts w:ascii="Times New Roman"/>
          <w:b w:val="false"/>
          <w:i w:val="false"/>
          <w:color w:val="000000"/>
          <w:sz w:val="28"/>
        </w:rPr>
        <w:t>
      (индекс, қала, аудан, облыс, көше, үйдің нөмірі, телефон)</w:t>
      </w:r>
    </w:p>
    <w:p>
      <w:pPr>
        <w:spacing w:after="0"/>
        <w:ind w:left="0"/>
        <w:jc w:val="both"/>
      </w:pPr>
      <w:r>
        <w:rPr>
          <w:rFonts w:ascii="Times New Roman"/>
          <w:b w:val="false"/>
          <w:i w:val="false"/>
          <w:color w:val="000000"/>
          <w:sz w:val="28"/>
        </w:rPr>
        <w:t>
      Өтініш иесінің деректемелері ____________________________________________</w:t>
      </w:r>
    </w:p>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w:t>
      </w:r>
    </w:p>
    <w:p>
      <w:pPr>
        <w:spacing w:after="0"/>
        <w:ind w:left="0"/>
        <w:jc w:val="both"/>
      </w:pPr>
      <w:r>
        <w:rPr>
          <w:rFonts w:ascii="Times New Roman"/>
          <w:b w:val="false"/>
          <w:i w:val="false"/>
          <w:color w:val="000000"/>
          <w:sz w:val="28"/>
        </w:rPr>
        <w:t>
      сәйкестендiру нөмiрi)</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Өкілдің деректемелері __________________________________________________</w:t>
      </w:r>
    </w:p>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w:t>
      </w:r>
    </w:p>
    <w:p>
      <w:pPr>
        <w:spacing w:after="0"/>
        <w:ind w:left="0"/>
        <w:jc w:val="both"/>
      </w:pPr>
      <w:r>
        <w:rPr>
          <w:rFonts w:ascii="Times New Roman"/>
          <w:b w:val="false"/>
          <w:i w:val="false"/>
          <w:color w:val="000000"/>
          <w:sz w:val="28"/>
        </w:rPr>
        <w:t>
      сәйкестендiру нөмiрi)</w:t>
      </w:r>
    </w:p>
    <w:p>
      <w:pPr>
        <w:spacing w:after="0"/>
        <w:ind w:left="0"/>
        <w:jc w:val="both"/>
      </w:pPr>
      <w:r>
        <w:rPr>
          <w:rFonts w:ascii="Times New Roman"/>
          <w:b w:val="false"/>
          <w:i w:val="false"/>
          <w:color w:val="000000"/>
          <w:sz w:val="28"/>
        </w:rPr>
        <w:t>
      Сенімхаттың деректемелері ______________________________________________</w:t>
      </w:r>
    </w:p>
    <w:p>
      <w:pPr>
        <w:spacing w:after="0"/>
        <w:ind w:left="0"/>
        <w:jc w:val="both"/>
      </w:pPr>
      <w:r>
        <w:rPr>
          <w:rFonts w:ascii="Times New Roman"/>
          <w:b w:val="false"/>
          <w:i w:val="false"/>
          <w:color w:val="000000"/>
          <w:sz w:val="28"/>
        </w:rPr>
        <w:t>
      (нөмірі, күні, кім берді)</w:t>
      </w:r>
    </w:p>
    <w:bookmarkStart w:name="z193" w:id="58"/>
    <w:p>
      <w:pPr>
        <w:spacing w:after="0"/>
        <w:ind w:left="0"/>
        <w:jc w:val="left"/>
      </w:pPr>
      <w:r>
        <w:rPr>
          <w:rFonts w:ascii="Times New Roman"/>
          <w:b/>
          <w:i w:val="false"/>
          <w:color w:val="000000"/>
        </w:rPr>
        <w:t xml:space="preserve"> Рұқсат беруді сұраймын (тиісті ұяшықты белгілеңіз):</w:t>
      </w:r>
    </w:p>
    <w:bookmarkEnd w:id="58"/>
    <w:p>
      <w:pPr>
        <w:spacing w:after="0"/>
        <w:ind w:left="0"/>
        <w:jc w:val="both"/>
      </w:pPr>
      <w:r>
        <w:rPr>
          <w:rFonts w:ascii="Times New Roman"/>
          <w:b w:val="false"/>
          <w:i w:val="false"/>
          <w:color w:val="000000"/>
          <w:sz w:val="28"/>
        </w:rPr>
        <w:t>
      ☐ тікелей жерүсті су объектісінен су ресурстарын алу;</w:t>
      </w:r>
    </w:p>
    <w:p>
      <w:pPr>
        <w:spacing w:after="0"/>
        <w:ind w:left="0"/>
        <w:jc w:val="both"/>
      </w:pPr>
      <w:r>
        <w:rPr>
          <w:rFonts w:ascii="Times New Roman"/>
          <w:b w:val="false"/>
          <w:i w:val="false"/>
          <w:color w:val="000000"/>
          <w:sz w:val="28"/>
        </w:rPr>
        <w:t>
      ☐ жерасты суларын алу;</w:t>
      </w:r>
    </w:p>
    <w:p>
      <w:pPr>
        <w:spacing w:after="0"/>
        <w:ind w:left="0"/>
        <w:jc w:val="both"/>
      </w:pPr>
      <w:r>
        <w:rPr>
          <w:rFonts w:ascii="Times New Roman"/>
          <w:b w:val="false"/>
          <w:i w:val="false"/>
          <w:color w:val="000000"/>
          <w:sz w:val="28"/>
        </w:rPr>
        <w:t>
      ☐ жер қойнауын пайдалану жөніндегі операцияларды, сондай-ақ құрылыс қызметін жүргізу кезінде дренаждық суларды немесе ілеспе алынған жерасты суларын пайдалану;</w:t>
      </w:r>
    </w:p>
    <w:p>
      <w:pPr>
        <w:spacing w:after="0"/>
        <w:ind w:left="0"/>
        <w:jc w:val="both"/>
      </w:pPr>
      <w:r>
        <w:rPr>
          <w:rFonts w:ascii="Times New Roman"/>
          <w:b w:val="false"/>
          <w:i w:val="false"/>
          <w:color w:val="000000"/>
          <w:sz w:val="28"/>
        </w:rPr>
        <w:t>
      ☐ тазартылған сарқынды суларды жерүсті су объектілеріне, жер қойнауына, сарқынды суларды жинақтағыштарға және жергілікті жер бедеріне ағызу;</w:t>
      </w:r>
    </w:p>
    <w:p>
      <w:pPr>
        <w:spacing w:after="0"/>
        <w:ind w:left="0"/>
        <w:jc w:val="both"/>
      </w:pPr>
      <w:r>
        <w:rPr>
          <w:rFonts w:ascii="Times New Roman"/>
          <w:b w:val="false"/>
          <w:i w:val="false"/>
          <w:color w:val="000000"/>
          <w:sz w:val="28"/>
        </w:rPr>
        <w:t>
      ☐ жерүсті су ағынын реттеу.</w:t>
      </w:r>
    </w:p>
    <w:bookmarkStart w:name="z194" w:id="59"/>
    <w:p>
      <w:pPr>
        <w:spacing w:after="0"/>
        <w:ind w:left="0"/>
        <w:jc w:val="both"/>
      </w:pPr>
      <w:r>
        <w:rPr>
          <w:rFonts w:ascii="Times New Roman"/>
          <w:b w:val="false"/>
          <w:i w:val="false"/>
          <w:color w:val="000000"/>
          <w:sz w:val="28"/>
        </w:rPr>
        <w:t>
      1. Жеке немесе заңды тұлға туралы мәліметтер:</w:t>
      </w:r>
    </w:p>
    <w:bookmarkEnd w:id="59"/>
    <w:p>
      <w:pPr>
        <w:spacing w:after="0"/>
        <w:ind w:left="0"/>
        <w:jc w:val="both"/>
      </w:pPr>
      <w:r>
        <w:rPr>
          <w:rFonts w:ascii="Times New Roman"/>
          <w:b w:val="false"/>
          <w:i w:val="false"/>
          <w:color w:val="000000"/>
          <w:sz w:val="28"/>
        </w:rPr>
        <w:t>
      1) су пайдалануға жауапты адамның аты, әкесінің аты (бар болса), тегі, байланыс</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2) су шаруашылығы құрылысының кадастрлық нөмірі (ұңғыма, су қоймасы, бөгет, сорғы станциясы), ал ЖСС-жылжымалы сорғы станцияларын (жылжымалы сорғылар) пайдалану кезінде - арнаулы су пайдалану жүзеге асырылатын техникалық құрылғы орнатылған жер учаскесінің кадастрлық нөмірі (сенімгерлік басқару құқығы кезінде су шаруашылығы құрылысының немесе техникалық құрылғысының меншік иесінің БСН мәліметтерінде көрсете отырып) ____________________________________________.</w:t>
      </w:r>
    </w:p>
    <w:bookmarkStart w:name="z195" w:id="60"/>
    <w:p>
      <w:pPr>
        <w:spacing w:after="0"/>
        <w:ind w:left="0"/>
        <w:jc w:val="both"/>
      </w:pPr>
      <w:r>
        <w:rPr>
          <w:rFonts w:ascii="Times New Roman"/>
          <w:b w:val="false"/>
          <w:i w:val="false"/>
          <w:color w:val="000000"/>
          <w:sz w:val="28"/>
        </w:rPr>
        <w:t>
      2. Координаталары көрсетілген жерүсті суларының, ағызылатын сарқынды сулардың, жерасты су көзін алу және (немесе) пайдалану орындары көрсетілген ахуалдық схема қоса тіркеледі және осы өтінішке 1-қосымшаға сәйкес нысанда ұсынылады.</w:t>
      </w:r>
    </w:p>
    <w:bookmarkEnd w:id="60"/>
    <w:bookmarkStart w:name="z196" w:id="61"/>
    <w:p>
      <w:pPr>
        <w:spacing w:after="0"/>
        <w:ind w:left="0"/>
        <w:jc w:val="both"/>
      </w:pPr>
      <w:r>
        <w:rPr>
          <w:rFonts w:ascii="Times New Roman"/>
          <w:b w:val="false"/>
          <w:i w:val="false"/>
          <w:color w:val="000000"/>
          <w:sz w:val="28"/>
        </w:rPr>
        <w:t>
      3. Су пайдалану мақсаты _________________________________.</w:t>
      </w:r>
    </w:p>
    <w:bookmarkEnd w:id="61"/>
    <w:bookmarkStart w:name="z197" w:id="62"/>
    <w:p>
      <w:pPr>
        <w:spacing w:after="0"/>
        <w:ind w:left="0"/>
        <w:jc w:val="both"/>
      </w:pPr>
      <w:r>
        <w:rPr>
          <w:rFonts w:ascii="Times New Roman"/>
          <w:b w:val="false"/>
          <w:i w:val="false"/>
          <w:color w:val="000000"/>
          <w:sz w:val="28"/>
        </w:rPr>
        <w:t>
      4. Арнаулы су пайдалану кезінде пайдаланылатын су объектісі туралы ақпарат осы өтінішке 2-қосымшаға сәйкес нысанда толтырылады.</w:t>
      </w:r>
    </w:p>
    <w:bookmarkEnd w:id="62"/>
    <w:bookmarkStart w:name="z198" w:id="63"/>
    <w:p>
      <w:pPr>
        <w:spacing w:after="0"/>
        <w:ind w:left="0"/>
        <w:jc w:val="both"/>
      </w:pPr>
      <w:r>
        <w:rPr>
          <w:rFonts w:ascii="Times New Roman"/>
          <w:b w:val="false"/>
          <w:i w:val="false"/>
          <w:color w:val="000000"/>
          <w:sz w:val="28"/>
        </w:rPr>
        <w:t>
      5. Осы өтінішке 3-қосымшаға сәйкес (гидроэнергетика және ағысты реттеу мақсатында су объектілерін пайдалануды жүзеге асыратын жеке және заңды тұлғаларды қоспағанда су пайдаланудың әр түріне жеке көрсетіледі) нысанда ұсынылады.</w:t>
      </w:r>
    </w:p>
    <w:bookmarkEnd w:id="63"/>
    <w:bookmarkStart w:name="z199" w:id="64"/>
    <w:p>
      <w:pPr>
        <w:spacing w:after="0"/>
        <w:ind w:left="0"/>
        <w:jc w:val="both"/>
      </w:pPr>
      <w:r>
        <w:rPr>
          <w:rFonts w:ascii="Times New Roman"/>
          <w:b w:val="false"/>
          <w:i w:val="false"/>
          <w:color w:val="000000"/>
          <w:sz w:val="28"/>
        </w:rPr>
        <w:t>
      6. Су тұтыну мен су бұрудың үлестік нормаларын келісудің болуы, ал орталықтандырылған ауызсумен жабдықтау үшін су ресурстарын алатын тұлғалар үшін – су тұтыну мен су бұру көлемдерін негіздеу есеп-қисабының болуы</w:t>
      </w:r>
    </w:p>
    <w:bookmarkEnd w:id="64"/>
    <w:p>
      <w:pPr>
        <w:spacing w:after="0"/>
        <w:ind w:left="0"/>
        <w:jc w:val="both"/>
      </w:pPr>
      <w:r>
        <w:rPr>
          <w:rFonts w:ascii="Times New Roman"/>
          <w:b w:val="false"/>
          <w:i w:val="false"/>
          <w:color w:val="000000"/>
          <w:sz w:val="28"/>
        </w:rPr>
        <w:t>
      ______________________________ (нөмірі, келісу күні және мерзімі).</w:t>
      </w:r>
    </w:p>
    <w:bookmarkStart w:name="z200" w:id="65"/>
    <w:p>
      <w:pPr>
        <w:spacing w:after="0"/>
        <w:ind w:left="0"/>
        <w:jc w:val="both"/>
      </w:pPr>
      <w:r>
        <w:rPr>
          <w:rFonts w:ascii="Times New Roman"/>
          <w:b w:val="false"/>
          <w:i w:val="false"/>
          <w:color w:val="000000"/>
          <w:sz w:val="28"/>
        </w:rPr>
        <w:t>
      7. Су пайдалануды бастаудың және аяқтаудың болжамды мерзімі:</w:t>
      </w:r>
    </w:p>
    <w:bookmarkEnd w:id="65"/>
    <w:p>
      <w:pPr>
        <w:spacing w:after="0"/>
        <w:ind w:left="0"/>
        <w:jc w:val="both"/>
      </w:pPr>
      <w:r>
        <w:rPr>
          <w:rFonts w:ascii="Times New Roman"/>
          <w:b w:val="false"/>
          <w:i w:val="false"/>
          <w:color w:val="000000"/>
          <w:sz w:val="28"/>
        </w:rPr>
        <w:t>
      Су пайдаланудың басталған күні "___" _________ 20 ___ жыл</w:t>
      </w:r>
    </w:p>
    <w:p>
      <w:pPr>
        <w:spacing w:after="0"/>
        <w:ind w:left="0"/>
        <w:jc w:val="both"/>
      </w:pPr>
      <w:r>
        <w:rPr>
          <w:rFonts w:ascii="Times New Roman"/>
          <w:b w:val="false"/>
          <w:i w:val="false"/>
          <w:color w:val="000000"/>
          <w:sz w:val="28"/>
        </w:rPr>
        <w:t>
      Су пайдаланудың аяқталған күні "___" _________ 20 ___ жыл</w:t>
      </w:r>
    </w:p>
    <w:bookmarkStart w:name="z201" w:id="66"/>
    <w:p>
      <w:pPr>
        <w:spacing w:after="0"/>
        <w:ind w:left="0"/>
        <w:jc w:val="both"/>
      </w:pPr>
      <w:r>
        <w:rPr>
          <w:rFonts w:ascii="Times New Roman"/>
          <w:b w:val="false"/>
          <w:i w:val="false"/>
          <w:color w:val="000000"/>
          <w:sz w:val="28"/>
        </w:rPr>
        <w:t>
      8. Су пайдаланушының өндірістік қызметінің сипаттамасы (шығарылатын өнімнің көлемі, қызметкерлердің, қызмет көрсетілетін халықтың саны, қуаты, суарылатын учаскелердің алаңдары) ____________________________________________________.</w:t>
      </w:r>
    </w:p>
    <w:bookmarkEnd w:id="66"/>
    <w:bookmarkStart w:name="z202" w:id="67"/>
    <w:p>
      <w:pPr>
        <w:spacing w:after="0"/>
        <w:ind w:left="0"/>
        <w:jc w:val="both"/>
      </w:pPr>
      <w:r>
        <w:rPr>
          <w:rFonts w:ascii="Times New Roman"/>
          <w:b w:val="false"/>
          <w:i w:val="false"/>
          <w:color w:val="000000"/>
          <w:sz w:val="28"/>
        </w:rPr>
        <w:t>
      9. Осы өтінішке 4-қосымшаға сәйкес нысанда су тұтынушылар тізбесі (арнаулы су пайдалануға рұқсат алуға арналған құжаттарға сарқынды суларды беруге немесе қабылдауға өтінімдер қоса беріледі) ұсынылады.</w:t>
      </w:r>
    </w:p>
    <w:bookmarkEnd w:id="67"/>
    <w:bookmarkStart w:name="z203" w:id="68"/>
    <w:p>
      <w:pPr>
        <w:spacing w:after="0"/>
        <w:ind w:left="0"/>
        <w:jc w:val="both"/>
      </w:pPr>
      <w:r>
        <w:rPr>
          <w:rFonts w:ascii="Times New Roman"/>
          <w:b w:val="false"/>
          <w:i w:val="false"/>
          <w:color w:val="000000"/>
          <w:sz w:val="28"/>
        </w:rPr>
        <w:t xml:space="preserve">
      10. Арнаулы су пайдалануға бұрын берілген рұқсаттың деректері (нөмірі, берілген күні, кім берді, қолданылу мерзімі, егер бұлар өтініш берушіде бар болса) </w:t>
      </w:r>
    </w:p>
    <w:bookmarkEnd w:id="68"/>
    <w:p>
      <w:pPr>
        <w:spacing w:after="0"/>
        <w:ind w:left="0"/>
        <w:jc w:val="both"/>
      </w:pPr>
      <w:r>
        <w:rPr>
          <w:rFonts w:ascii="Times New Roman"/>
          <w:b w:val="false"/>
          <w:i w:val="false"/>
          <w:color w:val="000000"/>
          <w:sz w:val="28"/>
        </w:rPr>
        <w:t>
      ___________________________________________________________.</w:t>
      </w:r>
    </w:p>
    <w:bookmarkStart w:name="z204" w:id="69"/>
    <w:p>
      <w:pPr>
        <w:spacing w:after="0"/>
        <w:ind w:left="0"/>
        <w:jc w:val="both"/>
      </w:pPr>
      <w:r>
        <w:rPr>
          <w:rFonts w:ascii="Times New Roman"/>
          <w:b w:val="false"/>
          <w:i w:val="false"/>
          <w:color w:val="000000"/>
          <w:sz w:val="28"/>
        </w:rPr>
        <w:t>
      11. Өлшем бірлігін қамтамасыз етудің мемлекеттік жүйесінің тізілімінде тұрған, алынған су ресурстары мен ағызылған тазартылған сарқынды сулардың көлемін өлшеу құралдарының сипаттамасы (түрі, маркасы, техникалық сипаттамалары, саны, тексеру мерзімі, зертханаларды аккредиттеу саласы)</w:t>
      </w:r>
    </w:p>
    <w:bookmarkEnd w:id="69"/>
    <w:p>
      <w:pPr>
        <w:spacing w:after="0"/>
        <w:ind w:left="0"/>
        <w:jc w:val="both"/>
      </w:pPr>
      <w:r>
        <w:rPr>
          <w:rFonts w:ascii="Times New Roman"/>
          <w:b w:val="false"/>
          <w:i w:val="false"/>
          <w:color w:val="000000"/>
          <w:sz w:val="28"/>
        </w:rPr>
        <w:t>
      _____________________________________________________.</w:t>
      </w:r>
    </w:p>
    <w:bookmarkStart w:name="z205" w:id="70"/>
    <w:p>
      <w:pPr>
        <w:spacing w:after="0"/>
        <w:ind w:left="0"/>
        <w:jc w:val="both"/>
      </w:pPr>
      <w:r>
        <w:rPr>
          <w:rFonts w:ascii="Times New Roman"/>
          <w:b w:val="false"/>
          <w:i w:val="false"/>
          <w:color w:val="000000"/>
          <w:sz w:val="28"/>
        </w:rPr>
        <w:t>
      12. Тазартылған сарқынды сулар мен өндірістік суларды жерүсті су объектілеріне, жер қойнауына, сарқынды суларды жинақтағыштарға және жергілікті жер бедеріне ағызу кезінде I және II санаттағы объектілер үшін экологиялық рұқсаттың не III санаттағы объектілер үшін қоршаған ортаға әсері туралы декларацияның болуы су объектілерінен су алу және (немесе) тазартылған сарқынды суларды ағызу кезінде рұқсат беру және кейіннен арнаулы су пайдалануды жүзеге асыру шарты _________________________________</w:t>
      </w:r>
    </w:p>
    <w:bookmarkEnd w:id="70"/>
    <w:p>
      <w:pPr>
        <w:spacing w:after="0"/>
        <w:ind w:left="0"/>
        <w:jc w:val="both"/>
      </w:pPr>
      <w:r>
        <w:rPr>
          <w:rFonts w:ascii="Times New Roman"/>
          <w:b w:val="false"/>
          <w:i w:val="false"/>
          <w:color w:val="000000"/>
          <w:sz w:val="28"/>
        </w:rPr>
        <w:t>
      (рұқсаттың нөмірі, қолданылу мерзімі).</w:t>
      </w:r>
    </w:p>
    <w:bookmarkStart w:name="z206" w:id="71"/>
    <w:p>
      <w:pPr>
        <w:spacing w:after="0"/>
        <w:ind w:left="0"/>
        <w:jc w:val="both"/>
      </w:pPr>
      <w:r>
        <w:rPr>
          <w:rFonts w:ascii="Times New Roman"/>
          <w:b w:val="false"/>
          <w:i w:val="false"/>
          <w:color w:val="000000"/>
          <w:sz w:val="28"/>
        </w:rPr>
        <w:t>
      13. Шаруашылық сумен және ауызсумен жабдықтау үшін жерүсті және (немесе) жерасты суларын алу кезінде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 сондай-ақ ауызсумен жабдықтайтын су тарту құрылысжайларының санитариялық қорғау аймақтарының болуы</w:t>
      </w:r>
    </w:p>
    <w:bookmarkEnd w:id="71"/>
    <w:p>
      <w:pPr>
        <w:spacing w:after="0"/>
        <w:ind w:left="0"/>
        <w:jc w:val="both"/>
      </w:pPr>
      <w:r>
        <w:rPr>
          <w:rFonts w:ascii="Times New Roman"/>
          <w:b w:val="false"/>
          <w:i w:val="false"/>
          <w:color w:val="000000"/>
          <w:sz w:val="28"/>
        </w:rPr>
        <w:t>
      _________________________________________ (нөмірі, берілген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Су ресурстары және ирригация министрінің 14.10.2025 </w:t>
      </w:r>
      <w:r>
        <w:rPr>
          <w:rFonts w:ascii="Times New Roman"/>
          <w:b w:val="false"/>
          <w:i w:val="false"/>
          <w:color w:val="ff0000"/>
          <w:sz w:val="28"/>
        </w:rPr>
        <w:t>№ 264-НҚ</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алуға арналған өтінішке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72"/>
    <w:p>
      <w:pPr>
        <w:spacing w:after="0"/>
        <w:ind w:left="0"/>
        <w:jc w:val="left"/>
      </w:pPr>
      <w:r>
        <w:rPr>
          <w:rFonts w:ascii="Times New Roman"/>
          <w:b/>
          <w:i w:val="false"/>
          <w:color w:val="000000"/>
        </w:rPr>
        <w:t xml:space="preserve"> Жерүсті суларын жинау және (немесе) пайдалану, сарқынды суларды төгу орындарының,  жерасты су көздерінің АХУАЛДЫҚ СХЕМАСЫ Масштабы __________________ (көрсету)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жинау (су бұру) орнының (немесе су объектісінің)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Ахуалдық схемада бұрыштық нүктелермен көрсетілген жер учаскесінің алаңы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Нүктелер</w:t>
            </w:r>
          </w:p>
          <w:p>
            <w:pPr>
              <w:spacing w:after="20"/>
              <w:ind w:left="20"/>
              <w:jc w:val="both"/>
            </w:pPr>
            <w:r>
              <w:rPr>
                <w:rFonts w:ascii="Times New Roman"/>
                <w:b w:val="false"/>
                <w:i w:val="false"/>
                <w:color w:val="000000"/>
                <w:sz w:val="20"/>
              </w:rPr>
              <w:t>
</w:t>
            </w:r>
            <w:r>
              <w:rPr>
                <w:rFonts w:ascii="Times New Roman"/>
                <w:b/>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Географиялық координаталар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гектар _______ шаршы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гектар _______ шаршы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гектар _______ шаршы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Ахуалдық схемада бұрыштық нүктелері көрсетілген жер учаскесінің алаңы ___________ гектарды (шаршы шақырым) құрайды.</w:t>
      </w:r>
    </w:p>
    <w:p>
      <w:pPr>
        <w:spacing w:after="0"/>
        <w:ind w:left="0"/>
        <w:jc w:val="both"/>
      </w:pPr>
      <w:r>
        <w:rPr>
          <w:rFonts w:ascii="Times New Roman"/>
          <w:b w:val="false"/>
          <w:i w:val="false"/>
          <w:color w:val="000000"/>
          <w:sz w:val="28"/>
        </w:rPr>
        <w:t>
      Ситуациялық карта-схема арнаулы су пайдалануға рұқсат алу құжаттарымен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 рұқсат</w:t>
            </w:r>
            <w:r>
              <w:br/>
            </w:r>
            <w:r>
              <w:rPr>
                <w:rFonts w:ascii="Times New Roman"/>
                <w:b w:val="false"/>
                <w:i w:val="false"/>
                <w:color w:val="000000"/>
                <w:sz w:val="20"/>
              </w:rPr>
              <w:t>алуға арналған өтінішке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11" w:id="73"/>
    <w:p>
      <w:pPr>
        <w:spacing w:after="0"/>
        <w:ind w:left="0"/>
        <w:jc w:val="left"/>
      </w:pPr>
      <w:r>
        <w:rPr>
          <w:rFonts w:ascii="Times New Roman"/>
          <w:b/>
          <w:i w:val="false"/>
          <w:color w:val="000000"/>
        </w:rPr>
        <w:t xml:space="preserve"> Арнаулы су пайдалану кезінде қолданылатын су объектісі туралы ақпарат</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объектісінің атауы, негізгі гидрологиялық және гидрогеологиялық сипаттамалар (су шаруашылығы құрылғыларына немесе жергілікті рельефке өнеркәсіптік, коммуналдық-тұрмыстық, дренаждық және басқа да сарқынды суларды ағызу кезінде осы суларды ағызуға және қабылдауға арналған </w:t>
            </w:r>
            <w:r>
              <w:rPr>
                <w:rFonts w:ascii="Times New Roman"/>
                <w:b/>
                <w:i w:val="false"/>
                <w:color w:val="000000"/>
                <w:sz w:val="20"/>
              </w:rPr>
              <w:t>құрылғылардың сипаттамалары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көзінің (қабылдағыштың)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су пайдалану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түрі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Су сапасы***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74"/>
    <w:p>
      <w:pPr>
        <w:spacing w:after="0"/>
        <w:ind w:left="0"/>
        <w:jc w:val="both"/>
      </w:pPr>
      <w:r>
        <w:rPr>
          <w:rFonts w:ascii="Times New Roman"/>
          <w:b w:val="false"/>
          <w:i w:val="false"/>
          <w:color w:val="000000"/>
          <w:sz w:val="28"/>
        </w:rPr>
        <w:t>
      Ескертпе:</w:t>
      </w:r>
    </w:p>
    <w:bookmarkEnd w:id="74"/>
    <w:p>
      <w:pPr>
        <w:spacing w:after="0"/>
        <w:ind w:left="0"/>
        <w:jc w:val="both"/>
      </w:pPr>
      <w:r>
        <w:rPr>
          <w:rFonts w:ascii="Times New Roman"/>
          <w:b w:val="false"/>
          <w:i w:val="false"/>
          <w:color w:val="000000"/>
          <w:sz w:val="28"/>
        </w:rPr>
        <w:t>
      * теңіз - 10, өзен - 20, кеуіп бара жатқан өзен - 21, көл - 30, тоған су қоймасы - 40, құймалы су қоймасы - 40, магистральды арна - 50, магистральды құбыржол - 55, жерасты суы бар қабат - 60, шахта, кеніш, карьер - 61, тік дренаж ұңғымалары - 62, коллекторлық-дренаждық желі - 70, өзен желісімен байланысы жоқ коллекторлар - 71, жерүсті су объектілеріне жететін коллекторлар - 72, суармалы диқаншылық алаңдары - 80, жинағыштар - 81, жергілікті рельеф - 82, фильтрациялау алаңы - 83, су құбыры желілері - 90, кәріз желілері - 91.</w:t>
      </w:r>
    </w:p>
    <w:p>
      <w:pPr>
        <w:spacing w:after="0"/>
        <w:ind w:left="0"/>
        <w:jc w:val="both"/>
      </w:pPr>
      <w:r>
        <w:rPr>
          <w:rFonts w:ascii="Times New Roman"/>
          <w:b w:val="false"/>
          <w:i w:val="false"/>
          <w:color w:val="000000"/>
          <w:sz w:val="28"/>
        </w:rPr>
        <w:t>
      ** ША – шаруашылық-ауызсу, Ө – өндірістік, АШ – ауыл шаруашылығын сумен жабдықтау, ТС – тұрақты суару, ЛС – лиманды суару, ШС – шабындықты суару, ТБШ – тоғанды балық шаруашылығы, ГҚ – арналардағы қабаттарды қолдау, ПҚ – пласттағы қысымды қолдау, ҚСТ – құймалы су қоймаларын толтыру, СТ – суды тасымалдау, ПТ – пайдаланбай тапсыру, ӨБ – өзге бассейнге берілді, ӨМ – өзге мемлекетке берілді, АШ – арналарды шаю, СӨ – санитариялық өткізгіштер, ГЭ – гидроэнергетика, ТБ – тағы басқалары, ЕС – жасыл екпелерді суару, ШКС –шахталы-кенішті суларды пайдаланбай ағызу, ШТ – шаруашылық-тұрмыстық, СТ – су объектілерін толтыру үшін су бұру.</w:t>
      </w:r>
    </w:p>
    <w:p>
      <w:pPr>
        <w:spacing w:after="0"/>
        <w:ind w:left="0"/>
        <w:jc w:val="both"/>
      </w:pPr>
      <w:r>
        <w:rPr>
          <w:rFonts w:ascii="Times New Roman"/>
          <w:b w:val="false"/>
          <w:i w:val="false"/>
          <w:color w:val="000000"/>
          <w:sz w:val="28"/>
        </w:rPr>
        <w:t>
      *** БЛ-Балласты, льялды су, ВП- Ауыз су, ВТ- Техникалық су, ВС- Ағынды су, ГП- Жер асты ауыз су, ГТ- Жер асты техникалық су, КД- Коллекторлы-кәрізді су, МР- Теңіз суы, РС- Күріш жүйелерінің суы, ШР- Шахталы- кенішті су, ТР- Жеткізу суы.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алуға арналған өтінішке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14" w:id="75"/>
    <w:p>
      <w:pPr>
        <w:spacing w:after="0"/>
        <w:ind w:left="0"/>
        <w:jc w:val="left"/>
      </w:pPr>
      <w:r>
        <w:rPr>
          <w:rFonts w:ascii="Times New Roman"/>
          <w:b/>
          <w:i w:val="false"/>
          <w:color w:val="000000"/>
        </w:rPr>
        <w:t xml:space="preserve"> Жерүсті суларын, ағызылатын сарқынды суларды, алынатын жерасты  суларын алудың және (немесе) пайдаланудың есептік көлемі</w:t>
      </w:r>
    </w:p>
    <w:bookmarkEnd w:id="75"/>
    <w:bookmarkStart w:name="z215" w:id="76"/>
    <w:p>
      <w:pPr>
        <w:spacing w:after="0"/>
        <w:ind w:left="0"/>
        <w:jc w:val="both"/>
      </w:pPr>
      <w:r>
        <w:rPr>
          <w:rFonts w:ascii="Times New Roman"/>
          <w:b w:val="false"/>
          <w:i w:val="false"/>
          <w:color w:val="000000"/>
          <w:sz w:val="28"/>
        </w:rPr>
        <w:t>
      Арнаулы су пайдалану түрі _____________________________</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метр/тәулігіне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метр/айына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жиыны, текше метр/жылына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алуға арналған өтінішке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77"/>
    <w:p>
      <w:pPr>
        <w:spacing w:after="0"/>
        <w:ind w:left="0"/>
        <w:jc w:val="left"/>
      </w:pPr>
      <w:r>
        <w:rPr>
          <w:rFonts w:ascii="Times New Roman"/>
          <w:b/>
          <w:i w:val="false"/>
          <w:color w:val="000000"/>
        </w:rPr>
        <w:t xml:space="preserve"> Су тұтынушылардың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тұтынушылардың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тұтынушының суды пайдалану мемлекеттік есебі (СПМЕ) коды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көлемі (текше метр/жылына)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пайдалану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нөмірі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жиыны, текше метр/жылына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алуға арналған өтінішке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18" w:id="78"/>
    <w:p>
      <w:pPr>
        <w:spacing w:after="0"/>
        <w:ind w:left="0"/>
        <w:jc w:val="left"/>
      </w:pPr>
      <w:r>
        <w:rPr>
          <w:rFonts w:ascii="Times New Roman"/>
          <w:b/>
          <w:i w:val="false"/>
          <w:color w:val="000000"/>
        </w:rPr>
        <w:t xml:space="preserve"> Су ысырабын азайту және қолда бар ең үздік технологияларды ендіру жөніндегі іс-шаралар жоспары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ақпаратты ұсыну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шығындар пайызы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Су ресурстары және ирригация министрінің 09.04.2026 </w:t>
      </w:r>
      <w:r>
        <w:rPr>
          <w:rFonts w:ascii="Times New Roman"/>
          <w:b w:val="false"/>
          <w:i w:val="false"/>
          <w:color w:val="ff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Кімге:_</w:t>
            </w:r>
            <w:r>
              <w:rPr>
                <w:rFonts w:ascii="Times New Roman"/>
                <w:b/>
                <w:i w:val="false"/>
                <w:color w:val="000000"/>
                <w:sz w:val="20"/>
              </w:rPr>
              <w:t>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Кімнен:_______________________________________________________________________</w:t>
            </w:r>
          </w:p>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(өтініш беруші/уәкілетті өкіл) береді _____________________________________________________</w:t>
            </w:r>
          </w:p>
          <w:p>
            <w:pPr>
              <w:spacing w:after="20"/>
              <w:ind w:left="20"/>
              <w:jc w:val="both"/>
            </w:pPr>
            <w:r>
              <w:rPr>
                <w:rFonts w:ascii="Times New Roman"/>
                <w:b w:val="false"/>
                <w:i w:val="false"/>
                <w:color w:val="000000"/>
                <w:sz w:val="20"/>
              </w:rPr>
              <w:t>
Өтініш беруші:</w:t>
            </w:r>
          </w:p>
          <w:p>
            <w:pPr>
              <w:spacing w:after="20"/>
              <w:ind w:left="20"/>
              <w:jc w:val="both"/>
            </w:pPr>
            <w:r>
              <w:rPr>
                <w:rFonts w:ascii="Times New Roman"/>
                <w:b w:val="false"/>
                <w:i w:val="false"/>
                <w:color w:val="000000"/>
                <w:sz w:val="20"/>
              </w:rPr>
              <w:t>
Өтініш иесінің мекенжайы __________________________________________________</w:t>
            </w:r>
          </w:p>
          <w:p>
            <w:pPr>
              <w:spacing w:after="20"/>
              <w:ind w:left="20"/>
              <w:jc w:val="both"/>
            </w:pPr>
            <w:r>
              <w:rPr>
                <w:rFonts w:ascii="Times New Roman"/>
                <w:b w:val="false"/>
                <w:i w:val="false"/>
                <w:color w:val="000000"/>
                <w:sz w:val="20"/>
              </w:rPr>
              <w:t>
(индекс, қала, аудан, облыс, көше, үйдің нөмірі, телефон)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деректемелері_______________________________________________</w:t>
            </w:r>
          </w:p>
          <w:p>
            <w:pPr>
              <w:spacing w:after="20"/>
              <w:ind w:left="20"/>
              <w:jc w:val="both"/>
            </w:pPr>
            <w:r>
              <w:rPr>
                <w:rFonts w:ascii="Times New Roman"/>
                <w:b w:val="false"/>
                <w:i w:val="false"/>
                <w:color w:val="000000"/>
                <w:sz w:val="20"/>
              </w:rPr>
              <w:t>
(жеке тұлғалар үшін - жеке сәйкестендiру нөмiрi, заңды тұлғалар үшін - бизнес-сәйкестендiру нөмiрi)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w:t>
            </w:r>
          </w:p>
          <w:p>
            <w:pPr>
              <w:spacing w:after="20"/>
              <w:ind w:left="20"/>
              <w:jc w:val="both"/>
            </w:pPr>
            <w:r>
              <w:rPr>
                <w:rFonts w:ascii="Times New Roman"/>
                <w:b w:val="false"/>
                <w:i w:val="false"/>
                <w:color w:val="000000"/>
                <w:sz w:val="20"/>
              </w:rPr>
              <w:t>
Өкілдің деректемелері__________________________________________________________________________</w:t>
            </w:r>
          </w:p>
        </w:tc>
      </w:tr>
    </w:tbl>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бизнес-сәйкестендiру нөмiрi)</w:t>
      </w:r>
    </w:p>
    <w:p>
      <w:pPr>
        <w:spacing w:after="0"/>
        <w:ind w:left="0"/>
        <w:jc w:val="both"/>
      </w:pPr>
      <w:r>
        <w:rPr>
          <w:rFonts w:ascii="Times New Roman"/>
          <w:b w:val="false"/>
          <w:i w:val="false"/>
          <w:color w:val="000000"/>
          <w:sz w:val="28"/>
        </w:rPr>
        <w:t>
      Сенімхаттың деректемелері_______________________________________________ (нөмірі, күні, кім берді)</w:t>
      </w:r>
    </w:p>
    <w:p>
      <w:pPr>
        <w:spacing w:after="0"/>
        <w:ind w:left="0"/>
        <w:jc w:val="left"/>
      </w:pPr>
      <w:r>
        <w:rPr>
          <w:rFonts w:ascii="Times New Roman"/>
          <w:b/>
          <w:i w:val="false"/>
          <w:color w:val="000000"/>
        </w:rPr>
        <w:t xml:space="preserve"> Арнаулы су пайдалануға рұқсаттың мерзімін ұзартуға арналған өтініш</w:t>
      </w:r>
    </w:p>
    <w:p>
      <w:pPr>
        <w:spacing w:after="0"/>
        <w:ind w:left="0"/>
        <w:jc w:val="both"/>
      </w:pPr>
      <w:r>
        <w:rPr>
          <w:rFonts w:ascii="Times New Roman"/>
          <w:b w:val="false"/>
          <w:i w:val="false"/>
          <w:color w:val="000000"/>
          <w:sz w:val="28"/>
        </w:rPr>
        <w:t>
      ________________________________________________________________байланысты</w:t>
      </w:r>
    </w:p>
    <w:p>
      <w:pPr>
        <w:spacing w:after="0"/>
        <w:ind w:left="0"/>
        <w:jc w:val="both"/>
      </w:pPr>
      <w:r>
        <w:rPr>
          <w:rFonts w:ascii="Times New Roman"/>
          <w:b w:val="false"/>
          <w:i w:val="false"/>
          <w:color w:val="000000"/>
          <w:sz w:val="28"/>
        </w:rPr>
        <w:t>
      (қысқаша негіздемесі)</w:t>
      </w:r>
    </w:p>
    <w:p>
      <w:pPr>
        <w:spacing w:after="0"/>
        <w:ind w:left="0"/>
        <w:jc w:val="both"/>
      </w:pPr>
      <w:r>
        <w:rPr>
          <w:rFonts w:ascii="Times New Roman"/>
          <w:b w:val="false"/>
          <w:i w:val="false"/>
          <w:color w:val="000000"/>
          <w:sz w:val="28"/>
        </w:rPr>
        <w:t>
      _________________________________________________________________сұраймын.</w:t>
      </w:r>
    </w:p>
    <w:p>
      <w:pPr>
        <w:spacing w:after="0"/>
        <w:ind w:left="0"/>
        <w:jc w:val="both"/>
      </w:pPr>
      <w:r>
        <w:rPr>
          <w:rFonts w:ascii="Times New Roman"/>
          <w:b w:val="false"/>
          <w:i w:val="false"/>
          <w:color w:val="000000"/>
          <w:sz w:val="28"/>
        </w:rPr>
        <w:t>
      (өтініштің мақсаты)</w:t>
      </w:r>
    </w:p>
    <w:p>
      <w:pPr>
        <w:spacing w:after="0"/>
        <w:ind w:left="0"/>
        <w:jc w:val="both"/>
      </w:pPr>
      <w:r>
        <w:rPr>
          <w:rFonts w:ascii="Times New Roman"/>
          <w:b w:val="false"/>
          <w:i w:val="false"/>
          <w:color w:val="000000"/>
          <w:sz w:val="28"/>
        </w:rPr>
        <w:t>
      1. Тазартылған сарқынды сулар мен өндірістік суларды жерүсті су объектілеріне, жер қойнауына, сарқынды суларды жинақтағыштарға және жергілікті жер бедеріне ағызу кезінде I және II санаттағы объектілер үшін экологиялық рұқсаттың не III санаттағы объектілер үшін қоршаған ортаға әсері туралы декларацияның болуы су объектілерінен су алу және (немесе) тазартылған сарқынды суларды ағызу кезінде рұқсат беру және кейіннен арнаулы су пайдалануды жүзеге асыру шарты_________________________________ (рұқсаттың нөмірі, қолданылу мерзімі).</w:t>
      </w:r>
    </w:p>
    <w:p>
      <w:pPr>
        <w:spacing w:after="0"/>
        <w:ind w:left="0"/>
        <w:jc w:val="both"/>
      </w:pPr>
      <w:r>
        <w:rPr>
          <w:rFonts w:ascii="Times New Roman"/>
          <w:b w:val="false"/>
          <w:i w:val="false"/>
          <w:color w:val="000000"/>
          <w:sz w:val="28"/>
        </w:rPr>
        <w:t>
      2. Су тұтыну мен су бұрудың үлестік нормаларын келісудің болуы, ал орталықтандырылған ауызсумен жабдықтау үшін су ресурстарын алатын тұлғалар үшін – су тұтыну мен су бұру көлемдерін негіздеу есеп-қисабының болуы _______________________________ (нөмірі, келісу күні және мерзімі).</w:t>
      </w:r>
    </w:p>
    <w:p>
      <w:pPr>
        <w:spacing w:after="0"/>
        <w:ind w:left="0"/>
        <w:jc w:val="both"/>
      </w:pPr>
      <w:r>
        <w:rPr>
          <w:rFonts w:ascii="Times New Roman"/>
          <w:b w:val="false"/>
          <w:i w:val="false"/>
          <w:color w:val="000000"/>
          <w:sz w:val="28"/>
        </w:rPr>
        <w:t>
      3. Жер асты суларының бекітілген қорлары туралы деректер.</w:t>
      </w:r>
    </w:p>
    <w:p>
      <w:pPr>
        <w:spacing w:after="0"/>
        <w:ind w:left="0"/>
        <w:jc w:val="both"/>
      </w:pPr>
      <w:r>
        <w:rPr>
          <w:rFonts w:ascii="Times New Roman"/>
          <w:b w:val="false"/>
          <w:i w:val="false"/>
          <w:color w:val="000000"/>
          <w:sz w:val="28"/>
        </w:rPr>
        <w:t>
      Мәліметтердің дұрыстығын растаймын. Цифрлық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иесі______________________________________________________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 жылғы " "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Су ресурстары және ирригация министрінің 09.04.2026 </w:t>
      </w:r>
      <w:r>
        <w:rPr>
          <w:rFonts w:ascii="Times New Roman"/>
          <w:b w:val="false"/>
          <w:i w:val="false"/>
          <w:color w:val="ff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Кімге:_</w:t>
            </w:r>
            <w:r>
              <w:rPr>
                <w:rFonts w:ascii="Times New Roman"/>
                <w:b/>
                <w:i w:val="false"/>
                <w:color w:val="000000"/>
                <w:sz w:val="20"/>
              </w:rPr>
              <w:t>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Кімнен:___________________________________________________________________________________</w:t>
            </w:r>
          </w:p>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(өтініш беруші/уәкілетті өкіл) береді _________________________________________________</w:t>
            </w:r>
          </w:p>
          <w:p>
            <w:pPr>
              <w:spacing w:after="20"/>
              <w:ind w:left="20"/>
              <w:jc w:val="both"/>
            </w:pPr>
            <w:r>
              <w:rPr>
                <w:rFonts w:ascii="Times New Roman"/>
                <w:b w:val="false"/>
                <w:i w:val="false"/>
                <w:color w:val="000000"/>
                <w:sz w:val="20"/>
              </w:rPr>
              <w:t>
Өтініш беруші:</w:t>
            </w:r>
          </w:p>
          <w:p>
            <w:pPr>
              <w:spacing w:after="20"/>
              <w:ind w:left="20"/>
              <w:jc w:val="both"/>
            </w:pPr>
            <w:r>
              <w:rPr>
                <w:rFonts w:ascii="Times New Roman"/>
                <w:b w:val="false"/>
                <w:i w:val="false"/>
                <w:color w:val="000000"/>
                <w:sz w:val="20"/>
              </w:rPr>
              <w:t>
Өтініш иесінің мекенжайы _________________________________________________________________</w:t>
            </w:r>
          </w:p>
          <w:p>
            <w:pPr>
              <w:spacing w:after="20"/>
              <w:ind w:left="20"/>
              <w:jc w:val="both"/>
            </w:pPr>
            <w:r>
              <w:rPr>
                <w:rFonts w:ascii="Times New Roman"/>
                <w:b w:val="false"/>
                <w:i w:val="false"/>
                <w:color w:val="000000"/>
                <w:sz w:val="20"/>
              </w:rPr>
              <w:t>
(индекс, қала, аудан, облыс, көше, үйдің нөмірі, телефон)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деректемелері_______________________________________________</w:t>
            </w:r>
          </w:p>
          <w:p>
            <w:pPr>
              <w:spacing w:after="20"/>
              <w:ind w:left="20"/>
              <w:jc w:val="both"/>
            </w:pPr>
            <w:r>
              <w:rPr>
                <w:rFonts w:ascii="Times New Roman"/>
                <w:b w:val="false"/>
                <w:i w:val="false"/>
                <w:color w:val="000000"/>
                <w:sz w:val="20"/>
              </w:rPr>
              <w:t>
(жеке тұлғалар үшін - жеке сәйкестендiру нөмiрi, заңды тұлғалар үшін - бизнес-сәйкестендiру нөмiрi)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w:t>
            </w:r>
          </w:p>
          <w:p>
            <w:pPr>
              <w:spacing w:after="20"/>
              <w:ind w:left="20"/>
              <w:jc w:val="both"/>
            </w:pPr>
            <w:r>
              <w:rPr>
                <w:rFonts w:ascii="Times New Roman"/>
                <w:b w:val="false"/>
                <w:i w:val="false"/>
                <w:color w:val="000000"/>
                <w:sz w:val="20"/>
              </w:rPr>
              <w:t>
Өкілдің деректемелері_______________________________________________________________</w:t>
            </w:r>
          </w:p>
        </w:tc>
      </w:tr>
    </w:tbl>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бизнес-сәйкестендiру нөмiрi)</w:t>
      </w:r>
    </w:p>
    <w:p>
      <w:pPr>
        <w:spacing w:after="0"/>
        <w:ind w:left="0"/>
        <w:jc w:val="both"/>
      </w:pPr>
      <w:r>
        <w:rPr>
          <w:rFonts w:ascii="Times New Roman"/>
          <w:b w:val="false"/>
          <w:i w:val="false"/>
          <w:color w:val="000000"/>
          <w:sz w:val="28"/>
        </w:rPr>
        <w:t>
      Сенімхаттың деректемелері_______________________________________</w:t>
      </w:r>
    </w:p>
    <w:p>
      <w:pPr>
        <w:spacing w:after="0"/>
        <w:ind w:left="0"/>
        <w:jc w:val="both"/>
      </w:pPr>
      <w:r>
        <w:rPr>
          <w:rFonts w:ascii="Times New Roman"/>
          <w:b w:val="false"/>
          <w:i w:val="false"/>
          <w:color w:val="000000"/>
          <w:sz w:val="28"/>
        </w:rPr>
        <w:t>
      (нөмірі, күні, кім берді)</w:t>
      </w:r>
    </w:p>
    <w:p>
      <w:pPr>
        <w:spacing w:after="0"/>
        <w:ind w:left="0"/>
        <w:jc w:val="left"/>
      </w:pPr>
      <w:r>
        <w:rPr>
          <w:rFonts w:ascii="Times New Roman"/>
          <w:b/>
          <w:i w:val="false"/>
          <w:color w:val="000000"/>
        </w:rPr>
        <w:t xml:space="preserve"> Арнаулы су пайдалануға рұқсаттын қайта тіркеуге арналған өтініш</w:t>
      </w:r>
    </w:p>
    <w:p>
      <w:pPr>
        <w:spacing w:after="0"/>
        <w:ind w:left="0"/>
        <w:jc w:val="both"/>
      </w:pPr>
      <w:r>
        <w:rPr>
          <w:rFonts w:ascii="Times New Roman"/>
          <w:b w:val="false"/>
          <w:i w:val="false"/>
          <w:color w:val="000000"/>
          <w:sz w:val="28"/>
        </w:rPr>
        <w:t>
      ________________________________________________________________байланысты</w:t>
      </w:r>
    </w:p>
    <w:p>
      <w:pPr>
        <w:spacing w:after="0"/>
        <w:ind w:left="0"/>
        <w:jc w:val="both"/>
      </w:pPr>
      <w:r>
        <w:rPr>
          <w:rFonts w:ascii="Times New Roman"/>
          <w:b w:val="false"/>
          <w:i w:val="false"/>
          <w:color w:val="000000"/>
          <w:sz w:val="28"/>
        </w:rPr>
        <w:t>
      (қысқаша негіздемесі)</w:t>
      </w:r>
    </w:p>
    <w:p>
      <w:pPr>
        <w:spacing w:after="0"/>
        <w:ind w:left="0"/>
        <w:jc w:val="both"/>
      </w:pPr>
      <w:r>
        <w:rPr>
          <w:rFonts w:ascii="Times New Roman"/>
          <w:b w:val="false"/>
          <w:i w:val="false"/>
          <w:color w:val="000000"/>
          <w:sz w:val="28"/>
        </w:rPr>
        <w:t>
      _________________________________________________________________сұраймын.</w:t>
      </w:r>
    </w:p>
    <w:p>
      <w:pPr>
        <w:spacing w:after="0"/>
        <w:ind w:left="0"/>
        <w:jc w:val="both"/>
      </w:pPr>
      <w:r>
        <w:rPr>
          <w:rFonts w:ascii="Times New Roman"/>
          <w:b w:val="false"/>
          <w:i w:val="false"/>
          <w:color w:val="000000"/>
          <w:sz w:val="28"/>
        </w:rPr>
        <w:t>
      (өтініштің мақсаты)</w:t>
      </w:r>
    </w:p>
    <w:p>
      <w:pPr>
        <w:spacing w:after="0"/>
        <w:ind w:left="0"/>
        <w:jc w:val="both"/>
      </w:pPr>
      <w:r>
        <w:rPr>
          <w:rFonts w:ascii="Times New Roman"/>
          <w:b w:val="false"/>
          <w:i w:val="false"/>
          <w:color w:val="000000"/>
          <w:sz w:val="28"/>
        </w:rPr>
        <w:t>
      1. Заңды тұлға атауының өзгеруі және (немесе) оның орналасқан жерінің өзгеруі, жеке тұлғаның тегін, атын, әкесінің атын (егер ол жеке басты куәландыратын құжатта көрсетілсе) өзгертуі бойынша мәлімет.</w:t>
      </w:r>
    </w:p>
    <w:p>
      <w:pPr>
        <w:spacing w:after="0"/>
        <w:ind w:left="0"/>
        <w:jc w:val="both"/>
      </w:pPr>
      <w:r>
        <w:rPr>
          <w:rFonts w:ascii="Times New Roman"/>
          <w:b w:val="false"/>
          <w:i w:val="false"/>
          <w:color w:val="000000"/>
          <w:sz w:val="28"/>
        </w:rPr>
        <w:t>
      Мәліметтердің дұрыстығын растаймын. Цифрлық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иесі______________________________________________________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 жылғы " " 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Су ресурстары және ирригация министрінің 09.04.2026 </w:t>
      </w:r>
      <w:r>
        <w:rPr>
          <w:rFonts w:ascii="Times New Roman"/>
          <w:b w:val="false"/>
          <w:i w:val="false"/>
          <w:color w:val="ff0000"/>
          <w:sz w:val="28"/>
        </w:rPr>
        <w:t>№ 104-НҚ</w:t>
      </w:r>
      <w:r>
        <w:rPr>
          <w:rFonts w:ascii="Times New Roman"/>
          <w:b w:val="false"/>
          <w:i w:val="false"/>
          <w:color w:val="ff0000"/>
          <w:sz w:val="28"/>
        </w:rPr>
        <w:t xml:space="preserve"> (12.07.2026 бастап қолданылады)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r>
              <w:br/>
            </w: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4-қосымша</w:t>
            </w:r>
          </w:p>
        </w:tc>
      </w:tr>
    </w:tbl>
    <w:bookmarkStart w:name="z227" w:id="79"/>
    <w:p>
      <w:pPr>
        <w:spacing w:after="0"/>
        <w:ind w:left="0"/>
        <w:jc w:val="left"/>
      </w:pPr>
      <w:r>
        <w:rPr>
          <w:rFonts w:ascii="Times New Roman"/>
          <w:b/>
          <w:i w:val="false"/>
          <w:color w:val="000000"/>
        </w:rPr>
        <w:t xml:space="preserve"> "Арнаулы су пайдалануға рұқсат" мемлекеттік қызметтерді көрсетуге қойылатын негізгі талаптардың тізбесі</w:t>
      </w:r>
    </w:p>
    <w:bookmarkEnd w:id="79"/>
    <w:p>
      <w:pPr>
        <w:spacing w:after="0"/>
        <w:ind w:left="0"/>
        <w:jc w:val="both"/>
      </w:pPr>
      <w:r>
        <w:rPr>
          <w:rFonts w:ascii="Times New Roman"/>
          <w:b w:val="false"/>
          <w:i w:val="false"/>
          <w:color w:val="ff0000"/>
          <w:sz w:val="28"/>
        </w:rPr>
        <w:t xml:space="preserve">
      Ескерту. 4-қосымша жаңа редакцияда - ҚР Су ресурстары және ирригация министрінің 09.04.2026 </w:t>
      </w:r>
      <w:r>
        <w:rPr>
          <w:rFonts w:ascii="Times New Roman"/>
          <w:b w:val="false"/>
          <w:i w:val="false"/>
          <w:color w:val="ff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Арнаулы</w:t>
            </w:r>
            <w:r>
              <w:rPr>
                <w:rFonts w:ascii="Times New Roman"/>
                <w:b/>
                <w:i w:val="false"/>
                <w:color w:val="000000"/>
                <w:sz w:val="20"/>
              </w:rPr>
              <w:t xml:space="preserve"> су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1.Тікелей жерүсті су объектісінен су ресурстарын алу.</w:t>
            </w:r>
          </w:p>
          <w:p>
            <w:pPr>
              <w:spacing w:after="20"/>
              <w:ind w:left="20"/>
              <w:jc w:val="both"/>
            </w:pPr>
            <w:r>
              <w:rPr>
                <w:rFonts w:ascii="Times New Roman"/>
                <w:b w:val="false"/>
                <w:i w:val="false"/>
                <w:color w:val="000000"/>
                <w:sz w:val="20"/>
              </w:rPr>
              <w:t>
2.Жерасты суларын алу.</w:t>
            </w:r>
          </w:p>
          <w:p>
            <w:pPr>
              <w:spacing w:after="20"/>
              <w:ind w:left="20"/>
              <w:jc w:val="both"/>
            </w:pPr>
            <w:r>
              <w:rPr>
                <w:rFonts w:ascii="Times New Roman"/>
                <w:b w:val="false"/>
                <w:i w:val="false"/>
                <w:color w:val="000000"/>
                <w:sz w:val="20"/>
              </w:rPr>
              <w:t>
3.Жер қойнауын пайдалану жөніндегі операцияларды, сондай-ақ құрылыс қызметін жүргізу кезінде дренаждық суларды немесе ілеспе алынған жерасты суларын пайдалану.</w:t>
            </w:r>
          </w:p>
          <w:p>
            <w:pPr>
              <w:spacing w:after="20"/>
              <w:ind w:left="20"/>
              <w:jc w:val="both"/>
            </w:pPr>
            <w:r>
              <w:rPr>
                <w:rFonts w:ascii="Times New Roman"/>
                <w:b w:val="false"/>
                <w:i w:val="false"/>
                <w:color w:val="000000"/>
                <w:sz w:val="20"/>
              </w:rPr>
              <w:t>
4.Тазартылған сарқынды суларды жерүсті су объектілеріне, жер қойнауына, сарқынды суларды жинақтағыштарға және жергілікті жер бедеріне ағызу.</w:t>
            </w:r>
          </w:p>
          <w:p>
            <w:pPr>
              <w:spacing w:after="20"/>
              <w:ind w:left="20"/>
              <w:jc w:val="both"/>
            </w:pPr>
            <w:r>
              <w:rPr>
                <w:rFonts w:ascii="Times New Roman"/>
                <w:b w:val="false"/>
                <w:i w:val="false"/>
                <w:color w:val="000000"/>
                <w:sz w:val="20"/>
              </w:rPr>
              <w:t>
5.Жерүсті су ағынын реттеу.</w:t>
            </w:r>
          </w:p>
          <w:p>
            <w:pPr>
              <w:spacing w:after="20"/>
              <w:ind w:left="20"/>
              <w:jc w:val="both"/>
            </w:pPr>
            <w:r>
              <w:rPr>
                <w:rFonts w:ascii="Times New Roman"/>
                <w:b w:val="false"/>
                <w:i w:val="false"/>
                <w:color w:val="000000"/>
                <w:sz w:val="20"/>
              </w:rPr>
              <w:t>
6.Арнаулы су пайдалануға рұқсатты ұзарту.</w:t>
            </w:r>
          </w:p>
          <w:p>
            <w:pPr>
              <w:spacing w:after="20"/>
              <w:ind w:left="20"/>
              <w:jc w:val="both"/>
            </w:pPr>
            <w:r>
              <w:rPr>
                <w:rFonts w:ascii="Times New Roman"/>
                <w:b w:val="false"/>
                <w:i w:val="false"/>
                <w:color w:val="000000"/>
                <w:sz w:val="20"/>
              </w:rPr>
              <w:t>
7.Арнаулы су пайдалануға рұқсатты қайта рәсімдеу.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түрлерін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тіркелген сәтінен бастап: рұқсатты беру – 10 (он) жұмыс күні; қайта рәсімдеу – 3 (үш) жұмыс күні; рұқсат мерзімін ұзарту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түрлерін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түрлерін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пайдалануға рұқсат, рұқсатты қайта рәсімдеуге, рұқсат мерзімін ұзартуға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Порталдың жұмысы – жөндеу жұмыстарын жүргізуге байланысты техникалық үзілістерді қоспағанда, тәулік бойы (егер мемлекеттік қызмет көрсетуге өтініш жұмыс күні аяқталғанға дейін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түрлерін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су шаруашылығы құрылысжайлары мен гидротехникалық құрылысжайларға және (немесе) арнаулы су пайдалануды жүзеге асыруға көмек болатын техникалық құрылғыға меншік құқығы немесе оларды пайдалану құқығы негіздерінің құжаттың электрондық көшірмесі;</w:t>
            </w:r>
          </w:p>
          <w:p>
            <w:pPr>
              <w:spacing w:after="20"/>
              <w:ind w:left="20"/>
              <w:jc w:val="both"/>
            </w:pPr>
            <w:r>
              <w:rPr>
                <w:rFonts w:ascii="Times New Roman"/>
                <w:b w:val="false"/>
                <w:i w:val="false"/>
                <w:color w:val="000000"/>
                <w:sz w:val="20"/>
              </w:rPr>
              <w:t>
3) жылжымайтын мүлікке тіркелген құқықтар (ауыртпалықтар) және оның су пайдаланушының техникалық сипаттамалары туралы құжаты;</w:t>
            </w:r>
          </w:p>
          <w:p>
            <w:pPr>
              <w:spacing w:after="20"/>
              <w:ind w:left="20"/>
              <w:jc w:val="both"/>
            </w:pPr>
            <w:r>
              <w:rPr>
                <w:rFonts w:ascii="Times New Roman"/>
                <w:b w:val="false"/>
                <w:i w:val="false"/>
                <w:color w:val="000000"/>
                <w:sz w:val="20"/>
              </w:rPr>
              <w:t>
4) сенімгерлік басқару шарты;</w:t>
            </w:r>
          </w:p>
          <w:p>
            <w:pPr>
              <w:spacing w:after="20"/>
              <w:ind w:left="20"/>
              <w:jc w:val="both"/>
            </w:pPr>
            <w:r>
              <w:rPr>
                <w:rFonts w:ascii="Times New Roman"/>
                <w:b w:val="false"/>
                <w:i w:val="false"/>
                <w:color w:val="000000"/>
                <w:sz w:val="20"/>
              </w:rPr>
              <w:t>
5) су шаруашылық құрылысжайының паспорты мен оны пайдалану қағидаларының, ал қауіптілігі ықтимал гидротехникалық құрылысжайлар үшін қауіпсіздік декларациясының электрондық көшірмесі;</w:t>
            </w:r>
          </w:p>
          <w:p>
            <w:pPr>
              <w:spacing w:after="20"/>
              <w:ind w:left="20"/>
              <w:jc w:val="both"/>
            </w:pPr>
            <w:r>
              <w:rPr>
                <w:rFonts w:ascii="Times New Roman"/>
                <w:b w:val="false"/>
                <w:i w:val="false"/>
                <w:color w:val="000000"/>
                <w:sz w:val="20"/>
              </w:rPr>
              <w:t>
жерүсті су объектілерінен алу кезінде қосымша мыналарды ұсынады:</w:t>
            </w:r>
          </w:p>
          <w:p>
            <w:pPr>
              <w:spacing w:after="20"/>
              <w:ind w:left="20"/>
              <w:jc w:val="both"/>
            </w:pPr>
            <w:r>
              <w:rPr>
                <w:rFonts w:ascii="Times New Roman"/>
                <w:b w:val="false"/>
                <w:i w:val="false"/>
                <w:color w:val="000000"/>
                <w:sz w:val="20"/>
              </w:rPr>
              <w:t>
6) балық қорғау және (немесе) балық жіберу құрылғысының электрондық құжаты;</w:t>
            </w:r>
          </w:p>
          <w:p>
            <w:pPr>
              <w:spacing w:after="20"/>
              <w:ind w:left="20"/>
              <w:jc w:val="both"/>
            </w:pPr>
            <w:r>
              <w:rPr>
                <w:rFonts w:ascii="Times New Roman"/>
                <w:b w:val="false"/>
                <w:i w:val="false"/>
                <w:color w:val="000000"/>
                <w:sz w:val="20"/>
              </w:rPr>
              <w:t>
7) айналымды және (немесе) қайталама сумен жабдықтау жүйелері бар өнеркәсіптік ұйымдар мен жылу өндіретін субъектілерді қоспағанда, осындай сумен жабдықтау жүйелеріне кезең-кезеңмен (бес жылдан асырмай) көшу жоспарының электрондық құжаты.</w:t>
            </w:r>
          </w:p>
          <w:p>
            <w:pPr>
              <w:spacing w:after="20"/>
              <w:ind w:left="20"/>
              <w:jc w:val="both"/>
            </w:pPr>
            <w:r>
              <w:rPr>
                <w:rFonts w:ascii="Times New Roman"/>
                <w:b w:val="false"/>
                <w:i w:val="false"/>
                <w:color w:val="000000"/>
                <w:sz w:val="20"/>
              </w:rPr>
              <w:t>
Жерасты суларын алу кезінде қосымша мыналарды ұсынады:</w:t>
            </w:r>
          </w:p>
          <w:p>
            <w:pPr>
              <w:spacing w:after="20"/>
              <w:ind w:left="20"/>
              <w:jc w:val="both"/>
            </w:pPr>
            <w:r>
              <w:rPr>
                <w:rFonts w:ascii="Times New Roman"/>
                <w:b w:val="false"/>
                <w:i w:val="false"/>
                <w:color w:val="000000"/>
                <w:sz w:val="20"/>
              </w:rPr>
              <w:t>
8) ұңғымалардағы су деңгейін өлшеуге арналған аспаптардың немесе манометрлердің (су өздігінен ағатын ұңғымалар үшін) құжаттың электрондық көшірмесі;</w:t>
            </w:r>
          </w:p>
          <w:p>
            <w:pPr>
              <w:spacing w:after="20"/>
              <w:ind w:left="20"/>
              <w:jc w:val="both"/>
            </w:pPr>
            <w:r>
              <w:rPr>
                <w:rFonts w:ascii="Times New Roman"/>
                <w:b w:val="false"/>
                <w:i w:val="false"/>
                <w:color w:val="000000"/>
                <w:sz w:val="20"/>
              </w:rPr>
              <w:t>
9) бақылау желісінің құрамы мен құрылымын көрсете отырып, жерасты суларының мониторингі бағдарламасының болуы туралы мәліметтерді қамтитын құжаттың электрондық көшірмесі; шығыстарды, динамикалық және статикалық деңгейлерді бақылаудың кезеңділігі мен жер қойнауын зерттеу жөніндегі уәкілетті органның аумақтық бөлімшелерімен келісілген жер асты суларының химиялық құрамы, тәулігіне бір мың текше метрден астам көлемде жер асты суларын алу кезінде жер қойнауын зерттеу жөніндегі уәкілетті органмен келісілген жер асты суларын алу жобасының құжаттың электрондық көшірмесі;</w:t>
            </w:r>
          </w:p>
          <w:p>
            <w:pPr>
              <w:spacing w:after="20"/>
              <w:ind w:left="20"/>
              <w:jc w:val="both"/>
            </w:pPr>
            <w:r>
              <w:rPr>
                <w:rFonts w:ascii="Times New Roman"/>
                <w:b w:val="false"/>
                <w:i w:val="false"/>
                <w:color w:val="000000"/>
                <w:sz w:val="20"/>
              </w:rPr>
              <w:t>
жерүсті су ағынын реттеу кезінде қосымша мыналарды ұсынады:</w:t>
            </w:r>
          </w:p>
          <w:p>
            <w:pPr>
              <w:spacing w:after="20"/>
              <w:ind w:left="20"/>
              <w:jc w:val="both"/>
            </w:pPr>
            <w:r>
              <w:rPr>
                <w:rFonts w:ascii="Times New Roman"/>
                <w:b w:val="false"/>
                <w:i w:val="false"/>
                <w:color w:val="000000"/>
                <w:sz w:val="20"/>
              </w:rPr>
              <w:t>
10) осы Қағидаларға 4-қосымшаға сәйкес бассейндік су инспекцияларымен гидротехникалық құрылысжай жұмысының бекітілген су режимінің электрондық көшірмесі.</w:t>
            </w:r>
          </w:p>
          <w:p>
            <w:pPr>
              <w:spacing w:after="20"/>
              <w:ind w:left="20"/>
              <w:jc w:val="both"/>
            </w:pPr>
            <w:r>
              <w:rPr>
                <w:rFonts w:ascii="Times New Roman"/>
                <w:b w:val="false"/>
                <w:i w:val="false"/>
                <w:color w:val="000000"/>
                <w:sz w:val="20"/>
              </w:rPr>
              <w:t>
Рұқсатты қайта рәсімдеу үшін:</w:t>
            </w:r>
          </w:p>
          <w:p>
            <w:pPr>
              <w:spacing w:after="20"/>
              <w:ind w:left="20"/>
              <w:jc w:val="both"/>
            </w:pPr>
            <w:r>
              <w:rPr>
                <w:rFonts w:ascii="Times New Roman"/>
                <w:b w:val="false"/>
                <w:i w:val="false"/>
                <w:color w:val="000000"/>
                <w:sz w:val="20"/>
              </w:rPr>
              <w:t>
11) заңды тұлға атауының өзгеруі және (немесе) оның орналасқан жерінің өзгеруі, жеке тұлғаның тегін, атын, әкесінің атын (егер ол жеке басты куәландыратын құжатта көрсетілсе) өзгертуі, дара кәсіпкерді қайта тіркеу туралы райстайтын құжаттардың электрондық көшірмесі;</w:t>
            </w:r>
          </w:p>
          <w:p>
            <w:pPr>
              <w:spacing w:after="20"/>
              <w:ind w:left="20"/>
              <w:jc w:val="both"/>
            </w:pPr>
            <w:r>
              <w:rPr>
                <w:rFonts w:ascii="Times New Roman"/>
                <w:b w:val="false"/>
                <w:i w:val="false"/>
                <w:color w:val="000000"/>
                <w:sz w:val="20"/>
              </w:rPr>
              <w:t>
Рұқсаттың мерзімін ұзарту үшін:</w:t>
            </w:r>
          </w:p>
          <w:p>
            <w:pPr>
              <w:spacing w:after="20"/>
              <w:ind w:left="20"/>
              <w:jc w:val="both"/>
            </w:pPr>
            <w:r>
              <w:rPr>
                <w:rFonts w:ascii="Times New Roman"/>
                <w:b w:val="false"/>
                <w:i w:val="false"/>
                <w:color w:val="000000"/>
                <w:sz w:val="20"/>
              </w:rPr>
              <w:t>
12) су алуды есептеу құралының болуы туралы және (немесе) олардың тексеруден өткені туралы мәліметтен тұратын құжаттың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анықтаманы, заңды тұлғаны мемлекеттік тіркеу (қайта тіркеу) туралы, дара кәсіпкерді тіркеу туралы не дара кәсіпкер ретінде қызметті бастау туралы, шаруашылық-ауыз сумен жабдықтау үшін жер үсті және (немесе) жер асты суларын алу кезінде халықтың санитарлық-эпидемиологиялық салауаттылығы саласындағы нормативтік құқықтық актілерге сәйкестігі туралы, қоршаған ортаға әсері туралы декларацияның болуы туралы мәліметтер, су тұтыну мен су бұрудың үлестік нормаларын келісудің болуы, ал орталықтандырылған ауызсумен жабдықтау үшін су ресурстарын алатын тұлғалар үшін – су тұтыну және су бұру көлемдерінің негіздемесі бойынша есептерді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дәйексіздігі анықталған жағдайда;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 мен мәліметтердің Қазақстан Республикасы Су кодексінің (бұдан әрі – Кодекс) 45-бабының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және </w:t>
            </w:r>
            <w:r>
              <w:rPr>
                <w:rFonts w:ascii="Times New Roman"/>
                <w:b w:val="false"/>
                <w:i w:val="false"/>
                <w:color w:val="000000"/>
                <w:sz w:val="20"/>
              </w:rPr>
              <w:t>8 тармақтарында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Кодекстің </w:t>
            </w:r>
            <w:r>
              <w:rPr>
                <w:rFonts w:ascii="Times New Roman"/>
                <w:b w:val="false"/>
                <w:i w:val="false"/>
                <w:color w:val="000000"/>
                <w:sz w:val="20"/>
              </w:rPr>
              <w:t>48</w:t>
            </w:r>
            <w:r>
              <w:rPr>
                <w:rFonts w:ascii="Times New Roman"/>
                <w:b w:val="false"/>
                <w:i w:val="false"/>
                <w:color w:val="000000"/>
                <w:sz w:val="20"/>
              </w:rPr>
              <w:t xml:space="preserve"> және </w:t>
            </w:r>
            <w:r>
              <w:rPr>
                <w:rFonts w:ascii="Times New Roman"/>
                <w:b w:val="false"/>
                <w:i w:val="false"/>
                <w:color w:val="000000"/>
                <w:sz w:val="20"/>
              </w:rPr>
              <w:t>49-баптарында</w:t>
            </w:r>
            <w:r>
              <w:rPr>
                <w:rFonts w:ascii="Times New Roman"/>
                <w:b w:val="false"/>
                <w:i w:val="false"/>
                <w:color w:val="000000"/>
                <w:sz w:val="20"/>
              </w:rPr>
              <w:t xml:space="preserve"> белгіленген тәртіппен арнайы су пайдалануды жүзеге асыруға тыйым салу (тоқтата тұру) түріндегі арнаулы су пайдалану құқығын шектеу;</w:t>
            </w:r>
          </w:p>
          <w:p>
            <w:pPr>
              <w:spacing w:after="20"/>
              <w:ind w:left="20"/>
              <w:jc w:val="both"/>
            </w:pPr>
            <w:r>
              <w:rPr>
                <w:rFonts w:ascii="Times New Roman"/>
                <w:b w:val="false"/>
                <w:i w:val="false"/>
                <w:color w:val="000000"/>
                <w:sz w:val="20"/>
              </w:rPr>
              <w:t>
4) жер қойнауын зерттеу және пайдалану жөніндегі уәкілетті органның аумақтық бөлімшесінің бассейндік инспекцияларға бес жұмыс күні ішінде ұсынылатын келісу туралы сұрау салуға теріс жауабы;</w:t>
            </w:r>
          </w:p>
          <w:p>
            <w:pPr>
              <w:spacing w:after="20"/>
              <w:ind w:left="20"/>
              <w:jc w:val="both"/>
            </w:pPr>
            <w:r>
              <w:rPr>
                <w:rFonts w:ascii="Times New Roman"/>
                <w:b w:val="false"/>
                <w:i w:val="false"/>
                <w:color w:val="000000"/>
                <w:sz w:val="20"/>
              </w:rPr>
              <w:t>
5)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6)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5-қосымша</w:t>
            </w:r>
          </w:p>
        </w:tc>
      </w:tr>
    </w:tbl>
    <w:bookmarkStart w:name="z229" w:id="80"/>
    <w:p>
      <w:pPr>
        <w:spacing w:after="0"/>
        <w:ind w:left="0"/>
        <w:jc w:val="left"/>
      </w:pPr>
      <w:r>
        <w:rPr>
          <w:rFonts w:ascii="Times New Roman"/>
          <w:b/>
          <w:i w:val="false"/>
          <w:color w:val="000000"/>
        </w:rPr>
        <w:t xml:space="preserve"> Су қоймасының пайдалану режимі*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Теңгерімді құраушылар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кезең басындағы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судың ағып келуі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қоймасынан булануға және сүзілуге кеткен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қоймасынан су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төменгі бъефіне су тастау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кезең соңындағы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жылына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 пайдаланушы Пайдалану режиміне мынадай жағдайларда түзету жасауы тиіс:</w:t>
      </w:r>
    </w:p>
    <w:p>
      <w:pPr>
        <w:spacing w:after="0"/>
        <w:ind w:left="0"/>
        <w:jc w:val="both"/>
      </w:pPr>
      <w:r>
        <w:rPr>
          <w:rFonts w:ascii="Times New Roman"/>
          <w:b w:val="false"/>
          <w:i w:val="false"/>
          <w:color w:val="000000"/>
          <w:sz w:val="28"/>
        </w:rPr>
        <w:t>
      1) суық маусым алдында 1 қарашаға дейін;</w:t>
      </w:r>
    </w:p>
    <w:p>
      <w:pPr>
        <w:spacing w:after="0"/>
        <w:ind w:left="0"/>
        <w:jc w:val="both"/>
      </w:pPr>
      <w:r>
        <w:rPr>
          <w:rFonts w:ascii="Times New Roman"/>
          <w:b w:val="false"/>
          <w:i w:val="false"/>
          <w:color w:val="000000"/>
          <w:sz w:val="28"/>
        </w:rPr>
        <w:t>
      2) жылы маусым алдында 1 сәуірге дейін;</w:t>
      </w:r>
    </w:p>
    <w:p>
      <w:pPr>
        <w:spacing w:after="0"/>
        <w:ind w:left="0"/>
        <w:jc w:val="both"/>
      </w:pPr>
      <w:r>
        <w:rPr>
          <w:rFonts w:ascii="Times New Roman"/>
          <w:b w:val="false"/>
          <w:i w:val="false"/>
          <w:color w:val="000000"/>
          <w:sz w:val="28"/>
        </w:rPr>
        <w:t>
      3) су объектілерінің және ауыз сумен жабдықтау көздерінің экологиялық және санитариялық-эпидемиологиялық жағдайы өзгергенде;</w:t>
      </w:r>
    </w:p>
    <w:p>
      <w:pPr>
        <w:spacing w:after="0"/>
        <w:ind w:left="0"/>
        <w:jc w:val="both"/>
      </w:pPr>
      <w:r>
        <w:rPr>
          <w:rFonts w:ascii="Times New Roman"/>
          <w:b w:val="false"/>
          <w:i w:val="false"/>
          <w:color w:val="000000"/>
          <w:sz w:val="28"/>
        </w:rPr>
        <w:t>
      4) су объектісінің ықпал ету аймағындағы су пайдаланушылар мен жер пайдаланушылар саны, сондай-ақ олардың су пайдалану жағдайларының өзгергенде.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 міндетін</w:t>
            </w:r>
            <w:r>
              <w:br/>
            </w:r>
            <w:r>
              <w:rPr>
                <w:rFonts w:ascii="Times New Roman"/>
                <w:b w:val="false"/>
                <w:i w:val="false"/>
                <w:color w:val="000000"/>
                <w:sz w:val="20"/>
              </w:rPr>
              <w:t>атқарушысының</w:t>
            </w:r>
            <w:r>
              <w:br/>
            </w:r>
            <w:r>
              <w:rPr>
                <w:rFonts w:ascii="Times New Roman"/>
                <w:b w:val="false"/>
                <w:i w:val="false"/>
                <w:color w:val="000000"/>
                <w:sz w:val="20"/>
              </w:rPr>
              <w:t>2020 жылғы 11 қыркүйектегі</w:t>
            </w:r>
            <w:r>
              <w:br/>
            </w:r>
            <w:r>
              <w:rPr>
                <w:rFonts w:ascii="Times New Roman"/>
                <w:b w:val="false"/>
                <w:i w:val="false"/>
                <w:color w:val="000000"/>
                <w:sz w:val="20"/>
              </w:rPr>
              <w:t>№ 216 бұйрыққа</w:t>
            </w:r>
            <w:r>
              <w:br/>
            </w:r>
            <w:r>
              <w:rPr>
                <w:rFonts w:ascii="Times New Roman"/>
                <w:b w:val="false"/>
                <w:i w:val="false"/>
                <w:color w:val="000000"/>
                <w:sz w:val="20"/>
              </w:rPr>
              <w:t>2-қосымша</w:t>
            </w:r>
          </w:p>
        </w:tc>
      </w:tr>
    </w:tbl>
    <w:bookmarkStart w:name="z63" w:id="81"/>
    <w:p>
      <w:pPr>
        <w:spacing w:after="0"/>
        <w:ind w:left="0"/>
        <w:jc w:val="left"/>
      </w:pPr>
      <w:r>
        <w:rPr>
          <w:rFonts w:ascii="Times New Roman"/>
          <w:b/>
          <w:i w:val="false"/>
          <w:color w:val="000000"/>
        </w:rPr>
        <w:t xml:space="preserve"> "Су тұтыну мен су бұрудың үлестік нормаларын келісу" қағидалары</w:t>
      </w:r>
    </w:p>
    <w:bookmarkEnd w:id="81"/>
    <w:p>
      <w:pPr>
        <w:spacing w:after="0"/>
        <w:ind w:left="0"/>
        <w:jc w:val="both"/>
      </w:pPr>
      <w:r>
        <w:rPr>
          <w:rFonts w:ascii="Times New Roman"/>
          <w:b w:val="false"/>
          <w:i w:val="false"/>
          <w:color w:val="ff0000"/>
          <w:sz w:val="28"/>
        </w:rPr>
        <w:t xml:space="preserve">
      Ескерту. Қағидалар жаңа редакцияда - ҚР Су ресурстары және ирригация министрінің 14.10.2025 </w:t>
      </w:r>
      <w:r>
        <w:rPr>
          <w:rFonts w:ascii="Times New Roman"/>
          <w:b w:val="false"/>
          <w:i w:val="false"/>
          <w:color w:val="ff0000"/>
          <w:sz w:val="28"/>
        </w:rPr>
        <w:t>№ 264-НҚ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1" w:id="82"/>
    <w:p>
      <w:pPr>
        <w:spacing w:after="0"/>
        <w:ind w:left="0"/>
        <w:jc w:val="left"/>
      </w:pPr>
      <w:r>
        <w:rPr>
          <w:rFonts w:ascii="Times New Roman"/>
          <w:b/>
          <w:i w:val="false"/>
          <w:color w:val="000000"/>
        </w:rPr>
        <w:t xml:space="preserve"> 1-тарау. Жалпы ережелер</w:t>
      </w:r>
    </w:p>
    <w:bookmarkEnd w:id="82"/>
    <w:bookmarkStart w:name="z232" w:id="83"/>
    <w:p>
      <w:pPr>
        <w:spacing w:after="0"/>
        <w:ind w:left="0"/>
        <w:jc w:val="both"/>
      </w:pPr>
      <w:r>
        <w:rPr>
          <w:rFonts w:ascii="Times New Roman"/>
          <w:b w:val="false"/>
          <w:i w:val="false"/>
          <w:color w:val="000000"/>
          <w:sz w:val="28"/>
        </w:rPr>
        <w:t xml:space="preserve">
      1. Осы "Су тұтыну мен су бұрудың үлестік нормаларын келісу"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 </w:t>
      </w:r>
      <w:r>
        <w:rPr>
          <w:rFonts w:ascii="Times New Roman"/>
          <w:b w:val="false"/>
          <w:i w:val="false"/>
          <w:color w:val="000000"/>
          <w:sz w:val="28"/>
        </w:rPr>
        <w:t>1-тармақшасына</w:t>
      </w:r>
      <w:r>
        <w:rPr>
          <w:rFonts w:ascii="Times New Roman"/>
          <w:b w:val="false"/>
          <w:i w:val="false"/>
          <w:color w:val="000000"/>
          <w:sz w:val="28"/>
        </w:rPr>
        <w:t xml:space="preserve"> сәйкес әзірленді және мемлекеттік қызмет көрсету тәртібін айқындайды.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8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4"/>
    <w:bookmarkStart w:name="z234" w:id="85"/>
    <w:p>
      <w:pPr>
        <w:spacing w:after="0"/>
        <w:ind w:left="0"/>
        <w:jc w:val="both"/>
      </w:pPr>
      <w:r>
        <w:rPr>
          <w:rFonts w:ascii="Times New Roman"/>
          <w:b w:val="false"/>
          <w:i w:val="false"/>
          <w:color w:val="000000"/>
          <w:sz w:val="28"/>
        </w:rPr>
        <w:t>
      1) көрсетілетін қызметті алушы – мемлекеттік көрсетілетін қызметті алуға өтініш беруге құқығы және (немесе) ниеті бар немесе мемлекеттік көрсетілетін қызметті алатын не өз құқықтарын, бостандықтары мен заңды мүдделерін іске асыру үшін оларға тиісті материалдық немесе материалдық емес игіліктер бере отырып, мемлекеттік қызмет көрсету нәтижесін алған жеке және заңды тұлғалар, заңды тұлғалардың филиалдары мен өкілдіктері;</w:t>
      </w:r>
    </w:p>
    <w:bookmarkEnd w:id="85"/>
    <w:bookmarkStart w:name="z235" w:id="86"/>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86"/>
    <w:bookmarkStart w:name="z236" w:id="87"/>
    <w:p>
      <w:pPr>
        <w:spacing w:after="0"/>
        <w:ind w:left="0"/>
        <w:jc w:val="both"/>
      </w:pPr>
      <w:r>
        <w:rPr>
          <w:rFonts w:ascii="Times New Roman"/>
          <w:b w:val="false"/>
          <w:i w:val="false"/>
          <w:color w:val="000000"/>
          <w:sz w:val="28"/>
        </w:rPr>
        <w:t>
      3) су тұтыну мен су бұрудың үлестік нормасы – өндірілетін өнім бірлігіне (орындалатын жұмыстың немесе көрсетілетін қызметтің белгілі бір көлеміне) тұтынылатын немесе бұрылатын сарқынды судың белгіленген мөлшері;</w:t>
      </w:r>
    </w:p>
    <w:bookmarkEnd w:id="87"/>
    <w:bookmarkStart w:name="z237" w:id="88"/>
    <w:p>
      <w:pPr>
        <w:spacing w:after="0"/>
        <w:ind w:left="0"/>
        <w:jc w:val="both"/>
      </w:pPr>
      <w:r>
        <w:rPr>
          <w:rFonts w:ascii="Times New Roman"/>
          <w:b w:val="false"/>
          <w:i w:val="false"/>
          <w:color w:val="000000"/>
          <w:sz w:val="28"/>
        </w:rPr>
        <w:t>
      4) су бұру – сарқынды суларды жинауды, тасуды,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88"/>
    <w:bookmarkStart w:name="z238" w:id="89"/>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90"/>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осы Қағидалар бекітілген немесе өзгертілген күннен бастап 3 (үш) жұмыс күні ішінде мемлекеттік қызмет көрсету тәртібі туралы ақпаратты жаңартады және Бірыңғай байланыс - орталығына жібереді.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91"/>
    <w:p>
      <w:pPr>
        <w:spacing w:after="0"/>
        <w:ind w:left="0"/>
        <w:jc w:val="left"/>
      </w:pPr>
      <w:r>
        <w:rPr>
          <w:rFonts w:ascii="Times New Roman"/>
          <w:b/>
          <w:i w:val="false"/>
          <w:color w:val="000000"/>
        </w:rPr>
        <w:t xml:space="preserve"> 2-тарау. Мемлекеттік қызмет көрсету тәртібі</w:t>
      </w:r>
    </w:p>
    <w:bookmarkEnd w:id="91"/>
    <w:bookmarkStart w:name="z241" w:id="92"/>
    <w:p>
      <w:pPr>
        <w:spacing w:after="0"/>
        <w:ind w:left="0"/>
        <w:jc w:val="both"/>
      </w:pPr>
      <w:r>
        <w:rPr>
          <w:rFonts w:ascii="Times New Roman"/>
          <w:b w:val="false"/>
          <w:i w:val="false"/>
          <w:color w:val="000000"/>
          <w:sz w:val="28"/>
        </w:rPr>
        <w:t>
      4. "Су тұтыну мен су бұрудың үлестік нормаларын келісу" мемлекеттік көрсетілетін қызметті (бұдан әрі – мемлекеттік көрсетілетін қызмет) Су ресурстарын реттеу, қорғау және пайдалану комитеті (бұдан әрі – көрсетілетін қызметті беруші) жеке және заңды тұлғаларға (бұдан әрі – көрсетілетін қызметті алушы) көрсетеді.</w:t>
      </w:r>
    </w:p>
    <w:bookmarkEnd w:id="92"/>
    <w:bookmarkStart w:name="z242" w:id="93"/>
    <w:p>
      <w:pPr>
        <w:spacing w:after="0"/>
        <w:ind w:left="0"/>
        <w:jc w:val="both"/>
      </w:pPr>
      <w:r>
        <w:rPr>
          <w:rFonts w:ascii="Times New Roman"/>
          <w:b w:val="false"/>
          <w:i w:val="false"/>
          <w:color w:val="000000"/>
          <w:sz w:val="28"/>
        </w:rPr>
        <w:t>
      5. Көрсетілетін қызметті алушы мемлекеттік қызметті алу үшін көрсетілетін қызметті берушіге "цифрлық үкімет" веб-порталы (бұдан әрі – портал) арқылы осы Қағидаларға 1-қосымшаға сәйкес нысан бойынша өтінішті қоса отырып жолдайды.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94"/>
    <w:p>
      <w:pPr>
        <w:spacing w:after="0"/>
        <w:ind w:left="0"/>
        <w:jc w:val="both"/>
      </w:pPr>
      <w:r>
        <w:rPr>
          <w:rFonts w:ascii="Times New Roman"/>
          <w:b w:val="false"/>
          <w:i w:val="false"/>
          <w:color w:val="000000"/>
          <w:sz w:val="28"/>
        </w:rPr>
        <w:t>
      6.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 осы Қағидаларға 2-қосымшаға сәйкес Мемлекеттік қызмет көрсетуге қойылатын негізгі талаптардың тізбесінде (бұдан әрі – Тізбе) жазылған.</w:t>
      </w:r>
    </w:p>
    <w:bookmarkEnd w:id="94"/>
    <w:bookmarkStart w:name="z244" w:id="95"/>
    <w:p>
      <w:pPr>
        <w:spacing w:after="0"/>
        <w:ind w:left="0"/>
        <w:jc w:val="both"/>
      </w:pPr>
      <w:r>
        <w:rPr>
          <w:rFonts w:ascii="Times New Roman"/>
          <w:b w:val="false"/>
          <w:i w:val="false"/>
          <w:color w:val="000000"/>
          <w:sz w:val="28"/>
        </w:rPr>
        <w:t>
      7.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немесе көрсетілетін қызметті алушы құжаттар топтамасын және (немесе) мерзімі өткен құжаттарды толық ұсынбаған кезде өтінішті қабылдаудан бас тартады.</w:t>
      </w:r>
    </w:p>
    <w:bookmarkEnd w:id="95"/>
    <w:p>
      <w:pPr>
        <w:spacing w:after="0"/>
        <w:ind w:left="0"/>
        <w:jc w:val="both"/>
      </w:pPr>
      <w:r>
        <w:rPr>
          <w:rFonts w:ascii="Times New Roman"/>
          <w:b w:val="false"/>
          <w:i w:val="false"/>
          <w:color w:val="000000"/>
          <w:sz w:val="28"/>
        </w:rPr>
        <w:t>
      Егер мемлекеттік қызмет көрсетуге өтініш жұмыс күні аяқталғанға дейін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96"/>
    <w:p>
      <w:pPr>
        <w:spacing w:after="0"/>
        <w:ind w:left="0"/>
        <w:jc w:val="both"/>
      </w:pPr>
      <w:r>
        <w:rPr>
          <w:rFonts w:ascii="Times New Roman"/>
          <w:b w:val="false"/>
          <w:i w:val="false"/>
          <w:color w:val="000000"/>
          <w:sz w:val="28"/>
        </w:rPr>
        <w:t>
      8. Көрсетілетін қызметті алушы өтініш тапсырған кезде "жеке кабинетінде" мемлекеттік қызмет көрсету нәтижесін алу күнін көрсете отырып, мемлекеттік қызметті көрсету үшін сұрау салуды қабылдау туралы мәртебе көрсетіледі.</w:t>
      </w:r>
    </w:p>
    <w:bookmarkEnd w:id="96"/>
    <w:p>
      <w:pPr>
        <w:spacing w:after="0"/>
        <w:ind w:left="0"/>
        <w:jc w:val="both"/>
      </w:pPr>
      <w:r>
        <w:rPr>
          <w:rFonts w:ascii="Times New Roman"/>
          <w:b w:val="false"/>
          <w:i w:val="false"/>
          <w:color w:val="000000"/>
          <w:sz w:val="28"/>
        </w:rPr>
        <w:t>
      Өтініш берген кезде көрсетілетін қызметті алушы, егер Қазақстан Республикасының заңдарында өзгеше көзделмесе, цифрлық жүйелерде қамтылған заңмен қорғалатын құпияны құрайтын мәліметтерді пайдалануға келісім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97"/>
    <w:p>
      <w:pPr>
        <w:spacing w:after="0"/>
        <w:ind w:left="0"/>
        <w:jc w:val="both"/>
      </w:pPr>
      <w:r>
        <w:rPr>
          <w:rFonts w:ascii="Times New Roman"/>
          <w:b w:val="false"/>
          <w:i w:val="false"/>
          <w:color w:val="000000"/>
          <w:sz w:val="28"/>
        </w:rPr>
        <w:t>
      9. Тізбенің 8-тармағына сәйкес құжаттарды ұсынғаннан кейін құжаттарды қараудың жалпы мерзімі өтініш берілген күннен бастап 10 (он) жұмыс күнін құрайды.</w:t>
      </w:r>
    </w:p>
    <w:bookmarkEnd w:id="97"/>
    <w:bookmarkStart w:name="z247" w:id="98"/>
    <w:p>
      <w:pPr>
        <w:spacing w:after="0"/>
        <w:ind w:left="0"/>
        <w:jc w:val="both"/>
      </w:pPr>
      <w:r>
        <w:rPr>
          <w:rFonts w:ascii="Times New Roman"/>
          <w:b w:val="false"/>
          <w:i w:val="false"/>
          <w:color w:val="000000"/>
          <w:sz w:val="28"/>
        </w:rPr>
        <w:t>
      10. Тізбенің 8-тармағына сәйкес мемлекеттік қызметті көрсетуге құжаттар келіп түскен кезде көрсетілетін қызметті берушінің кеңсе қызметкері тізбеге сәйкес құжаттарды қабылдауды жүзеге асырады және көрсетілетін қызметті берушінің жауапты бөлімшесінің қызметкеріне жолдайды.</w:t>
      </w:r>
    </w:p>
    <w:bookmarkEnd w:id="98"/>
    <w:bookmarkStart w:name="z248" w:id="99"/>
    <w:p>
      <w:pPr>
        <w:spacing w:after="0"/>
        <w:ind w:left="0"/>
        <w:jc w:val="both"/>
      </w:pPr>
      <w:r>
        <w:rPr>
          <w:rFonts w:ascii="Times New Roman"/>
          <w:b w:val="false"/>
          <w:i w:val="false"/>
          <w:color w:val="000000"/>
          <w:sz w:val="28"/>
        </w:rPr>
        <w:t xml:space="preserve">
      11. Жауапты бөлімшенің қызметкері белгіленген мемлекеттік қызметті көрсету үшін қажетті мәліметтер мен деректердің және (немесе) көрсетілетін қызметті алушының Қазақстан Республикасы Су кодексінің </w:t>
      </w:r>
      <w:r>
        <w:rPr>
          <w:rFonts w:ascii="Times New Roman"/>
          <w:b w:val="false"/>
          <w:i w:val="false"/>
          <w:color w:val="000000"/>
          <w:sz w:val="28"/>
        </w:rPr>
        <w:t>42-бабымен</w:t>
      </w:r>
      <w:r>
        <w:rPr>
          <w:rFonts w:ascii="Times New Roman"/>
          <w:b w:val="false"/>
          <w:i w:val="false"/>
          <w:color w:val="000000"/>
          <w:sz w:val="28"/>
        </w:rPr>
        <w:t xml:space="preserve"> және Қазақстан Республикасы Су ресурстары және ирригация министрінің "Су тұтыну мен су бұрудың үлестік нормаларын есептеу әдістемесін бекіту туралы" 2025 жылғы 9 маусымдағы № 116-НҚ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36251 болып тіркелген) сәйкестігін белгіленген талаптарға сәйкес өтініш тіркелген күннен бастап 8 (сегіз) жұмыс күн ішінде қарайды.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100"/>
    <w:p>
      <w:pPr>
        <w:spacing w:after="0"/>
        <w:ind w:left="0"/>
        <w:jc w:val="both"/>
      </w:pPr>
      <w:r>
        <w:rPr>
          <w:rFonts w:ascii="Times New Roman"/>
          <w:b w:val="false"/>
          <w:i w:val="false"/>
          <w:color w:val="000000"/>
          <w:sz w:val="28"/>
        </w:rPr>
        <w:t>
      12. Оң қорытынды болған жағдайда жауапты бөлімшенің қызметкері арнаулы су пайдалануға рұқсат береді немесе теріс қорытынды болған жағдайда мемлекеттік қызмет көрсетуден бас тарту туралы дәлелді дайындайды, оны тіркеуді жүзеге асырады және уәкілетті органның уәкілетті тұлғасының ЭЦҚ-мен куәландырылған электрондық құжат нысанында өтініш берушіге портал арқылы жібереді.</w:t>
      </w:r>
    </w:p>
    <w:bookmarkEnd w:id="100"/>
    <w:bookmarkStart w:name="z389" w:id="101"/>
    <w:p>
      <w:pPr>
        <w:spacing w:after="0"/>
        <w:ind w:left="0"/>
        <w:jc w:val="both"/>
      </w:pPr>
      <w:r>
        <w:rPr>
          <w:rFonts w:ascii="Times New Roman"/>
          <w:b w:val="false"/>
          <w:i w:val="false"/>
          <w:color w:val="000000"/>
          <w:sz w:val="28"/>
        </w:rPr>
        <w:t>
      12.1.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0" w:id="102"/>
    <w:p>
      <w:pPr>
        <w:spacing w:after="0"/>
        <w:ind w:left="0"/>
        <w:jc w:val="both"/>
      </w:pPr>
      <w:r>
        <w:rPr>
          <w:rFonts w:ascii="Times New Roman"/>
          <w:b w:val="false"/>
          <w:i w:val="false"/>
          <w:color w:val="000000"/>
          <w:sz w:val="28"/>
        </w:rPr>
        <w:t>
      12-2. Көрсетілетін қызметті беруші мемлекеттік қызмет көрсету процесін мынадай:</w:t>
      </w:r>
    </w:p>
    <w:bookmarkEnd w:id="102"/>
    <w:bookmarkStart w:name="z391" w:id="103"/>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103"/>
    <w:bookmarkStart w:name="z392" w:id="104"/>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104"/>
    <w:bookmarkStart w:name="z393" w:id="105"/>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12-2-тармақпен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4" w:id="106"/>
    <w:p>
      <w:pPr>
        <w:spacing w:after="0"/>
        <w:ind w:left="0"/>
        <w:jc w:val="both"/>
      </w:pPr>
      <w:r>
        <w:rPr>
          <w:rFonts w:ascii="Times New Roman"/>
          <w:b w:val="false"/>
          <w:i w:val="false"/>
          <w:color w:val="000000"/>
          <w:sz w:val="28"/>
        </w:rPr>
        <w:t>
      12-3. Мемлекеттік қызмет көрсету процесі:</w:t>
      </w:r>
    </w:p>
    <w:bookmarkEnd w:id="106"/>
    <w:bookmarkStart w:name="z395" w:id="107"/>
    <w:p>
      <w:pPr>
        <w:spacing w:after="0"/>
        <w:ind w:left="0"/>
        <w:jc w:val="both"/>
      </w:pPr>
      <w:r>
        <w:rPr>
          <w:rFonts w:ascii="Times New Roman"/>
          <w:b w:val="false"/>
          <w:i w:val="false"/>
          <w:color w:val="000000"/>
          <w:sz w:val="28"/>
        </w:rPr>
        <w:t>
      1) осы Қағидалардың 12-2 - 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107"/>
    <w:bookmarkStart w:name="z396" w:id="108"/>
    <w:p>
      <w:pPr>
        <w:spacing w:after="0"/>
        <w:ind w:left="0"/>
        <w:jc w:val="both"/>
      </w:pPr>
      <w:r>
        <w:rPr>
          <w:rFonts w:ascii="Times New Roman"/>
          <w:b w:val="false"/>
          <w:i w:val="false"/>
          <w:color w:val="000000"/>
          <w:sz w:val="28"/>
        </w:rPr>
        <w:t>
      2) осы Қағидалардың 12-2 - 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12-3-тармақпен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7" w:id="109"/>
    <w:p>
      <w:pPr>
        <w:spacing w:after="0"/>
        <w:ind w:left="0"/>
        <w:jc w:val="both"/>
      </w:pPr>
      <w:r>
        <w:rPr>
          <w:rFonts w:ascii="Times New Roman"/>
          <w:b w:val="false"/>
          <w:i w:val="false"/>
          <w:color w:val="000000"/>
          <w:sz w:val="28"/>
        </w:rPr>
        <w:t>
      12-4. Көрсетілетін қызметті беруші көрсетілетін қызметті алушының өтінішхаты бойынша немесе өз бастамасы бойынша мемлекеттік қызмет көрсету процесін мынадай:</w:t>
      </w:r>
    </w:p>
    <w:bookmarkEnd w:id="109"/>
    <w:bookmarkStart w:name="z398" w:id="110"/>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тұрады.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110"/>
    <w:bookmarkStart w:name="z399" w:id="111"/>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12-4-тармақпен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112"/>
    <w:p>
      <w:pPr>
        <w:spacing w:after="0"/>
        <w:ind w:left="0"/>
        <w:jc w:val="both"/>
      </w:pPr>
      <w:r>
        <w:rPr>
          <w:rFonts w:ascii="Times New Roman"/>
          <w:b w:val="false"/>
          <w:i w:val="false"/>
          <w:color w:val="000000"/>
          <w:sz w:val="28"/>
        </w:rPr>
        <w:t>
      13. Тізбесінің 9-тармағына көзделген негіздер болған кезде көрсетілетін қызметті беруші көрсетілетін қызметті алушыға Қазақстан Республикасы Әкімшілік рәсімдік-процестік кодексінің 73-бабына (бұдан әрі –ӘРПК) сәйкес мемлекеттік қызметті көрсетуден бас тарту туралы алдын-ала шешімі туралы, сондай-ақ көрсетілетін қызметті алушыға алдын-ала шешімі бойынша позициясын білдіру мүмкіндігі үшін тыңдауды өткізу уақыты мен орны (тәсілі) туралы хабарлайды.</w:t>
      </w:r>
    </w:p>
    <w:bookmarkEnd w:id="112"/>
    <w:bookmarkStart w:name="z251" w:id="113"/>
    <w:p>
      <w:pPr>
        <w:spacing w:after="0"/>
        <w:ind w:left="0"/>
        <w:jc w:val="both"/>
      </w:pPr>
      <w:r>
        <w:rPr>
          <w:rFonts w:ascii="Times New Roman"/>
          <w:b w:val="false"/>
          <w:i w:val="false"/>
          <w:color w:val="000000"/>
          <w:sz w:val="28"/>
        </w:rPr>
        <w:t>
      14.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13"/>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көрсетілген себептердің жойылғанын растайтын құжаттарды қоса бере отырып, портал арқылы мемлекеттік қызметті алу үшін қайта жүгіне алады.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үшін белгіленген мерзімде қайта өтінішті қарауға және өтініш берушіге портал арқылы қабылданған шешім туралы электрондық хабарлама жібереді.</w:t>
      </w:r>
    </w:p>
    <w:bookmarkStart w:name="z400" w:id="114"/>
    <w:p>
      <w:pPr>
        <w:spacing w:after="0"/>
        <w:ind w:left="0"/>
        <w:jc w:val="both"/>
      </w:pPr>
      <w:r>
        <w:rPr>
          <w:rFonts w:ascii="Times New Roman"/>
          <w:b w:val="false"/>
          <w:i w:val="false"/>
          <w:color w:val="000000"/>
          <w:sz w:val="28"/>
        </w:rPr>
        <w:t>
      14-1. Жауапта көрсетілетін қызметті беруші мемлекеттік қызмет көрсетуден уәжді бас тартуды беру туралы шешім қабылдаған негіздемелер бар негіздердің толық тізбесі, сондай-ақ шағым жасау мерзімдері мен тәртібі көрсетіледі.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14-1-тармақпен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115"/>
    <w:p>
      <w:pPr>
        <w:spacing w:after="0"/>
        <w:ind w:left="0"/>
        <w:jc w:val="both"/>
      </w:pPr>
      <w:r>
        <w:rPr>
          <w:rFonts w:ascii="Times New Roman"/>
          <w:b w:val="false"/>
          <w:i w:val="false"/>
          <w:color w:val="000000"/>
          <w:sz w:val="28"/>
        </w:rPr>
        <w:t>
      15. Көрсетілетін қызметті беруші мемлекеттік қызметтер көрсету мониторингінің цифрлық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11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16"/>
    <w:bookmarkStart w:name="z254" w:id="117"/>
    <w:p>
      <w:pPr>
        <w:spacing w:after="0"/>
        <w:ind w:left="0"/>
        <w:jc w:val="both"/>
      </w:pPr>
      <w:r>
        <w:rPr>
          <w:rFonts w:ascii="Times New Roman"/>
          <w:b w:val="false"/>
          <w:i w:val="false"/>
          <w:color w:val="000000"/>
          <w:sz w:val="28"/>
        </w:rPr>
        <w:t>
      16. Мемлекеттік қызмет көрсету мәселелері бойынша шағымды жоғары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117"/>
    <w:bookmarkStart w:name="z255" w:id="118"/>
    <w:p>
      <w:pPr>
        <w:spacing w:after="0"/>
        <w:ind w:left="0"/>
        <w:jc w:val="both"/>
      </w:pPr>
      <w:r>
        <w:rPr>
          <w:rFonts w:ascii="Times New Roman"/>
          <w:b w:val="false"/>
          <w:i w:val="false"/>
          <w:color w:val="000000"/>
          <w:sz w:val="28"/>
        </w:rPr>
        <w:t>
      17.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118"/>
    <w:p>
      <w:pPr>
        <w:spacing w:after="0"/>
        <w:ind w:left="0"/>
        <w:jc w:val="both"/>
      </w:pPr>
      <w:r>
        <w:rPr>
          <w:rFonts w:ascii="Times New Roman"/>
          <w:b w:val="false"/>
          <w:i w:val="false"/>
          <w:color w:val="000000"/>
          <w:sz w:val="28"/>
        </w:rPr>
        <w:t>
      Бұл ретте Қазақстан Республикасының ӘРПК 91-бабының 4-тармағына сәйкес әкімшілік актісіне, әкімшілік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256" w:id="119"/>
    <w:p>
      <w:pPr>
        <w:spacing w:after="0"/>
        <w:ind w:left="0"/>
        <w:jc w:val="both"/>
      </w:pPr>
      <w:r>
        <w:rPr>
          <w:rFonts w:ascii="Times New Roman"/>
          <w:b w:val="false"/>
          <w:i w:val="false"/>
          <w:color w:val="000000"/>
          <w:sz w:val="28"/>
        </w:rPr>
        <w:t xml:space="preserve">
      18. Көрсетілетін қызметті берушіге түскен көрсетілетін қызметті алушының шағымы Заңның </w:t>
      </w:r>
      <w:r>
        <w:rPr>
          <w:rFonts w:ascii="Times New Roman"/>
          <w:b w:val="false"/>
          <w:i w:val="false"/>
          <w:color w:val="000000"/>
          <w:sz w:val="28"/>
        </w:rPr>
        <w:t>25-бабы</w:t>
      </w:r>
      <w:r>
        <w:rPr>
          <w:rFonts w:ascii="Times New Roman"/>
          <w:b w:val="false"/>
          <w:i w:val="false"/>
          <w:color w:val="000000"/>
          <w:sz w:val="28"/>
        </w:rPr>
        <w:t xml:space="preserve"> 2-тармағына сәйкес тіркелген күнінен бастап 5 (бес) жұмыс күні ішінде қаралуға тиіс.</w:t>
      </w:r>
    </w:p>
    <w:bookmarkEnd w:id="119"/>
    <w:bookmarkStart w:name="z257" w:id="120"/>
    <w:p>
      <w:pPr>
        <w:spacing w:after="0"/>
        <w:ind w:left="0"/>
        <w:jc w:val="both"/>
      </w:pPr>
      <w:r>
        <w:rPr>
          <w:rFonts w:ascii="Times New Roman"/>
          <w:b w:val="false"/>
          <w:i w:val="false"/>
          <w:color w:val="000000"/>
          <w:sz w:val="28"/>
        </w:rPr>
        <w:t>
      19. Мемлекеттік қызмет көрсету сапасын бағалау және бақылау жөніндегі уәкілетті органға түскен көрсетілетін қызметті алушының шағымы тіркелген күнінен бастап 15 (он бес) жұмыс күні ішінде қаралуға тиіс.</w:t>
      </w:r>
    </w:p>
    <w:bookmarkEnd w:id="120"/>
    <w:bookmarkStart w:name="z258" w:id="121"/>
    <w:p>
      <w:pPr>
        <w:spacing w:after="0"/>
        <w:ind w:left="0"/>
        <w:jc w:val="both"/>
      </w:pPr>
      <w:r>
        <w:rPr>
          <w:rFonts w:ascii="Times New Roman"/>
          <w:b w:val="false"/>
          <w:i w:val="false"/>
          <w:color w:val="000000"/>
          <w:sz w:val="28"/>
        </w:rPr>
        <w:t>
      20. Егер заңда өзгеше көзделмесе, ӘРПК 91-бабында көзделген сотқа жүгінуге сотқа дейінгі тәртіппен шағым жасалғаннан кейін сотқа жүгінуге жол беріледі.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Су ресурстары және ирригация министрінің 09.04.2026 </w:t>
      </w:r>
      <w:r>
        <w:rPr>
          <w:rFonts w:ascii="Times New Roman"/>
          <w:b w:val="false"/>
          <w:i w:val="false"/>
          <w:color w:val="ff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Кімге:_________________________________________________________________________________________</w:t>
            </w:r>
          </w:p>
          <w:p>
            <w:pPr>
              <w:spacing w:after="20"/>
              <w:ind w:left="20"/>
              <w:jc w:val="both"/>
            </w:pPr>
            <w:r>
              <w:rPr>
                <w:rFonts w:ascii="Times New Roman"/>
                <w:b w:val="false"/>
                <w:i w:val="false"/>
                <w:color w:val="000000"/>
                <w:sz w:val="20"/>
              </w:rPr>
              <w:t>
(мемлекеттік органның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Кімнен:________________________________________________________________________________________</w:t>
            </w:r>
          </w:p>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(өтініш беруші/уәкілетті өкіл) береді _______________________________________________________</w:t>
            </w:r>
          </w:p>
          <w:p>
            <w:pPr>
              <w:spacing w:after="20"/>
              <w:ind w:left="20"/>
              <w:jc w:val="both"/>
            </w:pPr>
            <w:r>
              <w:rPr>
                <w:rFonts w:ascii="Times New Roman"/>
                <w:b w:val="false"/>
                <w:i w:val="false"/>
                <w:color w:val="000000"/>
                <w:sz w:val="20"/>
              </w:rPr>
              <w:t>
Өтініш беруші:</w:t>
            </w:r>
          </w:p>
          <w:p>
            <w:pPr>
              <w:spacing w:after="20"/>
              <w:ind w:left="20"/>
              <w:jc w:val="both"/>
            </w:pPr>
            <w:r>
              <w:rPr>
                <w:rFonts w:ascii="Times New Roman"/>
                <w:b w:val="false"/>
                <w:i w:val="false"/>
                <w:color w:val="000000"/>
                <w:sz w:val="20"/>
              </w:rPr>
              <w:t>
Өтініш иесінің мекенжайы __________________________________________________</w:t>
            </w:r>
          </w:p>
          <w:p>
            <w:pPr>
              <w:spacing w:after="20"/>
              <w:ind w:left="20"/>
              <w:jc w:val="both"/>
            </w:pPr>
            <w:r>
              <w:rPr>
                <w:rFonts w:ascii="Times New Roman"/>
                <w:b w:val="false"/>
                <w:i w:val="false"/>
                <w:color w:val="000000"/>
                <w:sz w:val="20"/>
              </w:rPr>
              <w:t>
(индекс, қала, аудан, облыс, көше, үйдің нөмірі, телефон)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деректемелері_______________________________________________</w:t>
            </w:r>
          </w:p>
          <w:p>
            <w:pPr>
              <w:spacing w:after="20"/>
              <w:ind w:left="20"/>
              <w:jc w:val="both"/>
            </w:pPr>
            <w:r>
              <w:rPr>
                <w:rFonts w:ascii="Times New Roman"/>
                <w:b w:val="false"/>
                <w:i w:val="false"/>
                <w:color w:val="000000"/>
                <w:sz w:val="20"/>
              </w:rPr>
              <w:t>
(жеке тұлғалар үшін - жеке сәйкестендiру нөмiрi, заңды тұлғалар үшін - бизнес-сәйкестендiру нөмiрi)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w:t>
            </w:r>
          </w:p>
          <w:p>
            <w:pPr>
              <w:spacing w:after="20"/>
              <w:ind w:left="20"/>
              <w:jc w:val="both"/>
            </w:pPr>
            <w:r>
              <w:rPr>
                <w:rFonts w:ascii="Times New Roman"/>
                <w:b w:val="false"/>
                <w:i w:val="false"/>
                <w:color w:val="000000"/>
                <w:sz w:val="20"/>
              </w:rPr>
              <w:t>
Өкілдің деректемелері____________________________________________________________________________</w:t>
            </w:r>
          </w:p>
        </w:tc>
      </w:tr>
    </w:tbl>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бизнес-сәйкестендiру нөмiрi)</w:t>
      </w:r>
    </w:p>
    <w:p>
      <w:pPr>
        <w:spacing w:after="0"/>
        <w:ind w:left="0"/>
        <w:jc w:val="both"/>
      </w:pPr>
      <w:r>
        <w:rPr>
          <w:rFonts w:ascii="Times New Roman"/>
          <w:b w:val="false"/>
          <w:i w:val="false"/>
          <w:color w:val="000000"/>
          <w:sz w:val="28"/>
        </w:rPr>
        <w:t>
      Сенімхаттың деректемелері__________________________________________________</w:t>
      </w:r>
    </w:p>
    <w:p>
      <w:pPr>
        <w:spacing w:after="0"/>
        <w:ind w:left="0"/>
        <w:jc w:val="both"/>
      </w:pPr>
      <w:r>
        <w:rPr>
          <w:rFonts w:ascii="Times New Roman"/>
          <w:b w:val="false"/>
          <w:i w:val="false"/>
          <w:color w:val="000000"/>
          <w:sz w:val="28"/>
        </w:rPr>
        <w:t>
      (нөмірі, күні, кім берді)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Су тұтынудың және су бұрудың үлестік нормаларын келісуді сұраймын.</w:t>
      </w:r>
    </w:p>
    <w:p>
      <w:pPr>
        <w:spacing w:after="0"/>
        <w:ind w:left="0"/>
        <w:jc w:val="both"/>
      </w:pPr>
      <w:r>
        <w:rPr>
          <w:rFonts w:ascii="Times New Roman"/>
          <w:b w:val="false"/>
          <w:i w:val="false"/>
          <w:color w:val="000000"/>
          <w:sz w:val="28"/>
        </w:rPr>
        <w:t>
      Мәліметтердің дұрыстығын растаймын. Цифрлық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иесі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20__жылғы " "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2-қосымша</w:t>
            </w:r>
          </w:p>
        </w:tc>
      </w:tr>
    </w:tbl>
    <w:bookmarkStart w:name="z262" w:id="122"/>
    <w:p>
      <w:pPr>
        <w:spacing w:after="0"/>
        <w:ind w:left="0"/>
        <w:jc w:val="left"/>
      </w:pPr>
      <w:r>
        <w:rPr>
          <w:rFonts w:ascii="Times New Roman"/>
          <w:b/>
          <w:i w:val="false"/>
          <w:color w:val="000000"/>
        </w:rPr>
        <w:t xml:space="preserve"> "Су тұтыну мен су бұрудың үлестік нормаларын келісу" мемлекеттік қызметтерді көрсетуге қойылатын негізгі талаптардың тізбесі</w:t>
      </w:r>
    </w:p>
    <w:bookmarkEnd w:id="122"/>
    <w:p>
      <w:pPr>
        <w:spacing w:after="0"/>
        <w:ind w:left="0"/>
        <w:jc w:val="both"/>
      </w:pPr>
      <w:r>
        <w:rPr>
          <w:rFonts w:ascii="Times New Roman"/>
          <w:b w:val="false"/>
          <w:i w:val="false"/>
          <w:color w:val="ff0000"/>
          <w:sz w:val="28"/>
        </w:rPr>
        <w:t xml:space="preserve">
      Ескерту. 2-қосымша жаңа редакцияда - ҚР Су ресурстары және ирригация министрінің 09.04.2026 </w:t>
      </w:r>
      <w:r>
        <w:rPr>
          <w:rFonts w:ascii="Times New Roman"/>
          <w:b w:val="false"/>
          <w:i w:val="false"/>
          <w:color w:val="ff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"Су тұтыну мен су бұрудың үлестік нормаларын келісу"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сәттен бастап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Порталдың жұмысы – жөндеу жұмыстарын жүргізуге байланысты техникалық үзілістерді қоспағанда, тәулік бойы (егер мемлекеттік қызмет көрсетуге өтініш жұмыс күні аяқталғанға дейін 2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су шығынын, тасымалдау желілеріндегі, су тұтыну</w:t>
            </w:r>
          </w:p>
          <w:p>
            <w:pPr>
              <w:spacing w:after="20"/>
              <w:ind w:left="20"/>
              <w:jc w:val="both"/>
            </w:pPr>
            <w:r>
              <w:rPr>
                <w:rFonts w:ascii="Times New Roman"/>
                <w:b w:val="false"/>
                <w:i w:val="false"/>
                <w:color w:val="000000"/>
                <w:sz w:val="20"/>
              </w:rPr>
              <w:t>
нүктелеріндегі су шығынын есепке алуды ұйымдастыруды және су объектілерінен су алу көлемін қысқарту мүмкіндігін жыл сайын талдау бойынша деректердің электрондық көшірмесі;</w:t>
            </w:r>
          </w:p>
          <w:p>
            <w:pPr>
              <w:spacing w:after="20"/>
              <w:ind w:left="20"/>
              <w:jc w:val="both"/>
            </w:pPr>
            <w:r>
              <w:rPr>
                <w:rFonts w:ascii="Times New Roman"/>
                <w:b w:val="false"/>
                <w:i w:val="false"/>
                <w:color w:val="000000"/>
                <w:sz w:val="20"/>
              </w:rPr>
              <w:t>
3) су тұтыну мен су бұрудың үлестік нормалары есебінің электрондық көшірмесі;</w:t>
            </w:r>
          </w:p>
          <w:p>
            <w:pPr>
              <w:spacing w:after="20"/>
              <w:ind w:left="20"/>
              <w:jc w:val="both"/>
            </w:pPr>
            <w:r>
              <w:rPr>
                <w:rFonts w:ascii="Times New Roman"/>
                <w:b w:val="false"/>
                <w:i w:val="false"/>
                <w:color w:val="000000"/>
                <w:sz w:val="20"/>
              </w:rPr>
              <w:t>
4) осы Қағидаларға 3, 4, 5, 6 және 7-қосымшаларға сәйкес су тұтыну мен су бұрудың үлестік нормаларының электрондық көшірмелері.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қызметті бастау туралы мәліметтерді, көрсетілетін қызметті беруші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дәйексіздігі анықталған жағдайда;</w:t>
            </w:r>
          </w:p>
          <w:p>
            <w:pPr>
              <w:spacing w:after="20"/>
              <w:ind w:left="20"/>
              <w:jc w:val="both"/>
            </w:pPr>
            <w:r>
              <w:rPr>
                <w:rFonts w:ascii="Times New Roman"/>
                <w:b w:val="false"/>
                <w:i w:val="false"/>
                <w:color w:val="000000"/>
                <w:sz w:val="20"/>
              </w:rPr>
              <w:t xml:space="preserve">
2) Қазақстан Республикасы Су кодексінің </w:t>
            </w:r>
            <w:r>
              <w:rPr>
                <w:rFonts w:ascii="Times New Roman"/>
                <w:b w:val="false"/>
                <w:i w:val="false"/>
                <w:color w:val="000000"/>
                <w:sz w:val="20"/>
              </w:rPr>
              <w:t>42-бабымен</w:t>
            </w:r>
            <w:r>
              <w:rPr>
                <w:rFonts w:ascii="Times New Roman"/>
                <w:b w:val="false"/>
                <w:i w:val="false"/>
                <w:color w:val="000000"/>
                <w:sz w:val="20"/>
              </w:rPr>
              <w:t xml:space="preserve"> және Қазақстан Республикасы Су ресурстары және ирригация министрінің "Су тұтыну мен су бұрудың үлестік нормаларын есептеу әдістемесін бекіту туралы" 2025 жылғы 9 маусымдағы № 116-НҚ бұйрығымен бекітілген (Нормативтік құқықтық актілерді мемлекеттік тіркеу тізілімінде № 36251 болып тіркелген) белгіленген мемлекеттік қызметті көрсету үшін қажетті мәліметтер мен деректердің және (немесе) көрсететін қызметті алушының сәйкес келмеуі;</w:t>
            </w:r>
          </w:p>
          <w:p>
            <w:pPr>
              <w:spacing w:after="20"/>
              <w:ind w:left="20"/>
              <w:jc w:val="both"/>
            </w:pPr>
            <w:r>
              <w:rPr>
                <w:rFonts w:ascii="Times New Roman"/>
                <w:b w:val="false"/>
                <w:i w:val="false"/>
                <w:color w:val="000000"/>
                <w:sz w:val="20"/>
              </w:rPr>
              <w:t>
3)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3-қосымша</w:t>
            </w:r>
          </w:p>
        </w:tc>
      </w:tr>
    </w:tbl>
    <w:bookmarkStart w:name="z264" w:id="123"/>
    <w:p>
      <w:pPr>
        <w:spacing w:after="0"/>
        <w:ind w:left="0"/>
        <w:jc w:val="left"/>
      </w:pPr>
      <w:r>
        <w:rPr>
          <w:rFonts w:ascii="Times New Roman"/>
          <w:b/>
          <w:i w:val="false"/>
          <w:color w:val="000000"/>
        </w:rPr>
        <w:t xml:space="preserve"> Өнеркәсіптің түрлі салалары үшін өнім бірлігіне су тұтынудың үлестік нормалары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түрі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жүйесі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тұтынудың жеке нормасы, өнім бірлігіне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және қосалқы қажеттіліктерге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пайдалану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Шаруашылық-ауыз су қажеттіліктері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тең көлемсіз су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Маусымды тұтынудың тең көлемсіз коэффициенті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пайдалану</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4-қосымша</w:t>
            </w:r>
          </w:p>
        </w:tc>
      </w:tr>
    </w:tbl>
    <w:bookmarkStart w:name="z266" w:id="124"/>
    <w:p>
      <w:pPr>
        <w:spacing w:after="0"/>
        <w:ind w:left="0"/>
        <w:jc w:val="left"/>
      </w:pPr>
      <w:r>
        <w:rPr>
          <w:rFonts w:ascii="Times New Roman"/>
          <w:b/>
          <w:i w:val="false"/>
          <w:color w:val="000000"/>
        </w:rPr>
        <w:t xml:space="preserve"> Өнеркәсіптің түрлі салалары үшін өнім бірлігіне су тұтынудың үлестік нормалары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ысырабының жеке нормативтері, өнім бірлігіне текше метр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тұтынушыларға берілген судың жеке нормативтері </w:t>
            </w:r>
            <w:r>
              <w:rPr>
                <w:rFonts w:ascii="Times New Roman"/>
                <w:b/>
                <w:i w:val="false"/>
                <w:color w:val="000000"/>
                <w:sz w:val="20"/>
              </w:rPr>
              <w:t>немесе қайтарымсыз су тұтыну нормативтері өнімнің м3/бірл.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және қосалқы өндіріс қажеттіліктері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 пайдалану бағыты бойынша су бұрудың жеке нормасы, текше метр/өнім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және қосалқы өндіріс қажеттіліктері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ағынды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талап ететін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талап ететін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талап ететін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5-қосымша</w:t>
            </w:r>
          </w:p>
        </w:tc>
      </w:tr>
    </w:tbl>
    <w:bookmarkStart w:name="z268" w:id="125"/>
    <w:p>
      <w:pPr>
        <w:spacing w:after="0"/>
        <w:ind w:left="0"/>
        <w:jc w:val="left"/>
      </w:pPr>
      <w:r>
        <w:rPr>
          <w:rFonts w:ascii="Times New Roman"/>
          <w:b/>
          <w:i w:val="false"/>
          <w:color w:val="000000"/>
        </w:rPr>
        <w:t xml:space="preserve"> Тұрақты суару кезінде су тұтыну мен су бұрудың үлестік нормалары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Ылғалдандыру коэффициенті, агроклиматты аймақтардың ку шифрі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Суармалау нормасы нетто, текше метр/гектар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Суару тәсілдері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ысырабы, текше метр/гектар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тұтыну, текше метр/гектар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тұтыну текше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текше метр/гектар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шаруашылығы бассейні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 шаруашылығы ауданы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алаңы және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Вегетацияаралық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Ылғалзарядтағыш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6-қосымша</w:t>
            </w:r>
          </w:p>
        </w:tc>
      </w:tr>
    </w:tbl>
    <w:bookmarkStart w:name="z270" w:id="126"/>
    <w:p>
      <w:pPr>
        <w:spacing w:after="0"/>
        <w:ind w:left="0"/>
        <w:jc w:val="left"/>
      </w:pPr>
      <w:r>
        <w:rPr>
          <w:rFonts w:ascii="Times New Roman"/>
          <w:b/>
          <w:i w:val="false"/>
          <w:color w:val="000000"/>
        </w:rPr>
        <w:t xml:space="preserve"> Көлтабандап суару кезінде су тұтыну мен су бұрудың үлестік нормалары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Ылғалдандыру коэффициенті, агроклиматты аймақтардың шифрі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Көлтабан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Көлтабандағы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Суару нормасы, көлтабандап суару, (нетто текше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тұтыну (брутто, текше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бұру, текше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сулар деңгейінің шоғырлануы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ауданы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сулы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шалғын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дақылдар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сулы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шалғын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дақылдар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7-қосымша</w:t>
            </w:r>
          </w:p>
        </w:tc>
      </w:tr>
    </w:tbl>
    <w:bookmarkStart w:name="z272" w:id="127"/>
    <w:p>
      <w:pPr>
        <w:spacing w:after="0"/>
        <w:ind w:left="0"/>
        <w:jc w:val="left"/>
      </w:pPr>
      <w:r>
        <w:rPr>
          <w:rFonts w:ascii="Times New Roman"/>
          <w:b/>
          <w:i w:val="false"/>
          <w:color w:val="000000"/>
        </w:rPr>
        <w:t xml:space="preserve"> Жайылымдарды суландыру кезінде малды суару үшін су тұтынудың үлестік нормалары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Ылғалдану коэффициенті, Қазақстан Республикасының өңірлері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мезгілдері бойынша су тұтынудың тәуліктік нормалары, литр/тәулігіне 1 малға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өңір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 міндетін</w:t>
            </w:r>
            <w:r>
              <w:br/>
            </w:r>
            <w:r>
              <w:rPr>
                <w:rFonts w:ascii="Times New Roman"/>
                <w:b w:val="false"/>
                <w:i w:val="false"/>
                <w:color w:val="000000"/>
                <w:sz w:val="20"/>
              </w:rPr>
              <w:t>атқарушысының</w:t>
            </w:r>
            <w:r>
              <w:br/>
            </w:r>
            <w:r>
              <w:rPr>
                <w:rFonts w:ascii="Times New Roman"/>
                <w:b w:val="false"/>
                <w:i w:val="false"/>
                <w:color w:val="000000"/>
                <w:sz w:val="20"/>
              </w:rPr>
              <w:t>2020 жылғы 11 қыркүйектегі</w:t>
            </w:r>
            <w:r>
              <w:br/>
            </w:r>
            <w:r>
              <w:rPr>
                <w:rFonts w:ascii="Times New Roman"/>
                <w:b w:val="false"/>
                <w:i w:val="false"/>
                <w:color w:val="000000"/>
                <w:sz w:val="20"/>
              </w:rPr>
              <w:t>№ 216 бұйрығына</w:t>
            </w:r>
            <w:r>
              <w:br/>
            </w:r>
            <w:r>
              <w:rPr>
                <w:rFonts w:ascii="Times New Roman"/>
                <w:b w:val="false"/>
                <w:i w:val="false"/>
                <w:color w:val="000000"/>
                <w:sz w:val="20"/>
              </w:rPr>
              <w:t>3-қосымша</w:t>
            </w:r>
          </w:p>
        </w:tc>
      </w:tr>
    </w:tbl>
    <w:bookmarkStart w:name="z95" w:id="128"/>
    <w:p>
      <w:pPr>
        <w:spacing w:after="0"/>
        <w:ind w:left="0"/>
        <w:jc w:val="left"/>
      </w:pPr>
      <w:r>
        <w:rPr>
          <w:rFonts w:ascii="Times New Roman"/>
          <w:b/>
          <w:i w:val="false"/>
          <w:color w:val="000000"/>
        </w:rPr>
        <w:t xml:space="preserve">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 мемлекеттік қызмет көрсету қағидалары</w:t>
      </w:r>
    </w:p>
    <w:bookmarkEnd w:id="128"/>
    <w:p>
      <w:pPr>
        <w:spacing w:after="0"/>
        <w:ind w:left="0"/>
        <w:jc w:val="both"/>
      </w:pPr>
      <w:r>
        <w:rPr>
          <w:rFonts w:ascii="Times New Roman"/>
          <w:b w:val="false"/>
          <w:i w:val="false"/>
          <w:color w:val="ff0000"/>
          <w:sz w:val="28"/>
        </w:rPr>
        <w:t xml:space="preserve">
      Ескерту. Қағидалар жаңа редакцияда - ҚР Су ресурстары және ирригация министрінің 14.10.2025 </w:t>
      </w:r>
      <w:r>
        <w:rPr>
          <w:rFonts w:ascii="Times New Roman"/>
          <w:b w:val="false"/>
          <w:i w:val="false"/>
          <w:color w:val="ff0000"/>
          <w:sz w:val="28"/>
        </w:rPr>
        <w:t>№ 264-НҚ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3" w:id="129"/>
    <w:p>
      <w:pPr>
        <w:spacing w:after="0"/>
        <w:ind w:left="0"/>
        <w:jc w:val="left"/>
      </w:pPr>
      <w:r>
        <w:rPr>
          <w:rFonts w:ascii="Times New Roman"/>
          <w:b/>
          <w:i w:val="false"/>
          <w:color w:val="000000"/>
        </w:rPr>
        <w:t xml:space="preserve"> 1-тарау. Жалпы ережелер</w:t>
      </w:r>
    </w:p>
    <w:bookmarkEnd w:id="129"/>
    <w:bookmarkStart w:name="z274" w:id="130"/>
    <w:p>
      <w:pPr>
        <w:spacing w:after="0"/>
        <w:ind w:left="0"/>
        <w:jc w:val="both"/>
      </w:pPr>
      <w:r>
        <w:rPr>
          <w:rFonts w:ascii="Times New Roman"/>
          <w:b w:val="false"/>
          <w:i w:val="false"/>
          <w:color w:val="000000"/>
          <w:sz w:val="28"/>
        </w:rPr>
        <w:t xml:space="preserve">
      1. Осы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мемлекеттік қызмет көрсету тәртібін айқындайды.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13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1"/>
    <w:bookmarkStart w:name="z276" w:id="132"/>
    <w:p>
      <w:pPr>
        <w:spacing w:after="0"/>
        <w:ind w:left="0"/>
        <w:jc w:val="both"/>
      </w:pPr>
      <w:r>
        <w:rPr>
          <w:rFonts w:ascii="Times New Roman"/>
          <w:b w:val="false"/>
          <w:i w:val="false"/>
          <w:color w:val="000000"/>
          <w:sz w:val="28"/>
        </w:rPr>
        <w:t>
      1) көрсетілетін қызметті алушы – мемлекеттік көрсетілетін қызметті алуға өтініш беруге құқығы және (немесе) ниеті бар немесе мемлекеттік көрсетілетін қызметті алатын не өз құқықтарын, бостандықтары мен заңды мүдделерін іске асыру үшін оларға тиісті материалдық немесе материалдық емес игіліктер бере отырып, мемлекеттік қызмет көрсету нәтижесін алған жеке және заңды тұлғалар, заңды тұлғалардың филиалдары мен өкілдіктері;</w:t>
      </w:r>
    </w:p>
    <w:bookmarkEnd w:id="132"/>
    <w:bookmarkStart w:name="z277" w:id="133"/>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33"/>
    <w:bookmarkStart w:name="z278" w:id="134"/>
    <w:p>
      <w:pPr>
        <w:spacing w:after="0"/>
        <w:ind w:left="0"/>
        <w:jc w:val="both"/>
      </w:pPr>
      <w:r>
        <w:rPr>
          <w:rFonts w:ascii="Times New Roman"/>
          <w:b w:val="false"/>
          <w:i w:val="false"/>
          <w:color w:val="000000"/>
          <w:sz w:val="28"/>
        </w:rPr>
        <w:t>
      3) суды бастапқы есебі – арнаулы су пайдалануға рұқсаты бар су пайдаланушылар жүзеге асыратын жер үсті және жер асты суларын алу және (немесе) оларды тастау (су шаруашылығы теңгерімінің шығыс және кіріс бөлігінде) көлемдерін өлшеу, өңдеу және тіркеу;</w:t>
      </w:r>
    </w:p>
    <w:bookmarkEnd w:id="134"/>
    <w:bookmarkStart w:name="z279" w:id="135"/>
    <w:p>
      <w:pPr>
        <w:spacing w:after="0"/>
        <w:ind w:left="0"/>
        <w:jc w:val="both"/>
      </w:pPr>
      <w:r>
        <w:rPr>
          <w:rFonts w:ascii="Times New Roman"/>
          <w:b w:val="false"/>
          <w:i w:val="false"/>
          <w:color w:val="000000"/>
          <w:sz w:val="28"/>
        </w:rPr>
        <w:t>
      4) өлшем құралы – өлшемге арналған және метрологиялық сипаттамалары бар техникалық құрал;</w:t>
      </w:r>
    </w:p>
    <w:bookmarkEnd w:id="135"/>
    <w:bookmarkStart w:name="z280" w:id="136"/>
    <w:p>
      <w:pPr>
        <w:spacing w:after="0"/>
        <w:ind w:left="0"/>
        <w:jc w:val="both"/>
      </w:pPr>
      <w:r>
        <w:rPr>
          <w:rFonts w:ascii="Times New Roman"/>
          <w:b w:val="false"/>
          <w:i w:val="false"/>
          <w:color w:val="000000"/>
          <w:sz w:val="28"/>
        </w:rPr>
        <w:t>
      5) өлшем құралдарын салыстырып тексеру – өлшем құралдарының міндетті метрологиялық талаптарға сәйкестiгiн растау мақсатында орындалатын операциялар жиынтығы;</w:t>
      </w:r>
    </w:p>
    <w:bookmarkEnd w:id="136"/>
    <w:bookmarkStart w:name="z281" w:id="137"/>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138"/>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осы Қағидалар бекітілген немесе өзгертілген күннен бастап 3 (үш) жұмыс күні ішінде мемлекеттік қызмет көрсету тәртібі туралы ақпаратты жаңартады және Бірыңғай байланыс - орталығына жібереді.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139"/>
    <w:p>
      <w:pPr>
        <w:spacing w:after="0"/>
        <w:ind w:left="0"/>
        <w:jc w:val="left"/>
      </w:pPr>
      <w:r>
        <w:rPr>
          <w:rFonts w:ascii="Times New Roman"/>
          <w:b/>
          <w:i w:val="false"/>
          <w:color w:val="000000"/>
        </w:rPr>
        <w:t xml:space="preserve"> 2-тарау. Мемлекеттік қызметті көрсету тәртібі</w:t>
      </w:r>
    </w:p>
    <w:bookmarkEnd w:id="139"/>
    <w:bookmarkStart w:name="z284" w:id="140"/>
    <w:p>
      <w:pPr>
        <w:spacing w:after="0"/>
        <w:ind w:left="0"/>
        <w:jc w:val="both"/>
      </w:pPr>
      <w:r>
        <w:rPr>
          <w:rFonts w:ascii="Times New Roman"/>
          <w:b w:val="false"/>
          <w:i w:val="false"/>
          <w:color w:val="000000"/>
          <w:sz w:val="28"/>
        </w:rPr>
        <w:t>
      4.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 мемлекеттік көрсетілетін қызметті (бұдан әрі – мемлекеттік көрсетілетін қызмет)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 (бұдан әрі – көрсетілетін қызметті беруші) жеке және (немесе) заңды тұлғаларға (бұдан әрі – көрсетілетін қызметті алушы) көрсетеді.</w:t>
      </w:r>
    </w:p>
    <w:bookmarkEnd w:id="140"/>
    <w:bookmarkStart w:name="z285" w:id="141"/>
    <w:p>
      <w:pPr>
        <w:spacing w:after="0"/>
        <w:ind w:left="0"/>
        <w:jc w:val="both"/>
      </w:pPr>
      <w:r>
        <w:rPr>
          <w:rFonts w:ascii="Times New Roman"/>
          <w:b w:val="false"/>
          <w:i w:val="false"/>
          <w:color w:val="000000"/>
          <w:sz w:val="28"/>
        </w:rPr>
        <w:t xml:space="preserve">
      5. Мемлекеттік көрсетілетін қызметке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41"/>
    <w:bookmarkStart w:name="z286" w:id="142"/>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сәйкес нысан бойынша суды есепке алу аспабына/аспабынан пломбаны орнату (алып тастау) өтінішті және Тізбенің 8-тармағында көрсетілген құжаттарды қабылдау "цифрлық үкімет" веб-порталы (бұдан әрі – портал) арқылы жүзеге асырылады.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143"/>
    <w:p>
      <w:pPr>
        <w:spacing w:after="0"/>
        <w:ind w:left="0"/>
        <w:jc w:val="both"/>
      </w:pPr>
      <w:r>
        <w:rPr>
          <w:rFonts w:ascii="Times New Roman"/>
          <w:b w:val="false"/>
          <w:i w:val="false"/>
          <w:color w:val="000000"/>
          <w:sz w:val="28"/>
        </w:rPr>
        <w:t>
      7.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немесе көрсетілетін қызметті алушы құжаттардың толық емес топтамасын және (немесе) оларда қамтылған қолданылу мерзімі өткен құжаттарды ұсынған кезде өтінішті қабылдаудан бас тартады.</w:t>
      </w:r>
    </w:p>
    <w:bookmarkEnd w:id="143"/>
    <w:p>
      <w:pPr>
        <w:spacing w:after="0"/>
        <w:ind w:left="0"/>
        <w:jc w:val="both"/>
      </w:pPr>
      <w:r>
        <w:rPr>
          <w:rFonts w:ascii="Times New Roman"/>
          <w:b w:val="false"/>
          <w:i w:val="false"/>
          <w:color w:val="000000"/>
          <w:sz w:val="28"/>
        </w:rPr>
        <w:t>
      Егер мемлекеттік қызмет көрсетуге өтініш жұмыс күні аяқталғанға дейін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144"/>
    <w:p>
      <w:pPr>
        <w:spacing w:after="0"/>
        <w:ind w:left="0"/>
        <w:jc w:val="both"/>
      </w:pPr>
      <w:r>
        <w:rPr>
          <w:rFonts w:ascii="Times New Roman"/>
          <w:b w:val="false"/>
          <w:i w:val="false"/>
          <w:color w:val="000000"/>
          <w:sz w:val="28"/>
        </w:rPr>
        <w:t>
      8. Көрсетілетін қызметті алушы өтініш берген кезде "жеке кабинетінде" мемлекеттік қызмет көрсету нәтижесін алған күнін көрсете отырып, мемлекеттік қызметті көрсету үшін сұрау салудың қабылданғаны туралы мәртебе көрсетіледі.</w:t>
      </w:r>
    </w:p>
    <w:bookmarkEnd w:id="144"/>
    <w:p>
      <w:pPr>
        <w:spacing w:after="0"/>
        <w:ind w:left="0"/>
        <w:jc w:val="both"/>
      </w:pPr>
      <w:r>
        <w:rPr>
          <w:rFonts w:ascii="Times New Roman"/>
          <w:b w:val="false"/>
          <w:i w:val="false"/>
          <w:color w:val="000000"/>
          <w:sz w:val="28"/>
        </w:rPr>
        <w:t>
      Өтініш берген кезде көрсетілетін қызметті алушы, егер Қазақстан Республикасының заңдарында өзгеше көзделмесе, цифрлық жүйелерде қамтылған заңмен қорғалатын құпияны құрайтын мәліметтерді пайдалануға келісім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145"/>
    <w:p>
      <w:pPr>
        <w:spacing w:after="0"/>
        <w:ind w:left="0"/>
        <w:jc w:val="both"/>
      </w:pPr>
      <w:r>
        <w:rPr>
          <w:rFonts w:ascii="Times New Roman"/>
          <w:b w:val="false"/>
          <w:i w:val="false"/>
          <w:color w:val="000000"/>
          <w:sz w:val="28"/>
        </w:rPr>
        <w:t>
      9. Тізбенің 8 - тармағына сәйкес құжаттарды ұсынғаннан кейін құжаттарды қараудың жалпы мерзімі 10 (он) жұмыс күнін құрайды.</w:t>
      </w:r>
    </w:p>
    <w:bookmarkEnd w:id="145"/>
    <w:bookmarkStart w:name="z290" w:id="146"/>
    <w:p>
      <w:pPr>
        <w:spacing w:after="0"/>
        <w:ind w:left="0"/>
        <w:jc w:val="both"/>
      </w:pPr>
      <w:r>
        <w:rPr>
          <w:rFonts w:ascii="Times New Roman"/>
          <w:b w:val="false"/>
          <w:i w:val="false"/>
          <w:color w:val="000000"/>
          <w:sz w:val="28"/>
        </w:rPr>
        <w:t>
      10. Жауапты бөлімшенің қызметкері белгіленген көрсетілетін қызметті беруші өтінішті тіркеген күннен бастап 7 (жеті) жұмыс күні ішінде ұсынылған құжаттардың осы Қағидалардың талаптарына сәйкестігін қарайды және актіні жасау үшін көрсетілетін қызметті алушыны суды есепке алу аспабы (бұдан әрі – СЕА) орналасқан объектіге шығу туралы ұялы телефон арқылы хабардар етеді.</w:t>
      </w:r>
    </w:p>
    <w:bookmarkEnd w:id="146"/>
    <w:p>
      <w:pPr>
        <w:spacing w:after="0"/>
        <w:ind w:left="0"/>
        <w:jc w:val="both"/>
      </w:pPr>
      <w:r>
        <w:rPr>
          <w:rFonts w:ascii="Times New Roman"/>
          <w:b w:val="false"/>
          <w:i w:val="false"/>
          <w:color w:val="000000"/>
          <w:sz w:val="28"/>
        </w:rPr>
        <w:t xml:space="preserve">
      СЕА пломбаланғаннан, не пломбаны алғаннан кейін көрсетілетін қызметті берушінің жауапты орындаушы көрсетілетін қызметті алушыға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сәйкес нысан бойынша арнаулы су пайдалану құқығын жүзеге асыратын жеке және заңды тұлғалардың су тарту немесе ағызу құрылысжайларының өлшеу аспаптарында және (немесе) құрылғыларында орнататын суды есепке алу аспаптарына пломбаны орнату (алып тастау) актісін ұсынады.</w:t>
      </w:r>
    </w:p>
    <w:p>
      <w:pPr>
        <w:spacing w:after="0"/>
        <w:ind w:left="0"/>
        <w:jc w:val="both"/>
      </w:pPr>
      <w:r>
        <w:rPr>
          <w:rFonts w:ascii="Times New Roman"/>
          <w:b w:val="false"/>
          <w:i w:val="false"/>
          <w:color w:val="000000"/>
          <w:sz w:val="28"/>
        </w:rPr>
        <w:t xml:space="preserve">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СЕА-ға пломбаны орнату (алып тастау) актісін бергеннен кейін көрсетілетін қызметті берушінің жауапты орындаушы портал арқылы көрсетілетін қызметті алушының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берушінің ЭЦҚ-мен суды есепке алу аспабына/аспабынан пломбаны орнату (алып тастау) туралы хабарлама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1" w:id="147"/>
    <w:p>
      <w:pPr>
        <w:spacing w:after="0"/>
        <w:ind w:left="0"/>
        <w:jc w:val="both"/>
      </w:pPr>
      <w:r>
        <w:rPr>
          <w:rFonts w:ascii="Times New Roman"/>
          <w:b w:val="false"/>
          <w:i w:val="false"/>
          <w:color w:val="000000"/>
          <w:sz w:val="28"/>
        </w:rPr>
        <w:t>
      10.1.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2" w:id="148"/>
    <w:p>
      <w:pPr>
        <w:spacing w:after="0"/>
        <w:ind w:left="0"/>
        <w:jc w:val="both"/>
      </w:pPr>
      <w:r>
        <w:rPr>
          <w:rFonts w:ascii="Times New Roman"/>
          <w:b w:val="false"/>
          <w:i w:val="false"/>
          <w:color w:val="000000"/>
          <w:sz w:val="28"/>
        </w:rPr>
        <w:t>
      10-2. Көрсетілетін қызметті беруші мемлекеттік қызмет көрсету процесін мынадай:</w:t>
      </w:r>
    </w:p>
    <w:bookmarkEnd w:id="148"/>
    <w:bookmarkStart w:name="z403" w:id="149"/>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149"/>
    <w:bookmarkStart w:name="z404" w:id="150"/>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150"/>
    <w:bookmarkStart w:name="z405" w:id="151"/>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10-2-тармақпен толықтырылды-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6" w:id="152"/>
    <w:p>
      <w:pPr>
        <w:spacing w:after="0"/>
        <w:ind w:left="0"/>
        <w:jc w:val="both"/>
      </w:pPr>
      <w:r>
        <w:rPr>
          <w:rFonts w:ascii="Times New Roman"/>
          <w:b w:val="false"/>
          <w:i w:val="false"/>
          <w:color w:val="000000"/>
          <w:sz w:val="28"/>
        </w:rPr>
        <w:t>
      10-3. Мемлекеттік қызмет көрсету процесі:</w:t>
      </w:r>
    </w:p>
    <w:bookmarkEnd w:id="152"/>
    <w:bookmarkStart w:name="z407" w:id="153"/>
    <w:p>
      <w:pPr>
        <w:spacing w:after="0"/>
        <w:ind w:left="0"/>
        <w:jc w:val="both"/>
      </w:pPr>
      <w:r>
        <w:rPr>
          <w:rFonts w:ascii="Times New Roman"/>
          <w:b w:val="false"/>
          <w:i w:val="false"/>
          <w:color w:val="000000"/>
          <w:sz w:val="28"/>
        </w:rPr>
        <w:t>
      1) осы Қағидалардың 10-2 - 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153"/>
    <w:bookmarkStart w:name="z408" w:id="154"/>
    <w:p>
      <w:pPr>
        <w:spacing w:after="0"/>
        <w:ind w:left="0"/>
        <w:jc w:val="both"/>
      </w:pPr>
      <w:r>
        <w:rPr>
          <w:rFonts w:ascii="Times New Roman"/>
          <w:b w:val="false"/>
          <w:i w:val="false"/>
          <w:color w:val="000000"/>
          <w:sz w:val="28"/>
        </w:rPr>
        <w:t>
      2) осы Қағидалардың 10-2 - 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10-3-тармақпен толықтырылды-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9" w:id="155"/>
    <w:p>
      <w:pPr>
        <w:spacing w:after="0"/>
        <w:ind w:left="0"/>
        <w:jc w:val="both"/>
      </w:pPr>
      <w:r>
        <w:rPr>
          <w:rFonts w:ascii="Times New Roman"/>
          <w:b w:val="false"/>
          <w:i w:val="false"/>
          <w:color w:val="000000"/>
          <w:sz w:val="28"/>
        </w:rPr>
        <w:t>
      10-4. Көрсетілетін қызметті беруші көрсетілетін қызметті алушының өтінішхаты бойынша немесе өз бастамасы бойынша мемлекеттік қызмет көрсету процесін мынадай:</w:t>
      </w:r>
    </w:p>
    <w:bookmarkEnd w:id="155"/>
    <w:bookmarkStart w:name="z410" w:id="156"/>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тұрады.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156"/>
    <w:bookmarkStart w:name="z411" w:id="157"/>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10-4-тармақпен толықтырылды-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158"/>
    <w:p>
      <w:pPr>
        <w:spacing w:after="0"/>
        <w:ind w:left="0"/>
        <w:jc w:val="both"/>
      </w:pPr>
      <w:r>
        <w:rPr>
          <w:rFonts w:ascii="Times New Roman"/>
          <w:b w:val="false"/>
          <w:i w:val="false"/>
          <w:color w:val="000000"/>
          <w:sz w:val="28"/>
        </w:rPr>
        <w:t>
      11. СЕА ұсынылған материалдарға сәйкес еместігі немесе оның жарамсыздығы анықталған жағдайда көрсетілетін қызметті беруші объектіге шыққан күннен бастап 3 (үш) жұмыс күні ішінде мемлекеттік қызмет көрсетуден дәлелді бас тарту ұсынады.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2" w:id="159"/>
    <w:p>
      <w:pPr>
        <w:spacing w:after="0"/>
        <w:ind w:left="0"/>
        <w:jc w:val="both"/>
      </w:pPr>
      <w:r>
        <w:rPr>
          <w:rFonts w:ascii="Times New Roman"/>
          <w:b w:val="false"/>
          <w:i w:val="false"/>
          <w:color w:val="000000"/>
          <w:sz w:val="28"/>
        </w:rPr>
        <w:t>
      11-1. Жауапта көрсетілетін қызметті беруші мемлекеттік қызмет көрсетуден уәжді бас тартуды беру туралы шешім қабылдаған негіздемелер бар негіздердің толық тізбесі, сондай-ақ шағым жасау мерзімдері мен тәртібі көрсетіледі.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160"/>
    <w:p>
      <w:pPr>
        <w:spacing w:after="0"/>
        <w:ind w:left="0"/>
        <w:jc w:val="both"/>
      </w:pPr>
      <w:r>
        <w:rPr>
          <w:rFonts w:ascii="Times New Roman"/>
          <w:b w:val="false"/>
          <w:i w:val="false"/>
          <w:color w:val="000000"/>
          <w:sz w:val="28"/>
        </w:rPr>
        <w:t>
      12. Тізбенің 9-тармағына көзделген негіздер болған кезде көрсетілетін қызметті беруші көрсетілетін қызметті алушыға Қазақстан Республикасы Әкімшілік рәсімдік-процестік кодексінің 73-бабына сәйкес (бұдан әрі – ӘРПК) мемлекеттік қызметті көрсетуден бас тарту туралы алдын ала шешімі туралы, сондай-ақ көрсетілетін қызметті алушыға алдын ала шешімі бойынша позициясын білдіру мүмкіндігі үшін тыңдауды өткізу уақыты мен орны (тәсілі) туралы хабарлайды.</w:t>
      </w:r>
    </w:p>
    <w:bookmarkEnd w:id="160"/>
    <w:bookmarkStart w:name="z293" w:id="161"/>
    <w:p>
      <w:pPr>
        <w:spacing w:after="0"/>
        <w:ind w:left="0"/>
        <w:jc w:val="both"/>
      </w:pPr>
      <w:r>
        <w:rPr>
          <w:rFonts w:ascii="Times New Roman"/>
          <w:b w:val="false"/>
          <w:i w:val="false"/>
          <w:color w:val="000000"/>
          <w:sz w:val="28"/>
        </w:rPr>
        <w:t>
      13.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61"/>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көрсетілген себептердің жойылғанын растайтын құжаттарды қоса бере отырып, портал арқылы мемлекеттік қызметті алу үшін қайта жүгіне алады.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үшін белгіленген мерзімде қайта өтінішті қарайды және өтініш берушіге портал арқылы қабылданған шешім туралы электрондық хабарлама жібереді.</w:t>
      </w:r>
    </w:p>
    <w:bookmarkStart w:name="z294" w:id="162"/>
    <w:p>
      <w:pPr>
        <w:spacing w:after="0"/>
        <w:ind w:left="0"/>
        <w:jc w:val="both"/>
      </w:pPr>
      <w:r>
        <w:rPr>
          <w:rFonts w:ascii="Times New Roman"/>
          <w:b w:val="false"/>
          <w:i w:val="false"/>
          <w:color w:val="000000"/>
          <w:sz w:val="28"/>
        </w:rPr>
        <w:t>
      14. Көрсетілетін қызметті беруші мемлекеттік қызметтер көрсету мониторингінің цифрлық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16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63"/>
    <w:bookmarkStart w:name="z296" w:id="164"/>
    <w:p>
      <w:pPr>
        <w:spacing w:after="0"/>
        <w:ind w:left="0"/>
        <w:jc w:val="both"/>
      </w:pPr>
      <w:r>
        <w:rPr>
          <w:rFonts w:ascii="Times New Roman"/>
          <w:b w:val="false"/>
          <w:i w:val="false"/>
          <w:color w:val="000000"/>
          <w:sz w:val="28"/>
        </w:rPr>
        <w:t>
      15. Мемлекеттік қызмет көрсету мәселелері бойынша шағымды жоғары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164"/>
    <w:bookmarkStart w:name="z297" w:id="165"/>
    <w:p>
      <w:pPr>
        <w:spacing w:after="0"/>
        <w:ind w:left="0"/>
        <w:jc w:val="both"/>
      </w:pPr>
      <w:r>
        <w:rPr>
          <w:rFonts w:ascii="Times New Roman"/>
          <w:b w:val="false"/>
          <w:i w:val="false"/>
          <w:color w:val="000000"/>
          <w:sz w:val="28"/>
        </w:rPr>
        <w:t>
      16.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165"/>
    <w:p>
      <w:pPr>
        <w:spacing w:after="0"/>
        <w:ind w:left="0"/>
        <w:jc w:val="both"/>
      </w:pPr>
      <w:r>
        <w:rPr>
          <w:rFonts w:ascii="Times New Roman"/>
          <w:b w:val="false"/>
          <w:i w:val="false"/>
          <w:color w:val="000000"/>
          <w:sz w:val="28"/>
        </w:rPr>
        <w:t>
      Бұл ретте ӘРПК 91-бабының 4-тармағына сәйкес көрсетілетін қызметті беруші әкімшілік актісіне, әкімшілік әрекетіне (әрекетсіздігіне) шағым жасалатын,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298" w:id="166"/>
    <w:p>
      <w:pPr>
        <w:spacing w:after="0"/>
        <w:ind w:left="0"/>
        <w:jc w:val="both"/>
      </w:pPr>
      <w:r>
        <w:rPr>
          <w:rFonts w:ascii="Times New Roman"/>
          <w:b w:val="false"/>
          <w:i w:val="false"/>
          <w:color w:val="000000"/>
          <w:sz w:val="28"/>
        </w:rPr>
        <w:t>
      17. Көрсетілетін қызметті берушіге түскен көрсетілетін қызметті алушының шағымы Заңның 25-бабы 2-тармағына сәйкес тіркелген күнінен бастап 5 (бес) жұмыс күні ішінде қаралуға тиіс.</w:t>
      </w:r>
    </w:p>
    <w:bookmarkEnd w:id="166"/>
    <w:bookmarkStart w:name="z299" w:id="167"/>
    <w:p>
      <w:pPr>
        <w:spacing w:after="0"/>
        <w:ind w:left="0"/>
        <w:jc w:val="both"/>
      </w:pPr>
      <w:r>
        <w:rPr>
          <w:rFonts w:ascii="Times New Roman"/>
          <w:b w:val="false"/>
          <w:i w:val="false"/>
          <w:color w:val="000000"/>
          <w:sz w:val="28"/>
        </w:rPr>
        <w:t>
      18. Мемлекеттік қызмет көрсету сапасын бағалау және бақылау жөніндегі уәкілетті органға түскен көрсетілетін қызметті алушының шағымы тіркелген күнінен бастап 15 (он бес) жұмыс күні ішінде қаралуға тиіс.</w:t>
      </w:r>
    </w:p>
    <w:bookmarkEnd w:id="167"/>
    <w:bookmarkStart w:name="z300" w:id="168"/>
    <w:p>
      <w:pPr>
        <w:spacing w:after="0"/>
        <w:ind w:left="0"/>
        <w:jc w:val="both"/>
      </w:pPr>
      <w:r>
        <w:rPr>
          <w:rFonts w:ascii="Times New Roman"/>
          <w:b w:val="false"/>
          <w:i w:val="false"/>
          <w:color w:val="000000"/>
          <w:sz w:val="28"/>
        </w:rPr>
        <w:t>
      19. Егер заңда өзгеше көзделмесе, сотқа дейінгі тәртіппен шағым жасалғаннан кейін сотқа жүгінуге жол беріледі.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w:t>
            </w:r>
            <w:r>
              <w:br/>
            </w:r>
            <w:r>
              <w:rPr>
                <w:rFonts w:ascii="Times New Roman"/>
                <w:b w:val="false"/>
                <w:i w:val="false"/>
                <w:color w:val="000000"/>
                <w:sz w:val="20"/>
              </w:rPr>
              <w:t>құқығын жүзеге асыратын</w:t>
            </w:r>
            <w:r>
              <w:br/>
            </w:r>
            <w:r>
              <w:rPr>
                <w:rFonts w:ascii="Times New Roman"/>
                <w:b w:val="false"/>
                <w:i w:val="false"/>
                <w:color w:val="000000"/>
                <w:sz w:val="20"/>
              </w:rPr>
              <w:t>жеке және заңды тұлғалар</w:t>
            </w:r>
            <w:r>
              <w:br/>
            </w:r>
            <w:r>
              <w:rPr>
                <w:rFonts w:ascii="Times New Roman"/>
                <w:b w:val="false"/>
                <w:i w:val="false"/>
                <w:color w:val="000000"/>
                <w:sz w:val="20"/>
              </w:rPr>
              <w:t>су тарту немесе ағызу</w:t>
            </w:r>
            <w:r>
              <w:br/>
            </w:r>
            <w:r>
              <w:rPr>
                <w:rFonts w:ascii="Times New Roman"/>
                <w:b w:val="false"/>
                <w:i w:val="false"/>
                <w:color w:val="000000"/>
                <w:sz w:val="20"/>
              </w:rPr>
              <w:t>құрылысжайларының өлшеу</w:t>
            </w:r>
            <w:r>
              <w:br/>
            </w:r>
            <w:r>
              <w:rPr>
                <w:rFonts w:ascii="Times New Roman"/>
                <w:b w:val="false"/>
                <w:i w:val="false"/>
                <w:color w:val="000000"/>
                <w:sz w:val="20"/>
              </w:rPr>
              <w:t>аспаптарында және (немесе)</w:t>
            </w:r>
            <w:r>
              <w:br/>
            </w:r>
            <w:r>
              <w:rPr>
                <w:rFonts w:ascii="Times New Roman"/>
                <w:b w:val="false"/>
                <w:i w:val="false"/>
                <w:color w:val="000000"/>
                <w:sz w:val="20"/>
              </w:rPr>
              <w:t>құрылғыларында орнататын</w:t>
            </w:r>
            <w:r>
              <w:br/>
            </w:r>
            <w:r>
              <w:rPr>
                <w:rFonts w:ascii="Times New Roman"/>
                <w:b w:val="false"/>
                <w:i w:val="false"/>
                <w:color w:val="000000"/>
                <w:sz w:val="20"/>
              </w:rPr>
              <w:t>суды есепке алу аспаптарын</w:t>
            </w:r>
            <w:r>
              <w:br/>
            </w:r>
            <w:r>
              <w:rPr>
                <w:rFonts w:ascii="Times New Roman"/>
                <w:b w:val="false"/>
                <w:i w:val="false"/>
                <w:color w:val="000000"/>
                <w:sz w:val="20"/>
              </w:rPr>
              <w:t>пломбалау"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302" w:id="169"/>
    <w:p>
      <w:pPr>
        <w:spacing w:after="0"/>
        <w:ind w:left="0"/>
        <w:jc w:val="left"/>
      </w:pPr>
      <w:r>
        <w:rPr>
          <w:rFonts w:ascii="Times New Roman"/>
          <w:b/>
          <w:i w:val="false"/>
          <w:color w:val="000000"/>
        </w:rPr>
        <w:t xml:space="preserve">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 мемлекеттік қызмет көрсету стандарты</w:t>
      </w:r>
    </w:p>
    <w:bookmarkEnd w:id="169"/>
    <w:p>
      <w:pPr>
        <w:spacing w:after="0"/>
        <w:ind w:left="0"/>
        <w:jc w:val="both"/>
      </w:pPr>
      <w:r>
        <w:rPr>
          <w:rFonts w:ascii="Times New Roman"/>
          <w:b w:val="false"/>
          <w:i w:val="false"/>
          <w:color w:val="ff0000"/>
          <w:sz w:val="28"/>
        </w:rPr>
        <w:t xml:space="preserve">
      Ескерту. 1-қосымша жаңа редакцияда - ҚР Су ресурстары және ирригация министрінің 09.04.2026 </w:t>
      </w:r>
      <w:r>
        <w:rPr>
          <w:rFonts w:ascii="Times New Roman"/>
          <w:b w:val="false"/>
          <w:i w:val="false"/>
          <w:color w:val="ff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веб-порталы (бұдан әрі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сәттен бастап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есепке алу аспабына/аспабынан пломбаны орнату (алып тастау) туралы хабарлама не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жұмысы –Қазақстан Республикасы Еңбек кодексіне сәйкес демалыс және мереке күндерін қоспағанда, дүйсенбіден жұма аралығында белгіленген жұмыс кестесіне сәйкес сағат 8.00-ден 17.30-ға дейін, сағат 13.00-ден 14.30-ға дейін түскі ас үзілісімен жүзеге асырылады.</w:t>
            </w:r>
          </w:p>
          <w:p>
            <w:pPr>
              <w:spacing w:after="20"/>
              <w:ind w:left="20"/>
              <w:jc w:val="both"/>
            </w:pPr>
            <w:r>
              <w:rPr>
                <w:rFonts w:ascii="Times New Roman"/>
                <w:b w:val="false"/>
                <w:i w:val="false"/>
                <w:color w:val="000000"/>
                <w:sz w:val="20"/>
              </w:rPr>
              <w:t>
Порталдың жұмысы – техникалық жұмыстар жүргізуге байланысты үзілістерді қоспағанда, тәулік бойы (егер мемлекеттік қызмет көрсетуге өтініш жұмыс күні аяқталғанға дейін 2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2-қосымшада сәйкес нысан бойынша өтініш;</w:t>
            </w:r>
          </w:p>
          <w:p>
            <w:pPr>
              <w:spacing w:after="20"/>
              <w:ind w:left="20"/>
              <w:jc w:val="both"/>
            </w:pPr>
            <w:r>
              <w:rPr>
                <w:rFonts w:ascii="Times New Roman"/>
                <w:b w:val="false"/>
                <w:i w:val="false"/>
                <w:color w:val="000000"/>
                <w:sz w:val="20"/>
              </w:rPr>
              <w:t>
2) суды есепке алу аспаптарына паспорттың электрондық көшірмесі;</w:t>
            </w:r>
          </w:p>
          <w:p>
            <w:pPr>
              <w:spacing w:after="20"/>
              <w:ind w:left="20"/>
              <w:jc w:val="both"/>
            </w:pPr>
            <w:r>
              <w:rPr>
                <w:rFonts w:ascii="Times New Roman"/>
                <w:b w:val="false"/>
                <w:i w:val="false"/>
                <w:color w:val="000000"/>
                <w:sz w:val="20"/>
              </w:rPr>
              <w:t>
3) мерзімі аяқталған немесе тексеру болмаған жағдайда суды есепке алу аспабын тексеру актісінің электрондық көшірмесі;</w:t>
            </w:r>
          </w:p>
          <w:p>
            <w:pPr>
              <w:spacing w:after="20"/>
              <w:ind w:left="20"/>
              <w:jc w:val="both"/>
            </w:pPr>
            <w:r>
              <w:rPr>
                <w:rFonts w:ascii="Times New Roman"/>
                <w:b w:val="false"/>
                <w:i w:val="false"/>
                <w:color w:val="000000"/>
                <w:sz w:val="20"/>
              </w:rPr>
              <w:t>
4) Жеке тұлғаның жеке басын куәландыратын құжат туралы, заңды тұлғаны мемлекеттік тіркеу (қайта тіркеу) туралы, дара кәсіпкерді тіркеу туралы анықтаманы,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алушыға қатысты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w:t>
            </w:r>
            <w:r>
              <w:br/>
            </w:r>
            <w:r>
              <w:rPr>
                <w:rFonts w:ascii="Times New Roman"/>
                <w:b w:val="false"/>
                <w:i w:val="false"/>
                <w:color w:val="000000"/>
                <w:sz w:val="20"/>
              </w:rPr>
              <w:t>құқығын жүзеге асыратын</w:t>
            </w:r>
            <w:r>
              <w:br/>
            </w:r>
            <w:r>
              <w:rPr>
                <w:rFonts w:ascii="Times New Roman"/>
                <w:b w:val="false"/>
                <w:i w:val="false"/>
                <w:color w:val="000000"/>
                <w:sz w:val="20"/>
              </w:rPr>
              <w:t>жеке және заңды тұлғалар</w:t>
            </w:r>
            <w:r>
              <w:br/>
            </w:r>
            <w:r>
              <w:rPr>
                <w:rFonts w:ascii="Times New Roman"/>
                <w:b w:val="false"/>
                <w:i w:val="false"/>
                <w:color w:val="000000"/>
                <w:sz w:val="20"/>
              </w:rPr>
              <w:t>су тарту немесе ағызу</w:t>
            </w:r>
            <w:r>
              <w:br/>
            </w:r>
            <w:r>
              <w:rPr>
                <w:rFonts w:ascii="Times New Roman"/>
                <w:b w:val="false"/>
                <w:i w:val="false"/>
                <w:color w:val="000000"/>
                <w:sz w:val="20"/>
              </w:rPr>
              <w:t>құрылысжайларының өлшеу</w:t>
            </w:r>
            <w:r>
              <w:br/>
            </w:r>
            <w:r>
              <w:rPr>
                <w:rFonts w:ascii="Times New Roman"/>
                <w:b w:val="false"/>
                <w:i w:val="false"/>
                <w:color w:val="000000"/>
                <w:sz w:val="20"/>
              </w:rPr>
              <w:t>аспаптарында және (немесе)</w:t>
            </w:r>
            <w:r>
              <w:br/>
            </w:r>
            <w:r>
              <w:rPr>
                <w:rFonts w:ascii="Times New Roman"/>
                <w:b w:val="false"/>
                <w:i w:val="false"/>
                <w:color w:val="000000"/>
                <w:sz w:val="20"/>
              </w:rPr>
              <w:t>құрылғыларында орнататын</w:t>
            </w:r>
            <w:r>
              <w:br/>
            </w:r>
            <w:r>
              <w:rPr>
                <w:rFonts w:ascii="Times New Roman"/>
                <w:b w:val="false"/>
                <w:i w:val="false"/>
                <w:color w:val="000000"/>
                <w:sz w:val="20"/>
              </w:rPr>
              <w:t>суды есепке алу аспаптарын</w:t>
            </w:r>
            <w:r>
              <w:br/>
            </w:r>
            <w:r>
              <w:rPr>
                <w:rFonts w:ascii="Times New Roman"/>
                <w:b w:val="false"/>
                <w:i w:val="false"/>
                <w:color w:val="000000"/>
                <w:sz w:val="20"/>
              </w:rPr>
              <w:t>пломбалау"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Кімнен____________________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(жеке тұлғаның аты, тегі,</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немесе заңды</w:t>
            </w:r>
            <w:r>
              <w:br/>
            </w:r>
            <w:r>
              <w:rPr>
                <w:rFonts w:ascii="Times New Roman"/>
                <w:b w:val="false"/>
                <w:i w:val="false"/>
                <w:color w:val="000000"/>
                <w:sz w:val="20"/>
              </w:rPr>
              <w:t>тұлғаның атауы)</w:t>
            </w:r>
            <w:r>
              <w:br/>
            </w:r>
            <w:r>
              <w:rPr>
                <w:rFonts w:ascii="Times New Roman"/>
                <w:b w:val="false"/>
                <w:i w:val="false"/>
                <w:color w:val="000000"/>
                <w:sz w:val="20"/>
              </w:rPr>
              <w:t>Өтініш берушінің заңды</w:t>
            </w:r>
            <w:r>
              <w:br/>
            </w:r>
            <w:r>
              <w:rPr>
                <w:rFonts w:ascii="Times New Roman"/>
                <w:b w:val="false"/>
                <w:i w:val="false"/>
                <w:color w:val="000000"/>
                <w:sz w:val="20"/>
              </w:rPr>
              <w:t>мекенжайы_________________</w:t>
            </w:r>
            <w:r>
              <w:br/>
            </w:r>
            <w:r>
              <w:rPr>
                <w:rFonts w:ascii="Times New Roman"/>
                <w:b w:val="false"/>
                <w:i w:val="false"/>
                <w:color w:val="000000"/>
                <w:sz w:val="20"/>
              </w:rPr>
              <w:t>___________________________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нөмірі,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Өкілдің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Сенімхат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(нөмірі, күні, кім берді)</w:t>
            </w:r>
          </w:p>
        </w:tc>
      </w:tr>
    </w:tbl>
    <w:bookmarkStart w:name="z304" w:id="170"/>
    <w:p>
      <w:pPr>
        <w:spacing w:after="0"/>
        <w:ind w:left="0"/>
        <w:jc w:val="left"/>
      </w:pPr>
      <w:r>
        <w:rPr>
          <w:rFonts w:ascii="Times New Roman"/>
          <w:b/>
          <w:i w:val="false"/>
          <w:color w:val="000000"/>
        </w:rPr>
        <w:t xml:space="preserve"> Өтініш</w:t>
      </w:r>
    </w:p>
    <w:bookmarkEnd w:id="170"/>
    <w:p>
      <w:pPr>
        <w:spacing w:after="0"/>
        <w:ind w:left="0"/>
        <w:jc w:val="both"/>
      </w:pPr>
      <w:r>
        <w:rPr>
          <w:rFonts w:ascii="Times New Roman"/>
          <w:b w:val="false"/>
          <w:i w:val="false"/>
          <w:color w:val="ff0000"/>
          <w:sz w:val="28"/>
        </w:rPr>
        <w:t xml:space="preserve">
      Ескерту. 1-қосымша жаңа редакцияда - ҚР Су ресурстары және ирригация министрінің 09.04.2026 </w:t>
      </w:r>
      <w:r>
        <w:rPr>
          <w:rFonts w:ascii="Times New Roman"/>
          <w:b w:val="false"/>
          <w:i w:val="false"/>
          <w:color w:val="ff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Суды есепке алу аспабына/аспабынан пломбаны орнатуды (алып тастауды) сұраймын</w:t>
      </w:r>
    </w:p>
    <w:p>
      <w:pPr>
        <w:spacing w:after="0"/>
        <w:ind w:left="0"/>
        <w:jc w:val="both"/>
      </w:pPr>
      <w:r>
        <w:rPr>
          <w:rFonts w:ascii="Times New Roman"/>
          <w:b w:val="false"/>
          <w:i w:val="false"/>
          <w:color w:val="000000"/>
          <w:sz w:val="28"/>
        </w:rPr>
        <w:t>
      (қажеттісінің асты сызылсын)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Суды есепке алу аспабы _______________________________________________</w:t>
      </w:r>
    </w:p>
    <w:p>
      <w:pPr>
        <w:spacing w:after="0"/>
        <w:ind w:left="0"/>
        <w:jc w:val="both"/>
      </w:pPr>
      <w:r>
        <w:rPr>
          <w:rFonts w:ascii="Times New Roman"/>
          <w:b w:val="false"/>
          <w:i w:val="false"/>
          <w:color w:val="000000"/>
          <w:sz w:val="28"/>
        </w:rPr>
        <w:t>
      (суды есепке алу аспабының маркасы, зауыттық нөмірі)</w:t>
      </w:r>
    </w:p>
    <w:p>
      <w:pPr>
        <w:spacing w:after="0"/>
        <w:ind w:left="0"/>
        <w:jc w:val="both"/>
      </w:pPr>
      <w:r>
        <w:rPr>
          <w:rFonts w:ascii="Times New Roman"/>
          <w:b w:val="false"/>
          <w:i w:val="false"/>
          <w:color w:val="000000"/>
          <w:sz w:val="28"/>
        </w:rPr>
        <w:t>
      Бассейндік су инспекциясы орындаған суды есепке алу аспабын пломбалау күні мен нөмірі туралы ақпарат _____________________</w:t>
      </w:r>
    </w:p>
    <w:p>
      <w:pPr>
        <w:spacing w:after="0"/>
        <w:ind w:left="0"/>
        <w:jc w:val="both"/>
      </w:pPr>
      <w:r>
        <w:rPr>
          <w:rFonts w:ascii="Times New Roman"/>
          <w:b w:val="false"/>
          <w:i w:val="false"/>
          <w:color w:val="000000"/>
          <w:sz w:val="28"/>
        </w:rPr>
        <w:t>
      Cу пайдалануға рұқсат құжатының нөмірі және күні_____________________________</w:t>
      </w:r>
    </w:p>
    <w:p>
      <w:pPr>
        <w:spacing w:after="0"/>
        <w:ind w:left="0"/>
        <w:jc w:val="both"/>
      </w:pPr>
      <w:r>
        <w:rPr>
          <w:rFonts w:ascii="Times New Roman"/>
          <w:b w:val="false"/>
          <w:i w:val="false"/>
          <w:color w:val="000000"/>
          <w:sz w:val="28"/>
        </w:rPr>
        <w:t>
      Пломбаны алып тастау күні мен акт нөмірі (қайта жүгінген жағдайда)_______________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Суды есепке алу аспаптарының паспортының көшірмесі, суды есепке алу аспабын салыстырып тексеру актісі (суды есепке алу аспаптарының паспортында жүргізілген салыстырып тексеру туралы ақпарат болмаған жағдайда).</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цифрлық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Өкілдің лауазымы Өкілдің тегі, аты, әкесінің аты (бар болса)</w:t>
      </w:r>
    </w:p>
    <w:p>
      <w:pPr>
        <w:spacing w:after="0"/>
        <w:ind w:left="0"/>
        <w:jc w:val="both"/>
      </w:pPr>
      <w:r>
        <w:rPr>
          <w:rFonts w:ascii="Times New Roman"/>
          <w:b w:val="false"/>
          <w:i w:val="false"/>
          <w:color w:val="000000"/>
          <w:sz w:val="28"/>
        </w:rPr>
        <w:t>
      Қоса беріледі_______парақта.</w:t>
      </w:r>
    </w:p>
    <w:p>
      <w:pPr>
        <w:spacing w:after="0"/>
        <w:ind w:left="0"/>
        <w:jc w:val="both"/>
      </w:pPr>
      <w:r>
        <w:rPr>
          <w:rFonts w:ascii="Times New Roman"/>
          <w:b w:val="false"/>
          <w:i w:val="false"/>
          <w:color w:val="000000"/>
          <w:sz w:val="28"/>
        </w:rPr>
        <w:t>
      Мәліметтердің дұрыстығын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w:t>
            </w:r>
            <w:r>
              <w:br/>
            </w:r>
            <w:r>
              <w:rPr>
                <w:rFonts w:ascii="Times New Roman"/>
                <w:b w:val="false"/>
                <w:i w:val="false"/>
                <w:color w:val="000000"/>
                <w:sz w:val="20"/>
              </w:rPr>
              <w:t>құқығын жүзеге асыратын жеке</w:t>
            </w:r>
            <w:r>
              <w:br/>
            </w:r>
            <w:r>
              <w:rPr>
                <w:rFonts w:ascii="Times New Roman"/>
                <w:b w:val="false"/>
                <w:i w:val="false"/>
                <w:color w:val="000000"/>
                <w:sz w:val="20"/>
              </w:rPr>
              <w:t>және заңды тұлғалар су тарту</w:t>
            </w:r>
            <w:r>
              <w:br/>
            </w:r>
            <w:r>
              <w:rPr>
                <w:rFonts w:ascii="Times New Roman"/>
                <w:b w:val="false"/>
                <w:i w:val="false"/>
                <w:color w:val="000000"/>
                <w:sz w:val="20"/>
              </w:rPr>
              <w:t>немесе ағызу</w:t>
            </w:r>
            <w:r>
              <w:br/>
            </w:r>
            <w:r>
              <w:rPr>
                <w:rFonts w:ascii="Times New Roman"/>
                <w:b w:val="false"/>
                <w:i w:val="false"/>
                <w:color w:val="000000"/>
                <w:sz w:val="20"/>
              </w:rPr>
              <w:t>құрылысжайларының өлшеу</w:t>
            </w:r>
            <w:r>
              <w:br/>
            </w:r>
            <w:r>
              <w:rPr>
                <w:rFonts w:ascii="Times New Roman"/>
                <w:b w:val="false"/>
                <w:i w:val="false"/>
                <w:color w:val="000000"/>
                <w:sz w:val="20"/>
              </w:rPr>
              <w:t>аспаптарында және (немесе)</w:t>
            </w:r>
            <w:r>
              <w:br/>
            </w:r>
            <w:r>
              <w:rPr>
                <w:rFonts w:ascii="Times New Roman"/>
                <w:b w:val="false"/>
                <w:i w:val="false"/>
                <w:color w:val="000000"/>
                <w:sz w:val="20"/>
              </w:rPr>
              <w:t>құрылғыларында орнататын</w:t>
            </w:r>
            <w:r>
              <w:br/>
            </w:r>
            <w:r>
              <w:rPr>
                <w:rFonts w:ascii="Times New Roman"/>
                <w:b w:val="false"/>
                <w:i w:val="false"/>
                <w:color w:val="000000"/>
                <w:sz w:val="20"/>
              </w:rPr>
              <w:t>суды есепке алу аспаптарын</w:t>
            </w:r>
            <w:r>
              <w:br/>
            </w:r>
            <w:r>
              <w:rPr>
                <w:rFonts w:ascii="Times New Roman"/>
                <w:b w:val="false"/>
                <w:i w:val="false"/>
                <w:color w:val="000000"/>
                <w:sz w:val="20"/>
              </w:rPr>
              <w:t>пломбалау"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171"/>
    <w:p>
      <w:pPr>
        <w:spacing w:after="0"/>
        <w:ind w:left="0"/>
        <w:jc w:val="left"/>
      </w:pPr>
      <w:r>
        <w:rPr>
          <w:rFonts w:ascii="Times New Roman"/>
          <w:b/>
          <w:i w:val="false"/>
          <w:color w:val="000000"/>
        </w:rPr>
        <w:t xml:space="preserve">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аспаптарына пломбаны орнату (алып тастау) актісі</w:t>
      </w:r>
    </w:p>
    <w:bookmarkEnd w:id="171"/>
    <w:p>
      <w:pPr>
        <w:spacing w:after="0"/>
        <w:ind w:left="0"/>
        <w:jc w:val="both"/>
      </w:pPr>
      <w:r>
        <w:rPr>
          <w:rFonts w:ascii="Times New Roman"/>
          <w:b w:val="false"/>
          <w:i w:val="false"/>
          <w:color w:val="000000"/>
          <w:sz w:val="28"/>
        </w:rPr>
        <w:t>
      20__жылғы " " ____________ № ______</w:t>
      </w:r>
    </w:p>
    <w:p>
      <w:pPr>
        <w:spacing w:after="0"/>
        <w:ind w:left="0"/>
        <w:jc w:val="both"/>
      </w:pPr>
      <w:r>
        <w:rPr>
          <w:rFonts w:ascii="Times New Roman"/>
          <w:b w:val="false"/>
          <w:i w:val="false"/>
          <w:color w:val="000000"/>
          <w:sz w:val="28"/>
        </w:rPr>
        <w:t>
      Су пайдаланушы ________________________________ қатысуымен кәсіпорынның</w:t>
      </w:r>
    </w:p>
    <w:p>
      <w:pPr>
        <w:spacing w:after="0"/>
        <w:ind w:left="0"/>
        <w:jc w:val="both"/>
      </w:pPr>
      <w:r>
        <w:rPr>
          <w:rFonts w:ascii="Times New Roman"/>
          <w:b w:val="false"/>
          <w:i w:val="false"/>
          <w:color w:val="000000"/>
          <w:sz w:val="28"/>
        </w:rPr>
        <w:t xml:space="preserve">                                     атауы,тегі, аты, әкесінің аты (бар болса)</w:t>
      </w:r>
    </w:p>
    <w:p>
      <w:pPr>
        <w:spacing w:after="0"/>
        <w:ind w:left="0"/>
        <w:jc w:val="both"/>
      </w:pPr>
      <w:r>
        <w:rPr>
          <w:rFonts w:ascii="Times New Roman"/>
          <w:b w:val="false"/>
          <w:i w:val="false"/>
          <w:color w:val="000000"/>
          <w:sz w:val="28"/>
        </w:rPr>
        <w:t>
      мемлекеттік инспектор</w:t>
      </w:r>
    </w:p>
    <w:p>
      <w:pPr>
        <w:spacing w:after="0"/>
        <w:ind w:left="0"/>
        <w:jc w:val="both"/>
      </w:pPr>
      <w:r>
        <w:rPr>
          <w:rFonts w:ascii="Times New Roman"/>
          <w:b w:val="false"/>
          <w:i w:val="false"/>
          <w:color w:val="000000"/>
          <w:sz w:val="28"/>
        </w:rPr>
        <w:t>
      ____________________________________________________ жасады.</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_________ суды есепке алу аспабы _______________ су тартқышта су өлшегіштің маркасы ұңғыманың нөмірі, орналасқан жері</w:t>
      </w:r>
    </w:p>
    <w:p>
      <w:pPr>
        <w:spacing w:after="0"/>
        <w:ind w:left="0"/>
        <w:jc w:val="both"/>
      </w:pPr>
      <w:r>
        <w:rPr>
          <w:rFonts w:ascii="Times New Roman"/>
          <w:b w:val="false"/>
          <w:i w:val="false"/>
          <w:color w:val="000000"/>
          <w:sz w:val="28"/>
        </w:rPr>
        <w:t>
      тексеруден өтті _______________ тексерілген күні ____________  ұйымның атауы</w:t>
      </w:r>
    </w:p>
    <w:p>
      <w:pPr>
        <w:spacing w:after="0"/>
        <w:ind w:left="0"/>
        <w:jc w:val="both"/>
      </w:pPr>
      <w:r>
        <w:rPr>
          <w:rFonts w:ascii="Times New Roman"/>
          <w:b w:val="false"/>
          <w:i w:val="false"/>
          <w:color w:val="000000"/>
          <w:sz w:val="28"/>
        </w:rPr>
        <w:t>
      пломбаның нөмірі ____________</w:t>
      </w:r>
    </w:p>
    <w:p>
      <w:pPr>
        <w:spacing w:after="0"/>
        <w:ind w:left="0"/>
        <w:jc w:val="both"/>
      </w:pPr>
      <w:r>
        <w:rPr>
          <w:rFonts w:ascii="Times New Roman"/>
          <w:b w:val="false"/>
          <w:i w:val="false"/>
          <w:color w:val="000000"/>
          <w:sz w:val="28"/>
        </w:rPr>
        <w:t>
      Суды есепке алу аспабының көрсеткіштері ______________________</w:t>
      </w:r>
    </w:p>
    <w:p>
      <w:pPr>
        <w:spacing w:after="0"/>
        <w:ind w:left="0"/>
        <w:jc w:val="both"/>
      </w:pPr>
      <w:r>
        <w:rPr>
          <w:rFonts w:ascii="Times New Roman"/>
          <w:b w:val="false"/>
          <w:i w:val="false"/>
          <w:color w:val="000000"/>
          <w:sz w:val="28"/>
        </w:rPr>
        <w:t>
      Қазақстан Республикасы Су кодексінің 91-бабы 1-тармағының 1) тармақшасына сәйкес, су объектілерінің жай-күйіне теріс әсер ету мақсатында судың зиянды әсерін, ластануын, қоқыстануын және сарқылуын болғызбайтын құрылысжайлармен және құрылғылармен қамтамасыз етілмеген, сондай-ақ алынған және ағызылған су ресурстарының көлемін өлшеу құралдары жоқ жаңа және реконструкцияланатын объектілерді пайдалануға енгізуге тыйым салынады.</w:t>
      </w:r>
    </w:p>
    <w:p>
      <w:pPr>
        <w:spacing w:after="0"/>
        <w:ind w:left="0"/>
        <w:jc w:val="both"/>
      </w:pPr>
      <w:r>
        <w:rPr>
          <w:rFonts w:ascii="Times New Roman"/>
          <w:b w:val="false"/>
          <w:i w:val="false"/>
          <w:color w:val="000000"/>
          <w:sz w:val="28"/>
        </w:rPr>
        <w:t>
      Мемлекеттік инспектор _________________  мөр орны қолы</w:t>
      </w:r>
    </w:p>
    <w:p>
      <w:pPr>
        <w:spacing w:after="0"/>
        <w:ind w:left="0"/>
        <w:jc w:val="both"/>
      </w:pPr>
      <w:r>
        <w:rPr>
          <w:rFonts w:ascii="Times New Roman"/>
          <w:b w:val="false"/>
          <w:i w:val="false"/>
          <w:color w:val="000000"/>
          <w:sz w:val="28"/>
        </w:rPr>
        <w:t>
      Су пайдаланушы ________________ (қолы)</w:t>
      </w:r>
    </w:p>
    <w:p>
      <w:pPr>
        <w:spacing w:after="0"/>
        <w:ind w:left="0"/>
        <w:jc w:val="both"/>
      </w:pPr>
      <w:r>
        <w:rPr>
          <w:rFonts w:ascii="Times New Roman"/>
          <w:b w:val="false"/>
          <w:i w:val="false"/>
          <w:color w:val="000000"/>
          <w:sz w:val="28"/>
        </w:rPr>
        <w:t>
      мөр орны (жеке кәсіпкерлік субъектілер болып табылатын тұлғалардан басқа)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су пайдалану</w:t>
            </w:r>
            <w:r>
              <w:br/>
            </w:r>
            <w:r>
              <w:rPr>
                <w:rFonts w:ascii="Times New Roman"/>
                <w:b w:val="false"/>
                <w:i w:val="false"/>
                <w:color w:val="000000"/>
                <w:sz w:val="20"/>
              </w:rPr>
              <w:t>құқығын жүзеге асыратын жеке</w:t>
            </w:r>
            <w:r>
              <w:br/>
            </w:r>
            <w:r>
              <w:rPr>
                <w:rFonts w:ascii="Times New Roman"/>
                <w:b w:val="false"/>
                <w:i w:val="false"/>
                <w:color w:val="000000"/>
                <w:sz w:val="20"/>
              </w:rPr>
              <w:t>және заңды тұлғалар су тарту</w:t>
            </w:r>
            <w:r>
              <w:br/>
            </w:r>
            <w:r>
              <w:rPr>
                <w:rFonts w:ascii="Times New Roman"/>
                <w:b w:val="false"/>
                <w:i w:val="false"/>
                <w:color w:val="000000"/>
                <w:sz w:val="20"/>
              </w:rPr>
              <w:t>немесе ағызу</w:t>
            </w:r>
            <w:r>
              <w:br/>
            </w:r>
            <w:r>
              <w:rPr>
                <w:rFonts w:ascii="Times New Roman"/>
                <w:b w:val="false"/>
                <w:i w:val="false"/>
                <w:color w:val="000000"/>
                <w:sz w:val="20"/>
              </w:rPr>
              <w:t>құрылысжайларының өлшеу</w:t>
            </w:r>
            <w:r>
              <w:br/>
            </w:r>
            <w:r>
              <w:rPr>
                <w:rFonts w:ascii="Times New Roman"/>
                <w:b w:val="false"/>
                <w:i w:val="false"/>
                <w:color w:val="000000"/>
                <w:sz w:val="20"/>
              </w:rPr>
              <w:t>аспаптарында және (немесе)</w:t>
            </w:r>
            <w:r>
              <w:br/>
            </w:r>
            <w:r>
              <w:rPr>
                <w:rFonts w:ascii="Times New Roman"/>
                <w:b w:val="false"/>
                <w:i w:val="false"/>
                <w:color w:val="000000"/>
                <w:sz w:val="20"/>
              </w:rPr>
              <w:t>құрылғыларында орнататын</w:t>
            </w:r>
            <w:r>
              <w:br/>
            </w:r>
            <w:r>
              <w:rPr>
                <w:rFonts w:ascii="Times New Roman"/>
                <w:b w:val="false"/>
                <w:i w:val="false"/>
                <w:color w:val="000000"/>
                <w:sz w:val="20"/>
              </w:rPr>
              <w:t>суды есепке алу аспаптарын</w:t>
            </w:r>
            <w:r>
              <w:br/>
            </w:r>
            <w:r>
              <w:rPr>
                <w:rFonts w:ascii="Times New Roman"/>
                <w:b w:val="false"/>
                <w:i w:val="false"/>
                <w:color w:val="000000"/>
                <w:sz w:val="20"/>
              </w:rPr>
              <w:t>пломбалау"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308" w:id="172"/>
    <w:p>
      <w:pPr>
        <w:spacing w:after="0"/>
        <w:ind w:left="0"/>
        <w:jc w:val="left"/>
      </w:pPr>
      <w:r>
        <w:rPr>
          <w:rFonts w:ascii="Times New Roman"/>
          <w:b/>
          <w:i w:val="false"/>
          <w:color w:val="000000"/>
        </w:rPr>
        <w:t xml:space="preserve"> Суды есепке алу аспабына/аспабынан пломбаны орнату (алып тастау)  туралы хабарлама (керектісін сызу қажет) № (құжаттың нөмірі)</w:t>
      </w:r>
    </w:p>
    <w:bookmarkEnd w:id="172"/>
    <w:p>
      <w:pPr>
        <w:spacing w:after="0"/>
        <w:ind w:left="0"/>
        <w:jc w:val="both"/>
      </w:pPr>
      <w:r>
        <w:rPr>
          <w:rFonts w:ascii="Times New Roman"/>
          <w:b w:val="false"/>
          <w:i w:val="false"/>
          <w:color w:val="000000"/>
          <w:sz w:val="28"/>
        </w:rPr>
        <w:t>
      Құрметті 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________________ суды есепке алу аспабына/аспабынан ________________</w:t>
      </w:r>
    </w:p>
    <w:p>
      <w:pPr>
        <w:spacing w:after="0"/>
        <w:ind w:left="0"/>
        <w:jc w:val="both"/>
      </w:pPr>
      <w:r>
        <w:rPr>
          <w:rFonts w:ascii="Times New Roman"/>
          <w:b w:val="false"/>
          <w:i w:val="false"/>
          <w:color w:val="000000"/>
          <w:sz w:val="28"/>
        </w:rPr>
        <w:t>
      пломбаны орнату (алып тастау) туралы хабарлаймыз.</w:t>
      </w:r>
    </w:p>
    <w:p>
      <w:pPr>
        <w:spacing w:after="0"/>
        <w:ind w:left="0"/>
        <w:jc w:val="both"/>
      </w:pPr>
      <w:r>
        <w:rPr>
          <w:rFonts w:ascii="Times New Roman"/>
          <w:b w:val="false"/>
          <w:i w:val="false"/>
          <w:color w:val="000000"/>
          <w:sz w:val="28"/>
        </w:rPr>
        <w:t>
      Пломба нөмірі (суды есепке алу құралының маркасы, зауыттың нөмірі)</w:t>
      </w:r>
    </w:p>
    <w:p>
      <w:pPr>
        <w:spacing w:after="0"/>
        <w:ind w:left="0"/>
        <w:jc w:val="both"/>
      </w:pPr>
      <w:r>
        <w:rPr>
          <w:rFonts w:ascii="Times New Roman"/>
          <w:b w:val="false"/>
          <w:i w:val="false"/>
          <w:color w:val="000000"/>
          <w:sz w:val="28"/>
        </w:rPr>
        <w:t>
      Бассейндік су инспекциясының басшысы 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"___"__________ 20__ жыл</w:t>
      </w:r>
    </w:p>
    <w:p>
      <w:pPr>
        <w:spacing w:after="0"/>
        <w:ind w:left="0"/>
        <w:jc w:val="both"/>
      </w:pPr>
      <w:r>
        <w:rPr>
          <w:rFonts w:ascii="Times New Roman"/>
          <w:b w:val="false"/>
          <w:i w:val="false"/>
          <w:color w:val="000000"/>
          <w:sz w:val="28"/>
        </w:rPr>
        <w:t>
      Мөр орны (болғанда)</w:t>
      </w:r>
    </w:p>
    <w:p>
      <w:pPr>
        <w:spacing w:after="0"/>
        <w:ind w:left="0"/>
        <w:jc w:val="both"/>
      </w:pPr>
      <w:r>
        <w:rPr>
          <w:rFonts w:ascii="Times New Roman"/>
          <w:b w:val="false"/>
          <w:i w:val="false"/>
          <w:color w:val="000000"/>
          <w:sz w:val="28"/>
        </w:rPr>
        <w:t>
      Хабарлама 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Көрсетілетін қызметті алушыға табысталды 20__ жылғы "___" _____________</w:t>
      </w:r>
    </w:p>
    <w:p>
      <w:pPr>
        <w:spacing w:after="0"/>
        <w:ind w:left="0"/>
        <w:jc w:val="both"/>
      </w:pPr>
      <w:r>
        <w:rPr>
          <w:rFonts w:ascii="Times New Roman"/>
          <w:b w:val="false"/>
          <w:i w:val="false"/>
          <w:color w:val="000000"/>
          <w:sz w:val="28"/>
        </w:rPr>
        <w:t>
      (Қол қоюшының лауазымы) (қол қоюшының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11 қыркүйектегі</w:t>
            </w:r>
            <w:r>
              <w:br/>
            </w:r>
            <w:r>
              <w:rPr>
                <w:rFonts w:ascii="Times New Roman"/>
                <w:b w:val="false"/>
                <w:i w:val="false"/>
                <w:color w:val="000000"/>
                <w:sz w:val="20"/>
              </w:rPr>
              <w:t>№ 216 бұйрығына</w:t>
            </w:r>
            <w:r>
              <w:br/>
            </w:r>
            <w:r>
              <w:rPr>
                <w:rFonts w:ascii="Times New Roman"/>
                <w:b w:val="false"/>
                <w:i w:val="false"/>
                <w:color w:val="000000"/>
                <w:sz w:val="20"/>
              </w:rPr>
              <w:t>4-қосымша</w:t>
            </w:r>
          </w:p>
        </w:tc>
      </w:tr>
    </w:tbl>
    <w:bookmarkStart w:name="z118" w:id="173"/>
    <w:p>
      <w:pPr>
        <w:spacing w:after="0"/>
        <w:ind w:left="0"/>
        <w:jc w:val="left"/>
      </w:pPr>
      <w:r>
        <w:rPr>
          <w:rFonts w:ascii="Times New Roman"/>
          <w:b/>
          <w:i w:val="false"/>
          <w:color w:val="000000"/>
        </w:rPr>
        <w:t xml:space="preserve"> "Гидротехникалық құрылысжайлардың қауіпсіздігі саласындағы жұмыстарды жүргізу құқығына ұйымдарды аттестаттау" мемлекеттік қызмет көрсету қағидалары</w:t>
      </w:r>
    </w:p>
    <w:bookmarkEnd w:id="173"/>
    <w:p>
      <w:pPr>
        <w:spacing w:after="0"/>
        <w:ind w:left="0"/>
        <w:jc w:val="both"/>
      </w:pPr>
      <w:r>
        <w:rPr>
          <w:rFonts w:ascii="Times New Roman"/>
          <w:b w:val="false"/>
          <w:i w:val="false"/>
          <w:color w:val="ff0000"/>
          <w:sz w:val="28"/>
        </w:rPr>
        <w:t xml:space="preserve">
      Ескерту. Қағидалар жаңа редакцияда - ҚР Су ресурстары және ирригация министрінің 14.10.2025 </w:t>
      </w:r>
      <w:r>
        <w:rPr>
          <w:rFonts w:ascii="Times New Roman"/>
          <w:b w:val="false"/>
          <w:i w:val="false"/>
          <w:color w:val="ff0000"/>
          <w:sz w:val="28"/>
        </w:rPr>
        <w:t>№ 264-НҚ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9" w:id="174"/>
    <w:p>
      <w:pPr>
        <w:spacing w:after="0"/>
        <w:ind w:left="0"/>
        <w:jc w:val="left"/>
      </w:pPr>
      <w:r>
        <w:rPr>
          <w:rFonts w:ascii="Times New Roman"/>
          <w:b/>
          <w:i w:val="false"/>
          <w:color w:val="000000"/>
        </w:rPr>
        <w:t xml:space="preserve"> 1-тарау. Жалпы ережелер</w:t>
      </w:r>
    </w:p>
    <w:bookmarkEnd w:id="174"/>
    <w:bookmarkStart w:name="z310" w:id="175"/>
    <w:p>
      <w:pPr>
        <w:spacing w:after="0"/>
        <w:ind w:left="0"/>
        <w:jc w:val="both"/>
      </w:pPr>
      <w:r>
        <w:rPr>
          <w:rFonts w:ascii="Times New Roman"/>
          <w:b w:val="false"/>
          <w:i w:val="false"/>
          <w:color w:val="000000"/>
          <w:sz w:val="28"/>
        </w:rPr>
        <w:t xml:space="preserve">
      1. Осы "Гидротехникалық құрылысжайлардың қауіпсіздігі саласындағы жұмыстарды жүргізу құқығына ұйымдарды аттестаттау" мемлекеттік қызмет көрсету қағидалар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мемлекеттік қызмет көрсету тәртібін айқындайды.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 w:id="17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6"/>
    <w:bookmarkStart w:name="z413" w:id="177"/>
    <w:p>
      <w:pPr>
        <w:spacing w:after="0"/>
        <w:ind w:left="0"/>
        <w:jc w:val="both"/>
      </w:pPr>
      <w:r>
        <w:rPr>
          <w:rFonts w:ascii="Times New Roman"/>
          <w:b w:val="false"/>
          <w:i w:val="false"/>
          <w:color w:val="000000"/>
          <w:sz w:val="28"/>
        </w:rPr>
        <w:t>
      1) көрсетілетін қызметті алушы – мемлекеттік көрсетілетін қызметті алуға өтініш беруге құқығы және (немесе) ниеті бар немесе мемлекеттік көрсетілетін қызметті алатын не өз құқықтарын, бостандықтары мен заңды мүдделерін іске асыру үшін оларға тиісті материалдық немесе материалдық емес игіліктер бере отырып, мемлекеттік қызмет көрсету нәтижесін алған жеке және заңды тұлғалар, заңды тұлғалардың филиалдары мен өкілдіктері;</w:t>
      </w:r>
    </w:p>
    <w:bookmarkEnd w:id="177"/>
    <w:bookmarkStart w:name="z414" w:id="178"/>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78"/>
    <w:bookmarkStart w:name="z415" w:id="179"/>
    <w:p>
      <w:pPr>
        <w:spacing w:after="0"/>
        <w:ind w:left="0"/>
        <w:jc w:val="both"/>
      </w:pPr>
      <w:r>
        <w:rPr>
          <w:rFonts w:ascii="Times New Roman"/>
          <w:b w:val="false"/>
          <w:i w:val="false"/>
          <w:color w:val="000000"/>
          <w:sz w:val="28"/>
        </w:rPr>
        <w:t>
      3) гидротехникалық құрылысжайлар – су ресурстарын пайдалануды реттеуге (оның ішінде, жерүсті су объектілерінің суларын алуға, сақтауға, тасуға, бөлуге және дренаждық суларды бұруға) арналған құрылысжайлар, сондай-ақ судың зиянды әсерінен қорғауға арналған өзге де құрылысжайлар (су тежейтін, су ағызатын және су жіберетін құрылысжайлар, су басудан және жағалаудың бұзылуынан қорғауға арналған құрылысжайлар);</w:t>
      </w:r>
    </w:p>
    <w:bookmarkEnd w:id="179"/>
    <w:bookmarkStart w:name="z416" w:id="180"/>
    <w:p>
      <w:pPr>
        <w:spacing w:after="0"/>
        <w:ind w:left="0"/>
        <w:jc w:val="both"/>
      </w:pPr>
      <w:r>
        <w:rPr>
          <w:rFonts w:ascii="Times New Roman"/>
          <w:b w:val="false"/>
          <w:i w:val="false"/>
          <w:color w:val="000000"/>
          <w:sz w:val="28"/>
        </w:rPr>
        <w:t>
      4) ГТҚ класы – гидротехникалық құрылысжайларды жобалау нормалары мен ережелеріне сәйкес белгіленетін, оған байланысты ГТҚ сенімділігіне қойылатын талаптар анықталатын көрсеткіш;</w:t>
      </w:r>
    </w:p>
    <w:bookmarkEnd w:id="180"/>
    <w:bookmarkStart w:name="z417" w:id="181"/>
    <w:p>
      <w:pPr>
        <w:spacing w:after="0"/>
        <w:ind w:left="0"/>
        <w:jc w:val="both"/>
      </w:pPr>
      <w:r>
        <w:rPr>
          <w:rFonts w:ascii="Times New Roman"/>
          <w:b w:val="false"/>
          <w:i w:val="false"/>
          <w:color w:val="000000"/>
          <w:sz w:val="28"/>
        </w:rPr>
        <w:t>
      5) ГТҚ қауіпті I-і сыныбына биіктігі отыз метрден асатын және (немесе) су қоймасының көлемі жүз миллион текше метрден асатын бөгеттер және секундына жүз текше метрден астам су өткізу қабілеті бар су тораптары жатады;</w:t>
      </w:r>
    </w:p>
    <w:bookmarkEnd w:id="181"/>
    <w:bookmarkStart w:name="z418" w:id="182"/>
    <w:p>
      <w:pPr>
        <w:spacing w:after="0"/>
        <w:ind w:left="0"/>
        <w:jc w:val="both"/>
      </w:pPr>
      <w:r>
        <w:rPr>
          <w:rFonts w:ascii="Times New Roman"/>
          <w:b w:val="false"/>
          <w:i w:val="false"/>
          <w:color w:val="000000"/>
          <w:sz w:val="28"/>
        </w:rPr>
        <w:t>
      6) ГТҚ қауіпті II-і сыныбына биіктігі жиырма метрден асатын және (немесе) су қоймасының көлемі елу миллион текше метрден асатын бөгеттер және секундына елу текше метрден астам су өткізу қабілеті бар су тораптары жатады;</w:t>
      </w:r>
    </w:p>
    <w:bookmarkEnd w:id="182"/>
    <w:bookmarkStart w:name="z419" w:id="183"/>
    <w:p>
      <w:pPr>
        <w:spacing w:after="0"/>
        <w:ind w:left="0"/>
        <w:jc w:val="both"/>
      </w:pPr>
      <w:r>
        <w:rPr>
          <w:rFonts w:ascii="Times New Roman"/>
          <w:b w:val="false"/>
          <w:i w:val="false"/>
          <w:color w:val="000000"/>
          <w:sz w:val="28"/>
        </w:rPr>
        <w:t>
      7) ГТҚ қауіпті III-і сыныбына биіктігі он метрден асатын және (немесе) су қоймасының көлемі жиырма миллион текше метрден асатын бөгеттер және секундына жиырма текше метрден астам су өткізу қабілеті бар су тораптары жатады;</w:t>
      </w:r>
    </w:p>
    <w:bookmarkEnd w:id="183"/>
    <w:bookmarkStart w:name="z420" w:id="184"/>
    <w:p>
      <w:pPr>
        <w:spacing w:after="0"/>
        <w:ind w:left="0"/>
        <w:jc w:val="both"/>
      </w:pPr>
      <w:r>
        <w:rPr>
          <w:rFonts w:ascii="Times New Roman"/>
          <w:b w:val="false"/>
          <w:i w:val="false"/>
          <w:color w:val="000000"/>
          <w:sz w:val="28"/>
        </w:rPr>
        <w:t>
      8) ГТҚ қауіпті IV-і сыныбына биіктігі бес метрден асатын және (немесе) су қоймасының көлемі он миллион текше метрден асатын бөгеттер, биіктігі бес метрге дейінгі және (немесе) су қоймасының көлемі он миллион текше метрден кем бөгеттер, егер олардың бұзылуы адам өмірі мен денсаулығына, сондай-ақ қоршаған ортаға зиян келтіруі мүмкін болса және секундына он текше метрге дейін су өткізу қабілеті бар су тораптары, егер мұндай ГТҚ-ның бұзылуы адам өміріне, денсаулығына және қоршаған ортаға зиян келтіруі мүмкін болатын жағдайларда;</w:t>
      </w:r>
    </w:p>
    <w:bookmarkEnd w:id="184"/>
    <w:bookmarkStart w:name="z421" w:id="185"/>
    <w:p>
      <w:pPr>
        <w:spacing w:after="0"/>
        <w:ind w:left="0"/>
        <w:jc w:val="both"/>
      </w:pPr>
      <w:r>
        <w:rPr>
          <w:rFonts w:ascii="Times New Roman"/>
          <w:b w:val="false"/>
          <w:i w:val="false"/>
          <w:color w:val="000000"/>
          <w:sz w:val="28"/>
        </w:rPr>
        <w:t>
      9) қауіптілігі ықтимал құрылысжайлар - құрылысжайлардағы авария адамдардың өмірі мен денсаулығына, қоршаған ортаға зиян келтіру, жеке және заңды тұлғаларға материалдық залал келтіру қаупін төндіретін ГТҚ жекелеген түрлері;</w:t>
      </w:r>
    </w:p>
    <w:bookmarkEnd w:id="185"/>
    <w:bookmarkStart w:name="z422" w:id="186"/>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187"/>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осы Қағидалар бекітілген немесе өзгертілген күннен бастап 3 (үш) жұмыс күні ішінде мемлекеттік қызмет көрсету тәртібі туралы ақпаратты жаңартады және Бірыңғай байланыс - орталығына жібереді.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188"/>
    <w:p>
      <w:pPr>
        <w:spacing w:after="0"/>
        <w:ind w:left="0"/>
        <w:jc w:val="left"/>
      </w:pPr>
      <w:r>
        <w:rPr>
          <w:rFonts w:ascii="Times New Roman"/>
          <w:b/>
          <w:i w:val="false"/>
          <w:color w:val="000000"/>
        </w:rPr>
        <w:t xml:space="preserve"> 2-тарау. Мемлекеттік қызметті көрсету тәртібі</w:t>
      </w:r>
    </w:p>
    <w:bookmarkEnd w:id="188"/>
    <w:bookmarkStart w:name="z323" w:id="189"/>
    <w:p>
      <w:pPr>
        <w:spacing w:after="0"/>
        <w:ind w:left="0"/>
        <w:jc w:val="both"/>
      </w:pPr>
      <w:r>
        <w:rPr>
          <w:rFonts w:ascii="Times New Roman"/>
          <w:b w:val="false"/>
          <w:i w:val="false"/>
          <w:color w:val="000000"/>
          <w:sz w:val="28"/>
        </w:rPr>
        <w:t>
      4. "Гидротехникалық құрылысжайлардың қауіпсіздігі саласындағы жұмыстарды жүргізу құқығына ұйымдарды аттестаттау" мемлекеттік қызметті (бұдан әрі – мемлекеттік көрсетілетін қызмет) Қазақстан Республикасы Су ресурстары және ирригация министрлігі Су ресурстарын реттеу, қорғау және пайдалану комитетімен (бұдан әрі – көрсетілетін қызметті беруші) заңды тұлғаларға (бұдан әрі – көрсетілетін қызметті алушы) көрсетеді.</w:t>
      </w:r>
    </w:p>
    <w:bookmarkEnd w:id="189"/>
    <w:bookmarkStart w:name="z324" w:id="190"/>
    <w:p>
      <w:pPr>
        <w:spacing w:after="0"/>
        <w:ind w:left="0"/>
        <w:jc w:val="both"/>
      </w:pPr>
      <w:r>
        <w:rPr>
          <w:rFonts w:ascii="Times New Roman"/>
          <w:b w:val="false"/>
          <w:i w:val="false"/>
          <w:color w:val="000000"/>
          <w:sz w:val="28"/>
        </w:rPr>
        <w:t xml:space="preserve">
      5. Мемлекеттік қызметті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90"/>
    <w:bookmarkStart w:name="z325" w:id="191"/>
    <w:p>
      <w:pPr>
        <w:spacing w:after="0"/>
        <w:ind w:left="0"/>
        <w:jc w:val="both"/>
      </w:pPr>
      <w:r>
        <w:rPr>
          <w:rFonts w:ascii="Times New Roman"/>
          <w:b w:val="false"/>
          <w:i w:val="false"/>
          <w:color w:val="000000"/>
          <w:sz w:val="28"/>
        </w:rPr>
        <w:t>
      6. Осы Қағидаларға 2-қосымшаға сәйкес нысан бойынша гидротехникалық құрылысжайдың қауіпсіздігі саласындағы жұмыстарды жүргізу құқығына аттестаттау жүргізуге өтінішті және Тізбенің 8-тармағында көрсетілген құжаттарды қабылдау "цифрлық үкімет" веб-порталы (бұдан әрі – портал) арқылы жүзеге асырылады.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 w:id="192"/>
    <w:p>
      <w:pPr>
        <w:spacing w:after="0"/>
        <w:ind w:left="0"/>
        <w:jc w:val="both"/>
      </w:pPr>
      <w:r>
        <w:rPr>
          <w:rFonts w:ascii="Times New Roman"/>
          <w:b w:val="false"/>
          <w:i w:val="false"/>
          <w:color w:val="000000"/>
          <w:sz w:val="28"/>
        </w:rPr>
        <w:t>
      7.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немесе көрсетілетін қызметті алушы құжаттардың толық емес топтамасын және (немесе) оларда қамтылған қолданылу мерзімі өткен құжаттарды ұсынған кезде өтінішті қабылдаудан бас тартады.</w:t>
      </w:r>
    </w:p>
    <w:bookmarkEnd w:id="192"/>
    <w:p>
      <w:pPr>
        <w:spacing w:after="0"/>
        <w:ind w:left="0"/>
        <w:jc w:val="both"/>
      </w:pPr>
      <w:r>
        <w:rPr>
          <w:rFonts w:ascii="Times New Roman"/>
          <w:b w:val="false"/>
          <w:i w:val="false"/>
          <w:color w:val="000000"/>
          <w:sz w:val="28"/>
        </w:rPr>
        <w:t>
      Егер мемлекеттік қызмет көрсетуге өтініш жұмыс күні аяқталғанға дейін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193"/>
    <w:p>
      <w:pPr>
        <w:spacing w:after="0"/>
        <w:ind w:left="0"/>
        <w:jc w:val="both"/>
      </w:pPr>
      <w:r>
        <w:rPr>
          <w:rFonts w:ascii="Times New Roman"/>
          <w:b w:val="false"/>
          <w:i w:val="false"/>
          <w:color w:val="000000"/>
          <w:sz w:val="28"/>
        </w:rPr>
        <w:t>
      8. Көрсетілетін қызметті алушы өтініш берген кезде "жеке кабинетінде" мемлекеттік қызмет көрсету нәтижесін алған күнін көрсете отырып, мемлекеттік қызметті көрсету үшін сұрау салудың қабылданғаны туралы мәртебе көрсетіледі.</w:t>
      </w:r>
    </w:p>
    <w:bookmarkEnd w:id="193"/>
    <w:p>
      <w:pPr>
        <w:spacing w:after="0"/>
        <w:ind w:left="0"/>
        <w:jc w:val="both"/>
      </w:pPr>
      <w:r>
        <w:rPr>
          <w:rFonts w:ascii="Times New Roman"/>
          <w:b w:val="false"/>
          <w:i w:val="false"/>
          <w:color w:val="000000"/>
          <w:sz w:val="28"/>
        </w:rPr>
        <w:t>
      Өтініш берген кезде көрсетілетін қызметті алушы, егер Қазақстан Республикасының заңдарында өзгеше көзделмесе, цифрлық жүйелерде қамтылған заңмен қорғалатын құпияны құрайтын мәліметтерді пайдалануға келісім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194"/>
    <w:p>
      <w:pPr>
        <w:spacing w:after="0"/>
        <w:ind w:left="0"/>
        <w:jc w:val="both"/>
      </w:pPr>
      <w:r>
        <w:rPr>
          <w:rFonts w:ascii="Times New Roman"/>
          <w:b w:val="false"/>
          <w:i w:val="false"/>
          <w:color w:val="000000"/>
          <w:sz w:val="28"/>
        </w:rPr>
        <w:t>
      9. Жауапты бөлімшенің қызметкері белгіленген өтініш тіркелген күннен бастап 5 (бес) жұмыс күні ішінде ұсынылған құжаттардың осы Қағидалардың талаптарына сәйкестігін қарайды қарайды және гидротехникалық құрылысжайлардың қауіпсіздігі саласындағы жұмыстарды жүргізу құқығына аттестатты рәсімдейді. Осы Қағидалардың талаптарына сәйкес келмеген жағдайда жауапты орындаушы мемлекеттік қызмет көрсетуден дәлелді бас тартуды рәсімдейді.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3" w:id="195"/>
    <w:p>
      <w:pPr>
        <w:spacing w:after="0"/>
        <w:ind w:left="0"/>
        <w:jc w:val="both"/>
      </w:pPr>
      <w:r>
        <w:rPr>
          <w:rFonts w:ascii="Times New Roman"/>
          <w:b w:val="false"/>
          <w:i w:val="false"/>
          <w:color w:val="000000"/>
          <w:sz w:val="28"/>
        </w:rPr>
        <w:t>
      9.1.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196"/>
    <w:p>
      <w:pPr>
        <w:spacing w:after="0"/>
        <w:ind w:left="0"/>
        <w:jc w:val="both"/>
      </w:pPr>
      <w:r>
        <w:rPr>
          <w:rFonts w:ascii="Times New Roman"/>
          <w:b w:val="false"/>
          <w:i w:val="false"/>
          <w:color w:val="000000"/>
          <w:sz w:val="28"/>
        </w:rPr>
        <w:t>
      9-2. Көрсетілетін қызметті беруші мемлекеттік қызмет көрсету процесін мынадай:</w:t>
      </w:r>
    </w:p>
    <w:bookmarkEnd w:id="196"/>
    <w:bookmarkStart w:name="z425" w:id="197"/>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197"/>
    <w:bookmarkStart w:name="z426" w:id="198"/>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198"/>
    <w:bookmarkStart w:name="z427" w:id="199"/>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9-2-тармақпен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8" w:id="200"/>
    <w:p>
      <w:pPr>
        <w:spacing w:after="0"/>
        <w:ind w:left="0"/>
        <w:jc w:val="both"/>
      </w:pPr>
      <w:r>
        <w:rPr>
          <w:rFonts w:ascii="Times New Roman"/>
          <w:b w:val="false"/>
          <w:i w:val="false"/>
          <w:color w:val="000000"/>
          <w:sz w:val="28"/>
        </w:rPr>
        <w:t>
      9-3. Мемлекеттік қызмет көрсету процесі:</w:t>
      </w:r>
    </w:p>
    <w:bookmarkEnd w:id="200"/>
    <w:bookmarkStart w:name="z429" w:id="201"/>
    <w:p>
      <w:pPr>
        <w:spacing w:after="0"/>
        <w:ind w:left="0"/>
        <w:jc w:val="both"/>
      </w:pPr>
      <w:r>
        <w:rPr>
          <w:rFonts w:ascii="Times New Roman"/>
          <w:b w:val="false"/>
          <w:i w:val="false"/>
          <w:color w:val="000000"/>
          <w:sz w:val="28"/>
        </w:rPr>
        <w:t>
      1) осы Қағидалардың 9-2 - 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201"/>
    <w:bookmarkStart w:name="z430" w:id="202"/>
    <w:p>
      <w:pPr>
        <w:spacing w:after="0"/>
        <w:ind w:left="0"/>
        <w:jc w:val="both"/>
      </w:pPr>
      <w:r>
        <w:rPr>
          <w:rFonts w:ascii="Times New Roman"/>
          <w:b w:val="false"/>
          <w:i w:val="false"/>
          <w:color w:val="000000"/>
          <w:sz w:val="28"/>
        </w:rPr>
        <w:t>
      2) осы Қағидалардың 9-2 - 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9-3-тармақпен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1" w:id="203"/>
    <w:p>
      <w:pPr>
        <w:spacing w:after="0"/>
        <w:ind w:left="0"/>
        <w:jc w:val="both"/>
      </w:pPr>
      <w:r>
        <w:rPr>
          <w:rFonts w:ascii="Times New Roman"/>
          <w:b w:val="false"/>
          <w:i w:val="false"/>
          <w:color w:val="000000"/>
          <w:sz w:val="28"/>
        </w:rPr>
        <w:t>
      9-4. Көрсетілетін қызметті беруші көрсетілетін қызметті алушының өтінішхаты бойынша немесе өз бастамасы бойынша мемлекеттік қызмет көрсету процесін мынадай:</w:t>
      </w:r>
    </w:p>
    <w:bookmarkEnd w:id="203"/>
    <w:bookmarkStart w:name="z432" w:id="204"/>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тұрады.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204"/>
    <w:bookmarkStart w:name="z433" w:id="205"/>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9-4-тармақпен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9" w:id="206"/>
    <w:p>
      <w:pPr>
        <w:spacing w:after="0"/>
        <w:ind w:left="0"/>
        <w:jc w:val="both"/>
      </w:pPr>
      <w:r>
        <w:rPr>
          <w:rFonts w:ascii="Times New Roman"/>
          <w:b w:val="false"/>
          <w:i w:val="false"/>
          <w:color w:val="000000"/>
          <w:sz w:val="28"/>
        </w:rPr>
        <w:t>
      10. Тізбесінің 9-тармағына көзделген негіздер болған кезде көрсетілетін қызметті беруші көрсетілетін қызметті алушыға Қазақстан Республикасы Әкімшілік рәсімдік-процестік кодексінің 73-бабына сәйкес (бұдан әрі – ӘРПК) мемлекеттік қызметті көрсетуден бас тарту туралы алдын-ала шешімі туралы, сондай-ақ көрсетілетін қызметті алушыға алдын-ала шешімі бойынша позициясын білдіру мүмкіндігі үшін тыңдауды өткізу уақыты мен орны (тәсілі) туралы хабарлайды.</w:t>
      </w:r>
    </w:p>
    <w:bookmarkEnd w:id="206"/>
    <w:bookmarkStart w:name="z330" w:id="207"/>
    <w:p>
      <w:pPr>
        <w:spacing w:after="0"/>
        <w:ind w:left="0"/>
        <w:jc w:val="both"/>
      </w:pPr>
      <w:r>
        <w:rPr>
          <w:rFonts w:ascii="Times New Roman"/>
          <w:b w:val="false"/>
          <w:i w:val="false"/>
          <w:color w:val="000000"/>
          <w:sz w:val="28"/>
        </w:rPr>
        <w:t>
      11.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207"/>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көрсетілген себептердің жойылғанын растайтын құжаттарды қоса бере отырып, портал арқылы мемлекеттік қызметті алу үшін қайта жүгіне алады.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үшін белгіленген мерзімде қайта өтінішті қарайды және өтініш берушіге портал арқылы қабылданған шешім туралы электрондық хабарлама жібереді.</w:t>
      </w:r>
    </w:p>
    <w:bookmarkStart w:name="z434" w:id="208"/>
    <w:p>
      <w:pPr>
        <w:spacing w:after="0"/>
        <w:ind w:left="0"/>
        <w:jc w:val="both"/>
      </w:pPr>
      <w:r>
        <w:rPr>
          <w:rFonts w:ascii="Times New Roman"/>
          <w:b w:val="false"/>
          <w:i w:val="false"/>
          <w:color w:val="000000"/>
          <w:sz w:val="28"/>
        </w:rPr>
        <w:t>
      11-1. Жауапта көрсетілетін қызметті беруші мемлекеттік қызмет көрсетуден уәжді бас тартуды беру туралы шешім қабылдаған негіздемелер бар негіздердің толық тізбесі, сондай-ақ шағым жасау мерзімдері мен тәртібі көрсетіледі.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209"/>
    <w:p>
      <w:pPr>
        <w:spacing w:after="0"/>
        <w:ind w:left="0"/>
        <w:jc w:val="both"/>
      </w:pPr>
      <w:r>
        <w:rPr>
          <w:rFonts w:ascii="Times New Roman"/>
          <w:b w:val="false"/>
          <w:i w:val="false"/>
          <w:color w:val="000000"/>
          <w:sz w:val="28"/>
        </w:rPr>
        <w:t>
      12. Көрсетілетін қызметті беруші мемлекеттік қызметтер көрсету мониторингінің цифрлық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210"/>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шешімдеріне, әрекетіне (әрекетсіздігіне) шағымдану тәртібі</w:t>
      </w:r>
    </w:p>
    <w:bookmarkEnd w:id="210"/>
    <w:bookmarkStart w:name="z333" w:id="211"/>
    <w:p>
      <w:pPr>
        <w:spacing w:after="0"/>
        <w:ind w:left="0"/>
        <w:jc w:val="both"/>
      </w:pPr>
      <w:r>
        <w:rPr>
          <w:rFonts w:ascii="Times New Roman"/>
          <w:b w:val="false"/>
          <w:i w:val="false"/>
          <w:color w:val="000000"/>
          <w:sz w:val="28"/>
        </w:rPr>
        <w:t>
      13. Мемлекеттік қызмет көрсету мәселелері бойынша шағымды жоғары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211"/>
    <w:bookmarkStart w:name="z334" w:id="212"/>
    <w:p>
      <w:pPr>
        <w:spacing w:after="0"/>
        <w:ind w:left="0"/>
        <w:jc w:val="both"/>
      </w:pPr>
      <w:r>
        <w:rPr>
          <w:rFonts w:ascii="Times New Roman"/>
          <w:b w:val="false"/>
          <w:i w:val="false"/>
          <w:color w:val="000000"/>
          <w:sz w:val="28"/>
        </w:rPr>
        <w:t>
      14.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212"/>
    <w:p>
      <w:pPr>
        <w:spacing w:after="0"/>
        <w:ind w:left="0"/>
        <w:jc w:val="both"/>
      </w:pPr>
      <w:r>
        <w:rPr>
          <w:rFonts w:ascii="Times New Roman"/>
          <w:b w:val="false"/>
          <w:i w:val="false"/>
          <w:color w:val="000000"/>
          <w:sz w:val="28"/>
        </w:rPr>
        <w:t>
      Бұл ретте ӘРПК 91-бабының 4-тармағына сәйкес әкімшілік актісіне, әкімшілік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335" w:id="213"/>
    <w:p>
      <w:pPr>
        <w:spacing w:after="0"/>
        <w:ind w:left="0"/>
        <w:jc w:val="both"/>
      </w:pPr>
      <w:r>
        <w:rPr>
          <w:rFonts w:ascii="Times New Roman"/>
          <w:b w:val="false"/>
          <w:i w:val="false"/>
          <w:color w:val="000000"/>
          <w:sz w:val="28"/>
        </w:rPr>
        <w:t xml:space="preserve">
      15. Көрсетілетін қызметті берушіге түскен көрсетілетін қызметті алушының шағымы Заңның </w:t>
      </w:r>
      <w:r>
        <w:rPr>
          <w:rFonts w:ascii="Times New Roman"/>
          <w:b w:val="false"/>
          <w:i w:val="false"/>
          <w:color w:val="000000"/>
          <w:sz w:val="28"/>
        </w:rPr>
        <w:t>25-бабы</w:t>
      </w:r>
      <w:r>
        <w:rPr>
          <w:rFonts w:ascii="Times New Roman"/>
          <w:b w:val="false"/>
          <w:i w:val="false"/>
          <w:color w:val="000000"/>
          <w:sz w:val="28"/>
        </w:rPr>
        <w:t xml:space="preserve"> 2-тармағына сәйкес тіркелген күнінен бастап 5 (бес) жұмыс күні ішінде қаралуға тиіс.</w:t>
      </w:r>
    </w:p>
    <w:bookmarkEnd w:id="213"/>
    <w:bookmarkStart w:name="z336" w:id="214"/>
    <w:p>
      <w:pPr>
        <w:spacing w:after="0"/>
        <w:ind w:left="0"/>
        <w:jc w:val="both"/>
      </w:pPr>
      <w:r>
        <w:rPr>
          <w:rFonts w:ascii="Times New Roman"/>
          <w:b w:val="false"/>
          <w:i w:val="false"/>
          <w:color w:val="000000"/>
          <w:sz w:val="28"/>
        </w:rPr>
        <w:t>
      16. Мемлекеттік қызмет көрсету сапасын бағалау және бақылау жөніндегі уәкілетті органға түскен көрсетілетін қызметті алушының шағымы тіркелген күнінен бастап 15 (он бес) жұмыс күні ішінде қаралуға тиіс.</w:t>
      </w:r>
    </w:p>
    <w:bookmarkEnd w:id="214"/>
    <w:bookmarkStart w:name="z337" w:id="215"/>
    <w:p>
      <w:pPr>
        <w:spacing w:after="0"/>
        <w:ind w:left="0"/>
        <w:jc w:val="both"/>
      </w:pPr>
      <w:r>
        <w:rPr>
          <w:rFonts w:ascii="Times New Roman"/>
          <w:b w:val="false"/>
          <w:i w:val="false"/>
          <w:color w:val="000000"/>
          <w:sz w:val="28"/>
        </w:rPr>
        <w:t>
      17. Егер заңда өзгеше көзделмесе, сотқа дейінгі тәртіппен шағым жасалғаннан кейін сотқа жүгінуге жол беріледі.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"Гидротехникалық</w:t>
            </w:r>
            <w:r>
              <w:br/>
            </w:r>
            <w:r>
              <w:rPr>
                <w:rFonts w:ascii="Times New Roman"/>
                <w:b w:val="false"/>
                <w:i w:val="false"/>
                <w:color w:val="000000"/>
                <w:sz w:val="20"/>
              </w:rPr>
              <w:t>құрылысжайлардың қауіпсіздігі</w:t>
            </w:r>
            <w:r>
              <w:br/>
            </w:r>
            <w:r>
              <w:rPr>
                <w:rFonts w:ascii="Times New Roman"/>
                <w:b w:val="false"/>
                <w:i w:val="false"/>
                <w:color w:val="000000"/>
                <w:sz w:val="20"/>
              </w:rPr>
              <w:t>саласындағы жұмыстарды</w:t>
            </w:r>
            <w:r>
              <w:br/>
            </w:r>
            <w:r>
              <w:rPr>
                <w:rFonts w:ascii="Times New Roman"/>
                <w:b w:val="false"/>
                <w:i w:val="false"/>
                <w:color w:val="000000"/>
                <w:sz w:val="20"/>
              </w:rPr>
              <w:t>жүргізу құқығына ұйымдарды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339" w:id="216"/>
    <w:p>
      <w:pPr>
        <w:spacing w:after="0"/>
        <w:ind w:left="0"/>
        <w:jc w:val="left"/>
      </w:pPr>
      <w:r>
        <w:rPr>
          <w:rFonts w:ascii="Times New Roman"/>
          <w:b/>
          <w:i w:val="false"/>
          <w:color w:val="000000"/>
        </w:rPr>
        <w:t xml:space="preserve"> "Гидротехникалық құрылысжайлардың қауіпсіздігі саласындағы жұмыстарды жүргізу құқығына ұйымдарды аттестаттау" мемлекеттік қызмет көрсету стандарты</w:t>
      </w:r>
    </w:p>
    <w:bookmarkEnd w:id="216"/>
    <w:p>
      <w:pPr>
        <w:spacing w:after="0"/>
        <w:ind w:left="0"/>
        <w:jc w:val="both"/>
      </w:pPr>
      <w:r>
        <w:rPr>
          <w:rFonts w:ascii="Times New Roman"/>
          <w:b w:val="false"/>
          <w:i w:val="false"/>
          <w:color w:val="ff0000"/>
          <w:sz w:val="28"/>
        </w:rPr>
        <w:t xml:space="preserve">
      Ескерту. 1-қосымша жаңа редакцияда - ҚР Су ресурстары және ирригация министрінің 09.04.2026 </w:t>
      </w:r>
      <w:r>
        <w:rPr>
          <w:rFonts w:ascii="Times New Roman"/>
          <w:b w:val="false"/>
          <w:i w:val="false"/>
          <w:color w:val="ff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Гидротехникалық</w:t>
            </w:r>
            <w:r>
              <w:rPr>
                <w:rFonts w:ascii="Times New Roman"/>
                <w:b w:val="false"/>
                <w:i w:val="false"/>
                <w:color w:val="000000"/>
                <w:sz w:val="20"/>
              </w:rPr>
              <w:t xml:space="preserve"> </w:t>
            </w:r>
            <w:r>
              <w:rPr>
                <w:rFonts w:ascii="Times New Roman"/>
                <w:b/>
                <w:i w:val="false"/>
                <w:color w:val="000000"/>
                <w:sz w:val="20"/>
              </w:rPr>
              <w:t>құрылысжайлардың</w:t>
            </w:r>
            <w:r>
              <w:rPr>
                <w:rFonts w:ascii="Times New Roman"/>
                <w:b w:val="false"/>
                <w:i w:val="false"/>
                <w:color w:val="000000"/>
                <w:sz w:val="20"/>
              </w:rPr>
              <w:t xml:space="preserve"> </w:t>
            </w:r>
            <w:r>
              <w:rPr>
                <w:rFonts w:ascii="Times New Roman"/>
                <w:b/>
                <w:i w:val="false"/>
                <w:color w:val="000000"/>
                <w:sz w:val="20"/>
              </w:rPr>
              <w:t>қауіпсіздігі</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құқығына</w:t>
            </w:r>
            <w:r>
              <w:rPr>
                <w:rFonts w:ascii="Times New Roman"/>
                <w:b w:val="false"/>
                <w:i w:val="false"/>
                <w:color w:val="000000"/>
                <w:sz w:val="20"/>
              </w:rPr>
              <w:t xml:space="preserve"> </w:t>
            </w:r>
            <w:r>
              <w:rPr>
                <w:rFonts w:ascii="Times New Roman"/>
                <w:b/>
                <w:i w:val="false"/>
                <w:color w:val="000000"/>
                <w:sz w:val="20"/>
              </w:rPr>
              <w:t>ұйымдарды</w:t>
            </w:r>
            <w:r>
              <w:rPr>
                <w:rFonts w:ascii="Times New Roman"/>
                <w:b w:val="false"/>
                <w:i w:val="false"/>
                <w:color w:val="000000"/>
                <w:sz w:val="20"/>
              </w:rPr>
              <w:t xml:space="preserve"> </w:t>
            </w:r>
            <w:r>
              <w:rPr>
                <w:rFonts w:ascii="Times New Roman"/>
                <w:b/>
                <w:i w:val="false"/>
                <w:color w:val="000000"/>
                <w:sz w:val="20"/>
              </w:rPr>
              <w:t>аттестаттау</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сәттен бастап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қауіпсіздігі саласындағы жұмыстарды жүргізу құқығына аттестат немесе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жұмысы –Қазақстан Республикасы Еңбек кодексіне сәйкес демалыс және мереке күндерін қоспағанда, дүйсенбіден жұма аралығында белгіленген жұмыс кестесіне сәйкес сағат 8.00-ден 17.30-ға дейін, сағат 13.00-ден 14.30-ға дейін түскі ас үзілісімен жүзеге асырылады. Порталдың жұмысы – техникалық жұмыстар жүргізуге байланысты үзілістерді қоспағанда, тәулік бойы (егер мемлекеттік қызмет көрсетуге өтініш жұмыс күні аяқталғанға дейін 2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нысан бойынша өтініш;</w:t>
            </w:r>
          </w:p>
          <w:p>
            <w:pPr>
              <w:spacing w:after="20"/>
              <w:ind w:left="20"/>
              <w:jc w:val="both"/>
            </w:pPr>
            <w:r>
              <w:rPr>
                <w:rFonts w:ascii="Times New Roman"/>
                <w:b w:val="false"/>
                <w:i w:val="false"/>
                <w:color w:val="000000"/>
                <w:sz w:val="20"/>
              </w:rPr>
              <w:t>
2) осы Қағидаларға 3-қосымшаның мәліметтер нысанына сәйкес, гидротехникалық құрылысжайдың пайдалануға берілгеннін растайтын құжаттың электрондық көшірмесі;</w:t>
            </w:r>
          </w:p>
          <w:p>
            <w:pPr>
              <w:spacing w:after="20"/>
              <w:ind w:left="20"/>
              <w:jc w:val="both"/>
            </w:pPr>
            <w:r>
              <w:rPr>
                <w:rFonts w:ascii="Times New Roman"/>
                <w:b w:val="false"/>
                <w:i w:val="false"/>
                <w:color w:val="000000"/>
                <w:sz w:val="20"/>
              </w:rPr>
              <w:t>
3) осы Қағидаларға 4-қосымшаның мәліметтер нысанына сәйкес, аттестатталатын ұйым қызметкерлерінің біліктілігін растайтын құжаттың электрондық көшірмесі;</w:t>
            </w:r>
          </w:p>
          <w:p>
            <w:pPr>
              <w:spacing w:after="20"/>
              <w:ind w:left="20"/>
              <w:jc w:val="both"/>
            </w:pPr>
            <w:r>
              <w:rPr>
                <w:rFonts w:ascii="Times New Roman"/>
                <w:b w:val="false"/>
                <w:i w:val="false"/>
                <w:color w:val="000000"/>
                <w:sz w:val="20"/>
              </w:rPr>
              <w:t>
4) заңды тұлғаның мемлекеттік тіркелуі (қайта тіркелуі) туралы анықтамаларды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"Гидротехникалық құрылысжайлардың қауіпсіздігі саласындағы жұмыстарды жүргізу құқығына аттестатталатын ұйымдарға қойылатын талаптарды бекіту туралы" Қазақстан Республикасы Су ресурстары және ирригация министрінің 2025 жылғы 9 маусымдағы № 119-НҚ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36240 болып тіркелген)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 Бірыңғай байланыс орталығының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"Гидротехникалық</w:t>
            </w:r>
            <w:r>
              <w:br/>
            </w:r>
            <w:r>
              <w:rPr>
                <w:rFonts w:ascii="Times New Roman"/>
                <w:b w:val="false"/>
                <w:i w:val="false"/>
                <w:color w:val="000000"/>
                <w:sz w:val="20"/>
              </w:rPr>
              <w:t>құрылысжайлардың қауіпсіздігі</w:t>
            </w:r>
            <w:r>
              <w:br/>
            </w:r>
            <w:r>
              <w:rPr>
                <w:rFonts w:ascii="Times New Roman"/>
                <w:b w:val="false"/>
                <w:i w:val="false"/>
                <w:color w:val="000000"/>
                <w:sz w:val="20"/>
              </w:rPr>
              <w:t>саласындағы жұмыстарды</w:t>
            </w:r>
            <w:r>
              <w:br/>
            </w:r>
            <w:r>
              <w:rPr>
                <w:rFonts w:ascii="Times New Roman"/>
                <w:b w:val="false"/>
                <w:i w:val="false"/>
                <w:color w:val="000000"/>
                <w:sz w:val="20"/>
              </w:rPr>
              <w:t>жүргізу құқығына ұйымдарды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Кімге_______________________</w:t>
            </w:r>
            <w:r>
              <w:br/>
            </w:r>
            <w:r>
              <w:rPr>
                <w:rFonts w:ascii="Times New Roman"/>
                <w:b w:val="false"/>
                <w:i w:val="false"/>
                <w:color w:val="000000"/>
                <w:sz w:val="20"/>
              </w:rPr>
              <w:t>(мемлекеттік органның</w:t>
            </w:r>
            <w:r>
              <w:br/>
            </w:r>
            <w:r>
              <w:rPr>
                <w:rFonts w:ascii="Times New Roman"/>
                <w:b w:val="false"/>
                <w:i w:val="false"/>
                <w:color w:val="000000"/>
                <w:sz w:val="20"/>
              </w:rPr>
              <w:t>толық атауы)</w:t>
            </w:r>
            <w:r>
              <w:br/>
            </w:r>
            <w:r>
              <w:rPr>
                <w:rFonts w:ascii="Times New Roman"/>
                <w:b w:val="false"/>
                <w:i w:val="false"/>
                <w:color w:val="000000"/>
                <w:sz w:val="20"/>
              </w:rPr>
              <w:t>Кімнен 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Өтініш берушінің заңды</w:t>
            </w:r>
            <w:r>
              <w:br/>
            </w:r>
            <w:r>
              <w:rPr>
                <w:rFonts w:ascii="Times New Roman"/>
                <w:b w:val="false"/>
                <w:i w:val="false"/>
                <w:color w:val="000000"/>
                <w:sz w:val="20"/>
              </w:rPr>
              <w:t>мекенжайы ____________</w:t>
            </w:r>
            <w:r>
              <w:br/>
            </w:r>
            <w:r>
              <w:rPr>
                <w:rFonts w:ascii="Times New Roman"/>
                <w:b w:val="false"/>
                <w:i w:val="false"/>
                <w:color w:val="000000"/>
                <w:sz w:val="20"/>
              </w:rPr>
              <w:t>____________________________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 №, телефон)</w:t>
            </w:r>
            <w:r>
              <w:br/>
            </w:r>
            <w:r>
              <w:rPr>
                <w:rFonts w:ascii="Times New Roman"/>
                <w:b w:val="false"/>
                <w:i w:val="false"/>
                <w:color w:val="000000"/>
                <w:sz w:val="20"/>
              </w:rPr>
              <w:t>Өтініш берушінің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w:t>
            </w:r>
            <w:r>
              <w:br/>
            </w:r>
            <w:r>
              <w:rPr>
                <w:rFonts w:ascii="Times New Roman"/>
                <w:b w:val="false"/>
                <w:i w:val="false"/>
                <w:color w:val="000000"/>
                <w:sz w:val="20"/>
              </w:rPr>
              <w:t>(Бизнес идентификациялық</w:t>
            </w:r>
            <w:r>
              <w:br/>
            </w:r>
            <w:r>
              <w:rPr>
                <w:rFonts w:ascii="Times New Roman"/>
                <w:b w:val="false"/>
                <w:i w:val="false"/>
                <w:color w:val="000000"/>
                <w:sz w:val="20"/>
              </w:rPr>
              <w:t>номер)</w:t>
            </w:r>
            <w:r>
              <w:br/>
            </w:r>
            <w:r>
              <w:rPr>
                <w:rFonts w:ascii="Times New Roman"/>
                <w:b w:val="false"/>
                <w:i w:val="false"/>
                <w:color w:val="000000"/>
                <w:sz w:val="20"/>
              </w:rPr>
              <w:t>Өкілдің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Сенімхат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(нөмірі, күні, кім берді)</w:t>
            </w:r>
          </w:p>
        </w:tc>
      </w:tr>
    </w:tbl>
    <w:bookmarkStart w:name="z341" w:id="217"/>
    <w:p>
      <w:pPr>
        <w:spacing w:after="0"/>
        <w:ind w:left="0"/>
        <w:jc w:val="left"/>
      </w:pPr>
      <w:r>
        <w:rPr>
          <w:rFonts w:ascii="Times New Roman"/>
          <w:b/>
          <w:i w:val="false"/>
          <w:color w:val="000000"/>
        </w:rPr>
        <w:t xml:space="preserve"> Өтініш</w:t>
      </w:r>
    </w:p>
    <w:bookmarkEnd w:id="217"/>
    <w:p>
      <w:pPr>
        <w:spacing w:after="0"/>
        <w:ind w:left="0"/>
        <w:jc w:val="both"/>
      </w:pPr>
      <w:r>
        <w:rPr>
          <w:rFonts w:ascii="Times New Roman"/>
          <w:b w:val="false"/>
          <w:i w:val="false"/>
          <w:color w:val="ff0000"/>
          <w:sz w:val="28"/>
        </w:rPr>
        <w:t xml:space="preserve">
      Ескерту. 2-қосымша жаңа редакцияда - ҚР Су ресурстары және ирригация министрінің 09.04.2026 </w:t>
      </w:r>
      <w:r>
        <w:rPr>
          <w:rFonts w:ascii="Times New Roman"/>
          <w:b w:val="false"/>
          <w:i w:val="false"/>
          <w:color w:val="ff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Гидротехникалық құрылысжайлардың қауіпсіздігі саласындағы жұмыстарды жүргізу құқығына аттестаттау жүргізуді сұраймын.</w:t>
      </w:r>
    </w:p>
    <w:p>
      <w:pPr>
        <w:spacing w:after="0"/>
        <w:ind w:left="0"/>
        <w:jc w:val="both"/>
      </w:pPr>
      <w:r>
        <w:rPr>
          <w:rFonts w:ascii="Times New Roman"/>
          <w:b w:val="false"/>
          <w:i w:val="false"/>
          <w:color w:val="000000"/>
          <w:sz w:val="28"/>
        </w:rPr>
        <w:t>
      Өтінішке мынадай құжаттар қоса беріледі: мәлімет нысандары; аттестатталатын ұйым қызметкерлерінің біліктілігін және гидротехникалық құрылысжайлардың пайдалануға берілгенін растайтын құжаттардың көшірмелері.</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(заңды тұлғаға лауазымы) жіберілген күні: күні.айы.жылы.</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Мәліметтердің дұрыстығын растаймын.</w:t>
      </w:r>
    </w:p>
    <w:p>
      <w:pPr>
        <w:spacing w:after="0"/>
        <w:ind w:left="0"/>
        <w:jc w:val="both"/>
      </w:pPr>
      <w:r>
        <w:rPr>
          <w:rFonts w:ascii="Times New Roman"/>
          <w:b w:val="false"/>
          <w:i w:val="false"/>
          <w:color w:val="000000"/>
          <w:sz w:val="28"/>
        </w:rPr>
        <w:t>
      Мемлекеттік қызмет көрсету кезінде, өзгесі Қазақстан Республикасының заңдарымен көзделмесе көрсетілетін қызметті беруші цифрлық жүйелеріндегі заңмен қорғалатын құпияны құрайтын мәліметтерді пайдалануға келісім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"Гидротехникалық</w:t>
            </w:r>
            <w:r>
              <w:br/>
            </w:r>
            <w:r>
              <w:rPr>
                <w:rFonts w:ascii="Times New Roman"/>
                <w:b w:val="false"/>
                <w:i w:val="false"/>
                <w:color w:val="000000"/>
                <w:sz w:val="20"/>
              </w:rPr>
              <w:t>құрылысжайлардың қауіпсіздігі</w:t>
            </w:r>
            <w:r>
              <w:br/>
            </w:r>
            <w:r>
              <w:rPr>
                <w:rFonts w:ascii="Times New Roman"/>
                <w:b w:val="false"/>
                <w:i w:val="false"/>
                <w:color w:val="000000"/>
                <w:sz w:val="20"/>
              </w:rPr>
              <w:t>саласындағы жұмыстарды</w:t>
            </w:r>
            <w:r>
              <w:br/>
            </w:r>
            <w:r>
              <w:rPr>
                <w:rFonts w:ascii="Times New Roman"/>
                <w:b w:val="false"/>
                <w:i w:val="false"/>
                <w:color w:val="000000"/>
                <w:sz w:val="20"/>
              </w:rPr>
              <w:t>жүргізу құқығына ұйымдарды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43" w:id="218"/>
    <w:p>
      <w:pPr>
        <w:spacing w:after="0"/>
        <w:ind w:left="0"/>
        <w:jc w:val="left"/>
      </w:pPr>
      <w:r>
        <w:rPr>
          <w:rFonts w:ascii="Times New Roman"/>
          <w:b/>
          <w:i w:val="false"/>
          <w:color w:val="000000"/>
        </w:rPr>
        <w:t xml:space="preserve"> Пайдалануға берілген гидротехникалық құрылысжайлар құрылысының жобалары жөніндегі ақпарат</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Гидротехникалық құрылысжайдың пайдалануға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Гидротехникалық құрылысжайдың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Гидротехникалық құрылысжайларды салу, жөндеу, реконструкциялау және пайдалануды жобалау бойынша жұмыс тәжірибесі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"Гидротехникалық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құрылысжайлардың қауіпсіздігі</w:t>
            </w:r>
            <w:r>
              <w:br/>
            </w:r>
            <w:r>
              <w:rPr>
                <w:rFonts w:ascii="Times New Roman"/>
                <w:b w:val="false"/>
                <w:i w:val="false"/>
                <w:color w:val="000000"/>
                <w:sz w:val="20"/>
              </w:rPr>
              <w:t>саласындағы жұмыстарды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құқығына ұйымдарды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5" w:id="219"/>
    <w:p>
      <w:pPr>
        <w:spacing w:after="0"/>
        <w:ind w:left="0"/>
        <w:jc w:val="left"/>
      </w:pPr>
      <w:r>
        <w:rPr>
          <w:rFonts w:ascii="Times New Roman"/>
          <w:b/>
          <w:i w:val="false"/>
          <w:color w:val="000000"/>
        </w:rPr>
        <w:t xml:space="preserve"> Аттестатталатын ұйым мамандарының біліктілік құрамы туралы деректер</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тегі,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ұйымда (уақытша, тұрақты) жұмыс істейді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орны, бітірген жылы, диплом бойынша біліктілігі және, көрсетілген білімі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11 қыркүйектегі</w:t>
            </w:r>
            <w:r>
              <w:br/>
            </w:r>
            <w:r>
              <w:rPr>
                <w:rFonts w:ascii="Times New Roman"/>
                <w:b w:val="false"/>
                <w:i w:val="false"/>
                <w:color w:val="000000"/>
                <w:sz w:val="20"/>
              </w:rPr>
              <w:t>№ 216 бұйрығына</w:t>
            </w:r>
            <w:r>
              <w:br/>
            </w:r>
            <w:r>
              <w:rPr>
                <w:rFonts w:ascii="Times New Roman"/>
                <w:b w:val="false"/>
                <w:i w:val="false"/>
                <w:color w:val="000000"/>
                <w:sz w:val="20"/>
              </w:rPr>
              <w:t>5-қосымша</w:t>
            </w:r>
          </w:p>
        </w:tc>
      </w:tr>
    </w:tbl>
    <w:bookmarkStart w:name="z140" w:id="220"/>
    <w:p>
      <w:pPr>
        <w:spacing w:after="0"/>
        <w:ind w:left="0"/>
        <w:jc w:val="left"/>
      </w:pPr>
      <w:r>
        <w:rPr>
          <w:rFonts w:ascii="Times New Roman"/>
          <w:b/>
          <w:i w:val="false"/>
          <w:color w:val="000000"/>
        </w:rPr>
        <w:t xml:space="preserve"> "Тіркеу шифрларын беру үшін гидротехникалық құрылысжайлардың қауіпсіздігі декларациясын тіркеу" мемлекеттік қызмет көрсету қағидалары</w:t>
      </w:r>
    </w:p>
    <w:bookmarkEnd w:id="220"/>
    <w:p>
      <w:pPr>
        <w:spacing w:after="0"/>
        <w:ind w:left="0"/>
        <w:jc w:val="both"/>
      </w:pPr>
      <w:r>
        <w:rPr>
          <w:rFonts w:ascii="Times New Roman"/>
          <w:b w:val="false"/>
          <w:i w:val="false"/>
          <w:color w:val="ff0000"/>
          <w:sz w:val="28"/>
        </w:rPr>
        <w:t xml:space="preserve">
      Ескерту. Қағидалар жаңа редакцияда - ҚР Су ресурстары және ирригация министрінің 14.10.2025 </w:t>
      </w:r>
      <w:r>
        <w:rPr>
          <w:rFonts w:ascii="Times New Roman"/>
          <w:b w:val="false"/>
          <w:i w:val="false"/>
          <w:color w:val="ff0000"/>
          <w:sz w:val="28"/>
        </w:rPr>
        <w:t>№ 264-НҚ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6" w:id="221"/>
    <w:p>
      <w:pPr>
        <w:spacing w:after="0"/>
        <w:ind w:left="0"/>
        <w:jc w:val="left"/>
      </w:pPr>
      <w:r>
        <w:rPr>
          <w:rFonts w:ascii="Times New Roman"/>
          <w:b/>
          <w:i w:val="false"/>
          <w:color w:val="000000"/>
        </w:rPr>
        <w:t xml:space="preserve"> 1-тарау. Жалпы ережелер</w:t>
      </w:r>
    </w:p>
    <w:bookmarkEnd w:id="221"/>
    <w:bookmarkStart w:name="z347" w:id="222"/>
    <w:p>
      <w:pPr>
        <w:spacing w:after="0"/>
        <w:ind w:left="0"/>
        <w:jc w:val="both"/>
      </w:pPr>
      <w:r>
        <w:rPr>
          <w:rFonts w:ascii="Times New Roman"/>
          <w:b w:val="false"/>
          <w:i w:val="false"/>
          <w:color w:val="000000"/>
          <w:sz w:val="28"/>
        </w:rPr>
        <w:t xml:space="preserve">
      1. Осы "Тіркеу шифрларын беру үшін гидротехникалық құрылысжайлардың қауіпсіздігі декларациясын тіркеу"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мемлекеттік қызметті көрсету тәртібін айқындайды.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22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23"/>
    <w:bookmarkStart w:name="z349" w:id="224"/>
    <w:p>
      <w:pPr>
        <w:spacing w:after="0"/>
        <w:ind w:left="0"/>
        <w:jc w:val="both"/>
      </w:pPr>
      <w:r>
        <w:rPr>
          <w:rFonts w:ascii="Times New Roman"/>
          <w:b w:val="false"/>
          <w:i w:val="false"/>
          <w:color w:val="000000"/>
          <w:sz w:val="28"/>
        </w:rPr>
        <w:t>
      1) көрсетілетін қызметті алушы – мемлекеттік көрсетілетін қызметті алуға өтініш беруге құқығы және (немесе) ниеті бар немесе мемлекеттік көрсетілетін қызметті алатын не өз құқықтарын, бостандықтары мен заңды мүдделерін іске асыру үшін оларға тиісті материалдық немесе материалдық емес игіліктер бере отырып, мемлекеттік қызмет көрсету нәтижесін алған жеке және заңды тұлғалар, заңды тұлғалардың филиалдары мен өкілдіктері;</w:t>
      </w:r>
    </w:p>
    <w:bookmarkEnd w:id="224"/>
    <w:bookmarkStart w:name="z350" w:id="225"/>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25"/>
    <w:bookmarkStart w:name="z351" w:id="226"/>
    <w:p>
      <w:pPr>
        <w:spacing w:after="0"/>
        <w:ind w:left="0"/>
        <w:jc w:val="both"/>
      </w:pPr>
      <w:r>
        <w:rPr>
          <w:rFonts w:ascii="Times New Roman"/>
          <w:b w:val="false"/>
          <w:i w:val="false"/>
          <w:color w:val="000000"/>
          <w:sz w:val="28"/>
        </w:rPr>
        <w:t>
      3) гидротехникалық құрылысжайлар (бұдан әрі - ГТҚ) – су ресурстарын пайдалануды реттеуге (оның ішінде, жерүсті су объектілерінің суларын алуға, сақтауға, тасуға, бөлуге және дренаждық суларды бұруға) арналған құрылысжайлар, сондай-ақ судың зиянды әсерінен қорғауға арналған өзге де құрылысжайлар (су тежейтін, су ағызатын және су жіберетін құрылысжайлар, су басудан және жағалаудың бұзылуынан қорғауға арналған құрылысжайлар);</w:t>
      </w:r>
    </w:p>
    <w:bookmarkEnd w:id="226"/>
    <w:bookmarkStart w:name="z352" w:id="227"/>
    <w:p>
      <w:pPr>
        <w:spacing w:after="0"/>
        <w:ind w:left="0"/>
        <w:jc w:val="both"/>
      </w:pPr>
      <w:r>
        <w:rPr>
          <w:rFonts w:ascii="Times New Roman"/>
          <w:b w:val="false"/>
          <w:i w:val="false"/>
          <w:color w:val="000000"/>
          <w:sz w:val="28"/>
        </w:rPr>
        <w:t>
      4) ГТҚ қауіпсіздігі туралы декларация – ГТҚ-ның қауіпсіздігі негізделетін, оның қауіпсіздік өлшемшарттарына сәйкестігі анықталатын және ГТҚ қауіпсіздігін қамтамасыз ету бойынша қажетті жұмыстар тізбесі айқындалатын негізгі құжат;</w:t>
      </w:r>
    </w:p>
    <w:bookmarkEnd w:id="227"/>
    <w:bookmarkStart w:name="z353" w:id="228"/>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4" w:id="229"/>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осы Қағидалар бекітілген немесе өзгертілген күннен бастап 3 (үш) жұмыс күні ішінде мемлекеттік қызмет көрсету тәртібі туралы ақпаратты жаңартады және Бірыңғай байланыс - орталығына жібереді.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5" w:id="230"/>
    <w:p>
      <w:pPr>
        <w:spacing w:after="0"/>
        <w:ind w:left="0"/>
        <w:jc w:val="left"/>
      </w:pPr>
      <w:r>
        <w:rPr>
          <w:rFonts w:ascii="Times New Roman"/>
          <w:b/>
          <w:i w:val="false"/>
          <w:color w:val="000000"/>
        </w:rPr>
        <w:t xml:space="preserve"> 2-тарау. Мемлекеттік қызметті көрсету тәртібі</w:t>
      </w:r>
    </w:p>
    <w:bookmarkEnd w:id="230"/>
    <w:bookmarkStart w:name="z356" w:id="231"/>
    <w:p>
      <w:pPr>
        <w:spacing w:after="0"/>
        <w:ind w:left="0"/>
        <w:jc w:val="both"/>
      </w:pPr>
      <w:r>
        <w:rPr>
          <w:rFonts w:ascii="Times New Roman"/>
          <w:b w:val="false"/>
          <w:i w:val="false"/>
          <w:color w:val="000000"/>
          <w:sz w:val="28"/>
        </w:rPr>
        <w:t>
      4. "Тіркеу шифрларын беру үшін гидротехникалық құрылысжайлардың қауіпсіздігі декларациясын тіркеу" мемлекеттік көрсетілетін қызметті (бұдан әрі – мемлекеттік көрсетілетін қызмет)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 (бұдан әрі – көрсетілетін қызметті беруші) жеке және (немесе) заңды тұлғаларға (бұдан әрі – көрсетілетін қызметті алушы) көрсетеді.</w:t>
      </w:r>
    </w:p>
    <w:bookmarkEnd w:id="231"/>
    <w:bookmarkStart w:name="z357" w:id="232"/>
    <w:p>
      <w:pPr>
        <w:spacing w:after="0"/>
        <w:ind w:left="0"/>
        <w:jc w:val="both"/>
      </w:pPr>
      <w:r>
        <w:rPr>
          <w:rFonts w:ascii="Times New Roman"/>
          <w:b w:val="false"/>
          <w:i w:val="false"/>
          <w:color w:val="000000"/>
          <w:sz w:val="28"/>
        </w:rPr>
        <w:t>
      5. Мемлекеттік қызметті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көрсетілген.</w:t>
      </w:r>
    </w:p>
    <w:bookmarkEnd w:id="232"/>
    <w:bookmarkStart w:name="z358" w:id="233"/>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сәйкес нысан бойынша тіркеу шифрларын беру үшін гидротехникалық құрылысжайлардың қауіпсіздігі декларациясын тіркеу өтінішті және Тізбенің 8-тармағында көрсетілген құжаттарды қабылдау "цифрлық үкімет" веб-порталы (бұдан әрі – портал) арқылы жүзеге асырылады.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234"/>
    <w:p>
      <w:pPr>
        <w:spacing w:after="0"/>
        <w:ind w:left="0"/>
        <w:jc w:val="both"/>
      </w:pPr>
      <w:r>
        <w:rPr>
          <w:rFonts w:ascii="Times New Roman"/>
          <w:b w:val="false"/>
          <w:i w:val="false"/>
          <w:color w:val="000000"/>
          <w:sz w:val="28"/>
        </w:rPr>
        <w:t>
      7.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немесе көрсетілетін қызметті алушы құжаттардың толық емес топтамасын және (немесе) оларда қамтылған қолданылу мерзімі өткен құжаттарды ұсынған кезде өтінішті қабылдаудан бас тартады.</w:t>
      </w:r>
    </w:p>
    <w:bookmarkEnd w:id="234"/>
    <w:p>
      <w:pPr>
        <w:spacing w:after="0"/>
        <w:ind w:left="0"/>
        <w:jc w:val="both"/>
      </w:pPr>
      <w:r>
        <w:rPr>
          <w:rFonts w:ascii="Times New Roman"/>
          <w:b w:val="false"/>
          <w:i w:val="false"/>
          <w:color w:val="000000"/>
          <w:sz w:val="28"/>
        </w:rPr>
        <w:t>
      Егер мемлекеттік қызмет көрсетуге өтініш жұмыс күні аяқталғанға дейін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235"/>
    <w:p>
      <w:pPr>
        <w:spacing w:after="0"/>
        <w:ind w:left="0"/>
        <w:jc w:val="both"/>
      </w:pPr>
      <w:r>
        <w:rPr>
          <w:rFonts w:ascii="Times New Roman"/>
          <w:b w:val="false"/>
          <w:i w:val="false"/>
          <w:color w:val="000000"/>
          <w:sz w:val="28"/>
        </w:rPr>
        <w:t xml:space="preserve">
      8. Көрсетілетін қызметті алушы өтініш берген кезде "жеке кабинетінде" мемлекеттік қызмет көрсету нәтижесін алған күнін көрсете отырып, мемлекеттік қызметті көрсету үшін сұрау салудың қабылданғаны туралы мәртебе көрсетіледі. </w:t>
      </w:r>
    </w:p>
    <w:bookmarkEnd w:id="235"/>
    <w:p>
      <w:pPr>
        <w:spacing w:after="0"/>
        <w:ind w:left="0"/>
        <w:jc w:val="both"/>
      </w:pPr>
      <w:r>
        <w:rPr>
          <w:rFonts w:ascii="Times New Roman"/>
          <w:b w:val="false"/>
          <w:i w:val="false"/>
          <w:color w:val="000000"/>
          <w:sz w:val="28"/>
        </w:rPr>
        <w:t>
      Өтініш берген кезде көрсетілетін қызметті алушы, егер Қазақстан Республикасының заңдарында өзгеше көзделмесе, цифрлық жүйелерде қамтылған заңмен қорғалатын құпияны құрайтын мәліметтерді пайдалануға келісім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1" w:id="236"/>
    <w:p>
      <w:pPr>
        <w:spacing w:after="0"/>
        <w:ind w:left="0"/>
        <w:jc w:val="both"/>
      </w:pPr>
      <w:r>
        <w:rPr>
          <w:rFonts w:ascii="Times New Roman"/>
          <w:b w:val="false"/>
          <w:i w:val="false"/>
          <w:color w:val="000000"/>
          <w:sz w:val="28"/>
        </w:rPr>
        <w:t xml:space="preserve">
      9. Жауапты бөлімшенің қызметкері белгіленген өтініш тіркелген күннен бастап 3 (үш) жұмыс күні ішінде осы Қағидалардың талаптарына сәйкестігін қарайды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гидротехникалық құрылысжайлардың қауіпсіздігі декаларациясының тіркелген шифрын беру туралы хабарламаны рәсімдейді. Осы Қағиданың талаптарына сәйкес келмеген жағдайда жауапты орындаушы мемлекеттік қызметті көрсетуден дәлелді бас тартады.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5" w:id="237"/>
    <w:p>
      <w:pPr>
        <w:spacing w:after="0"/>
        <w:ind w:left="0"/>
        <w:jc w:val="both"/>
      </w:pPr>
      <w:r>
        <w:rPr>
          <w:rFonts w:ascii="Times New Roman"/>
          <w:b w:val="false"/>
          <w:i w:val="false"/>
          <w:color w:val="000000"/>
          <w:sz w:val="28"/>
        </w:rPr>
        <w:t>
      9.1.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6" w:id="238"/>
    <w:p>
      <w:pPr>
        <w:spacing w:after="0"/>
        <w:ind w:left="0"/>
        <w:jc w:val="both"/>
      </w:pPr>
      <w:r>
        <w:rPr>
          <w:rFonts w:ascii="Times New Roman"/>
          <w:b w:val="false"/>
          <w:i w:val="false"/>
          <w:color w:val="000000"/>
          <w:sz w:val="28"/>
        </w:rPr>
        <w:t>
      9-2. Көрсетілетін қызметті беруші мемлекеттік қызмет көрсету процесін мынадай:</w:t>
      </w:r>
    </w:p>
    <w:bookmarkEnd w:id="238"/>
    <w:bookmarkStart w:name="z437" w:id="239"/>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239"/>
    <w:bookmarkStart w:name="z438" w:id="240"/>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240"/>
    <w:bookmarkStart w:name="z439" w:id="241"/>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9-2-тармақпен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0" w:id="242"/>
    <w:p>
      <w:pPr>
        <w:spacing w:after="0"/>
        <w:ind w:left="0"/>
        <w:jc w:val="both"/>
      </w:pPr>
      <w:r>
        <w:rPr>
          <w:rFonts w:ascii="Times New Roman"/>
          <w:b w:val="false"/>
          <w:i w:val="false"/>
          <w:color w:val="000000"/>
          <w:sz w:val="28"/>
        </w:rPr>
        <w:t>
      9-3. Мемлекеттік қызмет көрсету процесі:</w:t>
      </w:r>
    </w:p>
    <w:bookmarkEnd w:id="242"/>
    <w:bookmarkStart w:name="z441" w:id="243"/>
    <w:p>
      <w:pPr>
        <w:spacing w:after="0"/>
        <w:ind w:left="0"/>
        <w:jc w:val="both"/>
      </w:pPr>
      <w:r>
        <w:rPr>
          <w:rFonts w:ascii="Times New Roman"/>
          <w:b w:val="false"/>
          <w:i w:val="false"/>
          <w:color w:val="000000"/>
          <w:sz w:val="28"/>
        </w:rPr>
        <w:t>
      1) осы Қағидалардың 9-2 - 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243"/>
    <w:bookmarkStart w:name="z442" w:id="244"/>
    <w:p>
      <w:pPr>
        <w:spacing w:after="0"/>
        <w:ind w:left="0"/>
        <w:jc w:val="both"/>
      </w:pPr>
      <w:r>
        <w:rPr>
          <w:rFonts w:ascii="Times New Roman"/>
          <w:b w:val="false"/>
          <w:i w:val="false"/>
          <w:color w:val="000000"/>
          <w:sz w:val="28"/>
        </w:rPr>
        <w:t>
      2) осы Қағидалардың 9-2 - 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9-3-тармақпен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3" w:id="245"/>
    <w:p>
      <w:pPr>
        <w:spacing w:after="0"/>
        <w:ind w:left="0"/>
        <w:jc w:val="both"/>
      </w:pPr>
      <w:r>
        <w:rPr>
          <w:rFonts w:ascii="Times New Roman"/>
          <w:b w:val="false"/>
          <w:i w:val="false"/>
          <w:color w:val="000000"/>
          <w:sz w:val="28"/>
        </w:rPr>
        <w:t>
      9-4. Көрсетілетін қызметті беруші көрсетілетін қызметті алушының өтінішхаты бойынша немесе өз бастамасы бойынша мемлекеттік қызмет көрсету процесін мынадай:</w:t>
      </w:r>
    </w:p>
    <w:bookmarkEnd w:id="245"/>
    <w:bookmarkStart w:name="z444" w:id="246"/>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тұрады.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246"/>
    <w:bookmarkStart w:name="z445" w:id="247"/>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9-4-тармақпен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2" w:id="248"/>
    <w:p>
      <w:pPr>
        <w:spacing w:after="0"/>
        <w:ind w:left="0"/>
        <w:jc w:val="both"/>
      </w:pPr>
      <w:r>
        <w:rPr>
          <w:rFonts w:ascii="Times New Roman"/>
          <w:b w:val="false"/>
          <w:i w:val="false"/>
          <w:color w:val="000000"/>
          <w:sz w:val="28"/>
        </w:rPr>
        <w:t>
      10. Тізбенің 9-тармағына көзделген негіздер болған кезде көрсетілетін қызметті беруші көрсетілетін қызметті алушыға Қазақстан Республикасы Әкімшілік рәсімдік-процестік кодексінің 73-бабына сәйкес (бұдан әрі – ӘРПК) мемлекеттік қызметті көрсетуден бас тарту туралы алдын-ала шешімі туралы, сондай-ақ көрсетілетін қызметті алушыға алдын-ала шешімі бойынша позициясын білдіру мүмкіндігі үшін тыңдауды өткізу уақыты мен орны (тәсілі) туралы хабарлайды.</w:t>
      </w:r>
    </w:p>
    <w:bookmarkEnd w:id="248"/>
    <w:bookmarkStart w:name="z363" w:id="249"/>
    <w:p>
      <w:pPr>
        <w:spacing w:after="0"/>
        <w:ind w:left="0"/>
        <w:jc w:val="both"/>
      </w:pPr>
      <w:r>
        <w:rPr>
          <w:rFonts w:ascii="Times New Roman"/>
          <w:b w:val="false"/>
          <w:i w:val="false"/>
          <w:color w:val="000000"/>
          <w:sz w:val="28"/>
        </w:rPr>
        <w:t xml:space="preserve">
      11.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 </w:t>
      </w:r>
    </w:p>
    <w:bookmarkEnd w:id="249"/>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көрсетілген себептердің жойылғанын растайтын құжаттарды қоса бере отырып, портал арқылы мемлекеттік қызметті алу үшін қайта жүгіне алады.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үшін белгіленген мерзімде қайта өтінішті қарайды және өтініш берушіге портал арқылы қабылданған шешім туралы электрондық хабарлама жібереді.</w:t>
      </w:r>
    </w:p>
    <w:bookmarkStart w:name="z446" w:id="250"/>
    <w:p>
      <w:pPr>
        <w:spacing w:after="0"/>
        <w:ind w:left="0"/>
        <w:jc w:val="both"/>
      </w:pPr>
      <w:r>
        <w:rPr>
          <w:rFonts w:ascii="Times New Roman"/>
          <w:b w:val="false"/>
          <w:i w:val="false"/>
          <w:color w:val="000000"/>
          <w:sz w:val="28"/>
        </w:rPr>
        <w:t>
      11-1. Жауапта көрсетілетін қызметті беруші мемлекеттік қызмет көрсетуден уәжді бас тартуды беру туралы шешім қабылдаған негіздемелер бар негіздердің толық тізбесі, сондай-ақ шағым жасау мерзімдері мен тәртібі көрсетіледі.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 w:id="251"/>
    <w:p>
      <w:pPr>
        <w:spacing w:after="0"/>
        <w:ind w:left="0"/>
        <w:jc w:val="both"/>
      </w:pPr>
      <w:r>
        <w:rPr>
          <w:rFonts w:ascii="Times New Roman"/>
          <w:b w:val="false"/>
          <w:i w:val="false"/>
          <w:color w:val="000000"/>
          <w:sz w:val="28"/>
        </w:rPr>
        <w:t>
      12. Көрсетілетін қызметті беруші мемлекеттік қызметтер көрсету мониторингінің цифрлық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Су ресурстары және ирригация министрінің 09.04.2026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65" w:id="25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52"/>
    <w:bookmarkStart w:name="z366" w:id="253"/>
    <w:p>
      <w:pPr>
        <w:spacing w:after="0"/>
        <w:ind w:left="0"/>
        <w:jc w:val="both"/>
      </w:pPr>
      <w:r>
        <w:rPr>
          <w:rFonts w:ascii="Times New Roman"/>
          <w:b w:val="false"/>
          <w:i w:val="false"/>
          <w:color w:val="000000"/>
          <w:sz w:val="28"/>
        </w:rPr>
        <w:t>
      13. Мемлекеттік қызмет көрсету мәселелері бойынша шағымды жоғары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253"/>
    <w:bookmarkStart w:name="z367" w:id="254"/>
    <w:p>
      <w:pPr>
        <w:spacing w:after="0"/>
        <w:ind w:left="0"/>
        <w:jc w:val="both"/>
      </w:pPr>
      <w:r>
        <w:rPr>
          <w:rFonts w:ascii="Times New Roman"/>
          <w:b w:val="false"/>
          <w:i w:val="false"/>
          <w:color w:val="000000"/>
          <w:sz w:val="28"/>
        </w:rPr>
        <w:t>
      14.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254"/>
    <w:p>
      <w:pPr>
        <w:spacing w:after="0"/>
        <w:ind w:left="0"/>
        <w:jc w:val="both"/>
      </w:pPr>
      <w:r>
        <w:rPr>
          <w:rFonts w:ascii="Times New Roman"/>
          <w:b w:val="false"/>
          <w:i w:val="false"/>
          <w:color w:val="000000"/>
          <w:sz w:val="28"/>
        </w:rPr>
        <w:t>
      Бұл ретте ӘРПК 91-бабының 4-тармағына сәйкес әкімшілік актісіне, әкімшілік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368" w:id="255"/>
    <w:p>
      <w:pPr>
        <w:spacing w:after="0"/>
        <w:ind w:left="0"/>
        <w:jc w:val="both"/>
      </w:pPr>
      <w:r>
        <w:rPr>
          <w:rFonts w:ascii="Times New Roman"/>
          <w:b w:val="false"/>
          <w:i w:val="false"/>
          <w:color w:val="000000"/>
          <w:sz w:val="28"/>
        </w:rPr>
        <w:t>
      15. Көрсетілетін қызметті берушіге түскен көрсетілетін қызметті алушының шағымы Заңның 25-бабы 2-тармағына сәйкес тіркелген күнінен бастап 5 (бес) жұмыс күні ішінде қаралуға тиіс.</w:t>
      </w:r>
    </w:p>
    <w:bookmarkEnd w:id="255"/>
    <w:bookmarkStart w:name="z369" w:id="256"/>
    <w:p>
      <w:pPr>
        <w:spacing w:after="0"/>
        <w:ind w:left="0"/>
        <w:jc w:val="both"/>
      </w:pPr>
      <w:r>
        <w:rPr>
          <w:rFonts w:ascii="Times New Roman"/>
          <w:b w:val="false"/>
          <w:i w:val="false"/>
          <w:color w:val="000000"/>
          <w:sz w:val="28"/>
        </w:rPr>
        <w:t>
      16. Мемлекеттік қызмет көрсету сапасын бағалау және бақылау жөніндегі уәкілетті органға түскен көрсетілетін қызметті алушының шағымы тіркелген күнінен бастап 15 (он бес) жұмыс күні ішінде қаралуға тиіс.</w:t>
      </w:r>
    </w:p>
    <w:bookmarkEnd w:id="256"/>
    <w:bookmarkStart w:name="z370" w:id="257"/>
    <w:p>
      <w:pPr>
        <w:spacing w:after="0"/>
        <w:ind w:left="0"/>
        <w:jc w:val="both"/>
      </w:pPr>
      <w:r>
        <w:rPr>
          <w:rFonts w:ascii="Times New Roman"/>
          <w:b w:val="false"/>
          <w:i w:val="false"/>
          <w:color w:val="000000"/>
          <w:sz w:val="28"/>
        </w:rPr>
        <w:t>
      17. Егер заңда өзгеше көзделмесе, сотқа дейінгі тәртіппен шағым жасалғаннан кейін сотқа жүгінуге жол беріледі.</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шифрларын беру үшін</w:t>
            </w:r>
            <w:r>
              <w:br/>
            </w:r>
            <w:r>
              <w:rPr>
                <w:rFonts w:ascii="Times New Roman"/>
                <w:b w:val="false"/>
                <w:i w:val="false"/>
                <w:color w:val="000000"/>
                <w:sz w:val="20"/>
              </w:rPr>
              <w:t>гидротехникалық</w:t>
            </w:r>
            <w:r>
              <w:br/>
            </w:r>
            <w:r>
              <w:rPr>
                <w:rFonts w:ascii="Times New Roman"/>
                <w:b w:val="false"/>
                <w:i w:val="false"/>
                <w:color w:val="000000"/>
                <w:sz w:val="20"/>
              </w:rPr>
              <w:t>құрылысжайлардың қауіпсіздігі</w:t>
            </w:r>
            <w:r>
              <w:br/>
            </w:r>
            <w:r>
              <w:rPr>
                <w:rFonts w:ascii="Times New Roman"/>
                <w:b w:val="false"/>
                <w:i w:val="false"/>
                <w:color w:val="000000"/>
                <w:sz w:val="20"/>
              </w:rPr>
              <w:t>декларациясын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72" w:id="258"/>
    <w:p>
      <w:pPr>
        <w:spacing w:after="0"/>
        <w:ind w:left="0"/>
        <w:jc w:val="left"/>
      </w:pPr>
      <w:r>
        <w:rPr>
          <w:rFonts w:ascii="Times New Roman"/>
          <w:b/>
          <w:i w:val="false"/>
          <w:color w:val="000000"/>
        </w:rPr>
        <w:t xml:space="preserve"> "Тіркеу шифрларын беру үшін гидротехникалық құрылысжайлардың қауіпсіздігі декларациясын тіркеу" мемлекеттік қызмет көрсету стандарты</w:t>
      </w:r>
    </w:p>
    <w:bookmarkEnd w:id="258"/>
    <w:p>
      <w:pPr>
        <w:spacing w:after="0"/>
        <w:ind w:left="0"/>
        <w:jc w:val="both"/>
      </w:pPr>
      <w:r>
        <w:rPr>
          <w:rFonts w:ascii="Times New Roman"/>
          <w:b w:val="false"/>
          <w:i w:val="false"/>
          <w:color w:val="ff0000"/>
          <w:sz w:val="28"/>
        </w:rPr>
        <w:t xml:space="preserve">
      Ескерту. 1-қосымша жаңа редакцияда - ҚР Су ресурстары және ирригация министрінің 09.04.2026 </w:t>
      </w:r>
      <w:r>
        <w:rPr>
          <w:rFonts w:ascii="Times New Roman"/>
          <w:b w:val="false"/>
          <w:i w:val="false"/>
          <w:color w:val="ff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шифрларын</w:t>
            </w:r>
            <w:r>
              <w:rPr>
                <w:rFonts w:ascii="Times New Roman"/>
                <w:b/>
                <w:i w:val="false"/>
                <w:color w:val="000000"/>
                <w:sz w:val="20"/>
              </w:rPr>
              <w:t xml:space="preserve"> беру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гидротехникалық</w:t>
            </w:r>
            <w:r>
              <w:rPr>
                <w:rFonts w:ascii="Times New Roman"/>
                <w:b w:val="false"/>
                <w:i w:val="false"/>
                <w:color w:val="000000"/>
                <w:sz w:val="20"/>
              </w:rPr>
              <w:t xml:space="preserve"> </w:t>
            </w:r>
            <w:r>
              <w:rPr>
                <w:rFonts w:ascii="Times New Roman"/>
                <w:b/>
                <w:i w:val="false"/>
                <w:color w:val="000000"/>
                <w:sz w:val="20"/>
              </w:rPr>
              <w:t>құрылысжайлардың</w:t>
            </w:r>
            <w:r>
              <w:rPr>
                <w:rFonts w:ascii="Times New Roman"/>
                <w:b w:val="false"/>
                <w:i w:val="false"/>
                <w:color w:val="000000"/>
                <w:sz w:val="20"/>
              </w:rPr>
              <w:t xml:space="preserve"> </w:t>
            </w:r>
            <w:r>
              <w:rPr>
                <w:rFonts w:ascii="Times New Roman"/>
                <w:b/>
                <w:i w:val="false"/>
                <w:color w:val="000000"/>
                <w:sz w:val="20"/>
              </w:rPr>
              <w:t>қауіпсіздігі</w:t>
            </w:r>
            <w:r>
              <w:rPr>
                <w:rFonts w:ascii="Times New Roman"/>
                <w:b w:val="false"/>
                <w:i w:val="false"/>
                <w:color w:val="000000"/>
                <w:sz w:val="20"/>
              </w:rPr>
              <w:t xml:space="preserve"> </w:t>
            </w:r>
            <w:r>
              <w:rPr>
                <w:rFonts w:ascii="Times New Roman"/>
                <w:b/>
                <w:i w:val="false"/>
                <w:color w:val="000000"/>
                <w:sz w:val="20"/>
              </w:rPr>
              <w:t>декларациясын</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сәттен бастап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қауіпсіздігі декларациясының тіркеу шифрін беру туралы хабарлама не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жұмысы –Қазақстан Республикасы Еңбек кодексіне сәйкес демалыс және мереке күндерін қоспағанда, дүйсенбіден жұма аралығында белгіленген жұмыс кестесіне сәйкес сағат 8.00-ден 17.30-ға дейін, сағат 13.00-ден 14.30-ға дейін түскі ас үзілісімен жүзеге асырылады. Порталдың жұмысы – техникалық жұмыстар жүргізуге байланысты үзілістерді қоспағанда, тәулік бойы (егер мемлекеттік қызмет көрсетуге өтініш жұмыс күні аяқталғанға дейін 2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2) Қазақстан Республикасы Су ресурстары және ирригация министрлігінің Су ресурстарын реттеу, қорғау және пайдалану комитеті гидротехникалық құрылысжайлардың қауіпсіздігі саласындағы жұмыстарды жүргізу құқығына аттестаттаған ұйым берген гидротехникалық құрылысжайдың қауіпсіздігі декларациясының сараптамалық қорытындысының электрондық көшірмесі;</w:t>
            </w:r>
          </w:p>
          <w:p>
            <w:pPr>
              <w:spacing w:after="20"/>
              <w:ind w:left="20"/>
              <w:jc w:val="both"/>
            </w:pPr>
            <w:r>
              <w:rPr>
                <w:rFonts w:ascii="Times New Roman"/>
                <w:b w:val="false"/>
                <w:i w:val="false"/>
                <w:color w:val="000000"/>
                <w:sz w:val="20"/>
              </w:rPr>
              <w:t>
3) гидротехникалық құрылысжайдың қауіпсіздік декларациясының электрондық көшірмесі;</w:t>
            </w:r>
          </w:p>
          <w:p>
            <w:pPr>
              <w:spacing w:after="20"/>
              <w:ind w:left="20"/>
              <w:jc w:val="both"/>
            </w:pPr>
            <w:r>
              <w:rPr>
                <w:rFonts w:ascii="Times New Roman"/>
                <w:b w:val="false"/>
                <w:i w:val="false"/>
                <w:color w:val="000000"/>
                <w:sz w:val="20"/>
              </w:rPr>
              <w:t>
4) Жеке тұлғаның жеке басын куәландыратын құжат туралы, заңды тұлғаны мемлекеттік тіркеу (қайта тіркеу) туралы, дара кәсіпкерді тіркеу туралы анықтаманы,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Су кодексінің 72-бабының </w:t>
            </w:r>
            <w:r>
              <w:rPr>
                <w:rFonts w:ascii="Times New Roman"/>
                <w:b w:val="false"/>
                <w:i w:val="false"/>
                <w:color w:val="000000"/>
                <w:sz w:val="20"/>
              </w:rPr>
              <w:t>4-тармағында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соттың шешімі бар, соның негізінде көрсетілетін қызметті алушы мемлекеттік көрсетілетін қызметті алуға байланысты арнайы құқықтан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 Бірыңғай байланыс орталығының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шифрларын беру үшін</w:t>
            </w:r>
            <w:r>
              <w:br/>
            </w:r>
            <w:r>
              <w:rPr>
                <w:rFonts w:ascii="Times New Roman"/>
                <w:b w:val="false"/>
                <w:i w:val="false"/>
                <w:color w:val="000000"/>
                <w:sz w:val="20"/>
              </w:rPr>
              <w:t>гидротехникалық</w:t>
            </w:r>
            <w:r>
              <w:br/>
            </w:r>
            <w:r>
              <w:rPr>
                <w:rFonts w:ascii="Times New Roman"/>
                <w:b w:val="false"/>
                <w:i w:val="false"/>
                <w:color w:val="000000"/>
                <w:sz w:val="20"/>
              </w:rPr>
              <w:t>құрылысжайлардың қауіпсіздігі</w:t>
            </w:r>
            <w:r>
              <w:br/>
            </w:r>
            <w:r>
              <w:rPr>
                <w:rFonts w:ascii="Times New Roman"/>
                <w:b w:val="false"/>
                <w:i w:val="false"/>
                <w:color w:val="000000"/>
                <w:sz w:val="20"/>
              </w:rPr>
              <w:t>декларациясын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Нысаны</w:t>
            </w:r>
            <w:r>
              <w:br/>
            </w:r>
            <w:r>
              <w:rPr>
                <w:rFonts w:ascii="Times New Roman"/>
                <w:b w:val="false"/>
                <w:i w:val="false"/>
                <w:color w:val="000000"/>
                <w:sz w:val="20"/>
              </w:rPr>
              <w:t>Кімге ______________________</w:t>
            </w:r>
            <w:r>
              <w:br/>
            </w:r>
            <w:r>
              <w:rPr>
                <w:rFonts w:ascii="Times New Roman"/>
                <w:b w:val="false"/>
                <w:i w:val="false"/>
                <w:color w:val="000000"/>
                <w:sz w:val="20"/>
              </w:rPr>
              <w:t>(мемлекеттік органның</w:t>
            </w:r>
            <w:r>
              <w:br/>
            </w:r>
            <w:r>
              <w:rPr>
                <w:rFonts w:ascii="Times New Roman"/>
                <w:b w:val="false"/>
                <w:i w:val="false"/>
                <w:color w:val="000000"/>
                <w:sz w:val="20"/>
              </w:rPr>
              <w:t>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Өтініш берушінің заңды</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 нөмірі,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Өкілдің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Сенімхат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(нөмірі, күні, кім берді)</w:t>
            </w:r>
          </w:p>
        </w:tc>
      </w:tr>
    </w:tbl>
    <w:bookmarkStart w:name="z374" w:id="259"/>
    <w:p>
      <w:pPr>
        <w:spacing w:after="0"/>
        <w:ind w:left="0"/>
        <w:jc w:val="left"/>
      </w:pPr>
      <w:r>
        <w:rPr>
          <w:rFonts w:ascii="Times New Roman"/>
          <w:b/>
          <w:i w:val="false"/>
          <w:color w:val="000000"/>
        </w:rPr>
        <w:t xml:space="preserve"> Өтініш</w:t>
      </w:r>
    </w:p>
    <w:bookmarkEnd w:id="259"/>
    <w:p>
      <w:pPr>
        <w:spacing w:after="0"/>
        <w:ind w:left="0"/>
        <w:jc w:val="both"/>
      </w:pPr>
      <w:r>
        <w:rPr>
          <w:rFonts w:ascii="Times New Roman"/>
          <w:b w:val="false"/>
          <w:i w:val="false"/>
          <w:color w:val="ff0000"/>
          <w:sz w:val="28"/>
        </w:rPr>
        <w:t xml:space="preserve">
      Ескерту. 2-қосымша жаңа редакцияда - ҚР Су ресурстары және ирригация министрінің 09.04.2026 </w:t>
      </w:r>
      <w:r>
        <w:rPr>
          <w:rFonts w:ascii="Times New Roman"/>
          <w:b w:val="false"/>
          <w:i w:val="false"/>
          <w:color w:val="ff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Гидротехникалық құрылысжайдың қауіпсіздік декларациясын (бастапқы, кезекті)</w:t>
      </w:r>
    </w:p>
    <w:p>
      <w:pPr>
        <w:spacing w:after="0"/>
        <w:ind w:left="0"/>
        <w:jc w:val="both"/>
      </w:pPr>
      <w:r>
        <w:rPr>
          <w:rFonts w:ascii="Times New Roman"/>
          <w:b w:val="false"/>
          <w:i w:val="false"/>
          <w:color w:val="000000"/>
          <w:sz w:val="28"/>
        </w:rPr>
        <w:t>
      тіркеуді жүргізуді сұраймын (керектісінің астын сызу қажет)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Гидротехникалық құрылысжайдың қауіпсіздік декларациясын кезекті тіркеу жүргізілген жағдайда тіркеу шифрінің нөмірін және соңғы тіркеу жүргізілген күнді көрсету</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(тіркеу шифрінің нөмірі, күні)</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гидротехникалық құрылысжайлардың қауіпсіздігі саласындағы жұмыстарды жүргізу құқығына уәкілетті орган аттестаттаған ұйым берген гидротехникалық құрылысжайлардың қауіпсіздігі декларациясының сараптамалық қорытындысының көшірмесі;</w:t>
      </w:r>
    </w:p>
    <w:p>
      <w:pPr>
        <w:spacing w:after="0"/>
        <w:ind w:left="0"/>
        <w:jc w:val="both"/>
      </w:pPr>
      <w:r>
        <w:rPr>
          <w:rFonts w:ascii="Times New Roman"/>
          <w:b w:val="false"/>
          <w:i w:val="false"/>
          <w:color w:val="000000"/>
          <w:sz w:val="28"/>
        </w:rPr>
        <w:t>
      2) гидротехникалық құрылысжайлардың қауіпсіздік декларациясының көшірмесі.</w:t>
      </w:r>
    </w:p>
    <w:p>
      <w:pPr>
        <w:spacing w:after="0"/>
        <w:ind w:left="0"/>
        <w:jc w:val="both"/>
      </w:pPr>
      <w:r>
        <w:rPr>
          <w:rFonts w:ascii="Times New Roman"/>
          <w:b w:val="false"/>
          <w:i w:val="false"/>
          <w:color w:val="000000"/>
          <w:sz w:val="28"/>
        </w:rPr>
        <w:t>
      Мәліметтердің дұрыстығын растаймын.</w:t>
      </w:r>
    </w:p>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Басшы__________________________________________________</w:t>
      </w:r>
    </w:p>
    <w:p>
      <w:pPr>
        <w:spacing w:after="0"/>
        <w:ind w:left="0"/>
        <w:jc w:val="both"/>
      </w:pPr>
      <w:r>
        <w:rPr>
          <w:rFonts w:ascii="Times New Roman"/>
          <w:b w:val="false"/>
          <w:i w:val="false"/>
          <w:color w:val="000000"/>
          <w:sz w:val="28"/>
        </w:rPr>
        <w:t>
      (тегі,аты,әкесінің аты (бар болса) (электрондық цифрлық қолтаңба)</w:t>
      </w:r>
    </w:p>
    <w:p>
      <w:pPr>
        <w:spacing w:after="0"/>
        <w:ind w:left="0"/>
        <w:jc w:val="both"/>
      </w:pPr>
      <w:r>
        <w:rPr>
          <w:rFonts w:ascii="Times New Roman"/>
          <w:b w:val="false"/>
          <w:i w:val="false"/>
          <w:color w:val="000000"/>
          <w:sz w:val="28"/>
        </w:rPr>
        <w:t>
      Толтыру күні: "____"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шифрларын беру үшін</w:t>
            </w:r>
            <w:r>
              <w:br/>
            </w:r>
            <w:r>
              <w:rPr>
                <w:rFonts w:ascii="Times New Roman"/>
                <w:b w:val="false"/>
                <w:i w:val="false"/>
                <w:color w:val="000000"/>
                <w:sz w:val="20"/>
              </w:rPr>
              <w:t>гидротехникалық</w:t>
            </w:r>
            <w:r>
              <w:br/>
            </w:r>
            <w:r>
              <w:rPr>
                <w:rFonts w:ascii="Times New Roman"/>
                <w:b w:val="false"/>
                <w:i w:val="false"/>
                <w:color w:val="000000"/>
                <w:sz w:val="20"/>
              </w:rPr>
              <w:t>құрылысжайлардың қауіпсіздігі</w:t>
            </w:r>
            <w:r>
              <w:br/>
            </w:r>
            <w:r>
              <w:rPr>
                <w:rFonts w:ascii="Times New Roman"/>
                <w:b w:val="false"/>
                <w:i w:val="false"/>
                <w:color w:val="000000"/>
                <w:sz w:val="20"/>
              </w:rPr>
              <w:t>декларациясын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6" w:id="260"/>
    <w:p>
      <w:pPr>
        <w:spacing w:after="0"/>
        <w:ind w:left="0"/>
        <w:jc w:val="left"/>
      </w:pPr>
      <w:r>
        <w:rPr>
          <w:rFonts w:ascii="Times New Roman"/>
          <w:b/>
          <w:i w:val="false"/>
          <w:color w:val="000000"/>
        </w:rPr>
        <w:t xml:space="preserve"> Гидротехникалық құрылысжайдың қауіпсіздігі декларациясының тіркеу шифрін беру туралы мәлімдеме</w:t>
      </w:r>
    </w:p>
    <w:bookmarkEnd w:id="260"/>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(қызметті алушының тегі, аты, әкесінің аты (бар болса))</w:t>
      </w:r>
    </w:p>
    <w:p>
      <w:pPr>
        <w:spacing w:after="0"/>
        <w:ind w:left="0"/>
        <w:jc w:val="both"/>
      </w:pPr>
      <w:r>
        <w:rPr>
          <w:rFonts w:ascii="Times New Roman"/>
          <w:b w:val="false"/>
          <w:i w:val="false"/>
          <w:color w:val="000000"/>
          <w:sz w:val="28"/>
        </w:rPr>
        <w:t>
      Гидротехникалық құрылысжайдың қауіпсіздігі декларациясының тіркеу шифрі</w:t>
      </w:r>
    </w:p>
    <w:p>
      <w:pPr>
        <w:spacing w:after="0"/>
        <w:ind w:left="0"/>
        <w:jc w:val="both"/>
      </w:pPr>
      <w:r>
        <w:rPr>
          <w:rFonts w:ascii="Times New Roman"/>
          <w:b w:val="false"/>
          <w:i w:val="false"/>
          <w:color w:val="000000"/>
          <w:sz w:val="28"/>
        </w:rPr>
        <w:t>
      берілгені туралы хабарлаймыз 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Бассейндік су инспекция басшысы ____________________________</w:t>
      </w:r>
    </w:p>
    <w:p>
      <w:pPr>
        <w:spacing w:after="0"/>
        <w:ind w:left="0"/>
        <w:jc w:val="both"/>
      </w:pPr>
      <w:r>
        <w:rPr>
          <w:rFonts w:ascii="Times New Roman"/>
          <w:b w:val="false"/>
          <w:i w:val="false"/>
          <w:color w:val="000000"/>
          <w:sz w:val="28"/>
        </w:rPr>
        <w:t>
      (тегі, аты, әкесінің аты (бар болса)  (электрондық цифрлық қолтаңба)</w:t>
      </w:r>
    </w:p>
    <w:p>
      <w:pPr>
        <w:spacing w:after="0"/>
        <w:ind w:left="0"/>
        <w:jc w:val="both"/>
      </w:pPr>
      <w:r>
        <w:rPr>
          <w:rFonts w:ascii="Times New Roman"/>
          <w:b w:val="false"/>
          <w:i w:val="false"/>
          <w:color w:val="000000"/>
          <w:sz w:val="28"/>
        </w:rPr>
        <w:t>
      "___" ____________ 20__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