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69f2" w14:textId="e666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Оралмандар мен қоныс аударушыларды қабылдаудың 2020 жылға арналған өңірлік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2020 жылғы 17 тамыздағы № 323 бұйрығы. Қазақстан Республикасының Әділет министрлігінде 2020 жылғы 18 тамызда № 21103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көші-қоны туралы" Қазақстан Республикасы 2011 жылғы 22 шілдедегі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оралмандарды қабылдаудың 2020 жылға арналған өңірлік квотасының саны 1 378 адам;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қоныс аударушыларды қабылдаудың 2020 жылға арналған өңірлік квотасының саны 4 750 адам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Еңбек, әлеуметтік қорғау және көші-қон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Еңбек және халықты әлеуметтік қорғау министрлігінің ресми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Еңбек және халықты әлеуметтік қорғау министрлігінің Заң қызметтері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тармақшаларында көзделген іс-шаралардың орындалуы туралы ақпаратты ұсынылуын;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жұмысында басшылыққа алу үшін облыстар мен Нұр-Сұлтан, Алматы және Шымкент қалалары әкімдіктерінің назарына жеткізілуін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вице-министрі С.Ж. Шапкеновке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