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fa9e" w14:textId="7fbf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және Қазақстан Республикасы Денсулық сақтау және әлеуметтік даму министрі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4 тамыздағы № 286 бұйрығы. Қазақстан Республикасының Әділет министрлігінде 2020 жылғы 5 тамызда № 21060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және Қазақстан Республикасы Денсулық сақтау және әлеуметтік даму министрі міндетін атқарушының өзгерістер енгізілетін кейбір бұйрықтарының тізбесі (бұдан әрі - Тізбе) бекітілсін.</w:t>
      </w:r>
    </w:p>
    <w:bookmarkEnd w:id="1"/>
    <w:bookmarkStart w:name="z4"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w:t>
      </w:r>
    </w:p>
    <w:bookmarkEnd w:id="2"/>
    <w:bookmarkStart w:name="z130"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31"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132"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5"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С.Ж. Шапкеновқа жүктелсін.</w:t>
      </w:r>
    </w:p>
    <w:bookmarkEnd w:id="6"/>
    <w:bookmarkStart w:name="z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4 тамыздағы</w:t>
            </w:r>
            <w:r>
              <w:br/>
            </w:r>
            <w:r>
              <w:rPr>
                <w:rFonts w:ascii="Times New Roman"/>
                <w:b w:val="false"/>
                <w:i w:val="false"/>
                <w:color w:val="000000"/>
                <w:sz w:val="20"/>
              </w:rPr>
              <w:t>№ 286 бұйрығына</w:t>
            </w:r>
            <w:r>
              <w:br/>
            </w:r>
            <w:r>
              <w:rPr>
                <w:rFonts w:ascii="Times New Roman"/>
                <w:b w:val="false"/>
                <w:i w:val="false"/>
                <w:color w:val="000000"/>
                <w:sz w:val="20"/>
              </w:rPr>
              <w:t>қосымша</w:t>
            </w:r>
          </w:p>
        </w:tc>
      </w:tr>
    </w:tbl>
    <w:bookmarkStart w:name="z8" w:id="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және Қазақстан Республикасы Денсулық сақтау және әлеуметтік даму министрі міндетін атқарушының өзгерістер енгізілетін кейбір бұйрықтарының тізбесі</w:t>
      </w:r>
    </w:p>
    <w:bookmarkEnd w:id="8"/>
    <w:bookmarkStart w:name="z9" w:id="9"/>
    <w:p>
      <w:pPr>
        <w:spacing w:after="0"/>
        <w:ind w:left="0"/>
        <w:jc w:val="both"/>
      </w:pPr>
      <w:r>
        <w:rPr>
          <w:rFonts w:ascii="Times New Roman"/>
          <w:b w:val="false"/>
          <w:i w:val="false"/>
          <w:color w:val="000000"/>
          <w:sz w:val="28"/>
        </w:rPr>
        <w:t xml:space="preserve">
      1. "Этникалық қазақтарды және олардың отбасы мүшелерін оралман мәртебесін алғанға дейін олардың қалауы бойынша уақытша орналастыру орталықтарына алғашқы қоныстандыру қағидасын бекіту туралы" Қазақстан Республикасы Еңбек және халықты әлеуметтік қорғау министрінің 2013 жылғы 22 шілдедегі № 328-ө-м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8599 болып тіркелген, 2013 жылғы 24 тамызда № 197 (28136) "Егемен Қазақстан" газетінде жарияланған):</w:t>
      </w:r>
    </w:p>
    <w:bookmarkEnd w:id="9"/>
    <w:bookmarkStart w:name="z10" w:id="10"/>
    <w:p>
      <w:pPr>
        <w:spacing w:after="0"/>
        <w:ind w:left="0"/>
        <w:jc w:val="both"/>
      </w:pPr>
      <w:r>
        <w:rPr>
          <w:rFonts w:ascii="Times New Roman"/>
          <w:b w:val="false"/>
          <w:i w:val="false"/>
          <w:color w:val="000000"/>
          <w:sz w:val="28"/>
        </w:rPr>
        <w:t>
      тақырып мынадай редакцияда жазылсын:</w:t>
      </w:r>
    </w:p>
    <w:bookmarkEnd w:id="10"/>
    <w:bookmarkStart w:name="z11" w:id="11"/>
    <w:p>
      <w:pPr>
        <w:spacing w:after="0"/>
        <w:ind w:left="0"/>
        <w:jc w:val="both"/>
      </w:pPr>
      <w:r>
        <w:rPr>
          <w:rFonts w:ascii="Times New Roman"/>
          <w:b w:val="false"/>
          <w:i w:val="false"/>
          <w:color w:val="000000"/>
          <w:sz w:val="28"/>
        </w:rPr>
        <w:t>
      "Этникалық қазақтарды және олардың отбасы мүшелерін оралман мәртебесін алғанға дейін олардың қалауы бойынша, сондай-ақ қоныс аударушыларды қабылдаудың өңірлік квотасы шеңберінде ішкі қоныс аударушылар қоныс аударған жағдайда уақытша орналастыру орталықтарына алғашқы қоныстандыру қағидалары мен мерзімдерін бекіту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12"/>
    <w:p>
      <w:pPr>
        <w:spacing w:after="0"/>
        <w:ind w:left="0"/>
        <w:jc w:val="both"/>
      </w:pPr>
      <w:r>
        <w:rPr>
          <w:rFonts w:ascii="Times New Roman"/>
          <w:b w:val="false"/>
          <w:i w:val="false"/>
          <w:color w:val="000000"/>
          <w:sz w:val="28"/>
        </w:rPr>
        <w:t>
      "1. Қоса беріліп отырған Этникалық қазақтарды және олардың отбасы мүшелерін оралман мәртебесін алғанға дейін олардың қалауы бойынша, сондай-ақ қоныс аударушыларды қабылдаудың өңірлік квотасы шеңберінде ішкі қоныс аударушылар қоныс аударған жағдайда уақытша орналастыру орталықтарына алғашқы қоныстандыру қағидалары мен мерзімдері бекітілсін.";</w:t>
      </w:r>
    </w:p>
    <w:bookmarkEnd w:id="12"/>
    <w:bookmarkStart w:name="z14" w:id="13"/>
    <w:p>
      <w:pPr>
        <w:spacing w:after="0"/>
        <w:ind w:left="0"/>
        <w:jc w:val="both"/>
      </w:pPr>
      <w:r>
        <w:rPr>
          <w:rFonts w:ascii="Times New Roman"/>
          <w:b w:val="false"/>
          <w:i w:val="false"/>
          <w:color w:val="000000"/>
          <w:sz w:val="28"/>
        </w:rPr>
        <w:t xml:space="preserve">
      көрсетілген бұйрықпен бекітілген Этникалық қазақтарды және олардың отбасы мүшелерін оралман мәртебесін алғанға дейін олардың қалауы бойынша, сондай-ақ қоныс аударушыларды қабылдаудың өңірлік квотасы шеңберінде ішкі қоныс аударушылар қоныс аударған жағдайда уақытша орналастыру орталықтарына алғашқы қоныстандыру </w:t>
      </w:r>
      <w:r>
        <w:rPr>
          <w:rFonts w:ascii="Times New Roman"/>
          <w:b w:val="false"/>
          <w:i w:val="false"/>
          <w:color w:val="000000"/>
          <w:sz w:val="28"/>
        </w:rPr>
        <w:t>қағидалары</w:t>
      </w:r>
      <w:r>
        <w:rPr>
          <w:rFonts w:ascii="Times New Roman"/>
          <w:b w:val="false"/>
          <w:i w:val="false"/>
          <w:color w:val="000000"/>
          <w:sz w:val="28"/>
        </w:rPr>
        <w:t xml:space="preserve"> мен мерзімдері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3"/>
    <w:bookmarkStart w:name="z15" w:id="14"/>
    <w:p>
      <w:pPr>
        <w:spacing w:after="0"/>
        <w:ind w:left="0"/>
        <w:jc w:val="both"/>
      </w:pPr>
      <w:r>
        <w:rPr>
          <w:rFonts w:ascii="Times New Roman"/>
          <w:b w:val="false"/>
          <w:i w:val="false"/>
          <w:color w:val="000000"/>
          <w:sz w:val="28"/>
        </w:rPr>
        <w:t xml:space="preserve">
      2. "Оралман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8624 болып тіркелген, 2013 жылғы 27 тамызда № 198 (28137) "Егемен Қазақстан" газетінде жарияланған):</w:t>
      </w:r>
    </w:p>
    <w:bookmarkEnd w:id="14"/>
    <w:bookmarkStart w:name="z16" w:id="15"/>
    <w:p>
      <w:pPr>
        <w:spacing w:after="0"/>
        <w:ind w:left="0"/>
        <w:jc w:val="both"/>
      </w:pPr>
      <w:r>
        <w:rPr>
          <w:rFonts w:ascii="Times New Roman"/>
          <w:b w:val="false"/>
          <w:i w:val="false"/>
          <w:color w:val="000000"/>
          <w:sz w:val="28"/>
        </w:rPr>
        <w:t xml:space="preserve">
      көрсетілген бұйрықпен бекітілген Оралман мәртебесін беру немесе ұзарту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19" w:id="1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7"/>
    <w:bookmarkStart w:name="z20" w:id="18"/>
    <w:p>
      <w:pPr>
        <w:spacing w:after="0"/>
        <w:ind w:left="0"/>
        <w:jc w:val="both"/>
      </w:pPr>
      <w:r>
        <w:rPr>
          <w:rFonts w:ascii="Times New Roman"/>
          <w:b w:val="false"/>
          <w:i w:val="false"/>
          <w:color w:val="000000"/>
          <w:sz w:val="28"/>
        </w:rPr>
        <w:t>
      2) оралман - бұрын Қазақстан Республикасының азаматтығында болмаған, тарихи отанына келген және Заңда белгіленген тәртіппен тиісті мәртебе алған этникалық қазақ және (немесе) оның ұлты қазақ отбасы мүшелері;</w:t>
      </w:r>
    </w:p>
    <w:bookmarkEnd w:id="18"/>
    <w:bookmarkStart w:name="z21" w:id="19"/>
    <w:p>
      <w:pPr>
        <w:spacing w:after="0"/>
        <w:ind w:left="0"/>
        <w:jc w:val="both"/>
      </w:pPr>
      <w:r>
        <w:rPr>
          <w:rFonts w:ascii="Times New Roman"/>
          <w:b w:val="false"/>
          <w:i w:val="false"/>
          <w:color w:val="000000"/>
          <w:sz w:val="28"/>
        </w:rPr>
        <w:t>
      3) этникалық қазақ - ұлты қазақ шетелдік немесе азаматтығы жоқ адам.";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"4. Құжаттарды қараудың және оралман мәртебесін берудің жалпы мерзімі төрт жұмыс күні ішінде жүзеге асырылады.</w:t>
      </w:r>
    </w:p>
    <w:bookmarkEnd w:id="20"/>
    <w:p>
      <w:pPr>
        <w:spacing w:after="0"/>
        <w:ind w:left="0"/>
        <w:jc w:val="both"/>
      </w:pPr>
      <w:r>
        <w:rPr>
          <w:rFonts w:ascii="Times New Roman"/>
          <w:b w:val="false"/>
          <w:i w:val="false"/>
          <w:color w:val="000000"/>
          <w:sz w:val="28"/>
        </w:rPr>
        <w:t>
      Этникалық қазақтың жеке сәйкестендіру нөмірі (бұдан әрі - ЖСН) болған жағдайда құжаттарды қарау және оралман мәртебесін беру жалпы мерзімі үш жұмыс күні ішінде жүзеге асырылады.</w:t>
      </w:r>
    </w:p>
    <w:p>
      <w:pPr>
        <w:spacing w:after="0"/>
        <w:ind w:left="0"/>
        <w:jc w:val="both"/>
      </w:pPr>
      <w:r>
        <w:rPr>
          <w:rFonts w:ascii="Times New Roman"/>
          <w:b w:val="false"/>
          <w:i w:val="false"/>
          <w:color w:val="000000"/>
          <w:sz w:val="28"/>
        </w:rPr>
        <w:t>
      Бұл ретте Мемлекеттік корпорацияға өтініш берген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"9. Өтінішті "Оралман" ААЖ-да тіркеген кезде жергілікті атқарушы орган өтініш берушінің және оның отбасы мүшелерінің (бар болса) деректерін "Жеке тұлғалар" мемлекеттік дерекқоры (бұдан әрі - "Жеке тұлғалар" МДҚ) арқылы оның (олардың) ЖСН-дарының болуын тексереді.</w:t>
      </w:r>
    </w:p>
    <w:bookmarkEnd w:id="21"/>
    <w:p>
      <w:pPr>
        <w:spacing w:after="0"/>
        <w:ind w:left="0"/>
        <w:jc w:val="both"/>
      </w:pPr>
      <w:r>
        <w:rPr>
          <w:rFonts w:ascii="Times New Roman"/>
          <w:b w:val="false"/>
          <w:i w:val="false"/>
          <w:color w:val="000000"/>
          <w:sz w:val="28"/>
        </w:rPr>
        <w:t>
      ЖСН бар екені анықталған жағдайда жаңа ЖСН генерациясы жүзеге асырылмайды, жергілікті атқарушы орган тіркеу кезінде қолда бар ЖСН-ді пайдаланады.</w:t>
      </w:r>
    </w:p>
    <w:p>
      <w:pPr>
        <w:spacing w:after="0"/>
        <w:ind w:left="0"/>
        <w:jc w:val="both"/>
      </w:pPr>
      <w:r>
        <w:rPr>
          <w:rFonts w:ascii="Times New Roman"/>
          <w:b w:val="false"/>
          <w:i w:val="false"/>
          <w:color w:val="000000"/>
          <w:sz w:val="28"/>
        </w:rPr>
        <w:t>
      "Жеке тұлғалар" МДҚ-да ЖСН болмаған кезде жергілікті атқарушы орган өтініш берушінің және оның отбасы мүшелерінің (бар болса) деректерін өтініш беруші ұсынған құжаттардың негізінде қолмен енгізу жолымен "Оралман" ААЖ-ға енгізеді және ЖСН генерациялау үшін Қазақстан Республикасы Ішкі істер министрлігінің "Көші-қон полициясы" ақпараттық жүйесіне (бұдан әрі - ІІМ "Көші-қон полициясы" АЖ) электрондық сұрау салу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xml:space="preserve">
      "22.Оралман мәртебесін ұзарту үшін оңайлатылған (тіркеу) тәртіппен Қазақстан Республикасының азаматтығын алу мақсатында Қазақстан Республикасында тұрақты тұруға рұқсат алған этникалық қазақтар мемлекеттік корпорацияға не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бұдан бұрын берілген оралман мәртебесін ұзарту туралы өтініш береді.</w:t>
      </w:r>
    </w:p>
    <w:bookmarkEnd w:id="22"/>
    <w:p>
      <w:pPr>
        <w:spacing w:after="0"/>
        <w:ind w:left="0"/>
        <w:jc w:val="both"/>
      </w:pPr>
      <w:r>
        <w:rPr>
          <w:rFonts w:ascii="Times New Roman"/>
          <w:b w:val="false"/>
          <w:i w:val="false"/>
          <w:color w:val="000000"/>
          <w:sz w:val="28"/>
        </w:rPr>
        <w:t xml:space="preserve">
      Оралман мәртебесін ұзарту туралы шешімді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 алты айдан аспайтын мерзімге бір рет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9" w:id="23"/>
    <w:p>
      <w:pPr>
        <w:spacing w:after="0"/>
        <w:ind w:left="0"/>
        <w:jc w:val="both"/>
      </w:pPr>
      <w:r>
        <w:rPr>
          <w:rFonts w:ascii="Times New Roman"/>
          <w:b w:val="false"/>
          <w:i w:val="false"/>
          <w:color w:val="000000"/>
          <w:sz w:val="28"/>
        </w:rPr>
        <w:t xml:space="preserve">
      3. "Оралмандарды бейімдеу және ықпалдастыру орталықтары қызметінің қағидаларын және Уақытша орналастыру орталықтарының қағидаларын бекіту туралы" Қазақстан Республикасы Еңбек және халықты әлеуметтік қорғау министрінің 2013 жылғы 22 шілдедегі № 330-ө-м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8601 болып тіркелген, 2013 жылғы 27 тамызда № 260 (27534) "Казахстанская правда" газетінде жарияланған):</w:t>
      </w:r>
    </w:p>
    <w:bookmarkEnd w:id="23"/>
    <w:bookmarkStart w:name="z30" w:id="24"/>
    <w:p>
      <w:pPr>
        <w:spacing w:after="0"/>
        <w:ind w:left="0"/>
        <w:jc w:val="both"/>
      </w:pPr>
      <w:r>
        <w:rPr>
          <w:rFonts w:ascii="Times New Roman"/>
          <w:b w:val="false"/>
          <w:i w:val="false"/>
          <w:color w:val="000000"/>
          <w:sz w:val="28"/>
        </w:rPr>
        <w:t xml:space="preserve">
      көрсетілген бұйрықпен бекітілген Оралмандарды бейімдеу және ықпалдастыру орталықтары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2" w:id="25"/>
    <w:p>
      <w:pPr>
        <w:spacing w:after="0"/>
        <w:ind w:left="0"/>
        <w:jc w:val="both"/>
      </w:pPr>
      <w:r>
        <w:rPr>
          <w:rFonts w:ascii="Times New Roman"/>
          <w:b w:val="false"/>
          <w:i w:val="false"/>
          <w:color w:val="000000"/>
          <w:sz w:val="28"/>
        </w:rPr>
        <w:t>
      "1-тарау. Жалпы ережелер";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xml:space="preserve">
      "1. Осы Оралмандарды бейімдеу және ықпалдастыру орталықтары қызметінің қағидалары (бұдан әрі - Қағидалар) "Халықтың көші-қоны туралы" 2011 жылғы 22 шілдедегі Қазақстан Республикасы Заңының (бұдан әрі - Заң)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оралмандарды бейімдеу және ықпалдастыру орталықтары қызметінің тәртібін айқындайды.";</w:t>
      </w:r>
    </w:p>
    <w:bookmarkEnd w:id="26"/>
    <w:bookmarkStart w:name="z35" w:id="2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7"/>
    <w:bookmarkStart w:name="z127" w:id="28"/>
    <w:p>
      <w:pPr>
        <w:spacing w:after="0"/>
        <w:ind w:left="0"/>
        <w:jc w:val="both"/>
      </w:pPr>
      <w:r>
        <w:rPr>
          <w:rFonts w:ascii="Times New Roman"/>
          <w:b w:val="false"/>
          <w:i w:val="false"/>
          <w:color w:val="000000"/>
          <w:sz w:val="28"/>
        </w:rPr>
        <w:t>
      1) бейімдеу және ықпалдастыру қызметтері - оралмандар мен олардың отбасы мүшелеріне қоғамға бейімдеу және ықпалдастыру мақсатында көрсетілетін қызметтер (ақпараттық, заңдық, әлеуметтік, медициналық және білім беру) кешені;</w:t>
      </w:r>
    </w:p>
    <w:bookmarkEnd w:id="28"/>
    <w:bookmarkStart w:name="z128" w:id="29"/>
    <w:p>
      <w:pPr>
        <w:spacing w:after="0"/>
        <w:ind w:left="0"/>
        <w:jc w:val="both"/>
      </w:pPr>
      <w:r>
        <w:rPr>
          <w:rFonts w:ascii="Times New Roman"/>
          <w:b w:val="false"/>
          <w:i w:val="false"/>
          <w:color w:val="000000"/>
          <w:sz w:val="28"/>
        </w:rPr>
        <w:t>
      2) оралмандарды бейімдеу және ықпалдастыру орталығы (бұдан әрі - Орталық) - Қазақстан Республикасының заңнамасына сәйкес облыстың, республикалық маңызы бар қаланың, астананың жергілікті атқарушы органы құратын және оралмандарға, олардың отбасы мүшелеріне бейімдеу және ықпалдастыру қызметтерін көрсетуге және олардың уақытша тұруына арналған заңды тұлға;</w:t>
      </w:r>
    </w:p>
    <w:bookmarkEnd w:id="29"/>
    <w:bookmarkStart w:name="z129" w:id="30"/>
    <w:p>
      <w:pPr>
        <w:spacing w:after="0"/>
        <w:ind w:left="0"/>
        <w:jc w:val="both"/>
      </w:pPr>
      <w:r>
        <w:rPr>
          <w:rFonts w:ascii="Times New Roman"/>
          <w:b w:val="false"/>
          <w:i w:val="false"/>
          <w:color w:val="000000"/>
          <w:sz w:val="28"/>
        </w:rPr>
        <w:t>
      3) оралман - бұрын Қазақстан Республикасының азаматтығында болмаған, тарихи отанына келген және Заңда белгіленген тәртіппен тиісті мәртебе алған этникалық қазақ және (немесе) оның ұлты қазақ отбасы мүшелері.";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7" w:id="31"/>
    <w:p>
      <w:pPr>
        <w:spacing w:after="0"/>
        <w:ind w:left="0"/>
        <w:jc w:val="both"/>
      </w:pPr>
      <w:r>
        <w:rPr>
          <w:rFonts w:ascii="Times New Roman"/>
          <w:b w:val="false"/>
          <w:i w:val="false"/>
          <w:color w:val="000000"/>
          <w:sz w:val="28"/>
        </w:rPr>
        <w:t>
      "2-тарау. Орталық қызметінің тәртібі";</w:t>
      </w:r>
    </w:p>
    <w:bookmarkEnd w:id="31"/>
    <w:bookmarkStart w:name="z38" w:id="32"/>
    <w:p>
      <w:pPr>
        <w:spacing w:after="0"/>
        <w:ind w:left="0"/>
        <w:jc w:val="both"/>
      </w:pPr>
      <w:r>
        <w:rPr>
          <w:rFonts w:ascii="Times New Roman"/>
          <w:b w:val="false"/>
          <w:i w:val="false"/>
          <w:color w:val="000000"/>
          <w:sz w:val="28"/>
        </w:rPr>
        <w:t xml:space="preserve">
      көрсетілген бұйрықпен бекітілген Уақытша орналастыру орталықтары қызметінің </w:t>
      </w:r>
      <w:r>
        <w:rPr>
          <w:rFonts w:ascii="Times New Roman"/>
          <w:b w:val="false"/>
          <w:i w:val="false"/>
          <w:color w:val="000000"/>
          <w:sz w:val="28"/>
        </w:rPr>
        <w:t>қағидалары</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2"/>
    <w:bookmarkStart w:name="z39" w:id="33"/>
    <w:p>
      <w:pPr>
        <w:spacing w:after="0"/>
        <w:ind w:left="0"/>
        <w:jc w:val="both"/>
      </w:pPr>
      <w:r>
        <w:rPr>
          <w:rFonts w:ascii="Times New Roman"/>
          <w:b w:val="false"/>
          <w:i w:val="false"/>
          <w:color w:val="000000"/>
          <w:sz w:val="28"/>
        </w:rPr>
        <w:t xml:space="preserve">
      4. "Оралмандар мен олардың отбасы мүшелерінің Оралмандарды бейімдеу және ықпалдастыру орталығында тұру мерзімдері мен қағидаларын, сондай-ақ оралмандар мен олардың отбасы мүшелеріне бейімдеу және ықпалдастыру қызметтерін көрсету қағидаларын бекіту туралы" Қазақстан Республикасы Еңбек және халықты әлеуметтік қорғау министрінің 2013 жылғы 22 шілдедегі № 331-ө-м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8600 болып тіркелген, 2013 жылғы 27 тамызда № 198 (28137) "Егемен Қазақстан" газетінде жарияланған):</w:t>
      </w:r>
    </w:p>
    <w:bookmarkEnd w:id="33"/>
    <w:bookmarkStart w:name="z40" w:id="34"/>
    <w:p>
      <w:pPr>
        <w:spacing w:after="0"/>
        <w:ind w:left="0"/>
        <w:jc w:val="both"/>
      </w:pPr>
      <w:r>
        <w:rPr>
          <w:rFonts w:ascii="Times New Roman"/>
          <w:b w:val="false"/>
          <w:i w:val="false"/>
          <w:color w:val="000000"/>
          <w:sz w:val="28"/>
        </w:rPr>
        <w:t xml:space="preserve">
      көрсетілген бұйрықпен бекітілген Оралмандар мен олардың отбасы мүшелерінің Оралмандарды бейімдеу және ықпалдастыру орталығында тұру мерзімдері мен </w:t>
      </w:r>
      <w:r>
        <w:rPr>
          <w:rFonts w:ascii="Times New Roman"/>
          <w:b w:val="false"/>
          <w:i w:val="false"/>
          <w:color w:val="000000"/>
          <w:sz w:val="28"/>
        </w:rPr>
        <w:t>қағидаларында</w:t>
      </w:r>
      <w:r>
        <w:rPr>
          <w:rFonts w:ascii="Times New Roman"/>
          <w:b w:val="false"/>
          <w:i w:val="false"/>
          <w:color w:val="000000"/>
          <w:sz w:val="28"/>
        </w:rPr>
        <w:t>:</w:t>
      </w:r>
    </w:p>
    <w:bookmarkEnd w:id="34"/>
    <w:bookmarkStart w:name="z41"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тақырыптары мынадай редакцияда жазылсын:</w:t>
      </w:r>
    </w:p>
    <w:bookmarkEnd w:id="35"/>
    <w:bookmarkStart w:name="z42" w:id="36"/>
    <w:p>
      <w:pPr>
        <w:spacing w:after="0"/>
        <w:ind w:left="0"/>
        <w:jc w:val="both"/>
      </w:pPr>
      <w:r>
        <w:rPr>
          <w:rFonts w:ascii="Times New Roman"/>
          <w:b w:val="false"/>
          <w:i w:val="false"/>
          <w:color w:val="000000"/>
          <w:sz w:val="28"/>
        </w:rPr>
        <w:t>
      "1-тарау. Жалпы ережелер";</w:t>
      </w:r>
    </w:p>
    <w:bookmarkEnd w:id="36"/>
    <w:bookmarkStart w:name="z43" w:id="37"/>
    <w:p>
      <w:pPr>
        <w:spacing w:after="0"/>
        <w:ind w:left="0"/>
        <w:jc w:val="both"/>
      </w:pPr>
      <w:r>
        <w:rPr>
          <w:rFonts w:ascii="Times New Roman"/>
          <w:b w:val="false"/>
          <w:i w:val="false"/>
          <w:color w:val="000000"/>
          <w:sz w:val="28"/>
        </w:rPr>
        <w:t>
      "2-тарау. Өтініш беру";</w:t>
      </w:r>
    </w:p>
    <w:bookmarkEnd w:id="37"/>
    <w:bookmarkStart w:name="z44" w:id="38"/>
    <w:p>
      <w:pPr>
        <w:spacing w:after="0"/>
        <w:ind w:left="0"/>
        <w:jc w:val="both"/>
      </w:pPr>
      <w:r>
        <w:rPr>
          <w:rFonts w:ascii="Times New Roman"/>
          <w:b w:val="false"/>
          <w:i w:val="false"/>
          <w:color w:val="000000"/>
          <w:sz w:val="28"/>
        </w:rPr>
        <w:t>
      "3-тарау. Оралмандар мен олардың отбасы мүшелерінің Орталықта тұру тәртібі мен мерзімдері";</w:t>
      </w:r>
    </w:p>
    <w:bookmarkEnd w:id="38"/>
    <w:bookmarkStart w:name="z45" w:id="39"/>
    <w:p>
      <w:pPr>
        <w:spacing w:after="0"/>
        <w:ind w:left="0"/>
        <w:jc w:val="both"/>
      </w:pPr>
      <w:r>
        <w:rPr>
          <w:rFonts w:ascii="Times New Roman"/>
          <w:b w:val="false"/>
          <w:i w:val="false"/>
          <w:color w:val="000000"/>
          <w:sz w:val="28"/>
        </w:rPr>
        <w:t xml:space="preserve">
      көрсетілген бұйрықпен бекітілген Оралмандар мен олардың отбасы мүшелеріне Бейімдеу және ықпалдастыру орталығында бейімдеу және ықпалдастыру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7" w:id="40"/>
    <w:p>
      <w:pPr>
        <w:spacing w:after="0"/>
        <w:ind w:left="0"/>
        <w:jc w:val="both"/>
      </w:pPr>
      <w:r>
        <w:rPr>
          <w:rFonts w:ascii="Times New Roman"/>
          <w:b w:val="false"/>
          <w:i w:val="false"/>
          <w:color w:val="000000"/>
          <w:sz w:val="28"/>
        </w:rPr>
        <w:t>
      "1-тарау. Жалпы ережелер";</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9" w:id="4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1"/>
    <w:bookmarkStart w:name="z50" w:id="42"/>
    <w:p>
      <w:pPr>
        <w:spacing w:after="0"/>
        <w:ind w:left="0"/>
        <w:jc w:val="both"/>
      </w:pPr>
      <w:r>
        <w:rPr>
          <w:rFonts w:ascii="Times New Roman"/>
          <w:b w:val="false"/>
          <w:i w:val="false"/>
          <w:color w:val="000000"/>
          <w:sz w:val="28"/>
        </w:rPr>
        <w:t>
      1) бейімдеу және ықпалдастыру қызметтері - оралмандар мен олардың отбасы мүшелеріне қоғамға бейімдеу және ықпалдастыру мақсатында көрсетілетін қызметтер (ақпараттық, заңдық, әлеуметтік, медициналық және білім беру) кешені;</w:t>
      </w:r>
    </w:p>
    <w:bookmarkEnd w:id="42"/>
    <w:bookmarkStart w:name="z51" w:id="43"/>
    <w:p>
      <w:pPr>
        <w:spacing w:after="0"/>
        <w:ind w:left="0"/>
        <w:jc w:val="both"/>
      </w:pPr>
      <w:r>
        <w:rPr>
          <w:rFonts w:ascii="Times New Roman"/>
          <w:b w:val="false"/>
          <w:i w:val="false"/>
          <w:color w:val="000000"/>
          <w:sz w:val="28"/>
        </w:rPr>
        <w:t>
      2) оралман - бұрын Қазақстан Республикасының азаматтығында болмаған, тарихи отанына келген және Заңда белгіленген тәртіппен тиісті мәртебе алған этникалық қазақ және (немесе) оның ұлты қазақ отбасы мүшелері.";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3" w:id="44"/>
    <w:p>
      <w:pPr>
        <w:spacing w:after="0"/>
        <w:ind w:left="0"/>
        <w:jc w:val="both"/>
      </w:pPr>
      <w:r>
        <w:rPr>
          <w:rFonts w:ascii="Times New Roman"/>
          <w:b w:val="false"/>
          <w:i w:val="false"/>
          <w:color w:val="000000"/>
          <w:sz w:val="28"/>
        </w:rPr>
        <w:t>
      "2-тарау. Оралмандар мен олардың отбасы мүшелеріне бейімдеу және ықпалдастыру қызметтерін көрсету тәртібі".</w:t>
      </w:r>
    </w:p>
    <w:bookmarkEnd w:id="44"/>
    <w:bookmarkStart w:name="z54" w:id="45"/>
    <w:p>
      <w:pPr>
        <w:spacing w:after="0"/>
        <w:ind w:left="0"/>
        <w:jc w:val="both"/>
      </w:pPr>
      <w:r>
        <w:rPr>
          <w:rFonts w:ascii="Times New Roman"/>
          <w:b w:val="false"/>
          <w:i w:val="false"/>
          <w:color w:val="000000"/>
          <w:sz w:val="28"/>
        </w:rPr>
        <w:t xml:space="preserve">
      5. "Қазақстан Республикасына оралмандарды қабылдаудың өңірлік квотасынан тыс қоныс аударған оралмандарға және олардың отбасы мүшелеріне біржолғы жәрдемақыларды төлеудің үлгілік қағидаларын бекіту туралы" Қазақстан Республикасы Денсаулық сақтау және әлеуметтік даму министрі міндетін атқарушының 2016 жылғы 6 қаңтардағы № 7 </w:t>
      </w:r>
      <w:r>
        <w:rPr>
          <w:rFonts w:ascii="Times New Roman"/>
          <w:b w:val="false"/>
          <w:i w:val="false"/>
          <w:color w:val="000000"/>
          <w:sz w:val="28"/>
        </w:rPr>
        <w:t>бұйрығында</w:t>
      </w:r>
      <w:r>
        <w:rPr>
          <w:rFonts w:ascii="Times New Roman"/>
          <w:b w:val="false"/>
          <w:i w:val="false"/>
          <w:color w:val="000000"/>
          <w:sz w:val="28"/>
        </w:rPr>
        <w:t xml:space="preserve"> ("Әділет" ақпараттық-құқықтық жүйесінде нормативтік құқықтық актілерді мемлекеттік тіркеу тізілімінде 2016 жылғы 24 ақпанда № 13047 болып тіркелген):</w:t>
      </w:r>
    </w:p>
    <w:bookmarkEnd w:id="45"/>
    <w:bookmarkStart w:name="z55" w:id="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 оралмандарды қабылдаудың өңірлік квотасынан тыс қоныс аударған оралмандарға және олардың отбасы мүшелеріне біржолғы жәрдемақыларды төлеудің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46"/>
    <w:bookmarkStart w:name="z56" w:id="47"/>
    <w:p>
      <w:pPr>
        <w:spacing w:after="0"/>
        <w:ind w:left="0"/>
        <w:jc w:val="both"/>
      </w:pPr>
      <w:r>
        <w:rPr>
          <w:rFonts w:ascii="Times New Roman"/>
          <w:b w:val="false"/>
          <w:i w:val="false"/>
          <w:color w:val="000000"/>
          <w:sz w:val="28"/>
        </w:rPr>
        <w:t>
      1-тараудың тақырыбы мынадай редакцияда жазылсын:</w:t>
      </w:r>
    </w:p>
    <w:bookmarkEnd w:id="47"/>
    <w:bookmarkStart w:name="z57" w:id="48"/>
    <w:p>
      <w:pPr>
        <w:spacing w:after="0"/>
        <w:ind w:left="0"/>
        <w:jc w:val="both"/>
      </w:pPr>
      <w:r>
        <w:rPr>
          <w:rFonts w:ascii="Times New Roman"/>
          <w:b w:val="false"/>
          <w:i w:val="false"/>
          <w:color w:val="000000"/>
          <w:sz w:val="28"/>
        </w:rPr>
        <w:t>
      "1-тарау. Жалпы ережелер";</w:t>
      </w:r>
    </w:p>
    <w:bookmarkEnd w:id="48"/>
    <w:bookmarkStart w:name="z58" w:id="49"/>
    <w:p>
      <w:pPr>
        <w:spacing w:after="0"/>
        <w:ind w:left="0"/>
        <w:jc w:val="both"/>
      </w:pPr>
      <w:r>
        <w:rPr>
          <w:rFonts w:ascii="Times New Roman"/>
          <w:b w:val="false"/>
          <w:i w:val="false"/>
          <w:color w:val="000000"/>
          <w:sz w:val="28"/>
        </w:rPr>
        <w:t>
      3-тармақ мынадай редакцияда жазылсын:</w:t>
      </w:r>
    </w:p>
    <w:bookmarkEnd w:id="49"/>
    <w:bookmarkStart w:name="z59" w:id="50"/>
    <w:p>
      <w:pPr>
        <w:spacing w:after="0"/>
        <w:ind w:left="0"/>
        <w:jc w:val="both"/>
      </w:pPr>
      <w:r>
        <w:rPr>
          <w:rFonts w:ascii="Times New Roman"/>
          <w:b w:val="false"/>
          <w:i w:val="false"/>
          <w:color w:val="000000"/>
          <w:sz w:val="28"/>
        </w:rPr>
        <w:t>
      "3. Осы Үлгілік қағидаларда қолданылатын негізгі терминдер мен ұғымдар:</w:t>
      </w:r>
    </w:p>
    <w:bookmarkEnd w:id="50"/>
    <w:bookmarkStart w:name="z60" w:id="51"/>
    <w:p>
      <w:pPr>
        <w:spacing w:after="0"/>
        <w:ind w:left="0"/>
        <w:jc w:val="both"/>
      </w:pPr>
      <w:r>
        <w:rPr>
          <w:rFonts w:ascii="Times New Roman"/>
          <w:b w:val="false"/>
          <w:i w:val="false"/>
          <w:color w:val="000000"/>
          <w:sz w:val="28"/>
        </w:rPr>
        <w:t>
      1) оралман - бұрын Қазақстан Республикасының азаматтығында болмаған, тарихи отанына келген және Заңда белгіленген тәртіппен тиісті мәртебе алған этникалық қазақ және (немесе) оның ұлты қазақ отбасы мүшелері;</w:t>
      </w:r>
    </w:p>
    <w:bookmarkEnd w:id="51"/>
    <w:bookmarkStart w:name="z61" w:id="52"/>
    <w:p>
      <w:pPr>
        <w:spacing w:after="0"/>
        <w:ind w:left="0"/>
        <w:jc w:val="both"/>
      </w:pPr>
      <w:r>
        <w:rPr>
          <w:rFonts w:ascii="Times New Roman"/>
          <w:b w:val="false"/>
          <w:i w:val="false"/>
          <w:color w:val="000000"/>
          <w:sz w:val="28"/>
        </w:rPr>
        <w:t>
      2) өтініш беруші - оралман мәртебесін алған этникалық қазақ;</w:t>
      </w:r>
    </w:p>
    <w:bookmarkEnd w:id="52"/>
    <w:bookmarkStart w:name="z62" w:id="53"/>
    <w:p>
      <w:pPr>
        <w:spacing w:after="0"/>
        <w:ind w:left="0"/>
        <w:jc w:val="both"/>
      </w:pPr>
      <w:r>
        <w:rPr>
          <w:rFonts w:ascii="Times New Roman"/>
          <w:b w:val="false"/>
          <w:i w:val="false"/>
          <w:color w:val="000000"/>
          <w:sz w:val="28"/>
        </w:rPr>
        <w:t>
      3) төлем жөніндегі уәкілетті ұйым - екінші деңгейлі банктер немесе қаржы нарығын және қаржы ұйымдарын реттеу мен қадағалау жөніндегі уәкілетті органның және Қазақстан Республикасы Ұлттық Банкінің банк оперецияларының жекелеген түрлерін жүзеге асыруға лицензиялары бар ұйымдар;</w:t>
      </w:r>
    </w:p>
    <w:bookmarkEnd w:id="53"/>
    <w:bookmarkStart w:name="z63" w:id="54"/>
    <w:p>
      <w:pPr>
        <w:spacing w:after="0"/>
        <w:ind w:left="0"/>
        <w:jc w:val="both"/>
      </w:pPr>
      <w:r>
        <w:rPr>
          <w:rFonts w:ascii="Times New Roman"/>
          <w:b w:val="false"/>
          <w:i w:val="false"/>
          <w:color w:val="000000"/>
          <w:sz w:val="28"/>
        </w:rPr>
        <w:t>
      4) халықтың көші-қоны мәселелері жөніндегі уәкілетті орган - тиісті әкімшілік-аумақтық бірлік шегінде халықтың көші-қоны мәселелері жөніндегі уәкілетті органның функцияларын жүзеге асырушы, ЖАО-ның құрылымдық бөлімшесі.";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5" w:id="55"/>
    <w:p>
      <w:pPr>
        <w:spacing w:after="0"/>
        <w:ind w:left="0"/>
        <w:jc w:val="both"/>
      </w:pPr>
      <w:r>
        <w:rPr>
          <w:rFonts w:ascii="Times New Roman"/>
          <w:b w:val="false"/>
          <w:i w:val="false"/>
          <w:color w:val="000000"/>
          <w:sz w:val="28"/>
        </w:rPr>
        <w:t>
      "2-тарау. Біржолғы жәрдемақыны төлеу тәртібі".</w:t>
      </w:r>
    </w:p>
    <w:bookmarkEnd w:id="55"/>
    <w:bookmarkStart w:name="z66" w:id="56"/>
    <w:p>
      <w:pPr>
        <w:spacing w:after="0"/>
        <w:ind w:left="0"/>
        <w:jc w:val="both"/>
      </w:pPr>
      <w:r>
        <w:rPr>
          <w:rFonts w:ascii="Times New Roman"/>
          <w:b w:val="false"/>
          <w:i w:val="false"/>
          <w:color w:val="000000"/>
          <w:sz w:val="28"/>
        </w:rPr>
        <w:t xml:space="preserve">
      6. "Қазақстан Республикасы азаматтарының шетелдерде тұратын этникалық қазақтардың арасынан туыстарын Қазақстан Республикасына отбасына біріктіру мақсатында қоныстандыру үшін шақыруларын қарау және куәландыру қағидаларын бекіту туралы" Қазақстан Республикасы Денсаулық сақтау және әлеуметтік даму министрі міндетін атқарушының 2016 жылғы 13 қаңтардағы № 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13054 болып тіркелген, 2016 жылғы 6 қазанда № 191 (28919) "Егемен Қазақстан" газетінде жарияланған):</w:t>
      </w:r>
    </w:p>
    <w:bookmarkEnd w:id="56"/>
    <w:bookmarkStart w:name="z67" w:id="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қарау және куәландыру </w:t>
      </w:r>
      <w:r>
        <w:rPr>
          <w:rFonts w:ascii="Times New Roman"/>
          <w:b w:val="false"/>
          <w:i w:val="false"/>
          <w:color w:val="000000"/>
          <w:sz w:val="28"/>
        </w:rPr>
        <w:t>қағидаларында</w:t>
      </w:r>
      <w:r>
        <w:rPr>
          <w:rFonts w:ascii="Times New Roman"/>
          <w:b w:val="false"/>
          <w:i w:val="false"/>
          <w:color w:val="000000"/>
          <w:sz w:val="28"/>
        </w:rPr>
        <w:t>:</w:t>
      </w:r>
    </w:p>
    <w:bookmarkEnd w:id="57"/>
    <w:bookmarkStart w:name="z68" w:id="58"/>
    <w:p>
      <w:pPr>
        <w:spacing w:after="0"/>
        <w:ind w:left="0"/>
        <w:jc w:val="both"/>
      </w:pPr>
      <w:r>
        <w:rPr>
          <w:rFonts w:ascii="Times New Roman"/>
          <w:b w:val="false"/>
          <w:i w:val="false"/>
          <w:color w:val="000000"/>
          <w:sz w:val="28"/>
        </w:rPr>
        <w:t>
      1-тараудың тақырыбы мынадай редакцияда жазылсын:</w:t>
      </w:r>
    </w:p>
    <w:bookmarkEnd w:id="58"/>
    <w:bookmarkStart w:name="z69" w:id="59"/>
    <w:p>
      <w:pPr>
        <w:spacing w:after="0"/>
        <w:ind w:left="0"/>
        <w:jc w:val="both"/>
      </w:pPr>
      <w:r>
        <w:rPr>
          <w:rFonts w:ascii="Times New Roman"/>
          <w:b w:val="false"/>
          <w:i w:val="false"/>
          <w:color w:val="000000"/>
          <w:sz w:val="28"/>
        </w:rPr>
        <w:t>
      "1-тарау. Жалпы ережелер";</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1" w:id="60"/>
    <w:p>
      <w:pPr>
        <w:spacing w:after="0"/>
        <w:ind w:left="0"/>
        <w:jc w:val="both"/>
      </w:pPr>
      <w:r>
        <w:rPr>
          <w:rFonts w:ascii="Times New Roman"/>
          <w:b w:val="false"/>
          <w:i w:val="false"/>
          <w:color w:val="000000"/>
          <w:sz w:val="28"/>
        </w:rPr>
        <w:t>
      "3. Осы Қағидаларда қолданылатын негізгі терминдер мен ұғымдар:</w:t>
      </w:r>
    </w:p>
    <w:bookmarkEnd w:id="60"/>
    <w:bookmarkStart w:name="z76" w:id="61"/>
    <w:p>
      <w:pPr>
        <w:spacing w:after="0"/>
        <w:ind w:left="0"/>
        <w:jc w:val="both"/>
      </w:pPr>
      <w:r>
        <w:rPr>
          <w:rFonts w:ascii="Times New Roman"/>
          <w:b w:val="false"/>
          <w:i w:val="false"/>
          <w:color w:val="000000"/>
          <w:sz w:val="28"/>
        </w:rPr>
        <w:t>
      1) өтініш беруші - шетелдерде тұратын этникалық қазақтардың арасынан туыстарын Қазақстан Республикасына отбасын біріктіру мақсатында қоныстандыру үшін өтініш білдіретін Қазақстан Республикасының азаматы;</w:t>
      </w:r>
    </w:p>
    <w:bookmarkEnd w:id="61"/>
    <w:bookmarkStart w:name="z77" w:id="62"/>
    <w:p>
      <w:pPr>
        <w:spacing w:after="0"/>
        <w:ind w:left="0"/>
        <w:jc w:val="both"/>
      </w:pPr>
      <w:r>
        <w:rPr>
          <w:rFonts w:ascii="Times New Roman"/>
          <w:b w:val="false"/>
          <w:i w:val="false"/>
          <w:color w:val="000000"/>
          <w:sz w:val="28"/>
        </w:rPr>
        <w:t>
      2) туыстар - үлкен атасы мен үлкен әжесіне дейін ортақ ата-бабалары бар туыстық қатынастағы адамдар;</w:t>
      </w:r>
    </w:p>
    <w:bookmarkEnd w:id="62"/>
    <w:bookmarkStart w:name="z78" w:id="63"/>
    <w:p>
      <w:pPr>
        <w:spacing w:after="0"/>
        <w:ind w:left="0"/>
        <w:jc w:val="both"/>
      </w:pPr>
      <w:r>
        <w:rPr>
          <w:rFonts w:ascii="Times New Roman"/>
          <w:b w:val="false"/>
          <w:i w:val="false"/>
          <w:color w:val="000000"/>
          <w:sz w:val="28"/>
        </w:rPr>
        <w:t>
      3) этникалық қазақ - ұлты қазақ шетелдік немесе азаматтығы жоқ адам.";</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3" w:id="64"/>
    <w:p>
      <w:pPr>
        <w:spacing w:after="0"/>
        <w:ind w:left="0"/>
        <w:jc w:val="both"/>
      </w:pPr>
      <w:r>
        <w:rPr>
          <w:rFonts w:ascii="Times New Roman"/>
          <w:b w:val="false"/>
          <w:i w:val="false"/>
          <w:color w:val="000000"/>
          <w:sz w:val="28"/>
        </w:rPr>
        <w:t>
      "2-тарау.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қарау және куәландырудың тәртібі мен мерзімі";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5" w:id="65"/>
    <w:p>
      <w:pPr>
        <w:spacing w:after="0"/>
        <w:ind w:left="0"/>
        <w:jc w:val="both"/>
      </w:pPr>
      <w:r>
        <w:rPr>
          <w:rFonts w:ascii="Times New Roman"/>
          <w:b w:val="false"/>
          <w:i w:val="false"/>
          <w:color w:val="000000"/>
          <w:sz w:val="28"/>
        </w:rPr>
        <w:t xml:space="preserve">
      "4. Өтініш беруші шетелдерде тұратын этникалық қазақтардың арасынан туыстарын Қазақстан Республикасына отбасын біріктіру мақсатында қоныстандыру үшін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65"/>
    <w:p>
      <w:pPr>
        <w:spacing w:after="0"/>
        <w:ind w:left="0"/>
        <w:jc w:val="both"/>
      </w:pPr>
      <w:r>
        <w:rPr>
          <w:rFonts w:ascii="Times New Roman"/>
          <w:b w:val="false"/>
          <w:i w:val="false"/>
          <w:color w:val="000000"/>
          <w:sz w:val="28"/>
        </w:rPr>
        <w:t>
      Бұл ретте аудандардың, облыстық маңызы бар қалалардың жергiлiктi атқарушы органдарыда отбасын біріктіру мақсатында Қазақстан Республикасы азаматтарының шетелде тұратын этникалық қазақтардың арасынан туыстарын Қазақстан Республикасына қоныстану үшін шақыруларын қабылдайды және бұл шақыруларды республикалық маңызы бар қалалардың, астананың жергілікті атқарушы органдарына жібереді.</w:t>
      </w:r>
    </w:p>
    <w:p>
      <w:pPr>
        <w:spacing w:after="0"/>
        <w:ind w:left="0"/>
        <w:jc w:val="both"/>
      </w:pPr>
      <w:r>
        <w:rPr>
          <w:rFonts w:ascii="Times New Roman"/>
          <w:b w:val="false"/>
          <w:i w:val="false"/>
          <w:color w:val="000000"/>
          <w:sz w:val="28"/>
        </w:rPr>
        <w:t>
      Өтінішке:</w:t>
      </w:r>
    </w:p>
    <w:bookmarkStart w:name="z79" w:id="6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шақыру;</w:t>
      </w:r>
    </w:p>
    <w:bookmarkEnd w:id="66"/>
    <w:bookmarkStart w:name="z80" w:id="67"/>
    <w:p>
      <w:pPr>
        <w:spacing w:after="0"/>
        <w:ind w:left="0"/>
        <w:jc w:val="both"/>
      </w:pPr>
      <w:r>
        <w:rPr>
          <w:rFonts w:ascii="Times New Roman"/>
          <w:b w:val="false"/>
          <w:i w:val="false"/>
          <w:color w:val="000000"/>
          <w:sz w:val="28"/>
        </w:rPr>
        <w:t>
      2) шақырушы адамның жеке басын куәландыратын құжаттың көшірмесі қоса беріледі.".</w:t>
      </w:r>
    </w:p>
    <w:bookmarkEnd w:id="67"/>
    <w:bookmarkStart w:name="z81" w:id="68"/>
    <w:p>
      <w:pPr>
        <w:spacing w:after="0"/>
        <w:ind w:left="0"/>
        <w:jc w:val="both"/>
      </w:pPr>
      <w:r>
        <w:rPr>
          <w:rFonts w:ascii="Times New Roman"/>
          <w:b w:val="false"/>
          <w:i w:val="false"/>
          <w:color w:val="000000"/>
          <w:sz w:val="28"/>
        </w:rPr>
        <w:t xml:space="preserve">
      7. "Оралмандар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 міндетін атқарушының 2016 жылғы 13 қаңтардағы № 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13054 болып тіркелген, 2016 жылғы 12 наурыздағы № 47 (28775) "Егемен Қазақстан" газетінде жарияланған):</w:t>
      </w:r>
    </w:p>
    <w:bookmarkEnd w:id="68"/>
    <w:bookmarkStart w:name="z82" w:id="69"/>
    <w:p>
      <w:pPr>
        <w:spacing w:after="0"/>
        <w:ind w:left="0"/>
        <w:jc w:val="both"/>
      </w:pPr>
      <w:r>
        <w:rPr>
          <w:rFonts w:ascii="Times New Roman"/>
          <w:b w:val="false"/>
          <w:i w:val="false"/>
          <w:color w:val="000000"/>
          <w:sz w:val="28"/>
        </w:rPr>
        <w:t xml:space="preserve">
      көрсетілген бұйрықпен бекітілген Оралмандарды қабылдаудың өңірлік квотасына енгізу қағидалары </w:t>
      </w:r>
      <w:r>
        <w:rPr>
          <w:rFonts w:ascii="Times New Roman"/>
          <w:b w:val="false"/>
          <w:i w:val="false"/>
          <w:color w:val="000000"/>
          <w:sz w:val="28"/>
        </w:rPr>
        <w:t>қағидаларында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4" w:id="7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0"/>
    <w:bookmarkStart w:name="z85" w:id="7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71"/>
    <w:bookmarkStart w:name="z86" w:id="72"/>
    <w:p>
      <w:pPr>
        <w:spacing w:after="0"/>
        <w:ind w:left="0"/>
        <w:jc w:val="both"/>
      </w:pPr>
      <w:r>
        <w:rPr>
          <w:rFonts w:ascii="Times New Roman"/>
          <w:b w:val="false"/>
          <w:i w:val="false"/>
          <w:color w:val="000000"/>
          <w:sz w:val="28"/>
        </w:rPr>
        <w:t>
      2) Қазақстан Республикасының шетелдегі мекемелері - Қазақстан Республикасының шетелде орналасқан дипломатиялық және оларға теңестірілген өкілдіктері, сондай-ақ консулдық мекемелері;</w:t>
      </w:r>
    </w:p>
    <w:bookmarkEnd w:id="72"/>
    <w:bookmarkStart w:name="z87" w:id="73"/>
    <w:p>
      <w:pPr>
        <w:spacing w:after="0"/>
        <w:ind w:left="0"/>
        <w:jc w:val="both"/>
      </w:pPr>
      <w:r>
        <w:rPr>
          <w:rFonts w:ascii="Times New Roman"/>
          <w:b w:val="false"/>
          <w:i w:val="false"/>
          <w:color w:val="000000"/>
          <w:sz w:val="28"/>
        </w:rPr>
        <w:t>
      3) оралман - бұрын Қазақстан Республикасының азаматтығында болмаған, тарихи отанына келген және Заңда белгіленген тәртіппен тиісті мәртебе алған этникалық қазақ және (немесе) оның ұлты қазақ отбасы мүшелері;</w:t>
      </w:r>
    </w:p>
    <w:bookmarkEnd w:id="73"/>
    <w:bookmarkStart w:name="z88" w:id="74"/>
    <w:p>
      <w:pPr>
        <w:spacing w:after="0"/>
        <w:ind w:left="0"/>
        <w:jc w:val="both"/>
      </w:pPr>
      <w:r>
        <w:rPr>
          <w:rFonts w:ascii="Times New Roman"/>
          <w:b w:val="false"/>
          <w:i w:val="false"/>
          <w:color w:val="000000"/>
          <w:sz w:val="28"/>
        </w:rPr>
        <w:t>
      4) оралмандарды қабылдаудың өңірлік квотасына енгізу жөніндегі комиссия (бұдан әрі - Комиссия) - Қазақстан Республикасының Үкіметі айықындаған өңірлердің жергілікті атқарушы органдары құрған оралмандарды қабылдаудың өңірлік квотасына енгізу жөніндегі тиісті комиссиялар;</w:t>
      </w:r>
    </w:p>
    <w:bookmarkEnd w:id="74"/>
    <w:bookmarkStart w:name="z89" w:id="75"/>
    <w:p>
      <w:pPr>
        <w:spacing w:after="0"/>
        <w:ind w:left="0"/>
        <w:jc w:val="both"/>
      </w:pPr>
      <w:r>
        <w:rPr>
          <w:rFonts w:ascii="Times New Roman"/>
          <w:b w:val="false"/>
          <w:i w:val="false"/>
          <w:color w:val="000000"/>
          <w:sz w:val="28"/>
        </w:rPr>
        <w:t xml:space="preserve">
      5) оралмандарды қабылдаудың өңірлік квотасы - Заңның 8-бабы </w:t>
      </w:r>
      <w:r>
        <w:rPr>
          <w:rFonts w:ascii="Times New Roman"/>
          <w:b w:val="false"/>
          <w:i w:val="false"/>
          <w:color w:val="000000"/>
          <w:sz w:val="28"/>
        </w:rPr>
        <w:t>5) тармашасына</w:t>
      </w:r>
      <w:r>
        <w:rPr>
          <w:rFonts w:ascii="Times New Roman"/>
          <w:b w:val="false"/>
          <w:i w:val="false"/>
          <w:color w:val="000000"/>
          <w:sz w:val="28"/>
        </w:rPr>
        <w:t xml:space="preserve"> сәйкес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оралмандардың немесе оралмандар мен олардың отбасы мүшелерінің шекті саны;</w:t>
      </w:r>
    </w:p>
    <w:bookmarkEnd w:id="75"/>
    <w:bookmarkStart w:name="z90" w:id="76"/>
    <w:p>
      <w:pPr>
        <w:spacing w:after="0"/>
        <w:ind w:left="0"/>
        <w:jc w:val="both"/>
      </w:pPr>
      <w:r>
        <w:rPr>
          <w:rFonts w:ascii="Times New Roman"/>
          <w:b w:val="false"/>
          <w:i w:val="false"/>
          <w:color w:val="000000"/>
          <w:sz w:val="28"/>
        </w:rPr>
        <w:t>
      6)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76"/>
    <w:bookmarkStart w:name="z91" w:id="77"/>
    <w:p>
      <w:pPr>
        <w:spacing w:after="0"/>
        <w:ind w:left="0"/>
        <w:jc w:val="both"/>
      </w:pPr>
      <w:r>
        <w:rPr>
          <w:rFonts w:ascii="Times New Roman"/>
          <w:b w:val="false"/>
          <w:i w:val="false"/>
          <w:color w:val="000000"/>
          <w:sz w:val="28"/>
        </w:rPr>
        <w:t>
      7) жергiлiктi атқарушы орган - облыстың, республикалық маңызы бар қаланың, астананың, ауданның (облыстық маңызы бар қаланың) басшылығымен өз құзыретi шегiнде тиiстi аумақта жергiлiктi мемлекеттiк басқару мен өзiн-өзi басқаруды басшылыққа алатын алқалы атқарушы орган;</w:t>
      </w:r>
    </w:p>
    <w:bookmarkEnd w:id="77"/>
    <w:bookmarkStart w:name="z92" w:id="78"/>
    <w:p>
      <w:pPr>
        <w:spacing w:after="0"/>
        <w:ind w:left="0"/>
        <w:jc w:val="both"/>
      </w:pPr>
      <w:r>
        <w:rPr>
          <w:rFonts w:ascii="Times New Roman"/>
          <w:b w:val="false"/>
          <w:i w:val="false"/>
          <w:color w:val="000000"/>
          <w:sz w:val="28"/>
        </w:rPr>
        <w:t>
      8) этникалық қазақ-ұлты қазақ шетелдік немесе азаматтығы жоқ адам.".</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bookmarkStart w:name="z94" w:id="79"/>
    <w:p>
      <w:pPr>
        <w:spacing w:after="0"/>
        <w:ind w:left="0"/>
        <w:jc w:val="left"/>
      </w:pPr>
      <w:r>
        <w:rPr>
          <w:rFonts w:ascii="Times New Roman"/>
          <w:b/>
          <w:i w:val="false"/>
          <w:color w:val="000000"/>
        </w:rPr>
        <w:t xml:space="preserve"> Этникалық қазақтарды және олардың отбасы мүшелерін оралман мәртебесін алғанға дейін олардың қалауы бойынша уақытша орналастыру орталықтарына алғашқы қоныстандыру қағидалары мен мерзімдері</w:t>
      </w:r>
    </w:p>
    <w:bookmarkEnd w:id="79"/>
    <w:bookmarkStart w:name="z95" w:id="80"/>
    <w:p>
      <w:pPr>
        <w:spacing w:after="0"/>
        <w:ind w:left="0"/>
        <w:jc w:val="left"/>
      </w:pPr>
      <w:r>
        <w:rPr>
          <w:rFonts w:ascii="Times New Roman"/>
          <w:b/>
          <w:i w:val="false"/>
          <w:color w:val="000000"/>
        </w:rPr>
        <w:t xml:space="preserve"> 1-тарау. Жалпы ережелер</w:t>
      </w:r>
    </w:p>
    <w:bookmarkEnd w:id="80"/>
    <w:bookmarkStart w:name="z96" w:id="81"/>
    <w:p>
      <w:pPr>
        <w:spacing w:after="0"/>
        <w:ind w:left="0"/>
        <w:jc w:val="both"/>
      </w:pPr>
      <w:r>
        <w:rPr>
          <w:rFonts w:ascii="Times New Roman"/>
          <w:b w:val="false"/>
          <w:i w:val="false"/>
          <w:color w:val="000000"/>
          <w:sz w:val="28"/>
        </w:rPr>
        <w:t xml:space="preserve">
      1. Осы Этникалық қазақтарды және олардың отбасы мүшелерін оралман мәртебесін алғанға дейін олардың қалауы бойынша уақытша орналастыру орталықтарына алғашқы қоныстандыру қағидалары мен мерзімдері (бұдан әрі - Қағидалар) "Халықтың көші-қоны туралы" Қазақстан Республикасының 2011 жылғы 22 шілдедегі Заңының 24-бабы </w:t>
      </w:r>
      <w:r>
        <w:rPr>
          <w:rFonts w:ascii="Times New Roman"/>
          <w:b w:val="false"/>
          <w:i w:val="false"/>
          <w:color w:val="000000"/>
          <w:sz w:val="28"/>
        </w:rPr>
        <w:t>1-тармағына</w:t>
      </w:r>
      <w:r>
        <w:rPr>
          <w:rFonts w:ascii="Times New Roman"/>
          <w:b w:val="false"/>
          <w:i w:val="false"/>
          <w:color w:val="000000"/>
          <w:sz w:val="28"/>
        </w:rPr>
        <w:t xml:space="preserve"> сәйкес әзiрлендi және этникалық қазақтар және қоныс аударушылардың, сондай-ақ олардың отбасы мүшелерiн уақытша орналастыру орталықтарында бастапқы қоныстандыру тәртiбiн және болу мерзімдерін айқындайды.</w:t>
      </w:r>
    </w:p>
    <w:bookmarkEnd w:id="81"/>
    <w:bookmarkStart w:name="z97" w:id="82"/>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82"/>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p>
      <w:pPr>
        <w:spacing w:after="0"/>
        <w:ind w:left="0"/>
        <w:jc w:val="both"/>
      </w:pPr>
      <w:r>
        <w:rPr>
          <w:rFonts w:ascii="Times New Roman"/>
          <w:b w:val="false"/>
          <w:i w:val="false"/>
          <w:color w:val="000000"/>
          <w:sz w:val="28"/>
        </w:rPr>
        <w:t>
      2) уақытша орналастыру орталығы (бұдан әрі - Орталық) - этникалық қазақтар және қоныс аударушылардың, сондай-ақ олардың отбасы мүшелерiнің оралман мәртебесін алғанға дейін уақытша тұруына арналған тұрғын үй.</w:t>
      </w:r>
    </w:p>
    <w:p>
      <w:pPr>
        <w:spacing w:after="0"/>
        <w:ind w:left="0"/>
        <w:jc w:val="both"/>
      </w:pPr>
      <w:r>
        <w:rPr>
          <w:rFonts w:ascii="Times New Roman"/>
          <w:b w:val="false"/>
          <w:i w:val="false"/>
          <w:color w:val="000000"/>
          <w:sz w:val="28"/>
        </w:rPr>
        <w:t>
      3) этникалық қазақ - ұлты қазақ шетелдік немесе азаматтығы жоқ адам.</w:t>
      </w:r>
    </w:p>
    <w:bookmarkStart w:name="z98" w:id="83"/>
    <w:p>
      <w:pPr>
        <w:spacing w:after="0"/>
        <w:ind w:left="0"/>
        <w:jc w:val="left"/>
      </w:pPr>
      <w:r>
        <w:rPr>
          <w:rFonts w:ascii="Times New Roman"/>
          <w:b/>
          <w:i w:val="false"/>
          <w:color w:val="000000"/>
        </w:rPr>
        <w:t xml:space="preserve"> 2-тарау. Этникалық қазақтар және қоныс аударушылардың, сондай-ақ олардың отбасы мүшелерін Орталықта алғашқы қоныстандыру тәртібі және олардың болу мерзімі</w:t>
      </w:r>
    </w:p>
    <w:bookmarkEnd w:id="83"/>
    <w:bookmarkStart w:name="z99" w:id="84"/>
    <w:p>
      <w:pPr>
        <w:spacing w:after="0"/>
        <w:ind w:left="0"/>
        <w:jc w:val="both"/>
      </w:pPr>
      <w:r>
        <w:rPr>
          <w:rFonts w:ascii="Times New Roman"/>
          <w:b w:val="false"/>
          <w:i w:val="false"/>
          <w:color w:val="000000"/>
          <w:sz w:val="28"/>
        </w:rPr>
        <w:t xml:space="preserve">
      3. Орталыққа алғашқы қоныстандыру үшін этникалық қазақ немесе қоныс аударушы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халықтың көші-қоны саласындағы жергілікті атқарушы органға өтініш береді.</w:t>
      </w:r>
    </w:p>
    <w:bookmarkEnd w:id="84"/>
    <w:p>
      <w:pPr>
        <w:spacing w:after="0"/>
        <w:ind w:left="0"/>
        <w:jc w:val="both"/>
      </w:pPr>
      <w:r>
        <w:rPr>
          <w:rFonts w:ascii="Times New Roman"/>
          <w:b w:val="false"/>
          <w:i w:val="false"/>
          <w:color w:val="000000"/>
          <w:sz w:val="28"/>
        </w:rPr>
        <w:t>
      Халықтың көші-қоны саласындағы жергілікті атқарушы орган өтінішті берген күні қарайды.</w:t>
      </w:r>
    </w:p>
    <w:bookmarkStart w:name="z100" w:id="8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 Уақытша орналастыру орталығында этникалық қазақты немесе қоныс аударушыны, сондай-ақ олардың отбасы мүшелерін алғашқы қоныстандыруды тiркеу журналына тiркеледi.</w:t>
      </w:r>
    </w:p>
    <w:bookmarkEnd w:id="85"/>
    <w:bookmarkStart w:name="z101" w:id="86"/>
    <w:p>
      <w:pPr>
        <w:spacing w:after="0"/>
        <w:ind w:left="0"/>
        <w:jc w:val="both"/>
      </w:pPr>
      <w:r>
        <w:rPr>
          <w:rFonts w:ascii="Times New Roman"/>
          <w:b w:val="false"/>
          <w:i w:val="false"/>
          <w:color w:val="000000"/>
          <w:sz w:val="28"/>
        </w:rPr>
        <w:t xml:space="preserve">
      5. Өтінішті қарағаннан кейін халықтың көші-қоны саласындағы жергілікті атқарушы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жолдама береді және ол этникалық қазақтарды немесе қоныс аударушыларды, сондай-ақ олардың отбасы мүшелерiн Орталықта алғашқы қоныстандыруды тіркеу журналына тіркеледі.</w:t>
      </w:r>
    </w:p>
    <w:bookmarkEnd w:id="86"/>
    <w:bookmarkStart w:name="z102" w:id="87"/>
    <w:p>
      <w:pPr>
        <w:spacing w:after="0"/>
        <w:ind w:left="0"/>
        <w:jc w:val="both"/>
      </w:pPr>
      <w:r>
        <w:rPr>
          <w:rFonts w:ascii="Times New Roman"/>
          <w:b w:val="false"/>
          <w:i w:val="false"/>
          <w:color w:val="000000"/>
          <w:sz w:val="28"/>
        </w:rPr>
        <w:t>
      6. Этникалық қазақ немесе қоныс аударушы, сондай-ақ олардың отбасы мүшелері жолдаманы алғаннан кейін бір жұмыс күні iшiнде Орталыққа орналастырылады.</w:t>
      </w:r>
    </w:p>
    <w:bookmarkEnd w:id="87"/>
    <w:bookmarkStart w:name="z103" w:id="88"/>
    <w:p>
      <w:pPr>
        <w:spacing w:after="0"/>
        <w:ind w:left="0"/>
        <w:jc w:val="both"/>
      </w:pPr>
      <w:r>
        <w:rPr>
          <w:rFonts w:ascii="Times New Roman"/>
          <w:b w:val="false"/>
          <w:i w:val="false"/>
          <w:color w:val="000000"/>
          <w:sz w:val="28"/>
        </w:rPr>
        <w:t>
      7. Орталыққа қоныстандыру мерзімі сақталмаған жағдайда, этникалық қазақ немесе қоныс аударушы, сондай-ақ олардың отбасы мүшелері қоныстану құқығын жоғалтады. Бұл ретте олардың Орталыққа алғашқы қоныстандыруға қайта өтініш беру құқығы сақталады.</w:t>
      </w:r>
    </w:p>
    <w:bookmarkEnd w:id="88"/>
    <w:bookmarkStart w:name="z104" w:id="89"/>
    <w:p>
      <w:pPr>
        <w:spacing w:after="0"/>
        <w:ind w:left="0"/>
        <w:jc w:val="both"/>
      </w:pPr>
      <w:r>
        <w:rPr>
          <w:rFonts w:ascii="Times New Roman"/>
          <w:b w:val="false"/>
          <w:i w:val="false"/>
          <w:color w:val="000000"/>
          <w:sz w:val="28"/>
        </w:rPr>
        <w:t>
      8. Орталықта бос төсек-орын болмаған кезде өтініш қабылдаудан және оны тіркеуден бас тартылмайды.</w:t>
      </w:r>
    </w:p>
    <w:bookmarkEnd w:id="89"/>
    <w:p>
      <w:pPr>
        <w:spacing w:after="0"/>
        <w:ind w:left="0"/>
        <w:jc w:val="both"/>
      </w:pPr>
      <w:r>
        <w:rPr>
          <w:rFonts w:ascii="Times New Roman"/>
          <w:b w:val="false"/>
          <w:i w:val="false"/>
          <w:color w:val="000000"/>
          <w:sz w:val="28"/>
        </w:rPr>
        <w:t>
      Бұл жағдайда этникалық қазақ немесе қоныс аударушы, сондай-ақ олардың отбасы мүшелері жолдама бермей өтініш беру кезектілігі тәртiбiнде халықтың көші-қоны саласындағы жергілікті атқарушы орган құратын резервке қабылданады.</w:t>
      </w:r>
    </w:p>
    <w:bookmarkStart w:name="z105" w:id="90"/>
    <w:p>
      <w:pPr>
        <w:spacing w:after="0"/>
        <w:ind w:left="0"/>
        <w:jc w:val="both"/>
      </w:pPr>
      <w:r>
        <w:rPr>
          <w:rFonts w:ascii="Times New Roman"/>
          <w:b w:val="false"/>
          <w:i w:val="false"/>
          <w:color w:val="000000"/>
          <w:sz w:val="28"/>
        </w:rPr>
        <w:t>
      9. Орталықта төсек-орын босаған кезде халықтың көші-қоны саласындағы жергілікті атқарушы орган кезектiлiк тәртiбiмен Орталыққа қоныстандыру үшін этникалық қазақ немесе қоныс аударушы, сондай-ақ олардың отбасы мүшелеріне жолдама бередi.</w:t>
      </w:r>
    </w:p>
    <w:bookmarkEnd w:id="90"/>
    <w:bookmarkStart w:name="z106" w:id="91"/>
    <w:p>
      <w:pPr>
        <w:spacing w:after="0"/>
        <w:ind w:left="0"/>
        <w:jc w:val="both"/>
      </w:pPr>
      <w:r>
        <w:rPr>
          <w:rFonts w:ascii="Times New Roman"/>
          <w:b w:val="false"/>
          <w:i w:val="false"/>
          <w:color w:val="000000"/>
          <w:sz w:val="28"/>
        </w:rPr>
        <w:t>
      10. Орталыққа этникалық қазақтан немесе қоныс аударушыдан, сондай-ақ олардың отбасы мүшелерінен басқа адамдарды орналастыруға тыйым салынады.</w:t>
      </w:r>
    </w:p>
    <w:bookmarkEnd w:id="91"/>
    <w:bookmarkStart w:name="z107" w:id="92"/>
    <w:p>
      <w:pPr>
        <w:spacing w:after="0"/>
        <w:ind w:left="0"/>
        <w:jc w:val="both"/>
      </w:pPr>
      <w:r>
        <w:rPr>
          <w:rFonts w:ascii="Times New Roman"/>
          <w:b w:val="false"/>
          <w:i w:val="false"/>
          <w:color w:val="000000"/>
          <w:sz w:val="28"/>
        </w:rPr>
        <w:t>
      11. Этникалық қазақ пен оның отбасы мүшелері Орталықта оралман мәртебесін алғанға, қоныс аударушы және оның отбасы мүшелері жұмыс берушімен еңбек шарты жасалғанға дейін, күнтізбелік 10 күннен аспайтын мерзім тұра алады.</w:t>
      </w:r>
    </w:p>
    <w:bookmarkEnd w:id="92"/>
    <w:bookmarkStart w:name="z108" w:id="93"/>
    <w:p>
      <w:pPr>
        <w:spacing w:after="0"/>
        <w:ind w:left="0"/>
        <w:jc w:val="both"/>
      </w:pPr>
      <w:r>
        <w:rPr>
          <w:rFonts w:ascii="Times New Roman"/>
          <w:b w:val="false"/>
          <w:i w:val="false"/>
          <w:color w:val="000000"/>
          <w:sz w:val="28"/>
        </w:rPr>
        <w:t>
      12. Этникалық қазақ пен оның отбасы мүшелері оларға оралман мәртебесiн берген немесе оралман мәртебесін беруден бас тартылған күннен бастап, қоныс аударушы және оның отбасы мүшелері жұмыс берушімен еңбек шартын жасаған күннен бастап немесе жұмыс берушімен шарт жасаудан бас тартқан жағдайда өздеріне Орталықтан берілген үй-жайды бес жұмыс күні iшiнде босатады.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Этникалық қазақтарды және</w:t>
            </w:r>
            <w:r>
              <w:br/>
            </w:r>
            <w:r>
              <w:rPr>
                <w:rFonts w:ascii="Times New Roman"/>
                <w:b w:val="false"/>
                <w:i w:val="false"/>
                <w:color w:val="000000"/>
                <w:sz w:val="20"/>
              </w:rPr>
              <w:t>олардың отбасы мүшелерін</w:t>
            </w:r>
            <w:r>
              <w:br/>
            </w:r>
            <w:r>
              <w:rPr>
                <w:rFonts w:ascii="Times New Roman"/>
                <w:b w:val="false"/>
                <w:i w:val="false"/>
                <w:color w:val="000000"/>
                <w:sz w:val="20"/>
              </w:rPr>
              <w:t>оралман мәртебесін алғанға</w:t>
            </w:r>
            <w:r>
              <w:br/>
            </w:r>
            <w:r>
              <w:rPr>
                <w:rFonts w:ascii="Times New Roman"/>
                <w:b w:val="false"/>
                <w:i w:val="false"/>
                <w:color w:val="000000"/>
                <w:sz w:val="20"/>
              </w:rPr>
              <w:t>дейін олардың қалауы бойынша</w:t>
            </w:r>
            <w:r>
              <w:br/>
            </w:r>
            <w:r>
              <w:rPr>
                <w:rFonts w:ascii="Times New Roman"/>
                <w:b w:val="false"/>
                <w:i w:val="false"/>
                <w:color w:val="000000"/>
                <w:sz w:val="20"/>
              </w:rPr>
              <w:t>уақытша орналастыру</w:t>
            </w:r>
            <w:r>
              <w:br/>
            </w:r>
            <w:r>
              <w:rPr>
                <w:rFonts w:ascii="Times New Roman"/>
                <w:b w:val="false"/>
                <w:i w:val="false"/>
                <w:color w:val="000000"/>
                <w:sz w:val="20"/>
              </w:rPr>
              <w:t>орталықтарына алғашқы</w:t>
            </w:r>
            <w:r>
              <w:br/>
            </w:r>
            <w:r>
              <w:rPr>
                <w:rFonts w:ascii="Times New Roman"/>
                <w:b w:val="false"/>
                <w:i w:val="false"/>
                <w:color w:val="000000"/>
                <w:sz w:val="20"/>
              </w:rPr>
              <w:t>қоныстандыру қағидалары мен</w:t>
            </w:r>
            <w:r>
              <w:br/>
            </w:r>
            <w:r>
              <w:rPr>
                <w:rFonts w:ascii="Times New Roman"/>
                <w:b w:val="false"/>
                <w:i w:val="false"/>
                <w:color w:val="000000"/>
                <w:sz w:val="20"/>
              </w:rPr>
              <w:t>мерзімдеріне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басшыға ___________________</w:t>
            </w:r>
            <w:r>
              <w:br/>
            </w:r>
            <w:r>
              <w:rPr>
                <w:rFonts w:ascii="Times New Roman"/>
                <w:b w:val="false"/>
                <w:i w:val="false"/>
                <w:color w:val="000000"/>
                <w:sz w:val="20"/>
              </w:rPr>
              <w:t>(халықтың көші-қоны</w:t>
            </w:r>
            <w:r>
              <w:br/>
            </w:r>
            <w:r>
              <w:rPr>
                <w:rFonts w:ascii="Times New Roman"/>
                <w:b w:val="false"/>
                <w:i w:val="false"/>
                <w:color w:val="000000"/>
                <w:sz w:val="20"/>
              </w:rPr>
              <w:t>саласындағы жергілікті</w:t>
            </w:r>
            <w:r>
              <w:br/>
            </w:r>
            <w:r>
              <w:rPr>
                <w:rFonts w:ascii="Times New Roman"/>
                <w:b w:val="false"/>
                <w:i w:val="false"/>
                <w:color w:val="000000"/>
                <w:sz w:val="20"/>
              </w:rPr>
              <w:t>атқарушы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(этникалық қазақтың немесе</w:t>
            </w:r>
            <w:r>
              <w:br/>
            </w:r>
            <w:r>
              <w:rPr>
                <w:rFonts w:ascii="Times New Roman"/>
                <w:b w:val="false"/>
                <w:i w:val="false"/>
                <w:color w:val="000000"/>
                <w:sz w:val="20"/>
              </w:rPr>
              <w:t>қоныс аударушының тегі, аты</w:t>
            </w:r>
            <w:r>
              <w:br/>
            </w:r>
            <w:r>
              <w:rPr>
                <w:rFonts w:ascii="Times New Roman"/>
                <w:b w:val="false"/>
                <w:i w:val="false"/>
                <w:color w:val="000000"/>
                <w:sz w:val="20"/>
              </w:rPr>
              <w:t>және болған жағдайда әкесінің</w:t>
            </w:r>
            <w:r>
              <w:br/>
            </w:r>
            <w:r>
              <w:rPr>
                <w:rFonts w:ascii="Times New Roman"/>
                <w:b w:val="false"/>
                <w:i w:val="false"/>
                <w:color w:val="000000"/>
                <w:sz w:val="20"/>
              </w:rPr>
              <w:t>аты)</w:t>
            </w:r>
          </w:p>
        </w:tc>
      </w:tr>
    </w:tbl>
    <w:bookmarkStart w:name="z110" w:id="94"/>
    <w:p>
      <w:pPr>
        <w:spacing w:after="0"/>
        <w:ind w:left="0"/>
        <w:jc w:val="left"/>
      </w:pPr>
      <w:r>
        <w:rPr>
          <w:rFonts w:ascii="Times New Roman"/>
          <w:b/>
          <w:i w:val="false"/>
          <w:color w:val="000000"/>
        </w:rPr>
        <w:t xml:space="preserve"> Өтініш</w:t>
      </w:r>
    </w:p>
    <w:bookmarkEnd w:id="94"/>
    <w:p>
      <w:pPr>
        <w:spacing w:after="0"/>
        <w:ind w:left="0"/>
        <w:jc w:val="both"/>
      </w:pPr>
      <w:r>
        <w:rPr>
          <w:rFonts w:ascii="Times New Roman"/>
          <w:b w:val="false"/>
          <w:i w:val="false"/>
          <w:color w:val="000000"/>
          <w:sz w:val="28"/>
        </w:rPr>
        <w:t>
      Сiзден мені және _____ адамнан тұратын менің отбасымның мүшелерін Уақытша орналастыру орталығына оралман мәртебесін алғанға немесе жұмыс берушімен еңбек шартын жасағанға дейін қоныстандыруды сұраймын, бірақ күнтізбелік 10 күннен аспайтын мерзімге бір рет қоныстандыруды сұраймын (қажетінің астын сызу қажет).</w:t>
      </w:r>
    </w:p>
    <w:p>
      <w:pPr>
        <w:spacing w:after="0"/>
        <w:ind w:left="0"/>
        <w:jc w:val="both"/>
      </w:pPr>
      <w:r>
        <w:rPr>
          <w:rFonts w:ascii="Times New Roman"/>
          <w:b w:val="false"/>
          <w:i w:val="false"/>
          <w:color w:val="000000"/>
          <w:sz w:val="28"/>
        </w:rPr>
        <w:t xml:space="preserve">
      _____________            ______________ </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Этникалық қазақтарды және</w:t>
            </w:r>
            <w:r>
              <w:br/>
            </w:r>
            <w:r>
              <w:rPr>
                <w:rFonts w:ascii="Times New Roman"/>
                <w:b w:val="false"/>
                <w:i w:val="false"/>
                <w:color w:val="000000"/>
                <w:sz w:val="20"/>
              </w:rPr>
              <w:t>олардың отбасы мүшелерін</w:t>
            </w:r>
            <w:r>
              <w:br/>
            </w:r>
            <w:r>
              <w:rPr>
                <w:rFonts w:ascii="Times New Roman"/>
                <w:b w:val="false"/>
                <w:i w:val="false"/>
                <w:color w:val="000000"/>
                <w:sz w:val="20"/>
              </w:rPr>
              <w:t>оралман мәртебесін алғанға</w:t>
            </w:r>
            <w:r>
              <w:br/>
            </w:r>
            <w:r>
              <w:rPr>
                <w:rFonts w:ascii="Times New Roman"/>
                <w:b w:val="false"/>
                <w:i w:val="false"/>
                <w:color w:val="000000"/>
                <w:sz w:val="20"/>
              </w:rPr>
              <w:t>дейін олардың қалауы бойынша</w:t>
            </w:r>
            <w:r>
              <w:br/>
            </w:r>
            <w:r>
              <w:rPr>
                <w:rFonts w:ascii="Times New Roman"/>
                <w:b w:val="false"/>
                <w:i w:val="false"/>
                <w:color w:val="000000"/>
                <w:sz w:val="20"/>
              </w:rPr>
              <w:t>уақытша орналастыру</w:t>
            </w:r>
            <w:r>
              <w:br/>
            </w:r>
            <w:r>
              <w:rPr>
                <w:rFonts w:ascii="Times New Roman"/>
                <w:b w:val="false"/>
                <w:i w:val="false"/>
                <w:color w:val="000000"/>
                <w:sz w:val="20"/>
              </w:rPr>
              <w:t>орталықтарына алғашқы</w:t>
            </w:r>
            <w:r>
              <w:br/>
            </w:r>
            <w:r>
              <w:rPr>
                <w:rFonts w:ascii="Times New Roman"/>
                <w:b w:val="false"/>
                <w:i w:val="false"/>
                <w:color w:val="000000"/>
                <w:sz w:val="20"/>
              </w:rPr>
              <w:t>қоныстандыру қағидалары мен</w:t>
            </w:r>
            <w:r>
              <w:br/>
            </w:r>
            <w:r>
              <w:rPr>
                <w:rFonts w:ascii="Times New Roman"/>
                <w:b w:val="false"/>
                <w:i w:val="false"/>
                <w:color w:val="000000"/>
                <w:sz w:val="20"/>
              </w:rPr>
              <w:t>мерзімдеріне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Уақытша орналастыру орталығына этникалық қазақтар мен қоныс аударушыларды, сондай-ақ олардың отбасы мүшелерін бастапқы қоныстандыруды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184"/>
        <w:gridCol w:w="4591"/>
        <w:gridCol w:w="1761"/>
        <w:gridCol w:w="1472"/>
        <w:gridCol w:w="2593"/>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өтініштерінің түскен күні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беруші этникалық қазақтың немес қоныс аударушының тегі, аты және болған жағдайда әкесінің аты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жерi және күнi</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елi немесе өңірі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нөмiрi және берiлген күнi</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 басталды</w:t>
      </w:r>
    </w:p>
    <w:p>
      <w:pPr>
        <w:spacing w:after="0"/>
        <w:ind w:left="0"/>
        <w:jc w:val="both"/>
      </w:pPr>
      <w:r>
        <w:rPr>
          <w:rFonts w:ascii="Times New Roman"/>
          <w:b w:val="false"/>
          <w:i w:val="false"/>
          <w:color w:val="000000"/>
          <w:sz w:val="28"/>
        </w:rPr>
        <w:t>
      _______________ аяқталды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Этникалық қазақтарды және</w:t>
            </w:r>
            <w:r>
              <w:br/>
            </w:r>
            <w:r>
              <w:rPr>
                <w:rFonts w:ascii="Times New Roman"/>
                <w:b w:val="false"/>
                <w:i w:val="false"/>
                <w:color w:val="000000"/>
                <w:sz w:val="20"/>
              </w:rPr>
              <w:t>олардың отбасы мүшелерін</w:t>
            </w:r>
            <w:r>
              <w:br/>
            </w:r>
            <w:r>
              <w:rPr>
                <w:rFonts w:ascii="Times New Roman"/>
                <w:b w:val="false"/>
                <w:i w:val="false"/>
                <w:color w:val="000000"/>
                <w:sz w:val="20"/>
              </w:rPr>
              <w:t>оралман мәртебесін алғанға</w:t>
            </w:r>
            <w:r>
              <w:br/>
            </w:r>
            <w:r>
              <w:rPr>
                <w:rFonts w:ascii="Times New Roman"/>
                <w:b w:val="false"/>
                <w:i w:val="false"/>
                <w:color w:val="000000"/>
                <w:sz w:val="20"/>
              </w:rPr>
              <w:t>дейін олардың қалауы бойынша</w:t>
            </w:r>
            <w:r>
              <w:br/>
            </w:r>
            <w:r>
              <w:rPr>
                <w:rFonts w:ascii="Times New Roman"/>
                <w:b w:val="false"/>
                <w:i w:val="false"/>
                <w:color w:val="000000"/>
                <w:sz w:val="20"/>
              </w:rPr>
              <w:t>уақытша орналастыру</w:t>
            </w:r>
            <w:r>
              <w:br/>
            </w:r>
            <w:r>
              <w:rPr>
                <w:rFonts w:ascii="Times New Roman"/>
                <w:b w:val="false"/>
                <w:i w:val="false"/>
                <w:color w:val="000000"/>
                <w:sz w:val="20"/>
              </w:rPr>
              <w:t>орталықтарына алғашқы</w:t>
            </w:r>
            <w:r>
              <w:br/>
            </w:r>
            <w:r>
              <w:rPr>
                <w:rFonts w:ascii="Times New Roman"/>
                <w:b w:val="false"/>
                <w:i w:val="false"/>
                <w:color w:val="000000"/>
                <w:sz w:val="20"/>
              </w:rPr>
              <w:t>қоныстандыру қағидалары мен</w:t>
            </w:r>
            <w:r>
              <w:br/>
            </w:r>
            <w:r>
              <w:rPr>
                <w:rFonts w:ascii="Times New Roman"/>
                <w:b w:val="false"/>
                <w:i w:val="false"/>
                <w:color w:val="000000"/>
                <w:sz w:val="20"/>
              </w:rPr>
              <w:t>мерзімдеріне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95"/>
    <w:p>
      <w:pPr>
        <w:spacing w:after="0"/>
        <w:ind w:left="0"/>
        <w:jc w:val="left"/>
      </w:pPr>
      <w:r>
        <w:rPr>
          <w:rFonts w:ascii="Times New Roman"/>
          <w:b/>
          <w:i w:val="false"/>
          <w:color w:val="000000"/>
        </w:rPr>
        <w:t xml:space="preserve"> №_______ЖОЛДАМА</w:t>
      </w:r>
    </w:p>
    <w:bookmarkEnd w:id="9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этникалық қазақтың немесе қоныс аударушының туған күнi)</w:t>
      </w:r>
    </w:p>
    <w:p>
      <w:pPr>
        <w:spacing w:after="0"/>
        <w:ind w:left="0"/>
        <w:jc w:val="both"/>
      </w:pPr>
      <w:r>
        <w:rPr>
          <w:rFonts w:ascii="Times New Roman"/>
          <w:b w:val="false"/>
          <w:i w:val="false"/>
          <w:color w:val="000000"/>
          <w:sz w:val="28"/>
        </w:rPr>
        <w:t>
      20___жылғы "___" _______ мерзімге дейін Уақытша орналастыру орталығына қоныстандыру үшiн жолданады.</w:t>
      </w:r>
    </w:p>
    <w:p>
      <w:pPr>
        <w:spacing w:after="0"/>
        <w:ind w:left="0"/>
        <w:jc w:val="both"/>
      </w:pPr>
      <w:r>
        <w:rPr>
          <w:rFonts w:ascii="Times New Roman"/>
          <w:b w:val="false"/>
          <w:i w:val="false"/>
          <w:color w:val="000000"/>
          <w:sz w:val="28"/>
        </w:rPr>
        <w:t>
      Отбасы мүшелерi:</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күнi, туыстық дәрежесi)</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күнi, туыстық дәрежесi)</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күнi, туыстық дәрежесi)</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күнi, туыстық дәрежесi)</w:t>
      </w:r>
    </w:p>
    <w:p>
      <w:pPr>
        <w:spacing w:after="0"/>
        <w:ind w:left="0"/>
        <w:jc w:val="both"/>
      </w:pPr>
      <w:r>
        <w:rPr>
          <w:rFonts w:ascii="Times New Roman"/>
          <w:b w:val="false"/>
          <w:i w:val="false"/>
          <w:color w:val="000000"/>
          <w:sz w:val="28"/>
        </w:rPr>
        <w:t>
      5.________________________________________________________________________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күнi, туыстық дәрежесi)</w:t>
      </w:r>
    </w:p>
    <w:p>
      <w:pPr>
        <w:spacing w:after="0"/>
        <w:ind w:left="0"/>
        <w:jc w:val="both"/>
      </w:pPr>
      <w:r>
        <w:rPr>
          <w:rFonts w:ascii="Times New Roman"/>
          <w:b w:val="false"/>
          <w:i w:val="false"/>
          <w:color w:val="000000"/>
          <w:sz w:val="28"/>
        </w:rPr>
        <w:t>
      6.________________________________________________________________________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күнi, туыстық дәрежесi)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облысының,</w:t>
      </w:r>
    </w:p>
    <w:p>
      <w:pPr>
        <w:spacing w:after="0"/>
        <w:ind w:left="0"/>
        <w:jc w:val="both"/>
      </w:pPr>
      <w:r>
        <w:rPr>
          <w:rFonts w:ascii="Times New Roman"/>
          <w:b w:val="false"/>
          <w:i w:val="false"/>
          <w:color w:val="000000"/>
          <w:sz w:val="28"/>
        </w:rPr>
        <w:t>
      республикалық маңызы бар қала мен</w:t>
      </w:r>
    </w:p>
    <w:p>
      <w:pPr>
        <w:spacing w:after="0"/>
        <w:ind w:left="0"/>
        <w:jc w:val="both"/>
      </w:pPr>
      <w:r>
        <w:rPr>
          <w:rFonts w:ascii="Times New Roman"/>
          <w:b w:val="false"/>
          <w:i w:val="false"/>
          <w:color w:val="000000"/>
          <w:sz w:val="28"/>
        </w:rPr>
        <w:t>
      астананың халықтың көші-қон саласындағы</w:t>
      </w:r>
    </w:p>
    <w:p>
      <w:pPr>
        <w:spacing w:after="0"/>
        <w:ind w:left="0"/>
        <w:jc w:val="both"/>
      </w:pPr>
      <w:r>
        <w:rPr>
          <w:rFonts w:ascii="Times New Roman"/>
          <w:b w:val="false"/>
          <w:i w:val="false"/>
          <w:color w:val="000000"/>
          <w:sz w:val="28"/>
        </w:rPr>
        <w:t>
      жергілікті атқарушы органның басшысы __________________________________М.О.</w:t>
      </w:r>
    </w:p>
    <w:p>
      <w:pPr>
        <w:spacing w:after="0"/>
        <w:ind w:left="0"/>
        <w:jc w:val="both"/>
      </w:pPr>
      <w:r>
        <w:rPr>
          <w:rFonts w:ascii="Times New Roman"/>
          <w:b w:val="false"/>
          <w:i w:val="false"/>
          <w:color w:val="000000"/>
          <w:sz w:val="28"/>
        </w:rPr>
        <w:t>
      (Тегі, аты болған жағдайда әкесінің аты</w:t>
      </w:r>
    </w:p>
    <w:p>
      <w:pPr>
        <w:spacing w:after="0"/>
        <w:ind w:left="0"/>
        <w:jc w:val="both"/>
      </w:pPr>
      <w:r>
        <w:rPr>
          <w:rFonts w:ascii="Times New Roman"/>
          <w:b w:val="false"/>
          <w:i w:val="false"/>
          <w:color w:val="000000"/>
          <w:sz w:val="28"/>
        </w:rPr>
        <w:t>
      ________________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 немесе</w:t>
            </w:r>
            <w:r>
              <w:br/>
            </w:r>
            <w:r>
              <w:rPr>
                <w:rFonts w:ascii="Times New Roman"/>
                <w:b w:val="false"/>
                <w:i w:val="false"/>
                <w:color w:val="000000"/>
                <w:sz w:val="20"/>
              </w:rPr>
              <w:t>ұзарту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96"/>
    <w:p>
      <w:pPr>
        <w:spacing w:after="0"/>
        <w:ind w:left="0"/>
        <w:jc w:val="left"/>
      </w:pPr>
      <w:r>
        <w:rPr>
          <w:rFonts w:ascii="Times New Roman"/>
          <w:b/>
          <w:i w:val="false"/>
          <w:color w:val="000000"/>
        </w:rPr>
        <w:t xml:space="preserve"> "Оралман мәртебесін беру немесе ұзарту" мемлекеттік көрсетілетін қызмет стандарты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427"/>
        <w:gridCol w:w="9215"/>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облыстардың, Нұр-Сұлтан, Алматы және Шымкент қалаларының жергілікті атқарушы органдары көрсетеді.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жергілікті атқарушы орган не Мемлекеттік корпорация арқылы жүзеге асырылады.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- 4 жұмыс күні ішінде.</w:t>
            </w:r>
            <w:r>
              <w:br/>
            </w:r>
            <w:r>
              <w:rPr>
                <w:rFonts w:ascii="Times New Roman"/>
                <w:b w:val="false"/>
                <w:i w:val="false"/>
                <w:color w:val="000000"/>
                <w:sz w:val="20"/>
              </w:rPr>
              <w:t>
Этникалық қазақтың жеке сәйкестендіру нөмірі болған жағдайда құжаттарды қараудың жалпы мерзімі және оралман мәртебесін беру 3 жұмыс күні ішінде жүзеге асырылады.</w:t>
            </w:r>
            <w:r>
              <w:br/>
            </w:r>
            <w:r>
              <w:rPr>
                <w:rFonts w:ascii="Times New Roman"/>
                <w:b w:val="false"/>
                <w:i w:val="false"/>
                <w:color w:val="000000"/>
                <w:sz w:val="20"/>
              </w:rPr>
              <w:t>
Көрсетілетін қызметті берушіде құжаттардың топтамасын тапсыру үшін күтудің рұқсат етілген ең ұзақ уақыты - 30 минут, Мемлекеттік корпорацияда - 15 минут;</w:t>
            </w:r>
            <w:r>
              <w:br/>
            </w:r>
            <w:r>
              <w:rPr>
                <w:rFonts w:ascii="Times New Roman"/>
                <w:b w:val="false"/>
                <w:i w:val="false"/>
                <w:color w:val="000000"/>
                <w:sz w:val="20"/>
              </w:rPr>
              <w:t>
көрсетілетін қызметті берушіде көрсетілетін қызметті алушыға қызмет көрсетудің рұқсат етілген ең ұзақ уақыты - 30 минут, Мемлекеттік корпорацияда - 20 минут.</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оралман мәртебесін беру кезінде - оралман куәлігін беру, оралман мәртебесін ұзартқан жағдайда - осы Қағидаларға 5-қосымшаға сәйкес жергілікті атқарушы органның шешімі.</w:t>
            </w:r>
            <w:r>
              <w:br/>
            </w:r>
            <w:r>
              <w:rPr>
                <w:rFonts w:ascii="Times New Roman"/>
                <w:b w:val="false"/>
                <w:i w:val="false"/>
                <w:color w:val="000000"/>
                <w:sz w:val="20"/>
              </w:rPr>
              <w:t>
Мемлекеттік корпорация 1 (бір) жыл ішінде құжаттардың Мемлекеттік корпорацияның ақпараттық жүйесінде сақталуын қамтамасыз етеді.</w:t>
            </w:r>
            <w:r>
              <w:br/>
            </w:r>
            <w:r>
              <w:rPr>
                <w:rFonts w:ascii="Times New Roman"/>
                <w:b w:val="false"/>
                <w:i w:val="false"/>
                <w:color w:val="000000"/>
                <w:sz w:val="20"/>
              </w:rPr>
              <w:t>
Өтініш берушінің сұрауы бойынша Мемлекеттік корпорацияның қызметкері жергілікті атқарушы органнан бұрын алынған оралман куәлігін Мемлекеттік корпорацияның ақпараттық жүйесінен жүктеп береді не өтініш беруші оралман куәлігін электрондық үкімет порталы арқылы өз бетінше алады.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алу тәсілдері</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1) көрсетілетін қызметті берушіде - www.​enbek.​gov.​kz интернет-ресурсында, "Мемлекеттік қызметтер" бөлімінде орналастырылған.</w:t>
            </w:r>
            <w:r>
              <w:br/>
            </w: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0"/>
              </w:rPr>
              <w:t xml:space="preserve">
2)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сенбіні қоса алғанда, түскі үзіліссіз сағат 9.00-ден 20.00-ге дейін.</w:t>
            </w:r>
            <w:r>
              <w:br/>
            </w:r>
            <w:r>
              <w:rPr>
                <w:rFonts w:ascii="Times New Roman"/>
                <w:b w:val="false"/>
                <w:i w:val="false"/>
                <w:color w:val="000000"/>
                <w:sz w:val="20"/>
              </w:rPr>
              <w:t>
Мемлекеттік қызмет көрсетілетін қызметті алушының тіркелген жері бойынша, жеделдетіп қызмет көрсетусіз электрондық кезек тәртібінде көрсетіледі, портал арқылы электрондық кезекті броньдауға болады.</w:t>
            </w:r>
            <w:r>
              <w:br/>
            </w:r>
            <w:r>
              <w:rPr>
                <w:rFonts w:ascii="Times New Roman"/>
                <w:b w:val="false"/>
                <w:i w:val="false"/>
                <w:color w:val="000000"/>
                <w:sz w:val="20"/>
              </w:rPr>
              <w:t>
Мемлекеттік қызмет көрсету орындарының мекенжайлары Мемлекеттік корпорацияның www. gov4c. kz интернет-ресурсында орналастырылған.</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өтінішке мынадай құжаттар қоса беріледі:</w:t>
            </w:r>
            <w:r>
              <w:br/>
            </w:r>
            <w:r>
              <w:rPr>
                <w:rFonts w:ascii="Times New Roman"/>
                <w:b w:val="false"/>
                <w:i w:val="false"/>
                <w:color w:val="000000"/>
                <w:sz w:val="20"/>
              </w:rPr>
              <w:t>
1) өмірбаян (еркін нысанда);</w:t>
            </w:r>
            <w:r>
              <w:br/>
            </w:r>
            <w:r>
              <w:rPr>
                <w:rFonts w:ascii="Times New Roman"/>
                <w:b w:val="false"/>
                <w:i w:val="false"/>
                <w:color w:val="000000"/>
                <w:sz w:val="20"/>
              </w:rPr>
              <w:t>
2) өтініш берушінің және оның отбасы мүшелерінің (бар болса) жеке басын куәландыратын құжаттардың көшірмелері, нотариат куәландырған қазақ немесе орыс тіліндегі аудармасымен (туу туралы куәлік, шетелдік паспорт, азаматтығы жоқ адамның куәлігі немесе этникалық қазақтардың шыққан елдерінің арнайы органдарының басқа да ресми құжаттары 2-тармағының 3) тармақшасында көзделген шарттарға сәйкестігін белгілейтін құжаттардың көшірмелері.</w:t>
            </w:r>
            <w:r>
              <w:br/>
            </w:r>
            <w:r>
              <w:rPr>
                <w:rFonts w:ascii="Times New Roman"/>
                <w:b w:val="false"/>
                <w:i w:val="false"/>
                <w:color w:val="000000"/>
                <w:sz w:val="20"/>
              </w:rPr>
              <w:t>
Қазақстан Республикасының шет елдердегі мекемелері арқылы оралман мәртебесін беруге жергілікті атқарушы органның келісімін алған өтініш берушілер өтінішке бұрын берілген оралман мәртебесін беруге келісім туралы шешімнің көшірмесін қоса береді.</w:t>
            </w:r>
            <w:r>
              <w:br/>
            </w:r>
            <w:r>
              <w:rPr>
                <w:rFonts w:ascii="Times New Roman"/>
                <w:b w:val="false"/>
                <w:i w:val="false"/>
                <w:color w:val="000000"/>
                <w:sz w:val="20"/>
              </w:rPr>
              <w:t>
Өтініш берушілер оралман мәртебесін ұзартқан кезде Қазақстан Республикасының азаматтығын оңайлатылған (тіркеу) тәртіппен алу мақсатында өтінішті және бұрын берілген оралман мәртебесінің көшірмесін береді.</w:t>
            </w:r>
            <w:r>
              <w:br/>
            </w:r>
            <w:r>
              <w:rPr>
                <w:rFonts w:ascii="Times New Roman"/>
                <w:b w:val="false"/>
                <w:i w:val="false"/>
                <w:color w:val="000000"/>
                <w:sz w:val="20"/>
              </w:rPr>
              <w:t>
Құжаттар салыстырып тексеру үшін түпнұсқаларда және көшірмелерде ұсынылады, кейіннен құжаттардың түпнұсқалары (өмірбаянды қоспағанда) өтініш берушіге қайтарылады.</w:t>
            </w:r>
            <w:r>
              <w:br/>
            </w: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мәртебесін беру не одан бас тарту туралы шешімді жергілікті атқарушы орган қабылдайды және өтінішті жергілікті атқарушы орган тіркеген күннен бастап бес жұмыс күні ішінде Қағидаларға 5-қосымшаға сәйкес ресімделеді.</w:t>
            </w:r>
            <w:r>
              <w:br/>
            </w:r>
            <w:r>
              <w:rPr>
                <w:rFonts w:ascii="Times New Roman"/>
                <w:b w:val="false"/>
                <w:i w:val="false"/>
                <w:color w:val="000000"/>
                <w:sz w:val="20"/>
              </w:rPr>
              <w:t>
Жергілікті атқарушы орган:</w:t>
            </w:r>
            <w:r>
              <w:br/>
            </w:r>
            <w:r>
              <w:rPr>
                <w:rFonts w:ascii="Times New Roman"/>
                <w:b w:val="false"/>
                <w:i w:val="false"/>
                <w:color w:val="000000"/>
                <w:sz w:val="20"/>
              </w:rPr>
              <w:t>
1) өтініш беруші мен оның отбасы мүшелері (бар болса) осы Қағидалардың 2-тармағы</w:t>
            </w:r>
            <w:r>
              <w:br/>
            </w:r>
            <w:r>
              <w:rPr>
                <w:rFonts w:ascii="Times New Roman"/>
                <w:b w:val="false"/>
                <w:i w:val="false"/>
                <w:color w:val="000000"/>
                <w:sz w:val="20"/>
              </w:rPr>
              <w:t>
2) тармақшасына сәйкес келмеген;</w:t>
            </w:r>
            <w:r>
              <w:br/>
            </w:r>
            <w:r>
              <w:rPr>
                <w:rFonts w:ascii="Times New Roman"/>
                <w:b w:val="false"/>
                <w:i w:val="false"/>
                <w:color w:val="000000"/>
                <w:sz w:val="20"/>
              </w:rPr>
              <w:t>
2) өтініш беруші мен оның отбасы мүшелері (бар болса) осы Қағидалардың 2-тармағы</w:t>
            </w:r>
            <w:r>
              <w:br/>
            </w:r>
            <w:r>
              <w:rPr>
                <w:rFonts w:ascii="Times New Roman"/>
                <w:b w:val="false"/>
                <w:i w:val="false"/>
                <w:color w:val="000000"/>
                <w:sz w:val="20"/>
              </w:rPr>
              <w:t>
3) тармақшасына сәйкес келмеген;</w:t>
            </w:r>
            <w:r>
              <w:br/>
            </w:r>
            <w:r>
              <w:rPr>
                <w:rFonts w:ascii="Times New Roman"/>
                <w:b w:val="false"/>
                <w:i w:val="false"/>
                <w:color w:val="000000"/>
                <w:sz w:val="20"/>
              </w:rPr>
              <w:t>
3) ұсынылған құжаттардың дәйексіздігі фактісі анықталған кезде оралман мәртебесін беруден бас тартады.</w:t>
            </w:r>
            <w:r>
              <w:br/>
            </w:r>
            <w:r>
              <w:rPr>
                <w:rFonts w:ascii="Times New Roman"/>
                <w:b w:val="false"/>
                <w:i w:val="false"/>
                <w:color w:val="000000"/>
                <w:sz w:val="20"/>
              </w:rPr>
              <w:t>
Сонымен қатар, "Оралман" ААЖ арқылы өтініш берушінің Қазақстан Республикасының азаматтығын алғанын растау, Қағидалардың 24-тармағында көзделген өтініш беру мерзімінің өтуі оралман мәртебесін ұзартудан бас тарту үшін негіз болып табылады.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Мемлекеттік корпорация қызметкері 1414, 8 800 080 7777 Бірыңғай байланыс орталығы арқылы жүгіну жолымен тұрғылықты жеріне барып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p>
        </w:tc>
      </w:tr>
    </w:tbl>
    <w:bookmarkStart w:name="z117" w:id="97"/>
    <w:p>
      <w:pPr>
        <w:spacing w:after="0"/>
        <w:ind w:left="0"/>
        <w:jc w:val="left"/>
      </w:pPr>
      <w:r>
        <w:rPr>
          <w:rFonts w:ascii="Times New Roman"/>
          <w:b/>
          <w:i w:val="false"/>
          <w:color w:val="000000"/>
        </w:rPr>
        <w:t xml:space="preserve"> Уақытша орналастыру орталықтары қызметінің қағидалары</w:t>
      </w:r>
    </w:p>
    <w:bookmarkEnd w:id="97"/>
    <w:bookmarkStart w:name="z118" w:id="98"/>
    <w:p>
      <w:pPr>
        <w:spacing w:after="0"/>
        <w:ind w:left="0"/>
        <w:jc w:val="left"/>
      </w:pPr>
      <w:r>
        <w:rPr>
          <w:rFonts w:ascii="Times New Roman"/>
          <w:b/>
          <w:i w:val="false"/>
          <w:color w:val="000000"/>
        </w:rPr>
        <w:t xml:space="preserve"> 1-тарау. Жалпы ережелер</w:t>
      </w:r>
    </w:p>
    <w:bookmarkEnd w:id="98"/>
    <w:bookmarkStart w:name="z119" w:id="99"/>
    <w:p>
      <w:pPr>
        <w:spacing w:after="0"/>
        <w:ind w:left="0"/>
        <w:jc w:val="both"/>
      </w:pPr>
      <w:r>
        <w:rPr>
          <w:rFonts w:ascii="Times New Roman"/>
          <w:b w:val="false"/>
          <w:i w:val="false"/>
          <w:color w:val="000000"/>
          <w:sz w:val="28"/>
        </w:rPr>
        <w:t xml:space="preserve">
      1. Осы Уақытша орналастыру орталықтары қызметінің қағидалары (бұдан әрі - Қағидалар) "Халықтың көші-қоны туралы" 2011 жылғы 22 шілдедегі Қазақстан Республикасы Заңының 11-бабы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уақытша орналастыру орталықтары қызметінің тәртібін анықтайды.</w:t>
      </w:r>
    </w:p>
    <w:bookmarkEnd w:id="99"/>
    <w:bookmarkStart w:name="z120" w:id="10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0"/>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p>
      <w:pPr>
        <w:spacing w:after="0"/>
        <w:ind w:left="0"/>
        <w:jc w:val="both"/>
      </w:pPr>
      <w:r>
        <w:rPr>
          <w:rFonts w:ascii="Times New Roman"/>
          <w:b w:val="false"/>
          <w:i w:val="false"/>
          <w:color w:val="000000"/>
          <w:sz w:val="28"/>
        </w:rPr>
        <w:t>
      2) уақытша орналастыру орталығы - этникалық қазақтар мен олардың отбасы мүшелерінің оралман мәртебесін алғанға дейін уақытша тұруына арналған тұрғын жай;</w:t>
      </w:r>
    </w:p>
    <w:p>
      <w:pPr>
        <w:spacing w:after="0"/>
        <w:ind w:left="0"/>
        <w:jc w:val="both"/>
      </w:pPr>
      <w:r>
        <w:rPr>
          <w:rFonts w:ascii="Times New Roman"/>
          <w:b w:val="false"/>
          <w:i w:val="false"/>
          <w:color w:val="000000"/>
          <w:sz w:val="28"/>
        </w:rPr>
        <w:t>
      3) этникалық қазақ - шетелде тұрақты тұратын ұлты қазақ шетелдік немесе азаматтығы жоқ адам.</w:t>
      </w:r>
    </w:p>
    <w:bookmarkStart w:name="z121" w:id="101"/>
    <w:p>
      <w:pPr>
        <w:spacing w:after="0"/>
        <w:ind w:left="0"/>
        <w:jc w:val="both"/>
      </w:pPr>
      <w:r>
        <w:rPr>
          <w:rFonts w:ascii="Times New Roman"/>
          <w:b w:val="false"/>
          <w:i w:val="false"/>
          <w:color w:val="000000"/>
          <w:sz w:val="28"/>
        </w:rPr>
        <w:t>
      3. Орталық қызметінің негізгі міндеті этникалық қазақтар немесе қоныс аударушылар, сондай-ақ олардың отбасы мүшелерінің оралман мәртебесін алғанға дейін уақытша тұруын қамтамасыз ету болып табылады.</w:t>
      </w:r>
    </w:p>
    <w:bookmarkEnd w:id="101"/>
    <w:bookmarkStart w:name="z122" w:id="102"/>
    <w:p>
      <w:pPr>
        <w:spacing w:after="0"/>
        <w:ind w:left="0"/>
        <w:jc w:val="both"/>
      </w:pPr>
      <w:r>
        <w:rPr>
          <w:rFonts w:ascii="Times New Roman"/>
          <w:b w:val="false"/>
          <w:i w:val="false"/>
          <w:color w:val="000000"/>
          <w:sz w:val="28"/>
        </w:rPr>
        <w:t>
      4. Орталықты қаржыландыру мемлекеттік бюджет есебінен жүзеге асырылады.</w:t>
      </w:r>
    </w:p>
    <w:bookmarkEnd w:id="102"/>
    <w:bookmarkStart w:name="z123" w:id="103"/>
    <w:p>
      <w:pPr>
        <w:spacing w:after="0"/>
        <w:ind w:left="0"/>
        <w:jc w:val="left"/>
      </w:pPr>
      <w:r>
        <w:rPr>
          <w:rFonts w:ascii="Times New Roman"/>
          <w:b/>
          <w:i w:val="false"/>
          <w:color w:val="000000"/>
        </w:rPr>
        <w:t xml:space="preserve"> 2-тарау. Орталық қызметінің тәртібі</w:t>
      </w:r>
    </w:p>
    <w:bookmarkEnd w:id="103"/>
    <w:bookmarkStart w:name="z124" w:id="104"/>
    <w:p>
      <w:pPr>
        <w:spacing w:after="0"/>
        <w:ind w:left="0"/>
        <w:jc w:val="both"/>
      </w:pPr>
      <w:r>
        <w:rPr>
          <w:rFonts w:ascii="Times New Roman"/>
          <w:b w:val="false"/>
          <w:i w:val="false"/>
          <w:color w:val="000000"/>
          <w:sz w:val="28"/>
        </w:rPr>
        <w:t>
      5. Орталықта уақытша негізде тұру үшін этникалық қазақтар және қоныс аударушылар, сондай-ақ олардың отбасы мүшелері (этникалық қазақ және оның отбасы мүшелері оралман мәртебесін алғанға, қоныс аударушы және оның отбасы мүшелері жұмыс берушімен еңбек шартын жасағанға дейін, бірақ күнтізбелік 10 күннен аспайтын мерзім) Орталыққа бір рет тегін орналастырылады.</w:t>
      </w:r>
    </w:p>
    <w:bookmarkEnd w:id="104"/>
    <w:bookmarkStart w:name="z125" w:id="105"/>
    <w:p>
      <w:pPr>
        <w:spacing w:after="0"/>
        <w:ind w:left="0"/>
        <w:jc w:val="both"/>
      </w:pPr>
      <w:r>
        <w:rPr>
          <w:rFonts w:ascii="Times New Roman"/>
          <w:b w:val="false"/>
          <w:i w:val="false"/>
          <w:color w:val="000000"/>
          <w:sz w:val="28"/>
        </w:rPr>
        <w:t>
      6. Орталықта этникалық қазақтар мен қоныс аударушылардың, сондай-ақ олардың отбасы мүшелерінің тұруы үшін қажетті жағдайлар жасалады.</w:t>
      </w:r>
    </w:p>
    <w:bookmarkEnd w:id="105"/>
    <w:bookmarkStart w:name="z126" w:id="106"/>
    <w:p>
      <w:pPr>
        <w:spacing w:after="0"/>
        <w:ind w:left="0"/>
        <w:jc w:val="both"/>
      </w:pPr>
      <w:r>
        <w:rPr>
          <w:rFonts w:ascii="Times New Roman"/>
          <w:b w:val="false"/>
          <w:i w:val="false"/>
          <w:color w:val="000000"/>
          <w:sz w:val="28"/>
        </w:rPr>
        <w:t>
      7. Орталыққа орналастыру және ол жерде этникалық қазақтарды және қоныс аударушыларды ұстау Қазақстан Республикасының медициналық қамсыздандыру, санитарлық саулық, сәулеттік реттеу, құрылыс саласы, тұрғын үй қатынастары және коммуналдық шаруашылық салаларының талаптарына сай болуға тиіс.</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