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f6992" w14:textId="2bf69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"2020-2021 оқу жылына арналған білім беру бағдарламаларының топтары бөлінісінде жоғары және жоғары оқу орнынан кейінгі білімі бар кадрларды даярлауға мемлекеттік білім беру тапсырысын бөлу туралы" Қазақстан Республикасы Білім және ғылым министрінің 2020 жылғы 18 мамырдағы № 210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28 шiлдедегi № 323 бұйрығы. Қазақстан Республикасының Әділет министрлігінде 2020 жылғы 29 шiлдеде № 21030 болып тіркелді</w:t>
      </w:r>
    </w:p>
    <w:p>
      <w:pPr>
        <w:spacing w:after="0"/>
        <w:ind w:left="0"/>
        <w:jc w:val="both"/>
      </w:pPr>
      <w:bookmarkStart w:name="z1" w:id="0"/>
      <w:r>
        <w:rPr>
          <w:rFonts w:ascii="Times New Roman"/>
          <w:b w:val="false"/>
          <w:i w:val="false"/>
          <w:color w:val="000000"/>
          <w:sz w:val="28"/>
        </w:rPr>
        <w:t xml:space="preserve">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2018-2019, 2019-2020, 2020-2021 оқу жылдарына арналған мемлекеттік білім беру тапсырысын бекіту туралы" Қазақстан Республикасы Үкіметінің 2018 жылғы 16 сәуірдегі № 199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БҰЙЫРАМЫН:</w:t>
      </w:r>
    </w:p>
    <w:bookmarkEnd w:id="0"/>
    <w:bookmarkStart w:name="z2" w:id="1"/>
    <w:p>
      <w:pPr>
        <w:spacing w:after="0"/>
        <w:ind w:left="0"/>
        <w:jc w:val="both"/>
      </w:pPr>
      <w:r>
        <w:rPr>
          <w:rFonts w:ascii="Times New Roman"/>
          <w:b w:val="false"/>
          <w:i w:val="false"/>
          <w:color w:val="000000"/>
          <w:sz w:val="28"/>
        </w:rPr>
        <w:t xml:space="preserve">
      1. "2020-2021 оқу жылына арналған білім беру бағдарламаларының топтары бөлінісінде жоғары және жоғары оқу орнынан кейінгі білімі бар кадрларды даярлауға мемлекеттік білім беру тапсырысын бөлу туралы" Қазақстан Республикасы Білім және ғылым министрінің 2020 жылғы 18 мамырдағы № 210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20661 болып тіркелген, Қазақстан Республикасы нормативтік құқықтық актілерінің эталондық бақылау банкінде 2020 жылғы 20 мамырда электронды түрде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бұйрықты Қазақстан Республикасы Білім және ғылым министрлігінің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М.М. Дәуленовке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28 шілдесі № 323</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18 мамырындағы</w:t>
            </w:r>
            <w:r>
              <w:br/>
            </w:r>
            <w:r>
              <w:rPr>
                <w:rFonts w:ascii="Times New Roman"/>
                <w:b w:val="false"/>
                <w:i w:val="false"/>
                <w:color w:val="000000"/>
                <w:sz w:val="20"/>
              </w:rPr>
              <w:t>№ 210 бұйрығына</w:t>
            </w:r>
            <w:r>
              <w:br/>
            </w:r>
            <w:r>
              <w:rPr>
                <w:rFonts w:ascii="Times New Roman"/>
                <w:b w:val="false"/>
                <w:i w:val="false"/>
                <w:color w:val="000000"/>
                <w:sz w:val="20"/>
              </w:rPr>
              <w:t>1-қосымша</w:t>
            </w:r>
          </w:p>
        </w:tc>
      </w:tr>
    </w:tbl>
    <w:bookmarkStart w:name="z14" w:id="11"/>
    <w:p>
      <w:pPr>
        <w:spacing w:after="0"/>
        <w:ind w:left="0"/>
        <w:jc w:val="left"/>
      </w:pPr>
      <w:r>
        <w:rPr>
          <w:rFonts w:ascii="Times New Roman"/>
          <w:b/>
          <w:i w:val="false"/>
          <w:color w:val="000000"/>
        </w:rPr>
        <w:t xml:space="preserve"> 2020-2021 оқу жылына арналған білім беру бағдарламаларының топтары бөлінісінде жоғары білімі бар кадрларды даярлауға мемлекеттік білім беру тапсырысы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1"/>
        <w:gridCol w:w="3145"/>
        <w:gridCol w:w="2708"/>
        <w:gridCol w:w="1078"/>
        <w:gridCol w:w="992"/>
        <w:gridCol w:w="908"/>
        <w:gridCol w:w="908"/>
      </w:tblGrid>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3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6B01 Педагогикалық ғылымдар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Әлеуметік педагогика және өзін-өзі тану мамандарын даярлау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6B02 Өнер және гуманитарлық ғылымдар
</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өнер және медиа өндіріс</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6B022 Гуманитарлық ғылымдар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археология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6B023 Тілдер және әдебиет</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w:t>
            </w:r>
            <w:r>
              <w:br/>
            </w:r>
            <w:r>
              <w:rPr>
                <w:rFonts w:ascii="Times New Roman"/>
                <w:b w:val="false"/>
                <w:i w:val="false"/>
                <w:color w:val="000000"/>
                <w:sz w:val="20"/>
              </w:rPr>
              <w:t>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6B03 Әлеуметтік ғылымдар, журналистика және ақпарат
</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6B031 Әлеуметтік ғылымдар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6B04 Бизнес, басқару және құқық
</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6B042 Құқық</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6B05 Жаратылыстану ғылымдары, математика және статистика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6B054 Математика және статистика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w:t>
            </w:r>
            <w:r>
              <w:br/>
            </w:r>
            <w:r>
              <w:rPr>
                <w:rFonts w:ascii="Times New Roman"/>
                <w:b w:val="false"/>
                <w:i w:val="false"/>
                <w:color w:val="000000"/>
                <w:sz w:val="20"/>
              </w:rPr>
              <w:t>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6B06 Ақпараттық-коммуникациялық технологиялар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6B07 Инженерлік, өңдеу және құрылыс салалары
</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6B08 Ауыл шаруашылығы және биоресурстар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6B085 Жерге орналастыру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6B087 Агроинженерия</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6B09 Ветеринария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6В10 Денсаулық сақтау
</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6В0101 Денсаулық сақтау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6B11 Қызмет көрсету
</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мгедек балалар арасынан шыққан азаматтар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"Мәңгілік ел жастары – индустрияға!" жобасы шеңберінде студенттерді оқытуға, 5107 оның ішінде: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6B01 Педагогикалық ғылымдар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Әлеуметік педагогика және өзін-өзі тану мамандарын даярлау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6B06 Ақпараттық-коммуникациялық технологиялар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6B07 Инженерлік, өңдеу және құрылыс салалары
</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6B08 Ауыл шаруашылығы және биоресурстар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6B085 Жерге орналастыру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6B087 Агроинженерия</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Қазақ-Британ техникалық университетінде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6B04 Бизнес, басқару және құқық
</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6B06 Ақпараттық-коммуникациялық технологиялар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6B07 Инженерлік, өңдеу және құрылыс салалары
</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Халықаралық ақпараттық технологиялар университеті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6B01 Педагогикалық ғылымдар
</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6B03 Әлеуметтік ғылымдар, журналистика және ақпарат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6B032 Журналистика және ақпарат</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6B06 Ақпараттық-коммуникациялық технологиялар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6B04 Бизнес, басқару және құқық
</w:t>
            </w:r>
          </w:p>
        </w:tc>
      </w:tr>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Astana IT University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6B06 Ақпараттық-коммуникациялық технологиялар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6B03 Әлеуметтік ғылымдар, журналистика және ақпарат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6B032 Журналистика және ақпарат</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6B04 Бизнес, басқару және құқық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Мәскеу авиация институтының "Восход" филиалы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аппараттарды сынау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есептеу техника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Қ.А. Ясауи атындағы халықаралық қазақ-түрік университетінде Түрік Республикасынан, басқа түркітілдес республикалардан келген тыңдаушыларды оқытуға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 азаматтарын оқытуға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студенттерін оқытуға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дайындық бөлімдерінің тыңдаушыларын оқытуға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"Назарбаев Университеті" ДБҰ дайындық бөлімінде тыңдаушыларды оқытуға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ЖОО-ның дайындық бөлімінде Қазақстан Республикасының азаматтары болып табылмайтын ұлты қазақ адамдарды оқытуға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тілдік дайындығының деңгейін арттыру үшін оқытуға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Қ.А. Ясауи атындағы халықаралық қазақ-түрік университетінде Түрік Республикасынан, басқа түркітілдес республикалардан келген тыңдаушыларды оқытуға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шетелден келген азаматтарды дайындық бөлімде оқытуға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53 771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28 шілдесі № 323</w:t>
            </w:r>
            <w:r>
              <w:br/>
            </w: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18 мамырындағы</w:t>
            </w:r>
            <w:r>
              <w:br/>
            </w:r>
            <w:r>
              <w:rPr>
                <w:rFonts w:ascii="Times New Roman"/>
                <w:b w:val="false"/>
                <w:i w:val="false"/>
                <w:color w:val="000000"/>
                <w:sz w:val="20"/>
              </w:rPr>
              <w:t>№ 210 бұйрығына</w:t>
            </w:r>
            <w:r>
              <w:br/>
            </w:r>
            <w:r>
              <w:rPr>
                <w:rFonts w:ascii="Times New Roman"/>
                <w:b w:val="false"/>
                <w:i w:val="false"/>
                <w:color w:val="000000"/>
                <w:sz w:val="20"/>
              </w:rPr>
              <w:t>2-қосымша</w:t>
            </w:r>
          </w:p>
        </w:tc>
      </w:tr>
    </w:tbl>
    <w:bookmarkStart w:name="z17" w:id="12"/>
    <w:p>
      <w:pPr>
        <w:spacing w:after="0"/>
        <w:ind w:left="0"/>
        <w:jc w:val="left"/>
      </w:pPr>
      <w:r>
        <w:rPr>
          <w:rFonts w:ascii="Times New Roman"/>
          <w:b/>
          <w:i w:val="false"/>
          <w:color w:val="000000"/>
        </w:rPr>
        <w:t xml:space="preserve"> 2020-2021 оқу жылына магистрлерді даярлауға арналған мемлекеттік білім беру тапсырысы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5"/>
        <w:gridCol w:w="2063"/>
        <w:gridCol w:w="2459"/>
        <w:gridCol w:w="2146"/>
        <w:gridCol w:w="1407"/>
      </w:tblGrid>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магистратура</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7М01 Педагогикалық ғылымдар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7M012 Мектепке дейінгі тәрбиелеу және оқыту педагогикасы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Пәндік мамандандырылмаған педагогтарды даярлау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7M014 Жалпы дамудың пәндік мамандандырылған педагогтарды даярлау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Жаратылыстану пәндері бойынша педагогтарды даярлау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Гуманитарлық пәндер бойынша педагогтарды даярлау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педагогтарды даярлау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Әлеуметік педагогика және өзін-өзі тану мамандарын даярлау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бойынша кадрларын даярлау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Арнайы педагогика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7М02 Өнер және гуманитарлық ғылымдар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Өнер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өнер және медиа өндіріс</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Гуманитарлық ғылымдар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археология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Тілдер және әдебиет</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7М03 Әлеуметтік ғылымдар, журналистика және ақпарат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және ақпарат</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7М04 Бизнес, басқару және құқық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7М05 Жаратылыстану ғылымдары, математика және статистика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Биологиялық және сабақтас ғылымдар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және статистика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7M06 Ақпараттық-коммуникациялық технологиялар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Ақпараттық-коммуникациялық технологиялар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Телекоммуникациялар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Ақпараттық қауіпсіздік</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7M07 Инженерлік, өңдеу және құрылыс салалары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және инженерлік іс</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Өндірістік және өңдеу салалары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Сәулет және құрылыс</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Су шаруашылығы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Стандарттау, сертификаттау және метрология (сала бойынша)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7M08 Ауыл шаруашылығы және биоресурстар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7М081 Агрономия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Мал шаруашылығы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Орман шаруашылығы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Балық шаруашылығы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Су ресурстары және суды пайдалану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Денсаулық сақтау</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7M0101 Денсаулық сақтау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менеджмент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7M11 Қызмет көрсету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7M102 Әлеуметтік қамтамасыз ету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7M112 Гигиена және өндірісте еңбекті қорғау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шетелдік азаматтарды оқытуға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28 шілдесі № 323</w:t>
            </w:r>
            <w:r>
              <w:br/>
            </w:r>
            <w:r>
              <w:rPr>
                <w:rFonts w:ascii="Times New Roman"/>
                <w:b w:val="false"/>
                <w:i w:val="false"/>
                <w:color w:val="000000"/>
                <w:sz w:val="20"/>
              </w:rPr>
              <w:t>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18 мамырындағы</w:t>
            </w:r>
            <w:r>
              <w:br/>
            </w:r>
            <w:r>
              <w:rPr>
                <w:rFonts w:ascii="Times New Roman"/>
                <w:b w:val="false"/>
                <w:i w:val="false"/>
                <w:color w:val="000000"/>
                <w:sz w:val="20"/>
              </w:rPr>
              <w:t>№ 210 бұйрығына</w:t>
            </w:r>
            <w:r>
              <w:br/>
            </w:r>
            <w:r>
              <w:rPr>
                <w:rFonts w:ascii="Times New Roman"/>
                <w:b w:val="false"/>
                <w:i w:val="false"/>
                <w:color w:val="000000"/>
                <w:sz w:val="20"/>
              </w:rPr>
              <w:t>3-қосымша</w:t>
            </w:r>
          </w:p>
        </w:tc>
      </w:tr>
    </w:tbl>
    <w:bookmarkStart w:name="z20" w:id="13"/>
    <w:p>
      <w:pPr>
        <w:spacing w:after="0"/>
        <w:ind w:left="0"/>
        <w:jc w:val="left"/>
      </w:pPr>
      <w:r>
        <w:rPr>
          <w:rFonts w:ascii="Times New Roman"/>
          <w:b/>
          <w:i w:val="false"/>
          <w:color w:val="000000"/>
        </w:rPr>
        <w:t xml:space="preserve"> 2020-2021 оқу жылына PhD докторларын даярлауға арналған мемлекеттік білім беру тапсырысы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4"/>
        <w:gridCol w:w="2511"/>
        <w:gridCol w:w="2253"/>
        <w:gridCol w:w="3472"/>
      </w:tblGrid>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202-2021 оқу жылы</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8D01 Педагогикалық ғылымдар
</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және психология</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Мектепке дейінгі тәрбиелеу және оқыту педагогикасы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педагогикасы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Пәндік мамандандырылмаған педагогтарды даярлау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педагогтарды даярлау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Жалпы дамудың пәндік мамандандырылған мұғалімдерін даярлау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Жаратылыстану пәндері бойынша мұғалімдер даярлау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Гуманитарлық пәндер бойынша мұғалімдер даярлау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Тілдер және әдебиет бойынша мұғалімдерді даярлау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Әлеуметік педагогика және өзін-өзі тану мамандарын даярлау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Әлеуметік педагогика және өзін-өзі тану мамандарын даярлау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Арнайы педагогика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8D02 Өнер және гуманитарлық ғылымдар
</w:t>
            </w:r>
          </w:p>
        </w:tc>
      </w:tr>
      <w:tr>
        <w:trPr>
          <w:trHeight w:val="30" w:hRule="atLeast"/>
        </w:trPr>
        <w:tc>
          <w:tcPr>
            <w:tcW w:w="4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Гуманитарлық ғылымдар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археология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Тілдер және әдебиет</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8D03 Әлеуметтік ғылымдар, журналистика және ақпарат
</w:t>
            </w:r>
          </w:p>
        </w:tc>
      </w:tr>
      <w:tr>
        <w:trPr>
          <w:trHeight w:val="30" w:hRule="atLeast"/>
        </w:trPr>
        <w:tc>
          <w:tcPr>
            <w:tcW w:w="4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және ақпарат</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8D04 Бизнес, басқару және құқық
</w:t>
            </w:r>
          </w:p>
        </w:tc>
      </w:tr>
      <w:tr>
        <w:trPr>
          <w:trHeight w:val="30" w:hRule="atLeast"/>
        </w:trPr>
        <w:tc>
          <w:tcPr>
            <w:tcW w:w="4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және басқару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8D05 Жаратылыстану ғылымдары, математика және статистика
</w:t>
            </w:r>
          </w:p>
        </w:tc>
      </w:tr>
      <w:tr>
        <w:trPr>
          <w:trHeight w:val="30" w:hRule="atLeast"/>
        </w:trPr>
        <w:tc>
          <w:tcPr>
            <w:tcW w:w="4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Биологиялық және сабақтас ғылымдар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Қоршаған орта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Физикалық және химиялық ғылымдар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және статистика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8D06 Ақпараттық-коммуникациялық технологиялар
</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Ақпараттық-коммуникациялық технологиялар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Телекоммуникациялар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Ақпараттық қауіпсіздік</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8D07 Инженерлік, өңдеу және құрылыс салалары
</w:t>
            </w:r>
          </w:p>
        </w:tc>
      </w:tr>
      <w:tr>
        <w:trPr>
          <w:trHeight w:val="30" w:hRule="atLeast"/>
        </w:trPr>
        <w:tc>
          <w:tcPr>
            <w:tcW w:w="4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және инженерлік іс</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Өндірістік және өңдеу салалары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Сәулет және құрылыс</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Су шаруашылығы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Стандарттау, сертификаттау және метрология (салалар бойынша)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(салалар бойынша)</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8D08 Ауыл шаруашылығы және биоресурстар
</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 Агрономия</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Мал шаруашылығы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Орман шаруашылығы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Балық шаруашылығы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Су ресурстары және суды пайдалану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8D09 Ветеринария
</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8D11 Қызмет көрсету
</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Қызмет көрсету саласы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8D112 Гигиена және өндірісте еңбекті қорғау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Көлік қызметтері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Әлеуметтік қамсыздандыру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