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34f8" w14:textId="89f3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17 шiлдедегi № 524 бұйрығы. Қазақстан Республикасының Әділет министрлігінде 2020 жылғы 24 шiлдеде № 21010 болып тіркелді. Күші жойылды - Қазақстан Республикасы Ішкі істер министрінің 2025 жылғы 7 қазандағы № 752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(Р.Ф. Жақсылықов)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ұланының Бас қолбасшысына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 "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Нормаларға өзгеріс енгізілді – ҚР Ішкі істер министрінің 24.01.2023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(карталардың масштабы)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ұланының Бас қолбасшылығы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ұланының өңірлік қолбасшылығы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орналасқан бөлімше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ұланының академиясы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авиациялық база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номенклатуралық парақ даналарының тиесілі саны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1 000 000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пункттер координаталарының каталогы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