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1f9a" w14:textId="8861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әскери-қолданбалы спорт түрлері жөніндегі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 шiлдедегi № 304 бұйрығы. Қазақстан Республикасының Әділет министрлігінде 2020 жылғы 3 шiлдеде № 20921 болып тіркелді</w:t>
      </w:r>
    </w:p>
    <w:p>
      <w:pPr>
        <w:spacing w:after="0"/>
        <w:ind w:left="0"/>
        <w:jc w:val="both"/>
      </w:pPr>
      <w:bookmarkStart w:name="z2" w:id="0"/>
      <w:r>
        <w:rPr>
          <w:rFonts w:ascii="Times New Roman"/>
          <w:b w:val="false"/>
          <w:i w:val="false"/>
          <w:color w:val="000000"/>
          <w:sz w:val="28"/>
        </w:rPr>
        <w:t xml:space="preserve">
      "Дене шынықтыру және спорт туралы" 2014 жылғы 3 шілдедегі Қазақстан Республикасының Заңы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әскери-қолданбалы спорт түрлері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Қорғаныс министрлігінің Спорт комитеті – Армия орталық спорт клубы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етететін орынбасарына жүктелсін.</w:t>
      </w:r>
    </w:p>
    <w:bookmarkEnd w:id="3"/>
    <w:bookmarkStart w:name="z6"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 _______________ 2020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2020 жылғы 1 шілдесі</w:t>
            </w:r>
            <w:r>
              <w:br/>
            </w:r>
            <w:r>
              <w:rPr>
                <w:rFonts w:ascii="Times New Roman"/>
                <w:b w:val="false"/>
                <w:i w:val="false"/>
                <w:color w:val="000000"/>
                <w:sz w:val="20"/>
              </w:rPr>
              <w:t>№ 304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Қарулы Күштерінің әскери-қолданбалы спорт түрлері жөніндегі қағидалары</w:t>
      </w:r>
    </w:p>
    <w:bookmarkEnd w:id="6"/>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left"/>
      </w:pPr>
      <w:r>
        <w:rPr>
          <w:rFonts w:ascii="Times New Roman"/>
          <w:b/>
          <w:i w:val="false"/>
          <w:color w:val="000000"/>
        </w:rPr>
        <w:t xml:space="preserve"> 1-тарау. Әскери-қолданбалы спорт түрлері бойынша жалпы ережелер</w:t>
      </w:r>
    </w:p>
    <w:bookmarkEnd w:id="8"/>
    <w:bookmarkStart w:name="z12" w:id="9"/>
    <w:p>
      <w:pPr>
        <w:spacing w:after="0"/>
        <w:ind w:left="0"/>
        <w:jc w:val="both"/>
      </w:pPr>
      <w:r>
        <w:rPr>
          <w:rFonts w:ascii="Times New Roman"/>
          <w:b w:val="false"/>
          <w:i w:val="false"/>
          <w:color w:val="000000"/>
          <w:sz w:val="28"/>
        </w:rPr>
        <w:t>
      1. Осы Қазақстан Республикасы Қарулы Күштерінің әскери-қолданбалы спорт түрлері жөніндегі қағидалары (бұдан әрі – Қағидалар) Қазақстан Республикасы Қарулы Күштерінің (бұдан әрі – ҚР ҚК) әскери-қолданбалы спорт түрлерін ұйымдастыру тәртібін айқындайды.</w:t>
      </w:r>
    </w:p>
    <w:bookmarkEnd w:id="9"/>
    <w:bookmarkStart w:name="z13" w:id="10"/>
    <w:p>
      <w:pPr>
        <w:spacing w:after="0"/>
        <w:ind w:left="0"/>
        <w:jc w:val="both"/>
      </w:pPr>
      <w:r>
        <w:rPr>
          <w:rFonts w:ascii="Times New Roman"/>
          <w:b w:val="false"/>
          <w:i w:val="false"/>
          <w:color w:val="000000"/>
          <w:sz w:val="28"/>
        </w:rPr>
        <w:t>
      2. Әскери-қолданбалы спорт түрлеріне мыналар жатады:</w:t>
      </w:r>
    </w:p>
    <w:bookmarkEnd w:id="10"/>
    <w:p>
      <w:pPr>
        <w:spacing w:after="0"/>
        <w:ind w:left="0"/>
        <w:jc w:val="both"/>
      </w:pPr>
      <w:r>
        <w:rPr>
          <w:rFonts w:ascii="Times New Roman"/>
          <w:b w:val="false"/>
          <w:i w:val="false"/>
          <w:color w:val="000000"/>
          <w:sz w:val="28"/>
        </w:rPr>
        <w:t>
      1) әскери-спорттық көпсайыс;</w:t>
      </w:r>
    </w:p>
    <w:p>
      <w:pPr>
        <w:spacing w:after="0"/>
        <w:ind w:left="0"/>
        <w:jc w:val="both"/>
      </w:pPr>
      <w:r>
        <w:rPr>
          <w:rFonts w:ascii="Times New Roman"/>
          <w:b w:val="false"/>
          <w:i w:val="false"/>
          <w:color w:val="000000"/>
          <w:sz w:val="28"/>
        </w:rPr>
        <w:t>
      2) жеңіл атлетика және жылдам қозғалу;</w:t>
      </w:r>
    </w:p>
    <w:p>
      <w:pPr>
        <w:spacing w:after="0"/>
        <w:ind w:left="0"/>
        <w:jc w:val="both"/>
      </w:pPr>
      <w:r>
        <w:rPr>
          <w:rFonts w:ascii="Times New Roman"/>
          <w:b w:val="false"/>
          <w:i w:val="false"/>
          <w:color w:val="000000"/>
          <w:sz w:val="28"/>
        </w:rPr>
        <w:t>
      3) шаңғы спорты;</w:t>
      </w:r>
    </w:p>
    <w:p>
      <w:pPr>
        <w:spacing w:after="0"/>
        <w:ind w:left="0"/>
        <w:jc w:val="both"/>
      </w:pPr>
      <w:r>
        <w:rPr>
          <w:rFonts w:ascii="Times New Roman"/>
          <w:b w:val="false"/>
          <w:i w:val="false"/>
          <w:color w:val="000000"/>
          <w:sz w:val="28"/>
        </w:rPr>
        <w:t>
      4) граната лақтыру;</w:t>
      </w:r>
    </w:p>
    <w:p>
      <w:pPr>
        <w:spacing w:after="0"/>
        <w:ind w:left="0"/>
        <w:jc w:val="both"/>
      </w:pPr>
      <w:r>
        <w:rPr>
          <w:rFonts w:ascii="Times New Roman"/>
          <w:b w:val="false"/>
          <w:i w:val="false"/>
          <w:color w:val="000000"/>
          <w:sz w:val="28"/>
        </w:rPr>
        <w:t>
      5) арқан тарту;</w:t>
      </w:r>
    </w:p>
    <w:p>
      <w:pPr>
        <w:spacing w:after="0"/>
        <w:ind w:left="0"/>
        <w:jc w:val="both"/>
      </w:pPr>
      <w:r>
        <w:rPr>
          <w:rFonts w:ascii="Times New Roman"/>
          <w:b w:val="false"/>
          <w:i w:val="false"/>
          <w:color w:val="000000"/>
          <w:sz w:val="28"/>
        </w:rPr>
        <w:t>
      6) қолданбалы жүзу;</w:t>
      </w:r>
    </w:p>
    <w:p>
      <w:pPr>
        <w:spacing w:after="0"/>
        <w:ind w:left="0"/>
        <w:jc w:val="both"/>
      </w:pPr>
      <w:r>
        <w:rPr>
          <w:rFonts w:ascii="Times New Roman"/>
          <w:b w:val="false"/>
          <w:i w:val="false"/>
          <w:color w:val="000000"/>
          <w:sz w:val="28"/>
        </w:rPr>
        <w:t>
      7) кедергілер жолағынан өту;</w:t>
      </w:r>
    </w:p>
    <w:p>
      <w:pPr>
        <w:spacing w:after="0"/>
        <w:ind w:left="0"/>
        <w:jc w:val="both"/>
      </w:pPr>
      <w:r>
        <w:rPr>
          <w:rFonts w:ascii="Times New Roman"/>
          <w:b w:val="false"/>
          <w:i w:val="false"/>
          <w:color w:val="000000"/>
          <w:sz w:val="28"/>
        </w:rPr>
        <w:t>
      8) табельдік қарудан оқ ату;</w:t>
      </w:r>
    </w:p>
    <w:p>
      <w:pPr>
        <w:spacing w:after="0"/>
        <w:ind w:left="0"/>
        <w:jc w:val="both"/>
      </w:pPr>
      <w:r>
        <w:rPr>
          <w:rFonts w:ascii="Times New Roman"/>
          <w:b w:val="false"/>
          <w:i w:val="false"/>
          <w:color w:val="000000"/>
          <w:sz w:val="28"/>
        </w:rPr>
        <w:t>
      9) арнайы снарядтардағы жаттығулар;</w:t>
      </w:r>
    </w:p>
    <w:p>
      <w:pPr>
        <w:spacing w:after="0"/>
        <w:ind w:left="0"/>
        <w:jc w:val="both"/>
      </w:pPr>
      <w:r>
        <w:rPr>
          <w:rFonts w:ascii="Times New Roman"/>
          <w:b w:val="false"/>
          <w:i w:val="false"/>
          <w:color w:val="000000"/>
          <w:sz w:val="28"/>
        </w:rPr>
        <w:t>
      10) армиялық жекпе-жек ұрыс.</w:t>
      </w:r>
    </w:p>
    <w:bookmarkStart w:name="z14" w:id="11"/>
    <w:p>
      <w:pPr>
        <w:spacing w:after="0"/>
        <w:ind w:left="0"/>
        <w:jc w:val="both"/>
      </w:pPr>
      <w:r>
        <w:rPr>
          <w:rFonts w:ascii="Times New Roman"/>
          <w:b w:val="false"/>
          <w:i w:val="false"/>
          <w:color w:val="000000"/>
          <w:sz w:val="28"/>
        </w:rPr>
        <w:t>
      3. Сынақ сипаты бойынша әскери-қолданбалы спорт түрлері бойынша жарыстар:</w:t>
      </w:r>
    </w:p>
    <w:bookmarkEnd w:id="11"/>
    <w:p>
      <w:pPr>
        <w:spacing w:after="0"/>
        <w:ind w:left="0"/>
        <w:jc w:val="both"/>
      </w:pPr>
      <w:r>
        <w:rPr>
          <w:rFonts w:ascii="Times New Roman"/>
          <w:b w:val="false"/>
          <w:i w:val="false"/>
          <w:color w:val="000000"/>
          <w:sz w:val="28"/>
        </w:rPr>
        <w:t>
      1) жеке – олардың қорытындылары бойынша жекелеген спортшылар (жынысы, жас шамасына қарай санаты, спорттық біліктілігінің салмақ дәрежесі бойынша) алатын орындар айқындалатын жарыстарға;</w:t>
      </w:r>
    </w:p>
    <w:p>
      <w:pPr>
        <w:spacing w:after="0"/>
        <w:ind w:left="0"/>
        <w:jc w:val="both"/>
      </w:pPr>
      <w:r>
        <w:rPr>
          <w:rFonts w:ascii="Times New Roman"/>
          <w:b w:val="false"/>
          <w:i w:val="false"/>
          <w:color w:val="000000"/>
          <w:sz w:val="28"/>
        </w:rPr>
        <w:t>
      2) командалық – олардың қорытындылары бойынша жекелеген қатысушылардың нәтижелері кейіннен әрбір командаға орынды айқындаумен жалпы нәтижеге сомаланатын жарыстарға;</w:t>
      </w:r>
    </w:p>
    <w:p>
      <w:pPr>
        <w:spacing w:after="0"/>
        <w:ind w:left="0"/>
        <w:jc w:val="both"/>
      </w:pPr>
      <w:r>
        <w:rPr>
          <w:rFonts w:ascii="Times New Roman"/>
          <w:b w:val="false"/>
          <w:i w:val="false"/>
          <w:color w:val="000000"/>
          <w:sz w:val="28"/>
        </w:rPr>
        <w:t>
      3) жеке-командалық – олардың қорытындылары бойынша нәтижелерінің негізінде жекелеген қатысушыларға, сол сияқты командаларға орындар берілетін жарыстарға бөлінеді.</w:t>
      </w:r>
    </w:p>
    <w:p>
      <w:pPr>
        <w:spacing w:after="0"/>
        <w:ind w:left="0"/>
        <w:jc w:val="both"/>
      </w:pPr>
      <w:r>
        <w:rPr>
          <w:rFonts w:ascii="Times New Roman"/>
          <w:b w:val="false"/>
          <w:i w:val="false"/>
          <w:color w:val="000000"/>
          <w:sz w:val="28"/>
        </w:rPr>
        <w:t>
      Жарыс сипаты әрбір жекелеген жағдайда Жарыс туралы ережемен айқындалады.</w:t>
      </w:r>
    </w:p>
    <w:bookmarkStart w:name="z15" w:id="12"/>
    <w:p>
      <w:pPr>
        <w:spacing w:after="0"/>
        <w:ind w:left="0"/>
        <w:jc w:val="both"/>
      </w:pPr>
      <w:r>
        <w:rPr>
          <w:rFonts w:ascii="Times New Roman"/>
          <w:b w:val="false"/>
          <w:i w:val="false"/>
          <w:color w:val="000000"/>
          <w:sz w:val="28"/>
        </w:rPr>
        <w:t>
      4. Жарыс туралы ережені жарысты өткізетін мекеме бекітеді, ол мынадай талаптардан тұрады:</w:t>
      </w:r>
    </w:p>
    <w:bookmarkEnd w:id="12"/>
    <w:p>
      <w:pPr>
        <w:spacing w:after="0"/>
        <w:ind w:left="0"/>
        <w:jc w:val="both"/>
      </w:pPr>
      <w:r>
        <w:rPr>
          <w:rFonts w:ascii="Times New Roman"/>
          <w:b w:val="false"/>
          <w:i w:val="false"/>
          <w:color w:val="000000"/>
          <w:sz w:val="28"/>
        </w:rPr>
        <w:t>
      1) әскери-қолданбалы спорт түрі бойынша жарыстың атауы;</w:t>
      </w:r>
    </w:p>
    <w:p>
      <w:pPr>
        <w:spacing w:after="0"/>
        <w:ind w:left="0"/>
        <w:jc w:val="both"/>
      </w:pPr>
      <w:r>
        <w:rPr>
          <w:rFonts w:ascii="Times New Roman"/>
          <w:b w:val="false"/>
          <w:i w:val="false"/>
          <w:color w:val="000000"/>
          <w:sz w:val="28"/>
        </w:rPr>
        <w:t>
      2) мақсаттары мен міндеттері;</w:t>
      </w:r>
    </w:p>
    <w:p>
      <w:pPr>
        <w:spacing w:after="0"/>
        <w:ind w:left="0"/>
        <w:jc w:val="both"/>
      </w:pPr>
      <w:r>
        <w:rPr>
          <w:rFonts w:ascii="Times New Roman"/>
          <w:b w:val="false"/>
          <w:i w:val="false"/>
          <w:color w:val="000000"/>
          <w:sz w:val="28"/>
        </w:rPr>
        <w:t>
      3) жарысты өткізетін орны мен уақыты;</w:t>
      </w:r>
    </w:p>
    <w:p>
      <w:pPr>
        <w:spacing w:after="0"/>
        <w:ind w:left="0"/>
        <w:jc w:val="both"/>
      </w:pPr>
      <w:r>
        <w:rPr>
          <w:rFonts w:ascii="Times New Roman"/>
          <w:b w:val="false"/>
          <w:i w:val="false"/>
          <w:color w:val="000000"/>
          <w:sz w:val="28"/>
        </w:rPr>
        <w:t>
      4) жарысты өткізу жүйесі;</w:t>
      </w:r>
    </w:p>
    <w:p>
      <w:pPr>
        <w:spacing w:after="0"/>
        <w:ind w:left="0"/>
        <w:jc w:val="both"/>
      </w:pPr>
      <w:r>
        <w:rPr>
          <w:rFonts w:ascii="Times New Roman"/>
          <w:b w:val="false"/>
          <w:i w:val="false"/>
          <w:color w:val="000000"/>
          <w:sz w:val="28"/>
        </w:rPr>
        <w:t>
      5) қатысатын ұйымдар;</w:t>
      </w:r>
    </w:p>
    <w:p>
      <w:pPr>
        <w:spacing w:after="0"/>
        <w:ind w:left="0"/>
        <w:jc w:val="both"/>
      </w:pPr>
      <w:r>
        <w:rPr>
          <w:rFonts w:ascii="Times New Roman"/>
          <w:b w:val="false"/>
          <w:i w:val="false"/>
          <w:color w:val="000000"/>
          <w:sz w:val="28"/>
        </w:rPr>
        <w:t>
      6) спортшылардың, жаттықтырушылардың, төрешілер мен басқа да қатысушылардың сандық құрамы;</w:t>
      </w:r>
    </w:p>
    <w:p>
      <w:pPr>
        <w:spacing w:after="0"/>
        <w:ind w:left="0"/>
        <w:jc w:val="both"/>
      </w:pPr>
      <w:r>
        <w:rPr>
          <w:rFonts w:ascii="Times New Roman"/>
          <w:b w:val="false"/>
          <w:i w:val="false"/>
          <w:color w:val="000000"/>
          <w:sz w:val="28"/>
        </w:rPr>
        <w:t>
      7) спортшылардың жынысы мен туған жылы;</w:t>
      </w:r>
    </w:p>
    <w:p>
      <w:pPr>
        <w:spacing w:after="0"/>
        <w:ind w:left="0"/>
        <w:jc w:val="both"/>
      </w:pPr>
      <w:r>
        <w:rPr>
          <w:rFonts w:ascii="Times New Roman"/>
          <w:b w:val="false"/>
          <w:i w:val="false"/>
          <w:color w:val="000000"/>
          <w:sz w:val="28"/>
        </w:rPr>
        <w:t>
      8) нәтижелерді бағалау жүйесі;</w:t>
      </w:r>
    </w:p>
    <w:p>
      <w:pPr>
        <w:spacing w:after="0"/>
        <w:ind w:left="0"/>
        <w:jc w:val="both"/>
      </w:pPr>
      <w:r>
        <w:rPr>
          <w:rFonts w:ascii="Times New Roman"/>
          <w:b w:val="false"/>
          <w:i w:val="false"/>
          <w:color w:val="000000"/>
          <w:sz w:val="28"/>
        </w:rPr>
        <w:t>
      9) медициналық-санитариялық қамтамасыз ету;</w:t>
      </w:r>
    </w:p>
    <w:p>
      <w:pPr>
        <w:spacing w:after="0"/>
        <w:ind w:left="0"/>
        <w:jc w:val="both"/>
      </w:pPr>
      <w:r>
        <w:rPr>
          <w:rFonts w:ascii="Times New Roman"/>
          <w:b w:val="false"/>
          <w:i w:val="false"/>
          <w:color w:val="000000"/>
          <w:sz w:val="28"/>
        </w:rPr>
        <w:t>
      10) жарысқа қатысуға өтінімдер беру тәртібі мен мерзімі;</w:t>
      </w:r>
    </w:p>
    <w:p>
      <w:pPr>
        <w:spacing w:after="0"/>
        <w:ind w:left="0"/>
        <w:jc w:val="both"/>
      </w:pPr>
      <w:r>
        <w:rPr>
          <w:rFonts w:ascii="Times New Roman"/>
          <w:b w:val="false"/>
          <w:i w:val="false"/>
          <w:color w:val="000000"/>
          <w:sz w:val="28"/>
        </w:rPr>
        <w:t>
      11) қатысушылар мен төрешілерді іссапарға жіберу шарттары;</w:t>
      </w:r>
    </w:p>
    <w:p>
      <w:pPr>
        <w:spacing w:after="0"/>
        <w:ind w:left="0"/>
        <w:jc w:val="both"/>
      </w:pPr>
      <w:r>
        <w:rPr>
          <w:rFonts w:ascii="Times New Roman"/>
          <w:b w:val="false"/>
          <w:i w:val="false"/>
          <w:color w:val="000000"/>
          <w:sz w:val="28"/>
        </w:rPr>
        <w:t>
      12) жарыс жеңімпаздары мен жүлдегерлерін наградтау тәртібі;</w:t>
      </w:r>
    </w:p>
    <w:p>
      <w:pPr>
        <w:spacing w:after="0"/>
        <w:ind w:left="0"/>
        <w:jc w:val="both"/>
      </w:pPr>
      <w:r>
        <w:rPr>
          <w:rFonts w:ascii="Times New Roman"/>
          <w:b w:val="false"/>
          <w:i w:val="false"/>
          <w:color w:val="000000"/>
          <w:sz w:val="28"/>
        </w:rPr>
        <w:t>
      13) наразылықтар беру тәртібі және оларды қарау;</w:t>
      </w:r>
    </w:p>
    <w:p>
      <w:pPr>
        <w:spacing w:after="0"/>
        <w:ind w:left="0"/>
        <w:jc w:val="both"/>
      </w:pPr>
      <w:r>
        <w:rPr>
          <w:rFonts w:ascii="Times New Roman"/>
          <w:b w:val="false"/>
          <w:i w:val="false"/>
          <w:color w:val="000000"/>
          <w:sz w:val="28"/>
        </w:rPr>
        <w:t>
      14) жарысқа қатысушылар мен төрешілердің келетін және кететін күні.</w:t>
      </w:r>
    </w:p>
    <w:bookmarkStart w:name="z16" w:id="13"/>
    <w:p>
      <w:pPr>
        <w:spacing w:after="0"/>
        <w:ind w:left="0"/>
        <w:jc w:val="left"/>
      </w:pPr>
      <w:r>
        <w:rPr>
          <w:rFonts w:ascii="Times New Roman"/>
          <w:b/>
          <w:i w:val="false"/>
          <w:color w:val="000000"/>
        </w:rPr>
        <w:t xml:space="preserve"> 2-тарау. Қатысушыларды әскери-қолданбалы спорт түрлері бойынша жарыстарға жіберу</w:t>
      </w:r>
    </w:p>
    <w:bookmarkEnd w:id="13"/>
    <w:bookmarkStart w:name="z17" w:id="14"/>
    <w:p>
      <w:pPr>
        <w:spacing w:after="0"/>
        <w:ind w:left="0"/>
        <w:jc w:val="both"/>
      </w:pPr>
      <w:r>
        <w:rPr>
          <w:rFonts w:ascii="Times New Roman"/>
          <w:b w:val="false"/>
          <w:i w:val="false"/>
          <w:color w:val="000000"/>
          <w:sz w:val="28"/>
        </w:rPr>
        <w:t>
      5. Жарыстарға медициналық тексеруден өткен Қазақстан Республикасы Қарулы Күштерінің жеке құрамы, Қазақстан Республикасы Қарулы Күштерінің басқа да әскерлері мен әскери құралымдарының қызметкерлері жіберіледі.</w:t>
      </w:r>
    </w:p>
    <w:bookmarkEnd w:id="14"/>
    <w:bookmarkStart w:name="z18" w:id="15"/>
    <w:p>
      <w:pPr>
        <w:spacing w:after="0"/>
        <w:ind w:left="0"/>
        <w:jc w:val="both"/>
      </w:pPr>
      <w:r>
        <w:rPr>
          <w:rFonts w:ascii="Times New Roman"/>
          <w:b w:val="false"/>
          <w:i w:val="false"/>
          <w:color w:val="000000"/>
          <w:sz w:val="28"/>
        </w:rPr>
        <w:t xml:space="preserve">
      6. Жарыстарға жіберуді мандаттық комиссия мынадай құжаттар тізбесі ұсынылған,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әскери бөлім командасының спорт түрінен жарыстарға қатысуына өтінім бойынша жүзеге асырады:</w:t>
      </w:r>
    </w:p>
    <w:bookmarkEnd w:id="15"/>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әскери билет немесе офицердің жеке куәлігі;</w:t>
      </w:r>
    </w:p>
    <w:p>
      <w:pPr>
        <w:spacing w:after="0"/>
        <w:ind w:left="0"/>
        <w:jc w:val="both"/>
      </w:pPr>
      <w:r>
        <w:rPr>
          <w:rFonts w:ascii="Times New Roman"/>
          <w:b w:val="false"/>
          <w:i w:val="false"/>
          <w:color w:val="000000"/>
          <w:sz w:val="28"/>
        </w:rPr>
        <w:t>
      3) әскер түрлерінде, тектерінде, өңірлік қолбасшылық әскерлерінде және әскери оқу орындарында іріктеу жарыстарының өткізілгендігі туралы есеп.</w:t>
      </w:r>
    </w:p>
    <w:p>
      <w:pPr>
        <w:spacing w:after="0"/>
        <w:ind w:left="0"/>
        <w:jc w:val="both"/>
      </w:pPr>
      <w:r>
        <w:rPr>
          <w:rFonts w:ascii="Times New Roman"/>
          <w:b w:val="false"/>
          <w:i w:val="false"/>
          <w:color w:val="000000"/>
          <w:sz w:val="28"/>
        </w:rPr>
        <w:t>
      Мандаттық комиссияны жарыстарды өткізетін ұйым бекітеді. Мандаттық комиссияға комиссия төрағасы, бас төреші, бас төрешінің орынбасары, жарыстардың бас хатшысы кіреді.</w:t>
      </w:r>
    </w:p>
    <w:bookmarkStart w:name="z19" w:id="16"/>
    <w:p>
      <w:pPr>
        <w:spacing w:after="0"/>
        <w:ind w:left="0"/>
        <w:jc w:val="left"/>
      </w:pPr>
      <w:r>
        <w:rPr>
          <w:rFonts w:ascii="Times New Roman"/>
          <w:b/>
          <w:i w:val="false"/>
          <w:color w:val="000000"/>
        </w:rPr>
        <w:t xml:space="preserve"> 3-тарау. Әскери-қолданбалы спорт түрлері бойынша жеке және командалық есепке алуды айқындау</w:t>
      </w:r>
    </w:p>
    <w:bookmarkEnd w:id="16"/>
    <w:bookmarkStart w:name="z20" w:id="17"/>
    <w:p>
      <w:pPr>
        <w:spacing w:after="0"/>
        <w:ind w:left="0"/>
        <w:jc w:val="both"/>
      </w:pPr>
      <w:r>
        <w:rPr>
          <w:rFonts w:ascii="Times New Roman"/>
          <w:b w:val="false"/>
          <w:i w:val="false"/>
          <w:color w:val="000000"/>
          <w:sz w:val="28"/>
        </w:rPr>
        <w:t>
      7. Жарыстарда жеке нәтижелер мен қатысушылар алған орындар Жарыс туралы ережеге сәйкес жекелеген әскери-қолданбалы спорт түрлері бойынша айқындалады.</w:t>
      </w:r>
    </w:p>
    <w:bookmarkEnd w:id="17"/>
    <w:bookmarkStart w:name="z21" w:id="18"/>
    <w:p>
      <w:pPr>
        <w:spacing w:after="0"/>
        <w:ind w:left="0"/>
        <w:jc w:val="both"/>
      </w:pPr>
      <w:r>
        <w:rPr>
          <w:rFonts w:ascii="Times New Roman"/>
          <w:b w:val="false"/>
          <w:i w:val="false"/>
          <w:color w:val="000000"/>
          <w:sz w:val="28"/>
        </w:rPr>
        <w:t>
      8. Әскери-қолданбалы спорт түрлері бойынша жарыстардағы командалық есепке алу Жарыс туралы ережеге сәйкес:</w:t>
      </w:r>
    </w:p>
    <w:bookmarkEnd w:id="18"/>
    <w:p>
      <w:pPr>
        <w:spacing w:after="0"/>
        <w:ind w:left="0"/>
        <w:jc w:val="both"/>
      </w:pPr>
      <w:r>
        <w:rPr>
          <w:rFonts w:ascii="Times New Roman"/>
          <w:b w:val="false"/>
          <w:i w:val="false"/>
          <w:color w:val="000000"/>
          <w:sz w:val="28"/>
        </w:rPr>
        <w:t>
      1) сыналатын қатысушылардың үздік нәтижелерінің сомасы бойынша;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әскери-спорттық көпсайыстарда (спорт түрлері бойынша) нәтижелерді бағалау және ұпайларды есептеу кестесі бойынша сыналатын қатысушылар жинаған ұпайлардың анағұрлым үлкен саны бойынша;</w:t>
      </w:r>
    </w:p>
    <w:p>
      <w:pPr>
        <w:spacing w:after="0"/>
        <w:ind w:left="0"/>
        <w:jc w:val="both"/>
      </w:pPr>
      <w:r>
        <w:rPr>
          <w:rFonts w:ascii="Times New Roman"/>
          <w:b w:val="false"/>
          <w:i w:val="false"/>
          <w:color w:val="000000"/>
          <w:sz w:val="28"/>
        </w:rPr>
        <w:t>
      3) сыналатын қатысушылар алған орындардың ең аз сомасы бойынша;</w:t>
      </w:r>
    </w:p>
    <w:p>
      <w:pPr>
        <w:spacing w:after="0"/>
        <w:ind w:left="0"/>
        <w:jc w:val="both"/>
      </w:pPr>
      <w:r>
        <w:rPr>
          <w:rFonts w:ascii="Times New Roman"/>
          <w:b w:val="false"/>
          <w:i w:val="false"/>
          <w:color w:val="000000"/>
          <w:sz w:val="28"/>
        </w:rPr>
        <w:t>
      4) барлық қатысушылардың үздік орташа нәтижелері бойынша айқындалады.</w:t>
      </w:r>
    </w:p>
    <w:p>
      <w:pPr>
        <w:spacing w:after="0"/>
        <w:ind w:left="0"/>
        <w:jc w:val="both"/>
      </w:pPr>
      <w:r>
        <w:rPr>
          <w:rFonts w:ascii="Times New Roman"/>
          <w:b w:val="false"/>
          <w:i w:val="false"/>
          <w:color w:val="000000"/>
          <w:sz w:val="28"/>
        </w:rPr>
        <w:t>
      Екі немесе бірнеше команданың нәтижелері тең болған жағдайда орынды айқындау тәртібі спорт түрі бойынша Жарыс туралы ережеде баяндалады.</w:t>
      </w:r>
    </w:p>
    <w:bookmarkStart w:name="z22" w:id="19"/>
    <w:p>
      <w:pPr>
        <w:spacing w:after="0"/>
        <w:ind w:left="0"/>
        <w:jc w:val="both"/>
      </w:pPr>
      <w:r>
        <w:rPr>
          <w:rFonts w:ascii="Times New Roman"/>
          <w:b w:val="false"/>
          <w:i w:val="false"/>
          <w:color w:val="000000"/>
          <w:sz w:val="28"/>
        </w:rPr>
        <w:t>
      9. Спартакиадаларды өткізген кезде жалпы командалық біріншілік бағдарламаның жекелеген түрлерінде командалар алған орындардың ең аз сомасы бойынша айқындалады.</w:t>
      </w:r>
    </w:p>
    <w:bookmarkEnd w:id="19"/>
    <w:p>
      <w:pPr>
        <w:spacing w:after="0"/>
        <w:ind w:left="0"/>
        <w:jc w:val="both"/>
      </w:pPr>
      <w:r>
        <w:rPr>
          <w:rFonts w:ascii="Times New Roman"/>
          <w:b w:val="false"/>
          <w:i w:val="false"/>
          <w:color w:val="000000"/>
          <w:sz w:val="28"/>
        </w:rPr>
        <w:t>
      Орындардың сомасы тең болған жағдайда басымдылық 1-іншіден, содан кейін 2-ншіден және 3-іншіден артық орын алған командаға беріледі.</w:t>
      </w:r>
    </w:p>
    <w:bookmarkStart w:name="z23" w:id="20"/>
    <w:p>
      <w:pPr>
        <w:spacing w:after="0"/>
        <w:ind w:left="0"/>
        <w:jc w:val="left"/>
      </w:pPr>
      <w:r>
        <w:rPr>
          <w:rFonts w:ascii="Times New Roman"/>
          <w:b/>
          <w:i w:val="false"/>
          <w:color w:val="000000"/>
        </w:rPr>
        <w:t xml:space="preserve"> 4-тарау. Наразылықтар беру</w:t>
      </w:r>
    </w:p>
    <w:bookmarkEnd w:id="20"/>
    <w:bookmarkStart w:name="z24" w:id="21"/>
    <w:p>
      <w:pPr>
        <w:spacing w:after="0"/>
        <w:ind w:left="0"/>
        <w:jc w:val="both"/>
      </w:pPr>
      <w:r>
        <w:rPr>
          <w:rFonts w:ascii="Times New Roman"/>
          <w:b w:val="false"/>
          <w:i w:val="false"/>
          <w:color w:val="000000"/>
          <w:sz w:val="28"/>
        </w:rPr>
        <w:t>
      10. Төрешілер алқасына наразылықты жазбаша нысанда қатысушылар немесе төрешілер бұзған Қағидалардың бөлімдерін, тармақтарын көрсете отырып, бастық (ол болмаған жағдайда – команда капитаны) береді және осы жарыс аяқталғаннан кейін 1 сағаттан кешіктірілмей ұсынылады.</w:t>
      </w:r>
    </w:p>
    <w:bookmarkEnd w:id="21"/>
    <w:bookmarkStart w:name="z25" w:id="22"/>
    <w:p>
      <w:pPr>
        <w:spacing w:after="0"/>
        <w:ind w:left="0"/>
        <w:jc w:val="both"/>
      </w:pPr>
      <w:r>
        <w:rPr>
          <w:rFonts w:ascii="Times New Roman"/>
          <w:b w:val="false"/>
          <w:i w:val="false"/>
          <w:color w:val="000000"/>
          <w:sz w:val="28"/>
        </w:rPr>
        <w:t>
      11. Төрешілер алқасы наразылықты қарайды, шешім қабылдайды және ол берілген сәттен бастап және жарыс нәтижелері бекітілгенге дейін 24 сағаттан кешіктірмей өтініш иесін хабардар етеді. Төрешінің наразылықтар бойынша шешімі түпкілікті болып табылады және қайта қарауға жатпайды.</w:t>
      </w:r>
    </w:p>
    <w:bookmarkEnd w:id="22"/>
    <w:bookmarkStart w:name="z26" w:id="23"/>
    <w:p>
      <w:pPr>
        <w:spacing w:after="0"/>
        <w:ind w:left="0"/>
        <w:jc w:val="left"/>
      </w:pPr>
      <w:r>
        <w:rPr>
          <w:rFonts w:ascii="Times New Roman"/>
          <w:b/>
          <w:i w:val="false"/>
          <w:color w:val="000000"/>
        </w:rPr>
        <w:t xml:space="preserve"> 2-бөлім. Қазақстан Республикасы Қарулы Күштерінің әскери-қолданбалы спорт түрлері</w:t>
      </w:r>
    </w:p>
    <w:bookmarkEnd w:id="23"/>
    <w:bookmarkStart w:name="z27" w:id="24"/>
    <w:p>
      <w:pPr>
        <w:spacing w:after="0"/>
        <w:ind w:left="0"/>
        <w:jc w:val="left"/>
      </w:pPr>
      <w:r>
        <w:rPr>
          <w:rFonts w:ascii="Times New Roman"/>
          <w:b/>
          <w:i w:val="false"/>
          <w:color w:val="000000"/>
        </w:rPr>
        <w:t xml:space="preserve"> 5-тарау. Әскери-спорттық көпсайыс</w:t>
      </w:r>
    </w:p>
    <w:bookmarkEnd w:id="24"/>
    <w:bookmarkStart w:name="z28" w:id="25"/>
    <w:p>
      <w:pPr>
        <w:spacing w:after="0"/>
        <w:ind w:left="0"/>
        <w:jc w:val="left"/>
      </w:pPr>
      <w:r>
        <w:rPr>
          <w:rFonts w:ascii="Times New Roman"/>
          <w:b/>
          <w:i w:val="false"/>
          <w:color w:val="000000"/>
        </w:rPr>
        <w:t xml:space="preserve"> 1-параграф. Әскери үшсайыс – 1</w:t>
      </w:r>
    </w:p>
    <w:bookmarkEnd w:id="25"/>
    <w:bookmarkStart w:name="z29" w:id="26"/>
    <w:p>
      <w:pPr>
        <w:spacing w:after="0"/>
        <w:ind w:left="0"/>
        <w:jc w:val="both"/>
      </w:pPr>
      <w:r>
        <w:rPr>
          <w:rFonts w:ascii="Times New Roman"/>
          <w:b w:val="false"/>
          <w:i w:val="false"/>
          <w:color w:val="000000"/>
          <w:sz w:val="28"/>
        </w:rPr>
        <w:t>
      12. Әскери үшсайыс – 1 (бұдан әрі – ӘҮ-1) бойынша жарыстардың бағдарламасы мыналарды қамтиды:</w:t>
      </w:r>
    </w:p>
    <w:bookmarkEnd w:id="26"/>
    <w:p>
      <w:pPr>
        <w:spacing w:after="0"/>
        <w:ind w:left="0"/>
        <w:jc w:val="both"/>
      </w:pPr>
      <w:r>
        <w:rPr>
          <w:rFonts w:ascii="Times New Roman"/>
          <w:b w:val="false"/>
          <w:i w:val="false"/>
          <w:color w:val="000000"/>
          <w:sz w:val="28"/>
        </w:rPr>
        <w:t>
      1) Калашников автоматынан оқ ату, 1-жаттығу (бұдан әрі – АК-1) 100 метрге;</w:t>
      </w:r>
    </w:p>
    <w:p>
      <w:pPr>
        <w:spacing w:after="0"/>
        <w:ind w:left="0"/>
        <w:jc w:val="both"/>
      </w:pPr>
      <w:r>
        <w:rPr>
          <w:rFonts w:ascii="Times New Roman"/>
          <w:b w:val="false"/>
          <w:i w:val="false"/>
          <w:color w:val="000000"/>
          <w:sz w:val="28"/>
        </w:rPr>
        <w:t>
      2) Ф-1 (600 грамм) гранатасын қашықтыққа лақтыру (3 лақтыру);</w:t>
      </w:r>
    </w:p>
    <w:p>
      <w:pPr>
        <w:spacing w:after="0"/>
        <w:ind w:left="0"/>
        <w:jc w:val="both"/>
      </w:pPr>
      <w:r>
        <w:rPr>
          <w:rFonts w:ascii="Times New Roman"/>
          <w:b w:val="false"/>
          <w:i w:val="false"/>
          <w:color w:val="000000"/>
          <w:sz w:val="28"/>
        </w:rPr>
        <w:t>
      3) кедергілер жолағынан өту, 400 метрге жүгірумен үйлестіре отырып жалпы бақылау жаттығуы (бұдан әрі – ЖБЖ).</w:t>
      </w:r>
    </w:p>
    <w:bookmarkStart w:name="z30" w:id="27"/>
    <w:p>
      <w:pPr>
        <w:spacing w:after="0"/>
        <w:ind w:left="0"/>
        <w:jc w:val="both"/>
      </w:pPr>
      <w:r>
        <w:rPr>
          <w:rFonts w:ascii="Times New Roman"/>
          <w:b w:val="false"/>
          <w:i w:val="false"/>
          <w:color w:val="000000"/>
          <w:sz w:val="28"/>
        </w:rPr>
        <w:t xml:space="preserve">
      13. АК-1-ден оқ ату бойынша жарыстар осы Қағидалардың 12-тарауының 2-параграфына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оқ ату бойынша жарыстардағы жаттығулардың шарттарына сәйкес жүргізіледі.</w:t>
      </w:r>
    </w:p>
    <w:bookmarkEnd w:id="27"/>
    <w:bookmarkStart w:name="z31" w:id="28"/>
    <w:p>
      <w:pPr>
        <w:spacing w:after="0"/>
        <w:ind w:left="0"/>
        <w:jc w:val="both"/>
      </w:pPr>
      <w:r>
        <w:rPr>
          <w:rFonts w:ascii="Times New Roman"/>
          <w:b w:val="false"/>
          <w:i w:val="false"/>
          <w:color w:val="000000"/>
          <w:sz w:val="28"/>
        </w:rPr>
        <w:t>
      14. Ф-1 гранатасын (600 грамм) қашықтыққа лақтыру осы Қағидалардың 8-тарауының 1-параграфына сәйкес жүргізіледі.</w:t>
      </w:r>
    </w:p>
    <w:bookmarkEnd w:id="28"/>
    <w:bookmarkStart w:name="z32" w:id="29"/>
    <w:p>
      <w:pPr>
        <w:spacing w:after="0"/>
        <w:ind w:left="0"/>
        <w:jc w:val="both"/>
      </w:pPr>
      <w:r>
        <w:rPr>
          <w:rFonts w:ascii="Times New Roman"/>
          <w:b w:val="false"/>
          <w:i w:val="false"/>
          <w:color w:val="000000"/>
          <w:sz w:val="28"/>
        </w:rPr>
        <w:t>
      15. 400 метрге жүгірумен үйлестіре отырып ЖБЖ бойынша кедергілер жолағынан өту осы Қағидалардың 11-тарауына сәйкес өткізіледі.</w:t>
      </w:r>
    </w:p>
    <w:bookmarkEnd w:id="29"/>
    <w:bookmarkStart w:name="z33" w:id="30"/>
    <w:p>
      <w:pPr>
        <w:spacing w:after="0"/>
        <w:ind w:left="0"/>
        <w:jc w:val="both"/>
      </w:pPr>
      <w:r>
        <w:rPr>
          <w:rFonts w:ascii="Times New Roman"/>
          <w:b w:val="false"/>
          <w:i w:val="false"/>
          <w:color w:val="000000"/>
          <w:sz w:val="28"/>
        </w:rPr>
        <w:t>
      16. Қатысушының керек-жарағы мыналарды құрайды: киім нысаны – әскери далалық, оқжатары бар автомат және 2 оқжатары бар оқшантай. Автоматты қолда бар материалдармен орауға жол берілмейді.</w:t>
      </w:r>
    </w:p>
    <w:bookmarkEnd w:id="30"/>
    <w:bookmarkStart w:name="z34" w:id="31"/>
    <w:p>
      <w:pPr>
        <w:spacing w:after="0"/>
        <w:ind w:left="0"/>
        <w:jc w:val="both"/>
      </w:pPr>
      <w:r>
        <w:rPr>
          <w:rFonts w:ascii="Times New Roman"/>
          <w:b w:val="false"/>
          <w:i w:val="false"/>
          <w:color w:val="000000"/>
          <w:sz w:val="28"/>
        </w:rPr>
        <w:t>
      17. Өңірлік қолбасшылық және одан жоғары ауқымдағы жарыстар күнтізбелік 3 күн ішінде өткізіледі:</w:t>
      </w:r>
    </w:p>
    <w:bookmarkEnd w:id="31"/>
    <w:p>
      <w:pPr>
        <w:spacing w:after="0"/>
        <w:ind w:left="0"/>
        <w:jc w:val="both"/>
      </w:pPr>
      <w:r>
        <w:rPr>
          <w:rFonts w:ascii="Times New Roman"/>
          <w:b w:val="false"/>
          <w:i w:val="false"/>
          <w:color w:val="000000"/>
          <w:sz w:val="28"/>
        </w:rPr>
        <w:t>
      1-ші күн – АК-1-ден оқ ату;</w:t>
      </w:r>
    </w:p>
    <w:p>
      <w:pPr>
        <w:spacing w:after="0"/>
        <w:ind w:left="0"/>
        <w:jc w:val="both"/>
      </w:pPr>
      <w:r>
        <w:rPr>
          <w:rFonts w:ascii="Times New Roman"/>
          <w:b w:val="false"/>
          <w:i w:val="false"/>
          <w:color w:val="000000"/>
          <w:sz w:val="28"/>
        </w:rPr>
        <w:t>
      2-ші күн – Ф-1 (600 грамм) гранатасын қашықтыққа лақтыру;</w:t>
      </w:r>
    </w:p>
    <w:p>
      <w:pPr>
        <w:spacing w:after="0"/>
        <w:ind w:left="0"/>
        <w:jc w:val="both"/>
      </w:pPr>
      <w:r>
        <w:rPr>
          <w:rFonts w:ascii="Times New Roman"/>
          <w:b w:val="false"/>
          <w:i w:val="false"/>
          <w:color w:val="000000"/>
          <w:sz w:val="28"/>
        </w:rPr>
        <w:t>
      3-ші күн – 400 метрге жүгірумен үйлестіре отырып ЖБЖ кедергілер жолағынан өту.</w:t>
      </w:r>
    </w:p>
    <w:p>
      <w:pPr>
        <w:spacing w:after="0"/>
        <w:ind w:left="0"/>
        <w:jc w:val="both"/>
      </w:pPr>
      <w:r>
        <w:rPr>
          <w:rFonts w:ascii="Times New Roman"/>
          <w:b w:val="false"/>
          <w:i w:val="false"/>
          <w:color w:val="000000"/>
          <w:sz w:val="28"/>
        </w:rPr>
        <w:t>
      Әскери бөлім, құралым және әскери оқу орны (бұдан әрі – ӘОО) деңгейіндегі жарыстар күнтізбелік 2 күн ішінде өткізіледі:</w:t>
      </w:r>
    </w:p>
    <w:p>
      <w:pPr>
        <w:spacing w:after="0"/>
        <w:ind w:left="0"/>
        <w:jc w:val="both"/>
      </w:pPr>
      <w:r>
        <w:rPr>
          <w:rFonts w:ascii="Times New Roman"/>
          <w:b w:val="false"/>
          <w:i w:val="false"/>
          <w:color w:val="000000"/>
          <w:sz w:val="28"/>
        </w:rPr>
        <w:t>
      1-ші күн – АК-1 Калашников автоматынан оқ ату, Ф-1 гранатасын қашықтыққа лақтыру;</w:t>
      </w:r>
    </w:p>
    <w:p>
      <w:pPr>
        <w:spacing w:after="0"/>
        <w:ind w:left="0"/>
        <w:jc w:val="both"/>
      </w:pPr>
      <w:r>
        <w:rPr>
          <w:rFonts w:ascii="Times New Roman"/>
          <w:b w:val="false"/>
          <w:i w:val="false"/>
          <w:color w:val="000000"/>
          <w:sz w:val="28"/>
        </w:rPr>
        <w:t>
      2-ші күн – 400 метрге жүгірумен үйлестіре отырып ЖБЖ кедергілер жолағынан өту.</w:t>
      </w:r>
    </w:p>
    <w:bookmarkStart w:name="z35" w:id="32"/>
    <w:p>
      <w:pPr>
        <w:spacing w:after="0"/>
        <w:ind w:left="0"/>
        <w:jc w:val="left"/>
      </w:pPr>
      <w:r>
        <w:rPr>
          <w:rFonts w:ascii="Times New Roman"/>
          <w:b/>
          <w:i w:val="false"/>
          <w:color w:val="000000"/>
        </w:rPr>
        <w:t xml:space="preserve"> 2-параграф. Әскери үшсайыс – 2</w:t>
      </w:r>
    </w:p>
    <w:bookmarkEnd w:id="32"/>
    <w:bookmarkStart w:name="z36" w:id="33"/>
    <w:p>
      <w:pPr>
        <w:spacing w:after="0"/>
        <w:ind w:left="0"/>
        <w:jc w:val="both"/>
      </w:pPr>
      <w:r>
        <w:rPr>
          <w:rFonts w:ascii="Times New Roman"/>
          <w:b w:val="false"/>
          <w:i w:val="false"/>
          <w:color w:val="000000"/>
          <w:sz w:val="28"/>
        </w:rPr>
        <w:t>
      18. Әскери үшсайыс – 2 (бұдан әрі – ӘҮ-2) бойынша жарыс бағдарламасы мыналарды қамтиды:</w:t>
      </w:r>
    </w:p>
    <w:bookmarkEnd w:id="33"/>
    <w:p>
      <w:pPr>
        <w:spacing w:after="0"/>
        <w:ind w:left="0"/>
        <w:jc w:val="both"/>
      </w:pPr>
      <w:r>
        <w:rPr>
          <w:rFonts w:ascii="Times New Roman"/>
          <w:b w:val="false"/>
          <w:i w:val="false"/>
          <w:color w:val="000000"/>
          <w:sz w:val="28"/>
        </w:rPr>
        <w:t>
      1) Калашников автоматынан оқ ату, 2-жаттығу (бұдан әрі – АК-2) 200 метрге;</w:t>
      </w:r>
    </w:p>
    <w:p>
      <w:pPr>
        <w:spacing w:after="0"/>
        <w:ind w:left="0"/>
        <w:jc w:val="both"/>
      </w:pPr>
      <w:r>
        <w:rPr>
          <w:rFonts w:ascii="Times New Roman"/>
          <w:b w:val="false"/>
          <w:i w:val="false"/>
          <w:color w:val="000000"/>
          <w:sz w:val="28"/>
        </w:rPr>
        <w:t>
      2) Ф-1 гранатасын (600 грамм) тигізу дәлдігіне лақтыру (16 лақтыру);</w:t>
      </w:r>
    </w:p>
    <w:p>
      <w:pPr>
        <w:spacing w:after="0"/>
        <w:ind w:left="0"/>
        <w:jc w:val="both"/>
      </w:pPr>
      <w:r>
        <w:rPr>
          <w:rFonts w:ascii="Times New Roman"/>
          <w:b w:val="false"/>
          <w:i w:val="false"/>
          <w:color w:val="000000"/>
          <w:sz w:val="28"/>
        </w:rPr>
        <w:t>
      3) 400 метрге жүгірумен үйлестіре отырып ЖБЖ кедергілер жолағынан өту.</w:t>
      </w:r>
    </w:p>
    <w:bookmarkStart w:name="z37" w:id="34"/>
    <w:p>
      <w:pPr>
        <w:spacing w:after="0"/>
        <w:ind w:left="0"/>
        <w:jc w:val="both"/>
      </w:pPr>
      <w:r>
        <w:rPr>
          <w:rFonts w:ascii="Times New Roman"/>
          <w:b w:val="false"/>
          <w:i w:val="false"/>
          <w:color w:val="000000"/>
          <w:sz w:val="28"/>
        </w:rPr>
        <w:t>
      19. АК-2-ден оқ ату бойынша жарыстар осы Қағидалардың 12-тарауының 2-параграфына және осы Қағидалардың 3-қосымшасына сәйкес оқ ату бойынша жарыстардағы жаттығулардың шарттарына сәйкес жүргізіледі.</w:t>
      </w:r>
    </w:p>
    <w:bookmarkEnd w:id="34"/>
    <w:bookmarkStart w:name="z38" w:id="35"/>
    <w:p>
      <w:pPr>
        <w:spacing w:after="0"/>
        <w:ind w:left="0"/>
        <w:jc w:val="both"/>
      </w:pPr>
      <w:r>
        <w:rPr>
          <w:rFonts w:ascii="Times New Roman"/>
          <w:b w:val="false"/>
          <w:i w:val="false"/>
          <w:color w:val="000000"/>
          <w:sz w:val="28"/>
        </w:rPr>
        <w:t>
      20. Ф-1 гранатасын (600 грамм) тигізу дәлдігіне лақтыру осы Қағидалардың 8-тарауының 2-параграфына сәйкес жүргізіледі.</w:t>
      </w:r>
    </w:p>
    <w:bookmarkEnd w:id="35"/>
    <w:bookmarkStart w:name="z39" w:id="36"/>
    <w:p>
      <w:pPr>
        <w:spacing w:after="0"/>
        <w:ind w:left="0"/>
        <w:jc w:val="both"/>
      </w:pPr>
      <w:r>
        <w:rPr>
          <w:rFonts w:ascii="Times New Roman"/>
          <w:b w:val="false"/>
          <w:i w:val="false"/>
          <w:color w:val="000000"/>
          <w:sz w:val="28"/>
        </w:rPr>
        <w:t>
      21. 400 метрге жүгірумен үйлестіре отырып ЖБЖ кедергілер жолағынан өту осы Қағидалардың 11-тарауына сәйкес өткізіледі.</w:t>
      </w:r>
    </w:p>
    <w:bookmarkEnd w:id="36"/>
    <w:bookmarkStart w:name="z40" w:id="37"/>
    <w:p>
      <w:pPr>
        <w:spacing w:after="0"/>
        <w:ind w:left="0"/>
        <w:jc w:val="both"/>
      </w:pPr>
      <w:r>
        <w:rPr>
          <w:rFonts w:ascii="Times New Roman"/>
          <w:b w:val="false"/>
          <w:i w:val="false"/>
          <w:color w:val="000000"/>
          <w:sz w:val="28"/>
        </w:rPr>
        <w:t>
      22. Қатысушының керек-жарағы мыналарды құрайды: киім нысаны – әскери далалық, оқжатары бар автомат және 2 оқжатары бар оқшантай. Автоматты қолда бар материалдармен орауға жол берілмейді.</w:t>
      </w:r>
    </w:p>
    <w:bookmarkEnd w:id="37"/>
    <w:bookmarkStart w:name="z41" w:id="38"/>
    <w:p>
      <w:pPr>
        <w:spacing w:after="0"/>
        <w:ind w:left="0"/>
        <w:jc w:val="both"/>
      </w:pPr>
      <w:r>
        <w:rPr>
          <w:rFonts w:ascii="Times New Roman"/>
          <w:b w:val="false"/>
          <w:i w:val="false"/>
          <w:color w:val="000000"/>
          <w:sz w:val="28"/>
        </w:rPr>
        <w:t>
      23. Өңірлік қолбасшылық және одан жоғары ауқымдағы жарыстар күнтізбелік 3 күн ішінде өткізіледі:</w:t>
      </w:r>
    </w:p>
    <w:bookmarkEnd w:id="38"/>
    <w:p>
      <w:pPr>
        <w:spacing w:after="0"/>
        <w:ind w:left="0"/>
        <w:jc w:val="both"/>
      </w:pPr>
      <w:r>
        <w:rPr>
          <w:rFonts w:ascii="Times New Roman"/>
          <w:b w:val="false"/>
          <w:i w:val="false"/>
          <w:color w:val="000000"/>
          <w:sz w:val="28"/>
        </w:rPr>
        <w:t>
      1-ші күн – АК-2-ден оқ ату;</w:t>
      </w:r>
    </w:p>
    <w:p>
      <w:pPr>
        <w:spacing w:after="0"/>
        <w:ind w:left="0"/>
        <w:jc w:val="both"/>
      </w:pPr>
      <w:r>
        <w:rPr>
          <w:rFonts w:ascii="Times New Roman"/>
          <w:b w:val="false"/>
          <w:i w:val="false"/>
          <w:color w:val="000000"/>
          <w:sz w:val="28"/>
        </w:rPr>
        <w:t>
      2-ші күн – Ф-1 гранатасын тигізу дәлдігіне лақтыру;</w:t>
      </w:r>
    </w:p>
    <w:p>
      <w:pPr>
        <w:spacing w:after="0"/>
        <w:ind w:left="0"/>
        <w:jc w:val="both"/>
      </w:pPr>
      <w:r>
        <w:rPr>
          <w:rFonts w:ascii="Times New Roman"/>
          <w:b w:val="false"/>
          <w:i w:val="false"/>
          <w:color w:val="000000"/>
          <w:sz w:val="28"/>
        </w:rPr>
        <w:t>
      3-ші күн – 400 метрге жүгірумен үйлестіре отырып ЖБЖ кедергілер жолағынан өту.</w:t>
      </w:r>
    </w:p>
    <w:p>
      <w:pPr>
        <w:spacing w:after="0"/>
        <w:ind w:left="0"/>
        <w:jc w:val="both"/>
      </w:pPr>
      <w:r>
        <w:rPr>
          <w:rFonts w:ascii="Times New Roman"/>
          <w:b w:val="false"/>
          <w:i w:val="false"/>
          <w:color w:val="000000"/>
          <w:sz w:val="28"/>
        </w:rPr>
        <w:t xml:space="preserve">
      Әскери бөлім, құралым және ӘОО деңгейіндегі жарыстар күнтізбелік </w:t>
      </w:r>
    </w:p>
    <w:p>
      <w:pPr>
        <w:spacing w:after="0"/>
        <w:ind w:left="0"/>
        <w:jc w:val="both"/>
      </w:pPr>
      <w:r>
        <w:rPr>
          <w:rFonts w:ascii="Times New Roman"/>
          <w:b w:val="false"/>
          <w:i w:val="false"/>
          <w:color w:val="000000"/>
          <w:sz w:val="28"/>
        </w:rPr>
        <w:t>
      2 күн ішінде өткізіледі:</w:t>
      </w:r>
    </w:p>
    <w:p>
      <w:pPr>
        <w:spacing w:after="0"/>
        <w:ind w:left="0"/>
        <w:jc w:val="both"/>
      </w:pPr>
      <w:r>
        <w:rPr>
          <w:rFonts w:ascii="Times New Roman"/>
          <w:b w:val="false"/>
          <w:i w:val="false"/>
          <w:color w:val="000000"/>
          <w:sz w:val="28"/>
        </w:rPr>
        <w:t>
      1-ші күн – АК-2-ден оқ ату, Ф-1 гранатасын тигізу дәлдігіне лақтыру;</w:t>
      </w:r>
    </w:p>
    <w:p>
      <w:pPr>
        <w:spacing w:after="0"/>
        <w:ind w:left="0"/>
        <w:jc w:val="both"/>
      </w:pPr>
      <w:r>
        <w:rPr>
          <w:rFonts w:ascii="Times New Roman"/>
          <w:b w:val="false"/>
          <w:i w:val="false"/>
          <w:color w:val="000000"/>
          <w:sz w:val="28"/>
        </w:rPr>
        <w:t>
      2-ші күн – 400 метрге жүгірумен үйлестіре отырып ЖБЖ кедергілер жолағынан өту.</w:t>
      </w:r>
    </w:p>
    <w:bookmarkStart w:name="z42" w:id="39"/>
    <w:p>
      <w:pPr>
        <w:spacing w:after="0"/>
        <w:ind w:left="0"/>
        <w:jc w:val="left"/>
      </w:pPr>
      <w:r>
        <w:rPr>
          <w:rFonts w:ascii="Times New Roman"/>
          <w:b/>
          <w:i w:val="false"/>
          <w:color w:val="000000"/>
        </w:rPr>
        <w:t xml:space="preserve"> 3-параграф. Әскери бессайыс – 1</w:t>
      </w:r>
    </w:p>
    <w:bookmarkEnd w:id="39"/>
    <w:bookmarkStart w:name="z43" w:id="40"/>
    <w:p>
      <w:pPr>
        <w:spacing w:after="0"/>
        <w:ind w:left="0"/>
        <w:jc w:val="both"/>
      </w:pPr>
      <w:r>
        <w:rPr>
          <w:rFonts w:ascii="Times New Roman"/>
          <w:b w:val="false"/>
          <w:i w:val="false"/>
          <w:color w:val="000000"/>
          <w:sz w:val="28"/>
        </w:rPr>
        <w:t>
      24. Әскери бессайыс – 1 (бұдан әрі – ӘБ-1) бойынша жарыстар бағдарламасы мыналарды қамтиды:</w:t>
      </w:r>
    </w:p>
    <w:bookmarkEnd w:id="40"/>
    <w:p>
      <w:pPr>
        <w:spacing w:after="0"/>
        <w:ind w:left="0"/>
        <w:jc w:val="both"/>
      </w:pPr>
      <w:r>
        <w:rPr>
          <w:rFonts w:ascii="Times New Roman"/>
          <w:b w:val="false"/>
          <w:i w:val="false"/>
          <w:color w:val="000000"/>
          <w:sz w:val="28"/>
        </w:rPr>
        <w:t>
      1) 7,62 миллиметр калибрлі стандартты винтовкадан қолдарын тіремей жатқан қалпында 200 метрге оқ ату (20 оқ ату);</w:t>
      </w:r>
    </w:p>
    <w:p>
      <w:pPr>
        <w:spacing w:after="0"/>
        <w:ind w:left="0"/>
        <w:jc w:val="both"/>
      </w:pPr>
      <w:r>
        <w:rPr>
          <w:rFonts w:ascii="Times New Roman"/>
          <w:b w:val="false"/>
          <w:i w:val="false"/>
          <w:color w:val="000000"/>
          <w:sz w:val="28"/>
        </w:rPr>
        <w:t>
      2) 500 метр кедергілер жолағынан өту;</w:t>
      </w:r>
    </w:p>
    <w:p>
      <w:pPr>
        <w:spacing w:after="0"/>
        <w:ind w:left="0"/>
        <w:jc w:val="both"/>
      </w:pPr>
      <w:r>
        <w:rPr>
          <w:rFonts w:ascii="Times New Roman"/>
          <w:b w:val="false"/>
          <w:i w:val="false"/>
          <w:color w:val="000000"/>
          <w:sz w:val="28"/>
        </w:rPr>
        <w:t>
      3) кедергілермен 50 метрге жүзу;</w:t>
      </w:r>
    </w:p>
    <w:p>
      <w:pPr>
        <w:spacing w:after="0"/>
        <w:ind w:left="0"/>
        <w:jc w:val="both"/>
      </w:pPr>
      <w:r>
        <w:rPr>
          <w:rFonts w:ascii="Times New Roman"/>
          <w:b w:val="false"/>
          <w:i w:val="false"/>
          <w:color w:val="000000"/>
          <w:sz w:val="28"/>
        </w:rPr>
        <w:t>
      4) Ф-1 гранатасын (600 грамм) лақтыру дәлдігіне (16 лақтыру) және қашықтыққа (3 лақтыру) лақтыру;</w:t>
      </w:r>
    </w:p>
    <w:p>
      <w:pPr>
        <w:spacing w:after="0"/>
        <w:ind w:left="0"/>
        <w:jc w:val="both"/>
      </w:pPr>
      <w:r>
        <w:rPr>
          <w:rFonts w:ascii="Times New Roman"/>
          <w:b w:val="false"/>
          <w:i w:val="false"/>
          <w:color w:val="000000"/>
          <w:sz w:val="28"/>
        </w:rPr>
        <w:t>
      5) 8 километрге кростық жүгіру.</w:t>
      </w:r>
    </w:p>
    <w:p>
      <w:pPr>
        <w:spacing w:after="0"/>
        <w:ind w:left="0"/>
        <w:jc w:val="both"/>
      </w:pPr>
      <w:r>
        <w:rPr>
          <w:rFonts w:ascii="Times New Roman"/>
          <w:b w:val="false"/>
          <w:i w:val="false"/>
          <w:color w:val="000000"/>
          <w:sz w:val="28"/>
        </w:rPr>
        <w:t>
      Жарыстар күнтізбелік 3 күн ішінде өткізіледі:</w:t>
      </w:r>
    </w:p>
    <w:p>
      <w:pPr>
        <w:spacing w:after="0"/>
        <w:ind w:left="0"/>
        <w:jc w:val="both"/>
      </w:pPr>
      <w:r>
        <w:rPr>
          <w:rFonts w:ascii="Times New Roman"/>
          <w:b w:val="false"/>
          <w:i w:val="false"/>
          <w:color w:val="000000"/>
          <w:sz w:val="28"/>
        </w:rPr>
        <w:t>
      1-ші күн – оқ ату және кедергілер жолағынан өту;</w:t>
      </w:r>
    </w:p>
    <w:p>
      <w:pPr>
        <w:spacing w:after="0"/>
        <w:ind w:left="0"/>
        <w:jc w:val="both"/>
      </w:pPr>
      <w:r>
        <w:rPr>
          <w:rFonts w:ascii="Times New Roman"/>
          <w:b w:val="false"/>
          <w:i w:val="false"/>
          <w:color w:val="000000"/>
          <w:sz w:val="28"/>
        </w:rPr>
        <w:t>
      2-ші күн – жүзу және гранаталар лақтыру;</w:t>
      </w:r>
    </w:p>
    <w:p>
      <w:pPr>
        <w:spacing w:after="0"/>
        <w:ind w:left="0"/>
        <w:jc w:val="both"/>
      </w:pPr>
      <w:r>
        <w:rPr>
          <w:rFonts w:ascii="Times New Roman"/>
          <w:b w:val="false"/>
          <w:i w:val="false"/>
          <w:color w:val="000000"/>
          <w:sz w:val="28"/>
        </w:rPr>
        <w:t>
      3-ші күн – 8 километрге кростық жүгіру.</w:t>
      </w:r>
    </w:p>
    <w:bookmarkStart w:name="z44" w:id="41"/>
    <w:p>
      <w:pPr>
        <w:spacing w:after="0"/>
        <w:ind w:left="0"/>
        <w:jc w:val="both"/>
      </w:pPr>
      <w:r>
        <w:rPr>
          <w:rFonts w:ascii="Times New Roman"/>
          <w:b w:val="false"/>
          <w:i w:val="false"/>
          <w:color w:val="000000"/>
          <w:sz w:val="28"/>
        </w:rPr>
        <w:t>
      25. Қолдарын тіремей жатқан қалпында қарубауды қолдана отырып, 200 метрге оқ ату ақырын және жылдамдықпен оқ атуды қамтиды. Қару – сыйымдылығы 5 немесе 10 патроннан тұратын оқжатары бар 7,62 миллиметр калибрлі стандартты винтовка. Ағытқыш ілмек күші кемінде 1,5 килограмм. 10 шеңбері және ең кіші көлемі 1300х1300 мм нысананың ақ түсті өрісі бар № 3 нысана.</w:t>
      </w:r>
    </w:p>
    <w:bookmarkEnd w:id="41"/>
    <w:p>
      <w:pPr>
        <w:spacing w:after="0"/>
        <w:ind w:left="0"/>
        <w:jc w:val="both"/>
      </w:pPr>
      <w:r>
        <w:rPr>
          <w:rFonts w:ascii="Times New Roman"/>
          <w:b w:val="false"/>
          <w:i w:val="false"/>
          <w:color w:val="000000"/>
          <w:sz w:val="28"/>
        </w:rPr>
        <w:t>
      Оқ атуды бастар алдында 7 минут ішінде 5 сынақ оқ атуы орындалады, ақырын оқ ату – 12 минутта 10 оқ ату, жылдамдықпен оқ ату – 1 минутта 10 оқ ату. Жылдамдықпен оқ ату ақырын оқ ату аяқталғаннан кейін 3 минуттан соң жүргізіледі.</w:t>
      </w:r>
    </w:p>
    <w:p>
      <w:pPr>
        <w:spacing w:after="0"/>
        <w:ind w:left="0"/>
        <w:jc w:val="both"/>
      </w:pPr>
      <w:r>
        <w:rPr>
          <w:rFonts w:ascii="Times New Roman"/>
          <w:b w:val="false"/>
          <w:i w:val="false"/>
          <w:color w:val="000000"/>
          <w:sz w:val="28"/>
        </w:rPr>
        <w:t>
      Сынақ оқ атулар 2 минуттық әзірліктен кейін жүргізіледі. 1 минут 45 секунд өткен соң "15 секунд қалды!" командасы беріледі. Оқ атуды бастау "Ат!" командасымен немесе ысқырықпен сигнал беру арқылы жүзеге асырылады. 6 минут 45 секунд өткеннен кейін "15 секунд қалды!" командасы беріледі. Оқ атуды тоқтату – ысқырықпен сигнал беру бойынша.</w:t>
      </w:r>
    </w:p>
    <w:p>
      <w:pPr>
        <w:spacing w:after="0"/>
        <w:ind w:left="0"/>
        <w:jc w:val="both"/>
      </w:pPr>
      <w:r>
        <w:rPr>
          <w:rFonts w:ascii="Times New Roman"/>
          <w:b w:val="false"/>
          <w:i w:val="false"/>
          <w:color w:val="000000"/>
          <w:sz w:val="28"/>
        </w:rPr>
        <w:t>
      Жылдамдықпен оқ ату 2 минуттық әзірліктен кейін жүргізіледі. 1 минут 45 секунд өткеннен кейін "15 секнуд қалды!" командасы беріледі, содан соң 1 минут 55 секунд өткеннен кейін "Дайындал!" командасы беріледі және 2 минуттан соң – "Ат!" командасы немесе қысқа ысқырық. 1 минутт өткеннен кейін қысқа ысқырық бойынша оқ ату аяқталады. Оқ атуды бастауға сигнал берілгенге дейін жүргізілген әрбір оқ ату үшін 2 ұпай шегеріледі. Оқ атуды аяқтау туралы командадан кейін жүргізілген әрбір оқ ату мүлт жіберу деп бағаланады (үздік ойылма алынып тасталады). Жылдамдықпен оқ атуды жүргізген кезде оқ атуды бастағанға дейін немесе оқ ату аяқталғаннан кейін жүргізілген әрбір оқ ату үшін есептеу сериясының үздік нәтижелері күшін жояды. Мергеннің басқа спортшының нысанасы бойынша жүргізілген оқ атуы мүлт жіберу деп есептеледі. Егер мерген нысанасында оннан астам ойылма болса, үздік нәтижелер есепке алынады. Егер мерген бір серияда оннан астам оқ ату жүргізсе, оның ең үздік тигізулері күшін жояды. Киім нысаны – әскери далалық.</w:t>
      </w:r>
    </w:p>
    <w:bookmarkStart w:name="z45" w:id="42"/>
    <w:p>
      <w:pPr>
        <w:spacing w:after="0"/>
        <w:ind w:left="0"/>
        <w:jc w:val="both"/>
      </w:pPr>
      <w:r>
        <w:rPr>
          <w:rFonts w:ascii="Times New Roman"/>
          <w:b w:val="false"/>
          <w:i w:val="false"/>
          <w:color w:val="000000"/>
          <w:sz w:val="28"/>
        </w:rPr>
        <w:t>
      26. Жиырма кедергісі бар 500 метрлік кедергілер жолағы. Кедергілер жолағы бір жолының ені – 2 метр. Әрбір спортшы тек өз жолағында жүгіреді және барлық кедергілерден белгілі бір тәсілмен өтеді. Егер кедергіден дұрыс өтпесе, төреші жалаушамен немесе ысқырықпен спортшыға кедергіден қайта өтуге белгі береді. Кедергілерден өтуді орындауды бастауға командалар "Стартқа!", "Назар аудар!", "Марш!" болып табылады. Фальстарт болған жағдайда жүгіру тоқтатылады және қайтадан старт беріледі. Киім нысаны – әскери далалық.</w:t>
      </w:r>
    </w:p>
    <w:bookmarkEnd w:id="42"/>
    <w:bookmarkStart w:name="z46" w:id="43"/>
    <w:p>
      <w:pPr>
        <w:spacing w:after="0"/>
        <w:ind w:left="0"/>
        <w:jc w:val="both"/>
      </w:pPr>
      <w:r>
        <w:rPr>
          <w:rFonts w:ascii="Times New Roman"/>
          <w:b w:val="false"/>
          <w:i w:val="false"/>
          <w:color w:val="000000"/>
          <w:sz w:val="28"/>
        </w:rPr>
        <w:t>
      27. Жарыстар 50 метрлік ашық немесе жабық жүзу бассейнінде (су станциясында) 4 кедергісі бар жүзу жолағында өткізіледі. Белгіленген тәсілмен 4 кедергіден өте отырып, еркін стильмен жүзетін 50 метрлік арақашықтық.</w:t>
      </w:r>
    </w:p>
    <w:bookmarkEnd w:id="43"/>
    <w:p>
      <w:pPr>
        <w:spacing w:after="0"/>
        <w:ind w:left="0"/>
        <w:jc w:val="both"/>
      </w:pPr>
      <w:r>
        <w:rPr>
          <w:rFonts w:ascii="Times New Roman"/>
          <w:b w:val="false"/>
          <w:i w:val="false"/>
          <w:color w:val="000000"/>
          <w:sz w:val="28"/>
        </w:rPr>
        <w:t>
      Еркін стильмен жүзуге старт старттық тумбочкадан секіру арқылы жүзеге асырылады. Төрешінің ұзақ ысқырығынан кейін қатысушылар старттық тумбочкаға шығады. Старт берушінің "Стартқа!" деген командасы бойынша қатысушылар бір аяқтарын старттық тумбочканың алдыңғы бөлігіне қоя отырып, старттық қалыпты қабылдайды. Қолдардың қалпы регламенттелмейді. Қатысушылар қимылсыз тұрады, одан кейін старт беруші старттық сигнал береді. Фальстарт жасаған спортшы ескерту алады, екіншісінен кейін – шеттетілуге тиіс. Киім нысаны – жүзуге арналған спорттық.</w:t>
      </w:r>
    </w:p>
    <w:bookmarkStart w:name="z47" w:id="44"/>
    <w:p>
      <w:pPr>
        <w:spacing w:after="0"/>
        <w:ind w:left="0"/>
        <w:jc w:val="both"/>
      </w:pPr>
      <w:r>
        <w:rPr>
          <w:rFonts w:ascii="Times New Roman"/>
          <w:b w:val="false"/>
          <w:i w:val="false"/>
          <w:color w:val="000000"/>
          <w:sz w:val="28"/>
        </w:rPr>
        <w:t>
      28. Дәлдікке және қашықтыққа Ф-1 гранатасын (600 грамм) лақтыру; Тигізу дәлдігіне граната лақтыру орнынан немесе 20, 25, 30, 35 метр арақашықтыққа шеңберлер бойынша жүгірумен (3 метрден аспайтын) жүргізіледі. Шеңберлердің диаметрі 2 және 4 метр 2 шоғырланған аймағы бар. Шеңбердің ортасына биіктігі 20 сантиметр жалауша орналастырылады. Қатысушыға әрбір шеңберге 4 гранатадан 16 граната беріледі. Лақтыру биіктігі 125 сантиметр парапеттен орындалады. Гранаталар парапеттің жоғарғы бөлігінде орналастырылған. Лақтыруға берілетін уақыт – 4 минут. Лақтыру ысқырықпен сигнал бойынша басталады және аяқталады. Уақытынан бұрын немесе лақтыру уақыты аяқталғаннан кейін жүргізілген лақтыру тиісті шеңберге мүлт кету ретінде есептеледі. Егер қатысушы бір шеңберге 4 гранатадан артық лақтырса, онда әрбір артық граната мүлт кету ретінде есептеледі. Шеңберге тигізгендігі үшін ұпайлар мынадай үлгімен есептеледі:</w:t>
      </w:r>
    </w:p>
    <w:bookmarkEnd w:id="44"/>
    <w:p>
      <w:pPr>
        <w:spacing w:after="0"/>
        <w:ind w:left="0"/>
        <w:jc w:val="both"/>
      </w:pPr>
      <w:r>
        <w:rPr>
          <w:rFonts w:ascii="Times New Roman"/>
          <w:b w:val="false"/>
          <w:i w:val="false"/>
          <w:color w:val="000000"/>
          <w:sz w:val="28"/>
        </w:rPr>
        <w:t>
      № 1 шеңбер (20 метр) – ішкі аймақ – 7 ұпай, сыртқы аймақ – 3 ұпай;</w:t>
      </w:r>
    </w:p>
    <w:p>
      <w:pPr>
        <w:spacing w:after="0"/>
        <w:ind w:left="0"/>
        <w:jc w:val="both"/>
      </w:pPr>
      <w:r>
        <w:rPr>
          <w:rFonts w:ascii="Times New Roman"/>
          <w:b w:val="false"/>
          <w:i w:val="false"/>
          <w:color w:val="000000"/>
          <w:sz w:val="28"/>
        </w:rPr>
        <w:t>
      № 2 шеңбер (25 метр) – ішкі аймақ – 8 ұпай, сыртқы аймақ – 4 ұпай;</w:t>
      </w:r>
    </w:p>
    <w:p>
      <w:pPr>
        <w:spacing w:after="0"/>
        <w:ind w:left="0"/>
        <w:jc w:val="both"/>
      </w:pPr>
      <w:r>
        <w:rPr>
          <w:rFonts w:ascii="Times New Roman"/>
          <w:b w:val="false"/>
          <w:i w:val="false"/>
          <w:color w:val="000000"/>
          <w:sz w:val="28"/>
        </w:rPr>
        <w:t>
      № 3 шеңбер (30 метр) – ішкі аймақ – 9 ұпай, сыртқы аймақ – 5 ұпай;</w:t>
      </w:r>
    </w:p>
    <w:p>
      <w:pPr>
        <w:spacing w:after="0"/>
        <w:ind w:left="0"/>
        <w:jc w:val="both"/>
      </w:pPr>
      <w:r>
        <w:rPr>
          <w:rFonts w:ascii="Times New Roman"/>
          <w:b w:val="false"/>
          <w:i w:val="false"/>
          <w:color w:val="000000"/>
          <w:sz w:val="28"/>
        </w:rPr>
        <w:t>
      № 4 шеңбер (35 метр) – ішкі аймақ – 10 ұпай, сыртқы аймақ – 6 ұпай.</w:t>
      </w:r>
    </w:p>
    <w:p>
      <w:pPr>
        <w:spacing w:after="0"/>
        <w:ind w:left="0"/>
        <w:jc w:val="both"/>
      </w:pPr>
      <w:r>
        <w:rPr>
          <w:rFonts w:ascii="Times New Roman"/>
          <w:b w:val="false"/>
          <w:i w:val="false"/>
          <w:color w:val="000000"/>
          <w:sz w:val="28"/>
        </w:rPr>
        <w:t>
      Бір сериядағы барынша ұпай саны – 136.</w:t>
      </w:r>
    </w:p>
    <w:p>
      <w:pPr>
        <w:spacing w:after="0"/>
        <w:ind w:left="0"/>
        <w:jc w:val="both"/>
      </w:pPr>
      <w:r>
        <w:rPr>
          <w:rFonts w:ascii="Times New Roman"/>
          <w:b w:val="false"/>
          <w:i w:val="false"/>
          <w:color w:val="000000"/>
          <w:sz w:val="28"/>
        </w:rPr>
        <w:t>
      Қашықтыққа граната лақтыру дәлдікке граната лақтыру аяқталғаннан кейін жүргізіледі. Лақтыруға берілетін уақыт – 3 минут. Лақтырудың басталуы мен аяқталуы ысқырықпен сигнал беру бойынша жүргізіледі. Қатысушыға 3 мүмкіндік беріледі. Лақтыру дәлдікке граната лақтыруға арналған сектордың жалғасы болып табылатын сектор бойынша белгіленген жолақтар арқылы жүргізіледі. Секторға немесе оның шекараларына құлаған гранаталар есепке алынады. Гранаталардың құлаған орны көрсеткіштермен белгіленеді. Үздік нәтиже есепке алынады. Нәтиже дециметрлерге дейін дөңгелектенеді. Лақтыруға арналған киім нысаны – әскери далалық.</w:t>
      </w:r>
    </w:p>
    <w:bookmarkStart w:name="z48" w:id="45"/>
    <w:p>
      <w:pPr>
        <w:spacing w:after="0"/>
        <w:ind w:left="0"/>
        <w:jc w:val="both"/>
      </w:pPr>
      <w:r>
        <w:rPr>
          <w:rFonts w:ascii="Times New Roman"/>
          <w:b w:val="false"/>
          <w:i w:val="false"/>
          <w:color w:val="000000"/>
          <w:sz w:val="28"/>
        </w:rPr>
        <w:t>
      29. Старт жарыс бағдарламасының төрт түрінен кейін нәтижелер хаттамасына сәйкес кері тәртіпте жүргізіледі. Қатысушылар 1 минут аралықпен стартты бастайды. №1 қатысушы секунд өлшеуіш іске қосылғаннан кейін 1 минут өткен соң стартты бастайды. Арақашықтық әрбір километр сайын көрсеткіштермен белгіленген. Киім нысаны – спорттық.</w:t>
      </w:r>
    </w:p>
    <w:bookmarkEnd w:id="45"/>
    <w:bookmarkStart w:name="z49" w:id="46"/>
    <w:p>
      <w:pPr>
        <w:spacing w:after="0"/>
        <w:ind w:left="0"/>
        <w:jc w:val="both"/>
      </w:pPr>
      <w:r>
        <w:rPr>
          <w:rFonts w:ascii="Times New Roman"/>
          <w:b w:val="false"/>
          <w:i w:val="false"/>
          <w:color w:val="000000"/>
          <w:sz w:val="28"/>
        </w:rPr>
        <w:t>
      30. Жеке-командалық есепке алуды айқындау осы Қағидаларға 2-қосымшаға сәйкес әскери-спорттық көпсайыстың (спорт түрлері бойынша) нәтижелерін бағалау және ұпайларын есептеу кестесіне сәйкес әрбір түр бойынша алынған ұпайларды қосу арқылы айқындалады.</w:t>
      </w:r>
    </w:p>
    <w:bookmarkEnd w:id="46"/>
    <w:bookmarkStart w:name="z50" w:id="47"/>
    <w:p>
      <w:pPr>
        <w:spacing w:after="0"/>
        <w:ind w:left="0"/>
        <w:jc w:val="left"/>
      </w:pPr>
      <w:r>
        <w:rPr>
          <w:rFonts w:ascii="Times New Roman"/>
          <w:b/>
          <w:i w:val="false"/>
          <w:color w:val="000000"/>
        </w:rPr>
        <w:t xml:space="preserve"> 4-параграф. Әскери бессайыс – 2</w:t>
      </w:r>
    </w:p>
    <w:bookmarkEnd w:id="47"/>
    <w:bookmarkStart w:name="z51" w:id="48"/>
    <w:p>
      <w:pPr>
        <w:spacing w:after="0"/>
        <w:ind w:left="0"/>
        <w:jc w:val="both"/>
      </w:pPr>
      <w:r>
        <w:rPr>
          <w:rFonts w:ascii="Times New Roman"/>
          <w:b w:val="false"/>
          <w:i w:val="false"/>
          <w:color w:val="000000"/>
          <w:sz w:val="28"/>
        </w:rPr>
        <w:t>
      31. Әскери бессайыс – 2 (бұдан әрі – ӘБ-2) бойынша жарыстар бағдарламасы мыналарды қамтиды:</w:t>
      </w:r>
    </w:p>
    <w:bookmarkEnd w:id="48"/>
    <w:p>
      <w:pPr>
        <w:spacing w:after="0"/>
        <w:ind w:left="0"/>
        <w:jc w:val="both"/>
      </w:pPr>
      <w:r>
        <w:rPr>
          <w:rFonts w:ascii="Times New Roman"/>
          <w:b w:val="false"/>
          <w:i w:val="false"/>
          <w:color w:val="000000"/>
          <w:sz w:val="28"/>
        </w:rPr>
        <w:t>
      1) қолдарын тіремей жатқан қалпында қарубауды қолдана отырып, 100 метрге АК-1-ден оқ ату. Жарыстар осы Қағидалардың 12-тарауының 2-параграфына және осы Қағидаларға 3-қосымшаға сәйкес оқ ату бойынша жарыстардағы жаттығулардың шарттарына сәйкес жүргізіледі.</w:t>
      </w:r>
    </w:p>
    <w:p>
      <w:pPr>
        <w:spacing w:after="0"/>
        <w:ind w:left="0"/>
        <w:jc w:val="both"/>
      </w:pPr>
      <w:r>
        <w:rPr>
          <w:rFonts w:ascii="Times New Roman"/>
          <w:b w:val="false"/>
          <w:i w:val="false"/>
          <w:color w:val="000000"/>
          <w:sz w:val="28"/>
        </w:rPr>
        <w:t>
      2) 400 метрге жүгірумен үйлестіре отырып ЖБЖ кедергілер жолағынан өту. Жарыстар осы Қағидалардың 11-тарауына сәйкес жүргізіледі. Киім нысаны – әскери далалық;</w:t>
      </w:r>
    </w:p>
    <w:p>
      <w:pPr>
        <w:spacing w:after="0"/>
        <w:ind w:left="0"/>
        <w:jc w:val="both"/>
      </w:pPr>
      <w:r>
        <w:rPr>
          <w:rFonts w:ascii="Times New Roman"/>
          <w:b w:val="false"/>
          <w:i w:val="false"/>
          <w:color w:val="000000"/>
          <w:sz w:val="28"/>
        </w:rPr>
        <w:t>
      3) 50 метрге жүзу. Жарыстар 25 немесе 50 метрлік ашық немесе жабық жүзу бассейнінде (су станциясында) жүргізіледі. Жүзу стилі кедергілерсіз еркін. Еркін стильмен жүзуге старт старттық тумбочкадан секіру арқылы жүзеге асырылады. Төрешінің ұзақ ысқырығынан кейін қатысушылар старттық тумбочкаға шығады. Старт берушінің "Стартқа!" деген командасы бойынша қатысушылар бір аяқтарын старттық тумбочканың алдыңғы бөлігіне қоя отырып, старттық қалыпты қабылдайды. Қолдардың қалпы регламенттелмейді. Қатысушылар қимылсыз тұрады, одан кейін старт беруші старттық сигнал береді. Фальстарт жасаған спортшы ескерту алады, екіншісінен кейін – шеттетілуге тиіс. Киім нысаны – жүзуге арналған спорттық;</w:t>
      </w:r>
    </w:p>
    <w:p>
      <w:pPr>
        <w:spacing w:after="0"/>
        <w:ind w:left="0"/>
        <w:jc w:val="both"/>
      </w:pPr>
      <w:r>
        <w:rPr>
          <w:rFonts w:ascii="Times New Roman"/>
          <w:b w:val="false"/>
          <w:i w:val="false"/>
          <w:color w:val="000000"/>
          <w:sz w:val="28"/>
        </w:rPr>
        <w:t>
      4) Ф-1 гранатасын (600 грамм) қашықтыққа және тигізу дәлдігіне лақтыру. Ф-1 гранатасын (600 грамм) қашықтыққа және тигізу дәлдігіне лақтыру осы Қағидалардың 8-тарауының 1, 2-параграфтарына сәйкес жүргізіледі.</w:t>
      </w:r>
    </w:p>
    <w:p>
      <w:pPr>
        <w:spacing w:after="0"/>
        <w:ind w:left="0"/>
        <w:jc w:val="both"/>
      </w:pPr>
      <w:r>
        <w:rPr>
          <w:rFonts w:ascii="Times New Roman"/>
          <w:b w:val="false"/>
          <w:i w:val="false"/>
          <w:color w:val="000000"/>
          <w:sz w:val="28"/>
        </w:rPr>
        <w:t>
      5) 8 километр арақашықтыққа кросс. Старт жарыс бағдарламасының 4 түрінен кейін нәтижелер хаттамасына сәйкес кері тәртіпте жүргізіледі. Қатысушылар 1 минут аралықпен старт алады. № 1 қатысушы секунд өлшеуішті іске қосқаннан кейін 1 минуттан соң старт алады. Арақашықтық әрбір километр сайын көрсеткіштермен белгіленеді. Киім нысаны – спорттық.</w:t>
      </w:r>
    </w:p>
    <w:bookmarkStart w:name="z52" w:id="49"/>
    <w:p>
      <w:pPr>
        <w:spacing w:after="0"/>
        <w:ind w:left="0"/>
        <w:jc w:val="left"/>
      </w:pPr>
      <w:r>
        <w:rPr>
          <w:rFonts w:ascii="Times New Roman"/>
          <w:b/>
          <w:i w:val="false"/>
          <w:color w:val="000000"/>
        </w:rPr>
        <w:t xml:space="preserve"> 5-параграф. Офицерлік үшсайыс</w:t>
      </w:r>
    </w:p>
    <w:bookmarkEnd w:id="49"/>
    <w:bookmarkStart w:name="z53" w:id="50"/>
    <w:p>
      <w:pPr>
        <w:spacing w:after="0"/>
        <w:ind w:left="0"/>
        <w:jc w:val="both"/>
      </w:pPr>
      <w:r>
        <w:rPr>
          <w:rFonts w:ascii="Times New Roman"/>
          <w:b w:val="false"/>
          <w:i w:val="false"/>
          <w:color w:val="000000"/>
          <w:sz w:val="28"/>
        </w:rPr>
        <w:t>
      32. Офицерлік үшсайыс бойынша жарыс бағдарламасына мыналар кіреді:</w:t>
      </w:r>
    </w:p>
    <w:bookmarkEnd w:id="50"/>
    <w:p>
      <w:pPr>
        <w:spacing w:after="0"/>
        <w:ind w:left="0"/>
        <w:jc w:val="both"/>
      </w:pPr>
      <w:r>
        <w:rPr>
          <w:rFonts w:ascii="Times New Roman"/>
          <w:b w:val="false"/>
          <w:i w:val="false"/>
          <w:color w:val="000000"/>
          <w:sz w:val="28"/>
        </w:rPr>
        <w:t>
      1) 1-ші жас ерекшелігі санаты үшін (30 жасқа дейінгі ерлер):</w:t>
      </w:r>
    </w:p>
    <w:p>
      <w:pPr>
        <w:spacing w:after="0"/>
        <w:ind w:left="0"/>
        <w:jc w:val="both"/>
      </w:pPr>
      <w:r>
        <w:rPr>
          <w:rFonts w:ascii="Times New Roman"/>
          <w:b w:val="false"/>
          <w:i w:val="false"/>
          <w:color w:val="000000"/>
          <w:sz w:val="28"/>
        </w:rPr>
        <w:t>
      3000 метрге жүгіру (қыста – 10 километрге шаңғы жарысы);</w:t>
      </w:r>
    </w:p>
    <w:p>
      <w:pPr>
        <w:spacing w:after="0"/>
        <w:ind w:left="0"/>
        <w:jc w:val="both"/>
      </w:pPr>
      <w:r>
        <w:rPr>
          <w:rFonts w:ascii="Times New Roman"/>
          <w:b w:val="false"/>
          <w:i w:val="false"/>
          <w:color w:val="000000"/>
          <w:sz w:val="28"/>
        </w:rPr>
        <w:t>
      300 метрге еркін стильмен жүзу;</w:t>
      </w:r>
    </w:p>
    <w:p>
      <w:pPr>
        <w:spacing w:after="0"/>
        <w:ind w:left="0"/>
        <w:jc w:val="both"/>
      </w:pPr>
      <w:r>
        <w:rPr>
          <w:rFonts w:ascii="Times New Roman"/>
          <w:b w:val="false"/>
          <w:i w:val="false"/>
          <w:color w:val="000000"/>
          <w:sz w:val="28"/>
        </w:rPr>
        <w:t>
      Макаров тапаншасы табельдік қаруынан оқ ату, 3-жаттығу (бұдан әрі – МТ-3);</w:t>
      </w:r>
    </w:p>
    <w:p>
      <w:pPr>
        <w:spacing w:after="0"/>
        <w:ind w:left="0"/>
        <w:jc w:val="both"/>
      </w:pPr>
      <w:r>
        <w:rPr>
          <w:rFonts w:ascii="Times New Roman"/>
          <w:b w:val="false"/>
          <w:i w:val="false"/>
          <w:color w:val="000000"/>
          <w:sz w:val="28"/>
        </w:rPr>
        <w:t>
      2) 2-ші жас ерекшелігі санаты үшін (30-дан 40 жасқа дейінгі ерлер):</w:t>
      </w:r>
    </w:p>
    <w:p>
      <w:pPr>
        <w:spacing w:after="0"/>
        <w:ind w:left="0"/>
        <w:jc w:val="both"/>
      </w:pPr>
      <w:r>
        <w:rPr>
          <w:rFonts w:ascii="Times New Roman"/>
          <w:b w:val="false"/>
          <w:i w:val="false"/>
          <w:color w:val="000000"/>
          <w:sz w:val="28"/>
        </w:rPr>
        <w:t>
      2000 метрге жүгіру (қыста – 5 километрге шаңғы жарысы);</w:t>
      </w:r>
    </w:p>
    <w:p>
      <w:pPr>
        <w:spacing w:after="0"/>
        <w:ind w:left="0"/>
        <w:jc w:val="both"/>
      </w:pPr>
      <w:r>
        <w:rPr>
          <w:rFonts w:ascii="Times New Roman"/>
          <w:b w:val="false"/>
          <w:i w:val="false"/>
          <w:color w:val="000000"/>
          <w:sz w:val="28"/>
        </w:rPr>
        <w:t>
      200 метрге еркін стильмен жүзу;</w:t>
      </w:r>
    </w:p>
    <w:p>
      <w:pPr>
        <w:spacing w:after="0"/>
        <w:ind w:left="0"/>
        <w:jc w:val="both"/>
      </w:pPr>
      <w:r>
        <w:rPr>
          <w:rFonts w:ascii="Times New Roman"/>
          <w:b w:val="false"/>
          <w:i w:val="false"/>
          <w:color w:val="000000"/>
          <w:sz w:val="28"/>
        </w:rPr>
        <w:t>
      МТ-3 табельдік қаруынан оқ ату;</w:t>
      </w:r>
    </w:p>
    <w:p>
      <w:pPr>
        <w:spacing w:after="0"/>
        <w:ind w:left="0"/>
        <w:jc w:val="both"/>
      </w:pPr>
      <w:r>
        <w:rPr>
          <w:rFonts w:ascii="Times New Roman"/>
          <w:b w:val="false"/>
          <w:i w:val="false"/>
          <w:color w:val="000000"/>
          <w:sz w:val="28"/>
        </w:rPr>
        <w:t>
      3) 3-ші жас ерекшелігі санаты үшін (40 жастағы және одан үлкен ерлер):</w:t>
      </w:r>
    </w:p>
    <w:p>
      <w:pPr>
        <w:spacing w:after="0"/>
        <w:ind w:left="0"/>
        <w:jc w:val="both"/>
      </w:pPr>
      <w:r>
        <w:rPr>
          <w:rFonts w:ascii="Times New Roman"/>
          <w:b w:val="false"/>
          <w:i w:val="false"/>
          <w:color w:val="000000"/>
          <w:sz w:val="28"/>
        </w:rPr>
        <w:t>
      1000 метрге жүгіру (қыста – 5 километрге шаңғы жарысы);</w:t>
      </w:r>
    </w:p>
    <w:p>
      <w:pPr>
        <w:spacing w:after="0"/>
        <w:ind w:left="0"/>
        <w:jc w:val="both"/>
      </w:pPr>
      <w:r>
        <w:rPr>
          <w:rFonts w:ascii="Times New Roman"/>
          <w:b w:val="false"/>
          <w:i w:val="false"/>
          <w:color w:val="000000"/>
          <w:sz w:val="28"/>
        </w:rPr>
        <w:t>
      100 метрге еркін стильмен жүзу;</w:t>
      </w:r>
    </w:p>
    <w:p>
      <w:pPr>
        <w:spacing w:after="0"/>
        <w:ind w:left="0"/>
        <w:jc w:val="both"/>
      </w:pPr>
      <w:r>
        <w:rPr>
          <w:rFonts w:ascii="Times New Roman"/>
          <w:b w:val="false"/>
          <w:i w:val="false"/>
          <w:color w:val="000000"/>
          <w:sz w:val="28"/>
        </w:rPr>
        <w:t>
      МТ-3 табельдік қаруынан оқ ату;</w:t>
      </w:r>
    </w:p>
    <w:p>
      <w:pPr>
        <w:spacing w:after="0"/>
        <w:ind w:left="0"/>
        <w:jc w:val="both"/>
      </w:pPr>
      <w:r>
        <w:rPr>
          <w:rFonts w:ascii="Times New Roman"/>
          <w:b w:val="false"/>
          <w:i w:val="false"/>
          <w:color w:val="000000"/>
          <w:sz w:val="28"/>
        </w:rPr>
        <w:t>
      4) барлық жас ерекшелігі санаты бойынша әскери қызметші әйелдер үшін:</w:t>
      </w:r>
    </w:p>
    <w:p>
      <w:pPr>
        <w:spacing w:after="0"/>
        <w:ind w:left="0"/>
        <w:jc w:val="both"/>
      </w:pPr>
      <w:r>
        <w:rPr>
          <w:rFonts w:ascii="Times New Roman"/>
          <w:b w:val="false"/>
          <w:i w:val="false"/>
          <w:color w:val="000000"/>
          <w:sz w:val="28"/>
        </w:rPr>
        <w:t>
      1000 метрге жүгіру (қыста – 5 километрге шаңғы жарысы);</w:t>
      </w:r>
    </w:p>
    <w:p>
      <w:pPr>
        <w:spacing w:after="0"/>
        <w:ind w:left="0"/>
        <w:jc w:val="both"/>
      </w:pPr>
      <w:r>
        <w:rPr>
          <w:rFonts w:ascii="Times New Roman"/>
          <w:b w:val="false"/>
          <w:i w:val="false"/>
          <w:color w:val="000000"/>
          <w:sz w:val="28"/>
        </w:rPr>
        <w:t>
      100 метрге еркін стильмен жүзу;</w:t>
      </w:r>
    </w:p>
    <w:p>
      <w:pPr>
        <w:spacing w:after="0"/>
        <w:ind w:left="0"/>
        <w:jc w:val="both"/>
      </w:pPr>
      <w:r>
        <w:rPr>
          <w:rFonts w:ascii="Times New Roman"/>
          <w:b w:val="false"/>
          <w:i w:val="false"/>
          <w:color w:val="000000"/>
          <w:sz w:val="28"/>
        </w:rPr>
        <w:t>
      Макаров тапаншасы табельдік қаруынан оқ ату, 1-жаттығу (бұдан әрі – МТ-1).</w:t>
      </w:r>
    </w:p>
    <w:bookmarkStart w:name="z54" w:id="51"/>
    <w:p>
      <w:pPr>
        <w:spacing w:after="0"/>
        <w:ind w:left="0"/>
        <w:jc w:val="both"/>
      </w:pPr>
      <w:r>
        <w:rPr>
          <w:rFonts w:ascii="Times New Roman"/>
          <w:b w:val="false"/>
          <w:i w:val="false"/>
          <w:color w:val="000000"/>
          <w:sz w:val="28"/>
        </w:rPr>
        <w:t>
      33. 1000, 2000, 3000 метрге жүгіру. 1000 метрге жүгіруге қатысушылар саны 10 адамнан, 2000 метрге – 20 адамнан, 3000 метрге – 30 адамнан аспайды. Топтық старттар арасындағы аралық 1000 метрге кемінде 3 минутты, 2000 метрге – 3 – 4 минутты және 3000 метрге – 5 – 6 минутты құрайды. Қатысушыларды стартқа тұрғызу жеребеге сәйкес 1 немесе 2 қатарда жүргізіледі. Қатардағы қатысушылар санын төрешілер алқасы айқындайды.</w:t>
      </w:r>
    </w:p>
    <w:bookmarkEnd w:id="51"/>
    <w:p>
      <w:pPr>
        <w:spacing w:after="0"/>
        <w:ind w:left="0"/>
        <w:jc w:val="both"/>
      </w:pPr>
      <w:r>
        <w:rPr>
          <w:rFonts w:ascii="Times New Roman"/>
          <w:b w:val="false"/>
          <w:i w:val="false"/>
          <w:color w:val="000000"/>
          <w:sz w:val="28"/>
        </w:rPr>
        <w:t>
      Арақашықтық бойынша жүгіру кезінде қатысушылардың бір-біріне кедергі келтіруіне жол берілмейді. Бұл қағиданы бұзғаны үшін қатысушы жарыстан алынып тасталады. Арақашықтықтан шығып қалған жүгіруге қатысушы өзінің төсбелгілік нөмірін алып тастайды және ол туралы жақын төреші – бақылаушыға, мәреге жетісімен – мәредегі төрешіге хабарлайды.</w:t>
      </w:r>
    </w:p>
    <w:p>
      <w:pPr>
        <w:spacing w:after="0"/>
        <w:ind w:left="0"/>
        <w:jc w:val="both"/>
      </w:pPr>
      <w:r>
        <w:rPr>
          <w:rFonts w:ascii="Times New Roman"/>
          <w:b w:val="false"/>
          <w:i w:val="false"/>
          <w:color w:val="000000"/>
          <w:sz w:val="28"/>
        </w:rPr>
        <w:t>
      Арақашықтықтың аяқталуы қатысушы мәре жолағынан өткен немесе одан шыққан сәттен бастап тіркеледі. Қатысушылардың уақыты 1 секундқа дейінгі дәлдікпен секунд өлшеуішті тоқтатпастан ("жылжитын" меңзер бойынша) тіркеледі.</w:t>
      </w:r>
    </w:p>
    <w:bookmarkStart w:name="z55" w:id="52"/>
    <w:p>
      <w:pPr>
        <w:spacing w:after="0"/>
        <w:ind w:left="0"/>
        <w:jc w:val="both"/>
      </w:pPr>
      <w:r>
        <w:rPr>
          <w:rFonts w:ascii="Times New Roman"/>
          <w:b w:val="false"/>
          <w:i w:val="false"/>
          <w:color w:val="000000"/>
          <w:sz w:val="28"/>
        </w:rPr>
        <w:t>
      34. 100, 200, 300 метрге жүзу 25 немесе 50 метрлік ашық немесе жабық жүзу бассейнінде (су станциясында) жүргізіледі. Жүзу стилі кедергілерсіз еркін. Еркін стильмен жүзуге старт старттық тумбочкадан секіру арқылы жүзеге асырылады. Төрешінің ұзақ ысқырығынан кейін қатысушылар старттық тумбочкаға шығады. Старт берушінің "Стартқа!" деген командасы бойынша қатысушылар бір аяқтарын старттық тумбочканың алдыңғы бөлігіне қоя отырып, старттық қалыпты қабылдайды. Қолдардың қалпы регламенттелмейді. Қатысушылар қимылсыз тұрады, одан кейін старт беруші старттық сигнал береді. Фальстарт жасаған спортшы ескерту алады, екіншісінен кейін – шеттетілуге тиіс.</w:t>
      </w:r>
    </w:p>
    <w:bookmarkEnd w:id="52"/>
    <w:bookmarkStart w:name="z56" w:id="53"/>
    <w:p>
      <w:pPr>
        <w:spacing w:after="0"/>
        <w:ind w:left="0"/>
        <w:jc w:val="both"/>
      </w:pPr>
      <w:r>
        <w:rPr>
          <w:rFonts w:ascii="Times New Roman"/>
          <w:b w:val="false"/>
          <w:i w:val="false"/>
          <w:color w:val="000000"/>
          <w:sz w:val="28"/>
        </w:rPr>
        <w:t>
      35. МТ-1, МТ-3 табельдік қаруынан оқ ату осы Қағидалардың 12-тарауының 1-параграфына сәйкес және осы Қағидаларға 3-қосымшаға сәйкес оқ ату бойынша жарыстардағы жаттығулардың шарттары бойынша жүргізіледі.</w:t>
      </w:r>
    </w:p>
    <w:bookmarkEnd w:id="53"/>
    <w:bookmarkStart w:name="z57" w:id="54"/>
    <w:p>
      <w:pPr>
        <w:spacing w:after="0"/>
        <w:ind w:left="0"/>
        <w:jc w:val="both"/>
      </w:pPr>
      <w:r>
        <w:rPr>
          <w:rFonts w:ascii="Times New Roman"/>
          <w:b w:val="false"/>
          <w:i w:val="false"/>
          <w:color w:val="000000"/>
          <w:sz w:val="28"/>
        </w:rPr>
        <w:t>
      36. Жарыстар күнтізбелік 3 күн ішінде өткізіледі:</w:t>
      </w:r>
    </w:p>
    <w:bookmarkEnd w:id="54"/>
    <w:p>
      <w:pPr>
        <w:spacing w:after="0"/>
        <w:ind w:left="0"/>
        <w:jc w:val="both"/>
      </w:pPr>
      <w:r>
        <w:rPr>
          <w:rFonts w:ascii="Times New Roman"/>
          <w:b w:val="false"/>
          <w:i w:val="false"/>
          <w:color w:val="000000"/>
          <w:sz w:val="28"/>
        </w:rPr>
        <w:t>
      1-ші күн – оқ ату;</w:t>
      </w:r>
    </w:p>
    <w:p>
      <w:pPr>
        <w:spacing w:after="0"/>
        <w:ind w:left="0"/>
        <w:jc w:val="both"/>
      </w:pPr>
      <w:r>
        <w:rPr>
          <w:rFonts w:ascii="Times New Roman"/>
          <w:b w:val="false"/>
          <w:i w:val="false"/>
          <w:color w:val="000000"/>
          <w:sz w:val="28"/>
        </w:rPr>
        <w:t>
      2-ші күн – жүзу;</w:t>
      </w:r>
    </w:p>
    <w:p>
      <w:pPr>
        <w:spacing w:after="0"/>
        <w:ind w:left="0"/>
        <w:jc w:val="both"/>
      </w:pPr>
      <w:r>
        <w:rPr>
          <w:rFonts w:ascii="Times New Roman"/>
          <w:b w:val="false"/>
          <w:i w:val="false"/>
          <w:color w:val="000000"/>
          <w:sz w:val="28"/>
        </w:rPr>
        <w:t>
      3-ші күн – жүгіру (шаңғы жарысы).</w:t>
      </w:r>
    </w:p>
    <w:p>
      <w:pPr>
        <w:spacing w:after="0"/>
        <w:ind w:left="0"/>
        <w:jc w:val="both"/>
      </w:pPr>
      <w:r>
        <w:rPr>
          <w:rFonts w:ascii="Times New Roman"/>
          <w:b w:val="false"/>
          <w:i w:val="false"/>
          <w:color w:val="000000"/>
          <w:sz w:val="28"/>
        </w:rPr>
        <w:t>
      Спортшылар жас ерекшелігі санаты бойынша қатысады.</w:t>
      </w:r>
    </w:p>
    <w:p>
      <w:pPr>
        <w:spacing w:after="0"/>
        <w:ind w:left="0"/>
        <w:jc w:val="both"/>
      </w:pPr>
      <w:r>
        <w:rPr>
          <w:rFonts w:ascii="Times New Roman"/>
          <w:b w:val="false"/>
          <w:i w:val="false"/>
          <w:color w:val="000000"/>
          <w:sz w:val="28"/>
        </w:rPr>
        <w:t>
      Киім нысаны: оқ ату кезінде – әскери далалық, жүзу және жүгіру (шаңғы жарысы) бойынша жарыстарда – спорттық. Әрбір түрді орындау үшін қатысушыға бір мүмкіндік беріледі.</w:t>
      </w:r>
    </w:p>
    <w:bookmarkStart w:name="z58" w:id="55"/>
    <w:p>
      <w:pPr>
        <w:spacing w:after="0"/>
        <w:ind w:left="0"/>
        <w:jc w:val="both"/>
      </w:pPr>
      <w:r>
        <w:rPr>
          <w:rFonts w:ascii="Times New Roman"/>
          <w:b w:val="false"/>
          <w:i w:val="false"/>
          <w:color w:val="000000"/>
          <w:sz w:val="28"/>
        </w:rPr>
        <w:t xml:space="preserve">
      37. Жеке біріншілік қатысушының көпсайыстың әрбір түрі бойынша көрсеткен нәтижелері үшін алған ұпайларының анағұрлым көп сомасы бойынша айқындалады. Ұпайлар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әскери-спорттық көпсайыстарда (спорт түрлері бойынша) нәтижелерді бағалау және ұпайларды есептеу кестесі бойынша есептеледі.</w:t>
      </w:r>
    </w:p>
    <w:bookmarkEnd w:id="55"/>
    <w:bookmarkStart w:name="z59" w:id="56"/>
    <w:p>
      <w:pPr>
        <w:spacing w:after="0"/>
        <w:ind w:left="0"/>
        <w:jc w:val="left"/>
      </w:pPr>
      <w:r>
        <w:rPr>
          <w:rFonts w:ascii="Times New Roman"/>
          <w:b/>
          <w:i w:val="false"/>
          <w:color w:val="000000"/>
        </w:rPr>
        <w:t xml:space="preserve"> 6-параграф. Әскери-спорттық кешен көпсайысы</w:t>
      </w:r>
    </w:p>
    <w:bookmarkEnd w:id="56"/>
    <w:bookmarkStart w:name="z60" w:id="57"/>
    <w:p>
      <w:pPr>
        <w:spacing w:after="0"/>
        <w:ind w:left="0"/>
        <w:jc w:val="both"/>
      </w:pPr>
      <w:r>
        <w:rPr>
          <w:rFonts w:ascii="Times New Roman"/>
          <w:b w:val="false"/>
          <w:i w:val="false"/>
          <w:color w:val="000000"/>
          <w:sz w:val="28"/>
        </w:rPr>
        <w:t>
      38. Әскери-спорттық кешен (бұдан әрі – ӘСК) көпсайысы бойынша жарыстар бағдарламасына мыналар кіреді:</w:t>
      </w:r>
    </w:p>
    <w:bookmarkEnd w:id="57"/>
    <w:p>
      <w:pPr>
        <w:spacing w:after="0"/>
        <w:ind w:left="0"/>
        <w:jc w:val="both"/>
      </w:pPr>
      <w:r>
        <w:rPr>
          <w:rFonts w:ascii="Times New Roman"/>
          <w:b w:val="false"/>
          <w:i w:val="false"/>
          <w:color w:val="000000"/>
          <w:sz w:val="28"/>
        </w:rPr>
        <w:t>
      1) АК-1 автоматынан оқ ату;</w:t>
      </w:r>
    </w:p>
    <w:p>
      <w:pPr>
        <w:spacing w:after="0"/>
        <w:ind w:left="0"/>
        <w:jc w:val="both"/>
      </w:pPr>
      <w:r>
        <w:rPr>
          <w:rFonts w:ascii="Times New Roman"/>
          <w:b w:val="false"/>
          <w:i w:val="false"/>
          <w:color w:val="000000"/>
          <w:sz w:val="28"/>
        </w:rPr>
        <w:t>
      2) Ф-1 гранатасын (600 грамм) қашықтыққа лақтыру;</w:t>
      </w:r>
    </w:p>
    <w:p>
      <w:pPr>
        <w:spacing w:after="0"/>
        <w:ind w:left="0"/>
        <w:jc w:val="both"/>
      </w:pPr>
      <w:r>
        <w:rPr>
          <w:rFonts w:ascii="Times New Roman"/>
          <w:b w:val="false"/>
          <w:i w:val="false"/>
          <w:color w:val="000000"/>
          <w:sz w:val="28"/>
        </w:rPr>
        <w:t>
      3) белтемірде тартылу;</w:t>
      </w:r>
    </w:p>
    <w:p>
      <w:pPr>
        <w:spacing w:after="0"/>
        <w:ind w:left="0"/>
        <w:jc w:val="both"/>
      </w:pPr>
      <w:r>
        <w:rPr>
          <w:rFonts w:ascii="Times New Roman"/>
          <w:b w:val="false"/>
          <w:i w:val="false"/>
          <w:color w:val="000000"/>
          <w:sz w:val="28"/>
        </w:rPr>
        <w:t>
      4) 100 метрге жүгіру;</w:t>
      </w:r>
    </w:p>
    <w:p>
      <w:pPr>
        <w:spacing w:after="0"/>
        <w:ind w:left="0"/>
        <w:jc w:val="both"/>
      </w:pPr>
      <w:r>
        <w:rPr>
          <w:rFonts w:ascii="Times New Roman"/>
          <w:b w:val="false"/>
          <w:i w:val="false"/>
          <w:color w:val="000000"/>
          <w:sz w:val="28"/>
        </w:rPr>
        <w:t>
      5) 3000 метрге жүгіру.</w:t>
      </w:r>
    </w:p>
    <w:p>
      <w:pPr>
        <w:spacing w:after="0"/>
        <w:ind w:left="0"/>
        <w:jc w:val="both"/>
      </w:pPr>
      <w:r>
        <w:rPr>
          <w:rFonts w:ascii="Times New Roman"/>
          <w:b w:val="false"/>
          <w:i w:val="false"/>
          <w:color w:val="000000"/>
          <w:sz w:val="28"/>
        </w:rPr>
        <w:t>
      Киім нысаны – әскери далалық.</w:t>
      </w:r>
    </w:p>
    <w:bookmarkStart w:name="z61" w:id="58"/>
    <w:p>
      <w:pPr>
        <w:spacing w:after="0"/>
        <w:ind w:left="0"/>
        <w:jc w:val="both"/>
      </w:pPr>
      <w:r>
        <w:rPr>
          <w:rFonts w:ascii="Times New Roman"/>
          <w:b w:val="false"/>
          <w:i w:val="false"/>
          <w:color w:val="000000"/>
          <w:sz w:val="28"/>
        </w:rPr>
        <w:t>
      39. Ф-1 гранатасын қашықтыққа лақтыру осы Қағидалардың 8-тарауының 1-параграфына сәйкес жүргізіледі.</w:t>
      </w:r>
    </w:p>
    <w:bookmarkEnd w:id="58"/>
    <w:bookmarkStart w:name="z62" w:id="59"/>
    <w:p>
      <w:pPr>
        <w:spacing w:after="0"/>
        <w:ind w:left="0"/>
        <w:jc w:val="both"/>
      </w:pPr>
      <w:r>
        <w:rPr>
          <w:rFonts w:ascii="Times New Roman"/>
          <w:b w:val="false"/>
          <w:i w:val="false"/>
          <w:color w:val="000000"/>
          <w:sz w:val="28"/>
        </w:rPr>
        <w:t xml:space="preserve">
      40. АК-1-ден оқ ату бойынша жарыстар осы Қағидалардың 12-тарауының 2-параграфына сәйкес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оқ ату бойынша жарыстардағы жаттығулардың шарттары бойынша жүргізіледі.</w:t>
      </w:r>
    </w:p>
    <w:bookmarkEnd w:id="59"/>
    <w:bookmarkStart w:name="z63" w:id="60"/>
    <w:p>
      <w:pPr>
        <w:spacing w:after="0"/>
        <w:ind w:left="0"/>
        <w:jc w:val="both"/>
      </w:pPr>
      <w:r>
        <w:rPr>
          <w:rFonts w:ascii="Times New Roman"/>
          <w:b w:val="false"/>
          <w:i w:val="false"/>
          <w:color w:val="000000"/>
          <w:sz w:val="28"/>
        </w:rPr>
        <w:t>
      41. Белтемірде тартылуды орындау шарттары: жоғарыдан ұстай асылу, қолдарды тік ұстай асылып қимылсыз қалыптан (1-2 секунд үзіліс) тартылу (иек керме деңгейінен жоғары), аяқтар жұлқи тарту және серпілу қимылдарынсыз қосылған күйінде.</w:t>
      </w:r>
    </w:p>
    <w:bookmarkEnd w:id="60"/>
    <w:bookmarkStart w:name="z64" w:id="61"/>
    <w:p>
      <w:pPr>
        <w:spacing w:after="0"/>
        <w:ind w:left="0"/>
        <w:jc w:val="both"/>
      </w:pPr>
      <w:r>
        <w:rPr>
          <w:rFonts w:ascii="Times New Roman"/>
          <w:b w:val="false"/>
          <w:i w:val="false"/>
          <w:color w:val="000000"/>
          <w:sz w:val="28"/>
        </w:rPr>
        <w:t>
      42. 100 және 3000 метрге жүгіру бойынша жарыстар стадионның жүгіру жолында немесе кез-келген жабыны бар тегіс жергілікті жерде жүргізіледі. Арақашықтық бойынша жүгіру уақытында қатысушыларға бір-біріне кедергі жасауға жол берілмейді. Бұл қағиданы бұзғаны үшін қатысушы жарыстан алынып тасталады. Арақашықтықтан шығып қалған жүгіруге қатысушы өзінің төсбелгілік нөмірін алып тастайды және ол туралы жақын төреші – бақылаушыға, мәреге жетуіне қарай – мәредегі төрешіге хабарлайды. Арақашықтықтың аяқталуы қатысушы мәре жолағынан өткен сәттен бастап тіркеледі. Қатысушылардың уақыты 1 секундқа дейінгі дәлдікпен секунд өлшеуішті тоқтатпастан ("жылжитын" меңзер бойынша) тіркеледі.</w:t>
      </w:r>
    </w:p>
    <w:bookmarkEnd w:id="61"/>
    <w:bookmarkStart w:name="z65" w:id="62"/>
    <w:p>
      <w:pPr>
        <w:spacing w:after="0"/>
        <w:ind w:left="0"/>
        <w:jc w:val="both"/>
      </w:pPr>
      <w:r>
        <w:rPr>
          <w:rFonts w:ascii="Times New Roman"/>
          <w:b w:val="false"/>
          <w:i w:val="false"/>
          <w:color w:val="000000"/>
          <w:sz w:val="28"/>
        </w:rPr>
        <w:t>
      43. Жеке біріншілік қатысушының көпсайыстың әрбір түрі бойынша көрсеткен нәтижелері үшін алған ұпайларының анағұрлым көп сомасы бойынша айқындалады. Ұпайлар осы Қағидаларға 2-қосымшаға сәйкес әскери-спорттық көпсайыстарда (спорт түрлері бойынша) нәтижелерді бағалау және ұпайларды есептеу кестесі бойынша есептеледі.</w:t>
      </w:r>
    </w:p>
    <w:bookmarkEnd w:id="62"/>
    <w:bookmarkStart w:name="z66" w:id="63"/>
    <w:p>
      <w:pPr>
        <w:spacing w:after="0"/>
        <w:ind w:left="0"/>
        <w:jc w:val="left"/>
      </w:pPr>
      <w:r>
        <w:rPr>
          <w:rFonts w:ascii="Times New Roman"/>
          <w:b/>
          <w:i w:val="false"/>
          <w:color w:val="000000"/>
        </w:rPr>
        <w:t xml:space="preserve"> 6-тарау. Жеңіл атлетика және жылдам қозғалу</w:t>
      </w:r>
    </w:p>
    <w:bookmarkEnd w:id="63"/>
    <w:bookmarkStart w:name="z67" w:id="64"/>
    <w:p>
      <w:pPr>
        <w:spacing w:after="0"/>
        <w:ind w:left="0"/>
        <w:jc w:val="left"/>
      </w:pPr>
      <w:r>
        <w:rPr>
          <w:rFonts w:ascii="Times New Roman"/>
          <w:b/>
          <w:i w:val="false"/>
          <w:color w:val="000000"/>
        </w:rPr>
        <w:t xml:space="preserve"> 1-параграф. 5 және 10 км қашықтыққа жүгіру</w:t>
      </w:r>
    </w:p>
    <w:bookmarkEnd w:id="64"/>
    <w:bookmarkStart w:name="z68" w:id="65"/>
    <w:p>
      <w:pPr>
        <w:spacing w:after="0"/>
        <w:ind w:left="0"/>
        <w:jc w:val="both"/>
      </w:pPr>
      <w:r>
        <w:rPr>
          <w:rFonts w:ascii="Times New Roman"/>
          <w:b w:val="false"/>
          <w:i w:val="false"/>
          <w:color w:val="000000"/>
          <w:sz w:val="28"/>
        </w:rPr>
        <w:t>
      44. Қашықтыққа жүгіруде жарыстар орташа қиылысқан жергілікті жер бойынша 5 және 10 километр арақашықтықта жүргізіледі.</w:t>
      </w:r>
    </w:p>
    <w:bookmarkEnd w:id="65"/>
    <w:p>
      <w:pPr>
        <w:spacing w:after="0"/>
        <w:ind w:left="0"/>
        <w:jc w:val="both"/>
      </w:pPr>
      <w:r>
        <w:rPr>
          <w:rFonts w:ascii="Times New Roman"/>
          <w:b w:val="false"/>
          <w:i w:val="false"/>
          <w:color w:val="000000"/>
          <w:sz w:val="28"/>
        </w:rPr>
        <w:t>
      Қатысушының керек-жарағы: Киім нысаны – әскери далалық, Калашников автоматы (карабин), газтұмша, 2 оқжатары бар сөмке (оқ қалта).</w:t>
      </w:r>
    </w:p>
    <w:p>
      <w:pPr>
        <w:spacing w:after="0"/>
        <w:ind w:left="0"/>
        <w:jc w:val="both"/>
      </w:pPr>
      <w:r>
        <w:rPr>
          <w:rFonts w:ascii="Times New Roman"/>
          <w:b w:val="false"/>
          <w:i w:val="false"/>
          <w:color w:val="000000"/>
          <w:sz w:val="28"/>
        </w:rPr>
        <w:t>
      Топтық және жалпы стартқа жол беріледі. Старт уақытында қатысушылар нысан бойынша киінеді, қару "арқада" қалпында, сақтандырғышта. Топтық старт кезінде қатысушылар кемінде 1 минут аралықпен 2 – 10 адамнан топтармен стартты бастайды. Жалпы старт (бөлімшемен) кезінде старттар арасындағы аралықтар 5-тен 10 минутқа дейін.</w:t>
      </w:r>
    </w:p>
    <w:p>
      <w:pPr>
        <w:spacing w:after="0"/>
        <w:ind w:left="0"/>
        <w:jc w:val="both"/>
      </w:pPr>
      <w:r>
        <w:rPr>
          <w:rFonts w:ascii="Times New Roman"/>
          <w:b w:val="false"/>
          <w:i w:val="false"/>
          <w:color w:val="000000"/>
          <w:sz w:val="28"/>
        </w:rPr>
        <w:t>
      Старт алдында керек-жарақты, қару-жарақты және киім-кешекті тексеру жүргізіледі. Егер тексеру кезінде анықталған қару-жарақтағы, керек-жарақтағы және киім-кешектегі кемшіліктер старт басталар сәтке дейін жойылмаса, онда бөлімшенің (қатысушының) старты олар толық жойылғанға дейін кешіктіріледі. Бұл ретте старт уақыты старттық хаттамада жазылғандай болып қалады.</w:t>
      </w:r>
    </w:p>
    <w:bookmarkStart w:name="z69" w:id="66"/>
    <w:p>
      <w:pPr>
        <w:spacing w:after="0"/>
        <w:ind w:left="0"/>
        <w:jc w:val="both"/>
      </w:pPr>
      <w:r>
        <w:rPr>
          <w:rFonts w:ascii="Times New Roman"/>
          <w:b w:val="false"/>
          <w:i w:val="false"/>
          <w:color w:val="000000"/>
          <w:sz w:val="28"/>
        </w:rPr>
        <w:t>
      45. Қатысушыға уақыт 1 секундқа дейінгі дәлдікпен айқындалады. Мәредегі барлық жеке құрам нысан бойынша киінген, стартта тіркелген барлық керек-жарағы бар. Керек-жарақ пен қару-жарақтың кез-келген жетіспейтін заты үшін қатысушы жарыстан алынады.</w:t>
      </w:r>
    </w:p>
    <w:bookmarkEnd w:id="66"/>
    <w:bookmarkStart w:name="z70" w:id="67"/>
    <w:p>
      <w:pPr>
        <w:spacing w:after="0"/>
        <w:ind w:left="0"/>
        <w:jc w:val="left"/>
      </w:pPr>
      <w:r>
        <w:rPr>
          <w:rFonts w:ascii="Times New Roman"/>
          <w:b/>
          <w:i w:val="false"/>
          <w:color w:val="000000"/>
        </w:rPr>
        <w:t xml:space="preserve"> 2-параграф. Әскерилендірілген кросс</w:t>
      </w:r>
    </w:p>
    <w:bookmarkEnd w:id="67"/>
    <w:bookmarkStart w:name="z71" w:id="68"/>
    <w:p>
      <w:pPr>
        <w:spacing w:after="0"/>
        <w:ind w:left="0"/>
        <w:jc w:val="both"/>
      </w:pPr>
      <w:r>
        <w:rPr>
          <w:rFonts w:ascii="Times New Roman"/>
          <w:b w:val="false"/>
          <w:i w:val="false"/>
          <w:color w:val="000000"/>
          <w:sz w:val="28"/>
        </w:rPr>
        <w:t>
      46. Жарыс бағдарламасына: Калашников автоматынан (АК-5,45 миллиметр, 100 метрге), шағын калибрлі винтовкадан (50 метрге) немесе Макаров тапаншасынан (25 метрге) оқ атумен ерлер үшін 3000 метрге және әскери қызметші әйелдер үшін 1500 метрге жүгіру, Ф-1 гранатасын (600 грамм) лақтыру кіреді.</w:t>
      </w:r>
    </w:p>
    <w:bookmarkEnd w:id="68"/>
    <w:bookmarkStart w:name="z72" w:id="69"/>
    <w:p>
      <w:pPr>
        <w:spacing w:after="0"/>
        <w:ind w:left="0"/>
        <w:jc w:val="both"/>
      </w:pPr>
      <w:r>
        <w:rPr>
          <w:rFonts w:ascii="Times New Roman"/>
          <w:b w:val="false"/>
          <w:i w:val="false"/>
          <w:color w:val="000000"/>
          <w:sz w:val="28"/>
        </w:rPr>
        <w:t>
      47. Старт пен мәре бір жерде жабдықталады. 3000 метр арақашықтықта атуға арналған орын (атыс алаңы) старттан 1500 метрлік үзікте (айналма арақашықтықтардағы бұрылу, қарама-қарсы немесе аралық) жабдықталады. 1500 метрлік арақашықтықта 750 метрлік үзікте жабдықталады. Жарысқа қатысушылардың старты жеке, жұппен немесе топтық (бірақ топ 5 адамнан аспауға тиіс) орындалады. Старт кезінде қару сақтандырғышқа қойылады. Қатысушылар патрондарды оқ ату шебінде алады, төреші-бақылаушының нұсқауы бойынша орнына орналасады және оқ атуға әзірленеді. Спортшы оқжатарды патрондармен толтырған кезде төреші оған қатысушы ол бойынша оқ атуды жүргізуге тиіс нысананың нөмірін айтады. Оқ ату әзір болу шамасына қарай, төрешінің қосымша командасынсыз басталады.</w:t>
      </w:r>
    </w:p>
    <w:bookmarkEnd w:id="69"/>
    <w:bookmarkStart w:name="z73" w:id="70"/>
    <w:p>
      <w:pPr>
        <w:spacing w:after="0"/>
        <w:ind w:left="0"/>
        <w:jc w:val="both"/>
      </w:pPr>
      <w:r>
        <w:rPr>
          <w:rFonts w:ascii="Times New Roman"/>
          <w:b w:val="false"/>
          <w:i w:val="false"/>
          <w:color w:val="000000"/>
          <w:sz w:val="28"/>
        </w:rPr>
        <w:t>
      48. Қатысушылар оқ атуды қолдарын тіреп жатқан қалпында автоматтан (шағын калибрлі винтовкадан), тұрған қалпында тапаншадан үш жеке оқ атумен, 3 нысананы зақымдағанға дейін (қатысушыға 4 патрон беріледі).</w:t>
      </w:r>
    </w:p>
    <w:bookmarkEnd w:id="70"/>
    <w:p>
      <w:pPr>
        <w:spacing w:after="0"/>
        <w:ind w:left="0"/>
        <w:jc w:val="both"/>
      </w:pPr>
      <w:r>
        <w:rPr>
          <w:rFonts w:ascii="Times New Roman"/>
          <w:b w:val="false"/>
          <w:i w:val="false"/>
          <w:color w:val="000000"/>
          <w:sz w:val="28"/>
        </w:rPr>
        <w:t>
      Калашников автоматынан және МТ-дан оқ ату № 4 нысана (шеңбері бар кеуде фигурасы) бойынша, шағын калибрлі винтовкадан № 7 нысана бойынша жүргізіледі (көтергіштері бар "құлайтын"). Оқ ату кезінде автоматтың (винтовканың) қарубауын қолдануға жол беріледі.</w:t>
      </w:r>
    </w:p>
    <w:p>
      <w:pPr>
        <w:spacing w:after="0"/>
        <w:ind w:left="0"/>
        <w:jc w:val="both"/>
      </w:pPr>
      <w:r>
        <w:rPr>
          <w:rFonts w:ascii="Times New Roman"/>
          <w:b w:val="false"/>
          <w:i w:val="false"/>
          <w:color w:val="000000"/>
          <w:sz w:val="28"/>
        </w:rPr>
        <w:t>
      Қарумен барлық іс-қимылдарды қатысушы дербес орындайды. Кідірулер мен ақаулықтарды жою үшін қатысушыға төрешінің рұқсатымен қару шеберінің көмегін пайдалануға жол беріледі.</w:t>
      </w:r>
    </w:p>
    <w:p>
      <w:pPr>
        <w:spacing w:after="0"/>
        <w:ind w:left="0"/>
        <w:jc w:val="both"/>
      </w:pPr>
      <w:r>
        <w:rPr>
          <w:rFonts w:ascii="Times New Roman"/>
          <w:b w:val="false"/>
          <w:i w:val="false"/>
          <w:color w:val="000000"/>
          <w:sz w:val="28"/>
        </w:rPr>
        <w:t>
      Егер қатысушы Калашников автоматынан бір-бірлеп оқ атулардың орнына кезекпен оқ атуды ашса, онда оқ ату оған есепке алынады. Оқжатарды Жарыс туралы ережеде айқындалғаннан артық жарақтандырған қатысушы жарыстардан шеттетіледі.</w:t>
      </w:r>
    </w:p>
    <w:p>
      <w:pPr>
        <w:spacing w:after="0"/>
        <w:ind w:left="0"/>
        <w:jc w:val="both"/>
      </w:pPr>
      <w:r>
        <w:rPr>
          <w:rFonts w:ascii="Times New Roman"/>
          <w:b w:val="false"/>
          <w:i w:val="false"/>
          <w:color w:val="000000"/>
          <w:sz w:val="28"/>
        </w:rPr>
        <w:t>
      Қатысушы өзгенің нысанасын зақымдаған жағдайда оқ ату оған есептеледі, бірақ кросстағы нәтижесіне 15 секунд қосылады.</w:t>
      </w:r>
    </w:p>
    <w:p>
      <w:pPr>
        <w:spacing w:after="0"/>
        <w:ind w:left="0"/>
        <w:jc w:val="both"/>
      </w:pPr>
      <w:r>
        <w:rPr>
          <w:rFonts w:ascii="Times New Roman"/>
          <w:b w:val="false"/>
          <w:i w:val="false"/>
          <w:color w:val="000000"/>
          <w:sz w:val="28"/>
        </w:rPr>
        <w:t>
      Егер қатысушының нысанасы оқ ату кезінде құлап қалса, ал ол оқ атуды жүргізбесе, төреші операторға нысананы көтеру туралы сигнал береді, одан кейін оқ ату жалғастырылады, бұл ретте оқ атуды мәжбүрлі түрде кідірту уақыты кросстағы жалпы нәтижеден шегеріледі.</w:t>
      </w:r>
    </w:p>
    <w:p>
      <w:pPr>
        <w:spacing w:after="0"/>
        <w:ind w:left="0"/>
        <w:jc w:val="both"/>
      </w:pPr>
      <w:r>
        <w:rPr>
          <w:rFonts w:ascii="Times New Roman"/>
          <w:b w:val="false"/>
          <w:i w:val="false"/>
          <w:color w:val="000000"/>
          <w:sz w:val="28"/>
        </w:rPr>
        <w:t>
      Әрбір зақымдалмаған нысана үшін қатысушыға бір қосымша (айыппұлдық) 100 метрлік шеңбер түрінде айыппұл салынады.</w:t>
      </w:r>
    </w:p>
    <w:p>
      <w:pPr>
        <w:spacing w:after="0"/>
        <w:ind w:left="0"/>
        <w:jc w:val="both"/>
      </w:pPr>
      <w:r>
        <w:rPr>
          <w:rFonts w:ascii="Times New Roman"/>
          <w:b w:val="false"/>
          <w:i w:val="false"/>
          <w:color w:val="000000"/>
          <w:sz w:val="28"/>
        </w:rPr>
        <w:t>
      Оқ ату аяқталғаннан кейін қатысушы жатқан қалпында болған кезде төреші қаруды қарап тексереді, қалған патрондарды алады және жүгіруді жалғастыруға команда береді.</w:t>
      </w:r>
    </w:p>
    <w:bookmarkStart w:name="z74" w:id="71"/>
    <w:p>
      <w:pPr>
        <w:spacing w:after="0"/>
        <w:ind w:left="0"/>
        <w:jc w:val="both"/>
      </w:pPr>
      <w:r>
        <w:rPr>
          <w:rFonts w:ascii="Times New Roman"/>
          <w:b w:val="false"/>
          <w:i w:val="false"/>
          <w:color w:val="000000"/>
          <w:sz w:val="28"/>
        </w:rPr>
        <w:t>
      49. Гранаталар лақтыру үшін 1500 метрлік арақашықтықтың үшінші километрінің басында немесе соңғы 500 метрінде ені 10 метр, ұзындығы 40 және 25 метр коридорлар жабдықталады. Ф-1 гранаталары (600 грамм) лақтыру сызығынан 10 метр арақашықтықта болады. Жаттығуды орындау үшін 3 граната беріледі. Егер жақсы нәтиже бойынша гранаталарды 40 метр (ерлер үшін) және 25 метр (әйелдер үшін) бақылау сызығына дейін 5 метрге жеткізбей лақтырылса, қатысушы бір айыппұлдық шеңбермен, 5-тен 10 метрге дейін – екі айыппұлдық шеңбермен жазаланады. Егер барлық 3 гранатаны жеткізбей лақтыру 10 метрден артық болса немесе олардың біреуі де коридорға түспесе, онда қатысушы 3 айыппұлдық шеңбермен жазаланады. Айыппұлдық шеңбер арақашықтығы 100 метрді құрайды.</w:t>
      </w:r>
    </w:p>
    <w:bookmarkEnd w:id="71"/>
    <w:bookmarkStart w:name="z75" w:id="72"/>
    <w:p>
      <w:pPr>
        <w:spacing w:after="0"/>
        <w:ind w:left="0"/>
        <w:jc w:val="both"/>
      </w:pPr>
      <w:r>
        <w:rPr>
          <w:rFonts w:ascii="Times New Roman"/>
          <w:b w:val="false"/>
          <w:i w:val="false"/>
          <w:color w:val="000000"/>
          <w:sz w:val="28"/>
        </w:rPr>
        <w:t>
      50. Оқ атуға және лақтыруға арналған орындар саны қатысушылар санына байланысты айқындалады. Арақашықтықтың аяқталуы қатысушы денесінің қандай да бір бөлігі мәре жазықтығына тиген сәтте тіркеледі. Қатысушылар уақыты 1 секундқа дейінгі дәлдікпен секунд өлшеуішті ("жылжитын" меңзер бойынша) тоқтатусыз тіркеледі.</w:t>
      </w:r>
    </w:p>
    <w:bookmarkEnd w:id="72"/>
    <w:bookmarkStart w:name="z76" w:id="73"/>
    <w:p>
      <w:pPr>
        <w:spacing w:after="0"/>
        <w:ind w:left="0"/>
        <w:jc w:val="both"/>
      </w:pPr>
      <w:r>
        <w:rPr>
          <w:rFonts w:ascii="Times New Roman"/>
          <w:b w:val="false"/>
          <w:i w:val="false"/>
          <w:color w:val="000000"/>
          <w:sz w:val="28"/>
        </w:rPr>
        <w:t>
      51. Әскерилендірілген кростағы жеке орындар жақсы нәтиже бойынша айқындалады. Нәтижелер тең болған жағдайда нысанаға тигізген, одан кейін 40 (25) метр сызықтан әрі граната лақтырған қатысушыға басымдық беріледі.</w:t>
      </w:r>
    </w:p>
    <w:bookmarkEnd w:id="73"/>
    <w:p>
      <w:pPr>
        <w:spacing w:after="0"/>
        <w:ind w:left="0"/>
        <w:jc w:val="both"/>
      </w:pPr>
      <w:r>
        <w:rPr>
          <w:rFonts w:ascii="Times New Roman"/>
          <w:b w:val="false"/>
          <w:i w:val="false"/>
          <w:color w:val="000000"/>
          <w:sz w:val="28"/>
        </w:rPr>
        <w:t>
      Егер нысананы зақымдауды және гранатаны табысты лақтыруды есепке алу жеңімпазды анықтауға мүмкіндік бермесе, қатысушыларға бірдей орындар беріледі.</w:t>
      </w:r>
    </w:p>
    <w:bookmarkStart w:name="z77" w:id="74"/>
    <w:p>
      <w:pPr>
        <w:spacing w:after="0"/>
        <w:ind w:left="0"/>
        <w:jc w:val="left"/>
      </w:pPr>
      <w:r>
        <w:rPr>
          <w:rFonts w:ascii="Times New Roman"/>
          <w:b/>
          <w:i w:val="false"/>
          <w:color w:val="000000"/>
        </w:rPr>
        <w:t xml:space="preserve"> 7-тарау. Шаңғы спорты</w:t>
      </w:r>
    </w:p>
    <w:bookmarkEnd w:id="74"/>
    <w:bookmarkStart w:name="z78" w:id="75"/>
    <w:p>
      <w:pPr>
        <w:spacing w:after="0"/>
        <w:ind w:left="0"/>
        <w:jc w:val="left"/>
      </w:pPr>
      <w:r>
        <w:rPr>
          <w:rFonts w:ascii="Times New Roman"/>
          <w:b/>
          <w:i w:val="false"/>
          <w:color w:val="000000"/>
        </w:rPr>
        <w:t xml:space="preserve"> 1-параграф. Патрульдердің оқ атумен командалық жүгіруі</w:t>
      </w:r>
    </w:p>
    <w:bookmarkEnd w:id="75"/>
    <w:bookmarkStart w:name="z79" w:id="76"/>
    <w:p>
      <w:pPr>
        <w:spacing w:after="0"/>
        <w:ind w:left="0"/>
        <w:jc w:val="both"/>
      </w:pPr>
      <w:r>
        <w:rPr>
          <w:rFonts w:ascii="Times New Roman"/>
          <w:b w:val="false"/>
          <w:i w:val="false"/>
          <w:color w:val="000000"/>
          <w:sz w:val="28"/>
        </w:rPr>
        <w:t>
      52. Командалардың жеребеге сәйкес 1 – 2 минут аралықпен бөлек старты. Команданың старттық нөмірі оқ ату шебіндегі бағытты да айқындайды. Бір оқ ату шебінде жатқан қалпында оқ атумен 10 километр арақашықтық. Шағын калибрлі винтовка – қаруы спортшының арқасында, оптикалықты қоспағанда, ТҚЗ-8 (Тула қару зауыты–8), ТОЗ-12 (Тула қару зауыты–12) үлгісіндегі немесе кез-келген көздеуішпен спорттық (биатлон үшін).</w:t>
      </w:r>
    </w:p>
    <w:bookmarkEnd w:id="76"/>
    <w:p>
      <w:pPr>
        <w:spacing w:after="0"/>
        <w:ind w:left="0"/>
        <w:jc w:val="both"/>
      </w:pPr>
      <w:r>
        <w:rPr>
          <w:rFonts w:ascii="Times New Roman"/>
          <w:b w:val="false"/>
          <w:i w:val="false"/>
          <w:color w:val="000000"/>
          <w:sz w:val="28"/>
        </w:rPr>
        <w:t>
      Команда құрамы – 4 адам.</w:t>
      </w:r>
    </w:p>
    <w:p>
      <w:pPr>
        <w:spacing w:after="0"/>
        <w:ind w:left="0"/>
        <w:jc w:val="both"/>
      </w:pPr>
      <w:r>
        <w:rPr>
          <w:rFonts w:ascii="Times New Roman"/>
          <w:b w:val="false"/>
          <w:i w:val="false"/>
          <w:color w:val="000000"/>
          <w:sz w:val="28"/>
        </w:rPr>
        <w:t>
      Оқ ату арақашықтығы 50 метр, диаметрі 11 сантиметр нысана (жатқан қалпында оқ атуға арналған биатлондық), "құлайтын".</w:t>
      </w:r>
    </w:p>
    <w:p>
      <w:pPr>
        <w:spacing w:after="0"/>
        <w:ind w:left="0"/>
        <w:jc w:val="both"/>
      </w:pPr>
      <w:r>
        <w:rPr>
          <w:rFonts w:ascii="Times New Roman"/>
          <w:b w:val="false"/>
          <w:i w:val="false"/>
          <w:color w:val="000000"/>
          <w:sz w:val="28"/>
        </w:rPr>
        <w:t>
      Оқ атуды команданың әрбір қатысушысы өз нысанасын зақымдағанға дейін (қатысушыға 3 патрон беріледі) кезекпен жүргізеді. Команда барлығы 4 нысананы зақымдауға тиіс. Зақымдалмаған әрбір нысана үшін команда 150 метрлік 1 айыппұлдық шеңбермен (барлық команда өтеді) жазаланады.</w:t>
      </w:r>
    </w:p>
    <w:p>
      <w:pPr>
        <w:spacing w:after="0"/>
        <w:ind w:left="0"/>
        <w:jc w:val="both"/>
      </w:pPr>
      <w:r>
        <w:rPr>
          <w:rFonts w:ascii="Times New Roman"/>
          <w:b w:val="false"/>
          <w:i w:val="false"/>
          <w:color w:val="000000"/>
          <w:sz w:val="28"/>
        </w:rPr>
        <w:t>
      Команданың барлық қатысушылары арақашықтық бойынша бірлесіп өтеді, оларға бір-біріне кез-келген көмек көрсетуге жол беріледі.</w:t>
      </w:r>
    </w:p>
    <w:p>
      <w:pPr>
        <w:spacing w:after="0"/>
        <w:ind w:left="0"/>
        <w:jc w:val="both"/>
      </w:pPr>
      <w:r>
        <w:rPr>
          <w:rFonts w:ascii="Times New Roman"/>
          <w:b w:val="false"/>
          <w:i w:val="false"/>
          <w:color w:val="000000"/>
          <w:sz w:val="28"/>
        </w:rPr>
        <w:t>
      Оқ ату шебінен кейін қатысушылардың бірі арақашықтықтан (оның ішінде патруль бастығы) шығуы мүмкін және команда жүгіруді 3 адамнан тұратын құраммен жалғастырады.</w:t>
      </w:r>
    </w:p>
    <w:p>
      <w:pPr>
        <w:spacing w:after="0"/>
        <w:ind w:left="0"/>
        <w:jc w:val="both"/>
      </w:pPr>
      <w:r>
        <w:rPr>
          <w:rFonts w:ascii="Times New Roman"/>
          <w:b w:val="false"/>
          <w:i w:val="false"/>
          <w:color w:val="000000"/>
          <w:sz w:val="28"/>
        </w:rPr>
        <w:t>
      Команда қатысушылардың арасы 20 метрден аспайтын аралықпен мәреге шығуға тиіс, мәре уақыты команданың соңғы мүшесі бойынша айқындалады.</w:t>
      </w:r>
    </w:p>
    <w:bookmarkStart w:name="z80" w:id="77"/>
    <w:p>
      <w:pPr>
        <w:spacing w:after="0"/>
        <w:ind w:left="0"/>
        <w:jc w:val="left"/>
      </w:pPr>
      <w:r>
        <w:rPr>
          <w:rFonts w:ascii="Times New Roman"/>
          <w:b/>
          <w:i w:val="false"/>
          <w:color w:val="000000"/>
        </w:rPr>
        <w:t xml:space="preserve"> 2-параграф. Патрульдер эстафетасы</w:t>
      </w:r>
    </w:p>
    <w:bookmarkEnd w:id="77"/>
    <w:bookmarkStart w:name="z81" w:id="78"/>
    <w:p>
      <w:pPr>
        <w:spacing w:after="0"/>
        <w:ind w:left="0"/>
        <w:jc w:val="both"/>
      </w:pPr>
      <w:r>
        <w:rPr>
          <w:rFonts w:ascii="Times New Roman"/>
          <w:b w:val="false"/>
          <w:i w:val="false"/>
          <w:color w:val="000000"/>
          <w:sz w:val="28"/>
        </w:rPr>
        <w:t>
      53. Барлық кезеңдер бойынша қатысушылардың толық құрамы бар команда эстафетаға қатысуға жіберіледі. 1-кезең старты жалпы.</w:t>
      </w:r>
    </w:p>
    <w:bookmarkEnd w:id="78"/>
    <w:p>
      <w:pPr>
        <w:spacing w:after="0"/>
        <w:ind w:left="0"/>
        <w:jc w:val="both"/>
      </w:pPr>
      <w:r>
        <w:rPr>
          <w:rFonts w:ascii="Times New Roman"/>
          <w:b w:val="false"/>
          <w:i w:val="false"/>
          <w:color w:val="000000"/>
          <w:sz w:val="28"/>
        </w:rPr>
        <w:t>
      Кезең арақашықтығы бір оқ ату шебінде жатқан қалпында оқ атумен 5 километр. Оқ атуды команданың әрбір қатысушысы 3 нысананы зақымдағанға дейін (қатысушыға 4 патрон беріледі) жүргізеді. Зақымдалмаған әрбір нысана үшін қатысушы 150 метрлік 1 айыппұлдық шеңбермен жазаланады.</w:t>
      </w:r>
    </w:p>
    <w:bookmarkStart w:name="z82" w:id="79"/>
    <w:p>
      <w:pPr>
        <w:spacing w:after="0"/>
        <w:ind w:left="0"/>
        <w:jc w:val="both"/>
      </w:pPr>
      <w:r>
        <w:rPr>
          <w:rFonts w:ascii="Times New Roman"/>
          <w:b w:val="false"/>
          <w:i w:val="false"/>
          <w:color w:val="000000"/>
          <w:sz w:val="28"/>
        </w:rPr>
        <w:t>
      54. Командалық сынақта жеңімпаздар бағдарламаның мынадай екі түрі:</w:t>
      </w:r>
    </w:p>
    <w:bookmarkEnd w:id="79"/>
    <w:p>
      <w:pPr>
        <w:spacing w:after="0"/>
        <w:ind w:left="0"/>
        <w:jc w:val="both"/>
      </w:pPr>
      <w:r>
        <w:rPr>
          <w:rFonts w:ascii="Times New Roman"/>
          <w:b w:val="false"/>
          <w:i w:val="false"/>
          <w:color w:val="000000"/>
          <w:sz w:val="28"/>
        </w:rPr>
        <w:t>
      1) шаңғы жарысы: жеке шаңғы жарысы плюс шаңғы эстафетасы;</w:t>
      </w:r>
    </w:p>
    <w:p>
      <w:pPr>
        <w:spacing w:after="0"/>
        <w:ind w:left="0"/>
        <w:jc w:val="both"/>
      </w:pPr>
      <w:r>
        <w:rPr>
          <w:rFonts w:ascii="Times New Roman"/>
          <w:b w:val="false"/>
          <w:i w:val="false"/>
          <w:color w:val="000000"/>
          <w:sz w:val="28"/>
        </w:rPr>
        <w:t>
      2) оқ атумен патрульдердің шаңғы жарысы: патрульдердің командалық жарысы плюс патрульдердің эстафетасы бойынша орындардың барынша аз сомасы бойынша айқындалады.</w:t>
      </w:r>
    </w:p>
    <w:p>
      <w:pPr>
        <w:spacing w:after="0"/>
        <w:ind w:left="0"/>
        <w:jc w:val="both"/>
      </w:pPr>
      <w:r>
        <w:rPr>
          <w:rFonts w:ascii="Times New Roman"/>
          <w:b w:val="false"/>
          <w:i w:val="false"/>
          <w:color w:val="000000"/>
          <w:sz w:val="28"/>
        </w:rPr>
        <w:t>
      Бұл көрсеткіштер тең болған жағдайда патрульдердің оқ атумен шаңғы жарысында жақсы көрсеткіштері бар команда басымдыққа ие болады.</w:t>
      </w:r>
    </w:p>
    <w:bookmarkStart w:name="z83" w:id="80"/>
    <w:p>
      <w:pPr>
        <w:spacing w:after="0"/>
        <w:ind w:left="0"/>
        <w:jc w:val="left"/>
      </w:pPr>
      <w:r>
        <w:rPr>
          <w:rFonts w:ascii="Times New Roman"/>
          <w:b/>
          <w:i w:val="false"/>
          <w:color w:val="000000"/>
        </w:rPr>
        <w:t xml:space="preserve"> 8-тарау. Граната лақтыру</w:t>
      </w:r>
    </w:p>
    <w:bookmarkEnd w:id="80"/>
    <w:bookmarkStart w:name="z84" w:id="81"/>
    <w:p>
      <w:pPr>
        <w:spacing w:after="0"/>
        <w:ind w:left="0"/>
        <w:jc w:val="left"/>
      </w:pPr>
      <w:r>
        <w:rPr>
          <w:rFonts w:ascii="Times New Roman"/>
          <w:b/>
          <w:i w:val="false"/>
          <w:color w:val="000000"/>
        </w:rPr>
        <w:t xml:space="preserve"> 1-параграф. Қашықтыққа граната лақтыру</w:t>
      </w:r>
    </w:p>
    <w:bookmarkEnd w:id="81"/>
    <w:bookmarkStart w:name="z85" w:id="82"/>
    <w:p>
      <w:pPr>
        <w:spacing w:after="0"/>
        <w:ind w:left="0"/>
        <w:jc w:val="both"/>
      </w:pPr>
      <w:r>
        <w:rPr>
          <w:rFonts w:ascii="Times New Roman"/>
          <w:b w:val="false"/>
          <w:i w:val="false"/>
          <w:color w:val="000000"/>
          <w:sz w:val="28"/>
        </w:rPr>
        <w:t>
      55. Қашықтыққа граната лақтыру жүгірумен немесе орнында тұрып сақтандырғыш иінтірегі жоқ Ф-1 оқу-жаттығу гранатасымен жүргізіледі. Граната салмағы – 600 грамм. Қатысушыға гранаталарды төрешілер алқасы лақтыру орнында береді.</w:t>
      </w:r>
    </w:p>
    <w:bookmarkEnd w:id="82"/>
    <w:p>
      <w:pPr>
        <w:spacing w:after="0"/>
        <w:ind w:left="0"/>
        <w:jc w:val="both"/>
      </w:pPr>
      <w:r>
        <w:rPr>
          <w:rFonts w:ascii="Times New Roman"/>
          <w:b w:val="false"/>
          <w:i w:val="false"/>
          <w:color w:val="000000"/>
          <w:sz w:val="28"/>
        </w:rPr>
        <w:t>
      Киім нысаны – қолына автомат ұстай отырып далалық. Жағаның түймесін ағытуға, белдікті босатуға, қарудан ағытпай автомат қарубауын қолдануға жол беріледі. Бас киімді шешуге жол берілмейді.</w:t>
      </w:r>
    </w:p>
    <w:p>
      <w:pPr>
        <w:spacing w:after="0"/>
        <w:ind w:left="0"/>
        <w:jc w:val="both"/>
      </w:pPr>
      <w:r>
        <w:rPr>
          <w:rFonts w:ascii="Times New Roman"/>
          <w:b w:val="false"/>
          <w:i w:val="false"/>
          <w:color w:val="000000"/>
          <w:sz w:val="28"/>
        </w:rPr>
        <w:t>
      Лақтыру планкадан немесе ұзындығы 4 метр, ені 7 сантиметр сызықтан ені 10 метр коридор бойынша жүргізіледі. Планка жүгіруге арналған жол топырағымен бір деңгейде бекітіледі және ақ түске боялады. Оның жиектері бойынша түрлі түсті жалаушалар немесе көрсеткіштер орнатылады.</w:t>
      </w:r>
    </w:p>
    <w:p>
      <w:pPr>
        <w:spacing w:after="0"/>
        <w:ind w:left="0"/>
        <w:jc w:val="both"/>
      </w:pPr>
      <w:r>
        <w:rPr>
          <w:rFonts w:ascii="Times New Roman"/>
          <w:b w:val="false"/>
          <w:i w:val="false"/>
          <w:color w:val="000000"/>
          <w:sz w:val="28"/>
        </w:rPr>
        <w:t>
      Коридор параллельді ақ сызықтармен белгіленеді, олар 5 метр сайын (40 метрден бастап) жүргізіледі. Сызықтың екі жақ жиектеріне сызықтың планкадан арақашықтығын көрсететін цифрлары бар көрсеткіштер орнатылады. Бүйірлік сызықтар ені коридордың шекарасына енгізілмейді.</w:t>
      </w:r>
    </w:p>
    <w:p>
      <w:pPr>
        <w:spacing w:after="0"/>
        <w:ind w:left="0"/>
        <w:jc w:val="both"/>
      </w:pPr>
      <w:r>
        <w:rPr>
          <w:rFonts w:ascii="Times New Roman"/>
          <w:b w:val="false"/>
          <w:i w:val="false"/>
          <w:color w:val="000000"/>
          <w:sz w:val="28"/>
        </w:rPr>
        <w:t>
      Жүгіруге арналған жолақ тығыз. Жолақ ені 1,25 метрден кем емес, ұзындығы – 25 – 30 метр. Планка алдында соңғы 6 – 8 метрде жолақ 4 метрге дейін кеңейтіледі.</w:t>
      </w:r>
    </w:p>
    <w:bookmarkStart w:name="z86" w:id="83"/>
    <w:p>
      <w:pPr>
        <w:spacing w:after="0"/>
        <w:ind w:left="0"/>
        <w:jc w:val="both"/>
      </w:pPr>
      <w:r>
        <w:rPr>
          <w:rFonts w:ascii="Times New Roman"/>
          <w:b w:val="false"/>
          <w:i w:val="false"/>
          <w:color w:val="000000"/>
          <w:sz w:val="28"/>
        </w:rPr>
        <w:t>
      56. Лақтыру аға төрешінің "Есептелді!" командасынан кейін есепке алынады, ол бұл команданы граната коридор шекарасына түскен және қатысушы лақтырғаннан кейін нық қалпында қалған жағдайда береді. Төреші "Есептелді!" командасын жалаушаны жоғары көтерумен сүйемелдейді, бұл төреші-өлшеушілер үшін сигнал болып табылады және оларға нәтижені белгілеу құқығын береді.</w:t>
      </w:r>
    </w:p>
    <w:bookmarkEnd w:id="83"/>
    <w:p>
      <w:pPr>
        <w:spacing w:after="0"/>
        <w:ind w:left="0"/>
        <w:jc w:val="both"/>
      </w:pPr>
      <w:r>
        <w:rPr>
          <w:rFonts w:ascii="Times New Roman"/>
          <w:b w:val="false"/>
          <w:i w:val="false"/>
          <w:color w:val="000000"/>
          <w:sz w:val="28"/>
        </w:rPr>
        <w:t>
      Бұзушылық болған кезде аға төреші "Жоқ!" командасын береді және бір уақытта төмен түсірілген жалаушамен белгі береді.</w:t>
      </w:r>
    </w:p>
    <w:p>
      <w:pPr>
        <w:spacing w:after="0"/>
        <w:ind w:left="0"/>
        <w:jc w:val="both"/>
      </w:pPr>
      <w:r>
        <w:rPr>
          <w:rFonts w:ascii="Times New Roman"/>
          <w:b w:val="false"/>
          <w:i w:val="false"/>
          <w:color w:val="000000"/>
          <w:sz w:val="28"/>
        </w:rPr>
        <w:t>
      Егер қатысушы:</w:t>
      </w:r>
    </w:p>
    <w:p>
      <w:pPr>
        <w:spacing w:after="0"/>
        <w:ind w:left="0"/>
        <w:jc w:val="both"/>
      </w:pPr>
      <w:r>
        <w:rPr>
          <w:rFonts w:ascii="Times New Roman"/>
          <w:b w:val="false"/>
          <w:i w:val="false"/>
          <w:color w:val="000000"/>
          <w:sz w:val="28"/>
        </w:rPr>
        <w:t>
      1) лақтыру кезінде немесе одан кейін денесінің қандай да бөлігіне, киім-кешегіне немесе автоматына, планканың сыртындағы топыраққа тисе;</w:t>
      </w:r>
    </w:p>
    <w:p>
      <w:pPr>
        <w:spacing w:after="0"/>
        <w:ind w:left="0"/>
        <w:jc w:val="both"/>
      </w:pPr>
      <w:r>
        <w:rPr>
          <w:rFonts w:ascii="Times New Roman"/>
          <w:b w:val="false"/>
          <w:i w:val="false"/>
          <w:color w:val="000000"/>
          <w:sz w:val="28"/>
        </w:rPr>
        <w:t>
      2) планканы басып кетсе немесе оны жоғарыдан іліп кетсе;</w:t>
      </w:r>
    </w:p>
    <w:p>
      <w:pPr>
        <w:spacing w:after="0"/>
        <w:ind w:left="0"/>
        <w:jc w:val="both"/>
      </w:pPr>
      <w:r>
        <w:rPr>
          <w:rFonts w:ascii="Times New Roman"/>
          <w:b w:val="false"/>
          <w:i w:val="false"/>
          <w:color w:val="000000"/>
          <w:sz w:val="28"/>
        </w:rPr>
        <w:t>
      3) екпін алу (сермеу) кезінде планканың алдына құлайтындай гранатаны түсіріп алса (тіпті кездейсоқ). Гранатаның лақтыруға арналған секторға (планкаға дейін) кездейсоқ түсуі қате болып есептелмейді;</w:t>
      </w:r>
    </w:p>
    <w:p>
      <w:pPr>
        <w:spacing w:after="0"/>
        <w:ind w:left="0"/>
        <w:jc w:val="both"/>
      </w:pPr>
      <w:r>
        <w:rPr>
          <w:rFonts w:ascii="Times New Roman"/>
          <w:b w:val="false"/>
          <w:i w:val="false"/>
          <w:color w:val="000000"/>
          <w:sz w:val="28"/>
        </w:rPr>
        <w:t>
      4) лақтырғаннан кейін "Есептелді!" командасына дейін планка арқылы алға қарай түссе. Сонымен қатар егер граната коридордан тыс құласа, лақтыру есепке алынбайды.</w:t>
      </w:r>
    </w:p>
    <w:p>
      <w:pPr>
        <w:spacing w:after="0"/>
        <w:ind w:left="0"/>
        <w:jc w:val="both"/>
      </w:pPr>
      <w:r>
        <w:rPr>
          <w:rFonts w:ascii="Times New Roman"/>
          <w:b w:val="false"/>
          <w:i w:val="false"/>
          <w:color w:val="000000"/>
          <w:sz w:val="28"/>
        </w:rPr>
        <w:t>
      Коридорға құлаған кезде гранатаның топырақта қалған ізі нөмірі бар таяқшамен белгіленеді. Таяқша планкаға ең жақын іздің нүктесіне қойылады.</w:t>
      </w:r>
    </w:p>
    <w:p>
      <w:pPr>
        <w:spacing w:after="0"/>
        <w:ind w:left="0"/>
        <w:jc w:val="both"/>
      </w:pPr>
      <w:r>
        <w:rPr>
          <w:rFonts w:ascii="Times New Roman"/>
          <w:b w:val="false"/>
          <w:i w:val="false"/>
          <w:color w:val="000000"/>
          <w:sz w:val="28"/>
        </w:rPr>
        <w:t>
      Өлшеу таяқшадан бастап планкаға перпендикулярлы сызыққа дейін рулеткамен жүргізіледі. Өлшеу кезінде рулетканың нөлдік белігісі таяқшаға қойылады. Нәтиже 1 сантиметрге дейінгі дәлдікпен айқындалады. Өлшеу барлық 3 лақтыру жасалғаннан кейін жүргізіледі және хаттамаға тек үздік лақтырудың нәтижесі жазылады.</w:t>
      </w:r>
    </w:p>
    <w:p>
      <w:pPr>
        <w:spacing w:after="0"/>
        <w:ind w:left="0"/>
        <w:jc w:val="both"/>
      </w:pPr>
      <w:r>
        <w:rPr>
          <w:rFonts w:ascii="Times New Roman"/>
          <w:b w:val="false"/>
          <w:i w:val="false"/>
          <w:color w:val="000000"/>
          <w:sz w:val="28"/>
        </w:rPr>
        <w:t>
      Екі немесе одан да көп қатысушылардың нәтижесі тең болған жағдайда оларға бірдей орындар беріледі. Бұл ретте кейінгі орындар жылжытылмайды. Бірдей нәтижелер көрсеткен және жарыс жеңімпазы атағынан үміткер қатысушыларға қосымша 3 лақтыру мүмкіндігі беріледі.</w:t>
      </w:r>
    </w:p>
    <w:bookmarkStart w:name="z87" w:id="84"/>
    <w:p>
      <w:pPr>
        <w:spacing w:after="0"/>
        <w:ind w:left="0"/>
        <w:jc w:val="left"/>
      </w:pPr>
      <w:r>
        <w:rPr>
          <w:rFonts w:ascii="Times New Roman"/>
          <w:b/>
          <w:i w:val="false"/>
          <w:color w:val="000000"/>
        </w:rPr>
        <w:t xml:space="preserve"> 2-параграф. Дәлдікке граната лақтыру</w:t>
      </w:r>
    </w:p>
    <w:bookmarkEnd w:id="84"/>
    <w:bookmarkStart w:name="z88" w:id="85"/>
    <w:p>
      <w:pPr>
        <w:spacing w:after="0"/>
        <w:ind w:left="0"/>
        <w:jc w:val="both"/>
      </w:pPr>
      <w:r>
        <w:rPr>
          <w:rFonts w:ascii="Times New Roman"/>
          <w:b w:val="false"/>
          <w:i w:val="false"/>
          <w:color w:val="000000"/>
          <w:sz w:val="28"/>
        </w:rPr>
        <w:t>
      57. Дәлдікке граната лақтыру 40 метр арақашықтыққа орнында тұрып немесе қолындағы автоматпен екпін алумен 3 шеңбер бойынша жүргізіледі: 1-ші (орталық) – радиусы 0,5 метр; 2-ші – 1,5 метр; 3-ші – 2,5 метр.</w:t>
      </w:r>
    </w:p>
    <w:bookmarkEnd w:id="85"/>
    <w:p>
      <w:pPr>
        <w:spacing w:after="0"/>
        <w:ind w:left="0"/>
        <w:jc w:val="both"/>
      </w:pPr>
      <w:r>
        <w:rPr>
          <w:rFonts w:ascii="Times New Roman"/>
          <w:b w:val="false"/>
          <w:i w:val="false"/>
          <w:color w:val="000000"/>
          <w:sz w:val="28"/>
        </w:rPr>
        <w:t>
      1-ші шеңбер металдан дайындалады, жермен бір деңгейде орнатылады және ақ түске боялады. Шеңбердің ортасына көлемі 15х20 сантиметр, сабының биіктігі жерден 30 сантиметр қызыл жалау орнатылады. Қалған шеңберлер ені 5 сантиметр сызықтармен белгіленеді. Белгілеу сызығы кішкентай шеңбердің көлеміне кіреді. Лақтыру сақтандырғыш тұтқасынсыз Ф-1 оқу-жаттығу гранатасымен жүргізіледі. Граната салмағы – 600 грамм. Қатысушыларға гранаталарды лақтыру орнында төрешілер алқасы береді.</w:t>
      </w:r>
    </w:p>
    <w:p>
      <w:pPr>
        <w:spacing w:after="0"/>
        <w:ind w:left="0"/>
        <w:jc w:val="both"/>
      </w:pPr>
      <w:r>
        <w:rPr>
          <w:rFonts w:ascii="Times New Roman"/>
          <w:b w:val="false"/>
          <w:i w:val="false"/>
          <w:color w:val="000000"/>
          <w:sz w:val="28"/>
        </w:rPr>
        <w:t>
      Әрбір қатысушыға 3 сынамалық және 15 сынақтық лақтыру беріледі. Сынамалық граната лақтыру үшін уақыт – 1 минут, сынақтық үшін – 6 минут. Сынамалық лақтыруларды орындағаннан кейін қатысушы сынақтық лақтыруларды жүргізуге әзір екендігі туралы баяндайды және төрешінің рұқсат беру командасы арқылы лақтыруды бастайды. Барлық гранаталарды лақтыруды аяқтағанға дейін қатысушыға сектордан шығуға тек төрешінің рұқсатымен ғана рұқсат етіледі.</w:t>
      </w:r>
    </w:p>
    <w:p>
      <w:pPr>
        <w:spacing w:after="0"/>
        <w:ind w:left="0"/>
        <w:jc w:val="both"/>
      </w:pPr>
      <w:r>
        <w:rPr>
          <w:rFonts w:ascii="Times New Roman"/>
          <w:b w:val="false"/>
          <w:i w:val="false"/>
          <w:color w:val="000000"/>
          <w:sz w:val="28"/>
        </w:rPr>
        <w:t>
      Сынақтық лақтыруларды орындаған кезде бағалау сектордағы (шеңбердегі) төрешінің лақтыру жетістігіне сәйкес цифры бар көрсеткішті көтеруімен және дауыстап қайталауы арқылы жүргізіледі. Кезекті гранатаны лақтыруға тек алдыңғы лақтыру үшін баға алғаннан кейін жол беріледі.</w:t>
      </w:r>
    </w:p>
    <w:p>
      <w:pPr>
        <w:spacing w:after="0"/>
        <w:ind w:left="0"/>
        <w:jc w:val="both"/>
      </w:pPr>
      <w:r>
        <w:rPr>
          <w:rFonts w:ascii="Times New Roman"/>
          <w:b w:val="false"/>
          <w:i w:val="false"/>
          <w:color w:val="000000"/>
          <w:sz w:val="28"/>
        </w:rPr>
        <w:t>
      Мүмкіндіктерді бағалау критерийлері (сәтті немесе сәтсіз) қашықтыққа граната лақтыру бойынша жарыстарды жүргізу шарттарымен ұқсас.</w:t>
      </w:r>
    </w:p>
    <w:p>
      <w:pPr>
        <w:spacing w:after="0"/>
        <w:ind w:left="0"/>
        <w:jc w:val="both"/>
      </w:pPr>
      <w:r>
        <w:rPr>
          <w:rFonts w:ascii="Times New Roman"/>
          <w:b w:val="false"/>
          <w:i w:val="false"/>
          <w:color w:val="000000"/>
          <w:sz w:val="28"/>
        </w:rPr>
        <w:t>
      Гранаталар нысанаға тиген кезде лақтыру мынадай бағаланады: 1-ші шеңбер (орталық) – 115 ұпай; 2-ші – 75 ұпай; 3-ші – 45 ұпай. Орталық шеңберге орналастырылған жалаушаға тигізу 115 ұпаймен бағаланады.</w:t>
      </w:r>
    </w:p>
    <w:p>
      <w:pPr>
        <w:spacing w:after="0"/>
        <w:ind w:left="0"/>
        <w:jc w:val="both"/>
      </w:pPr>
      <w:r>
        <w:rPr>
          <w:rFonts w:ascii="Times New Roman"/>
          <w:b w:val="false"/>
          <w:i w:val="false"/>
          <w:color w:val="000000"/>
          <w:sz w:val="28"/>
        </w:rPr>
        <w:t>
      Жарыстар үшін киім нысаны – әскери далалық. Жағаның түймесін ағытуға және белдік белбеуді босатуға рұқсат етіледі.</w:t>
      </w:r>
    </w:p>
    <w:p>
      <w:pPr>
        <w:spacing w:after="0"/>
        <w:ind w:left="0"/>
        <w:jc w:val="both"/>
      </w:pPr>
      <w:r>
        <w:rPr>
          <w:rFonts w:ascii="Times New Roman"/>
          <w:b w:val="false"/>
          <w:i w:val="false"/>
          <w:color w:val="000000"/>
          <w:sz w:val="28"/>
        </w:rPr>
        <w:t>
      Қауіпсіздік мақсатында граната лақтыру кезінде шеңберлердің сыртына металл тордан қоршау орнатылады.</w:t>
      </w:r>
    </w:p>
    <w:bookmarkStart w:name="z89" w:id="86"/>
    <w:p>
      <w:pPr>
        <w:spacing w:after="0"/>
        <w:ind w:left="0"/>
        <w:jc w:val="both"/>
      </w:pPr>
      <w:r>
        <w:rPr>
          <w:rFonts w:ascii="Times New Roman"/>
          <w:b w:val="false"/>
          <w:i w:val="false"/>
          <w:color w:val="000000"/>
          <w:sz w:val="28"/>
        </w:rPr>
        <w:t>
      58. Жеке біріншілік жиналған ұпайлардың анағұрлым көп сомасы бойынша айқындалады. Нәтижелер тең болған жағдайда үздік орын орталық шеңберге (2-ші, одан кейін 3-ші шеңберге) көп тигізулері бар қатысушыға беріледі. Командалық біріншілік сыналатын қатысушылар ұпайларының жалпы сомасынан орташа нәтиже бойынша немесе Жарыс туралы ереженің өзге де шарттары бойынша айқындалады.</w:t>
      </w:r>
    </w:p>
    <w:bookmarkEnd w:id="86"/>
    <w:bookmarkStart w:name="z90" w:id="87"/>
    <w:p>
      <w:pPr>
        <w:spacing w:after="0"/>
        <w:ind w:left="0"/>
        <w:jc w:val="left"/>
      </w:pPr>
      <w:r>
        <w:rPr>
          <w:rFonts w:ascii="Times New Roman"/>
          <w:b/>
          <w:i w:val="false"/>
          <w:color w:val="000000"/>
        </w:rPr>
        <w:t xml:space="preserve"> 9-тарау. Арқан тарту</w:t>
      </w:r>
    </w:p>
    <w:bookmarkEnd w:id="87"/>
    <w:bookmarkStart w:name="z91" w:id="88"/>
    <w:p>
      <w:pPr>
        <w:spacing w:after="0"/>
        <w:ind w:left="0"/>
        <w:jc w:val="both"/>
      </w:pPr>
      <w:r>
        <w:rPr>
          <w:rFonts w:ascii="Times New Roman"/>
          <w:b w:val="false"/>
          <w:i w:val="false"/>
          <w:color w:val="000000"/>
          <w:sz w:val="28"/>
        </w:rPr>
        <w:t>
      59. Арқан тарту бойынша жарыс екі команда арасында командалардың бірі 2 рет жеңіске жеткенге дейін жүргізіледі. Арқан тарту арасында қатысушыларға 5 минуттан аспайтын демалыс беріледі.</w:t>
      </w:r>
    </w:p>
    <w:bookmarkEnd w:id="88"/>
    <w:p>
      <w:pPr>
        <w:spacing w:after="0"/>
        <w:ind w:left="0"/>
        <w:jc w:val="both"/>
      </w:pPr>
      <w:r>
        <w:rPr>
          <w:rFonts w:ascii="Times New Roman"/>
          <w:b w:val="false"/>
          <w:i w:val="false"/>
          <w:color w:val="000000"/>
          <w:sz w:val="28"/>
        </w:rPr>
        <w:t>
      Алғашқы арқан тарту алдында монетаны пайдалана отырып, арқанның ұшын таңдау үшін жеребе тартылады. Екінші рет арқан тарту алдында командалар орын ауыстырады. Егер үшінші рет арқан тарту қажет болған жағдайда, арқанның ұшы қайтадан жеребе тарту арқылы айқындалады.</w:t>
      </w:r>
    </w:p>
    <w:bookmarkStart w:name="z92" w:id="89"/>
    <w:p>
      <w:pPr>
        <w:spacing w:after="0"/>
        <w:ind w:left="0"/>
        <w:jc w:val="both"/>
      </w:pPr>
      <w:r>
        <w:rPr>
          <w:rFonts w:ascii="Times New Roman"/>
          <w:b w:val="false"/>
          <w:i w:val="false"/>
          <w:color w:val="000000"/>
          <w:sz w:val="28"/>
        </w:rPr>
        <w:t>
      60. Команда құрамы – 8 адам (1 қосалқы). Қатысушыны қосалқымен ауыстыру тікелей арқан тартуды бастар алдында жүргізіледі. Арқан тарту бойынша жарыстар мынадай командалық салмақ санаттары бойынша жүргізіледі:</w:t>
      </w:r>
    </w:p>
    <w:bookmarkEnd w:id="89"/>
    <w:p>
      <w:pPr>
        <w:spacing w:after="0"/>
        <w:ind w:left="0"/>
        <w:jc w:val="both"/>
      </w:pPr>
      <w:r>
        <w:rPr>
          <w:rFonts w:ascii="Times New Roman"/>
          <w:b w:val="false"/>
          <w:i w:val="false"/>
          <w:color w:val="000000"/>
          <w:sz w:val="28"/>
        </w:rPr>
        <w:t>
      1) жеңіл салмақ – 560 килограмнан аспайтын;</w:t>
      </w:r>
    </w:p>
    <w:p>
      <w:pPr>
        <w:spacing w:after="0"/>
        <w:ind w:left="0"/>
        <w:jc w:val="both"/>
      </w:pPr>
      <w:r>
        <w:rPr>
          <w:rFonts w:ascii="Times New Roman"/>
          <w:b w:val="false"/>
          <w:i w:val="false"/>
          <w:color w:val="000000"/>
          <w:sz w:val="28"/>
        </w:rPr>
        <w:t>
      2) орташа салмақ – 640 килограмнан аспайтын;</w:t>
      </w:r>
    </w:p>
    <w:p>
      <w:pPr>
        <w:spacing w:after="0"/>
        <w:ind w:left="0"/>
        <w:jc w:val="both"/>
      </w:pPr>
      <w:r>
        <w:rPr>
          <w:rFonts w:ascii="Times New Roman"/>
          <w:b w:val="false"/>
          <w:i w:val="false"/>
          <w:color w:val="000000"/>
          <w:sz w:val="28"/>
        </w:rPr>
        <w:t>
      3) ауыр салмақ – 720 килограмнан аспайтын;</w:t>
      </w:r>
    </w:p>
    <w:p>
      <w:pPr>
        <w:spacing w:after="0"/>
        <w:ind w:left="0"/>
        <w:jc w:val="both"/>
      </w:pPr>
      <w:r>
        <w:rPr>
          <w:rFonts w:ascii="Times New Roman"/>
          <w:b w:val="false"/>
          <w:i w:val="false"/>
          <w:color w:val="000000"/>
          <w:sz w:val="28"/>
        </w:rPr>
        <w:t>
      4) өте ауыр салмақ – 720 килограмнан жоғары.</w:t>
      </w:r>
    </w:p>
    <w:p>
      <w:pPr>
        <w:spacing w:after="0"/>
        <w:ind w:left="0"/>
        <w:jc w:val="both"/>
      </w:pPr>
      <w:r>
        <w:rPr>
          <w:rFonts w:ascii="Times New Roman"/>
          <w:b w:val="false"/>
          <w:i w:val="false"/>
          <w:color w:val="000000"/>
          <w:sz w:val="28"/>
        </w:rPr>
        <w:t>
      Қатысушылардың салмағын өлшеу жарыс алдында бір сағат ішінде жалаңаш күйде немесе ішкиімде (жүзуге арналған ішкиімде) жүзеге асырылады.</w:t>
      </w:r>
    </w:p>
    <w:p>
      <w:pPr>
        <w:spacing w:after="0"/>
        <w:ind w:left="0"/>
        <w:jc w:val="both"/>
      </w:pPr>
      <w:r>
        <w:rPr>
          <w:rFonts w:ascii="Times New Roman"/>
          <w:b w:val="false"/>
          <w:i w:val="false"/>
          <w:color w:val="000000"/>
          <w:sz w:val="28"/>
        </w:rPr>
        <w:t>
      Команда жаттықтырушысына команданың арқан тартуға қатысуы процесінде онымен сөйлесуіне жол берілмейді.</w:t>
      </w:r>
    </w:p>
    <w:bookmarkStart w:name="z93" w:id="90"/>
    <w:p>
      <w:pPr>
        <w:spacing w:after="0"/>
        <w:ind w:left="0"/>
        <w:jc w:val="both"/>
      </w:pPr>
      <w:r>
        <w:rPr>
          <w:rFonts w:ascii="Times New Roman"/>
          <w:b w:val="false"/>
          <w:i w:val="false"/>
          <w:color w:val="000000"/>
          <w:sz w:val="28"/>
        </w:rPr>
        <w:t>
      61. Арқан тарту бойынша жарыстардың өткізілетін орны жазық және тегіс жазықтықты құрайды.</w:t>
      </w:r>
    </w:p>
    <w:bookmarkEnd w:id="90"/>
    <w:p>
      <w:pPr>
        <w:spacing w:after="0"/>
        <w:ind w:left="0"/>
        <w:jc w:val="both"/>
      </w:pPr>
      <w:r>
        <w:rPr>
          <w:rFonts w:ascii="Times New Roman"/>
          <w:b w:val="false"/>
          <w:i w:val="false"/>
          <w:color w:val="000000"/>
          <w:sz w:val="28"/>
        </w:rPr>
        <w:t>
      Арқанның ұзындығы – 22 метрден кем емес және 34 метрден артық емес, диаметрі – 10-13 сантиметр. Арқанның келесі жерлері белгілермен белгіленген:</w:t>
      </w:r>
    </w:p>
    <w:p>
      <w:pPr>
        <w:spacing w:after="0"/>
        <w:ind w:left="0"/>
        <w:jc w:val="both"/>
      </w:pPr>
      <w:r>
        <w:rPr>
          <w:rFonts w:ascii="Times New Roman"/>
          <w:b w:val="false"/>
          <w:i w:val="false"/>
          <w:color w:val="000000"/>
          <w:sz w:val="28"/>
        </w:rPr>
        <w:t>
      1 (қызыл) – ортасында;</w:t>
      </w:r>
    </w:p>
    <w:p>
      <w:pPr>
        <w:spacing w:after="0"/>
        <w:ind w:left="0"/>
        <w:jc w:val="both"/>
      </w:pPr>
      <w:r>
        <w:rPr>
          <w:rFonts w:ascii="Times New Roman"/>
          <w:b w:val="false"/>
          <w:i w:val="false"/>
          <w:color w:val="000000"/>
          <w:sz w:val="28"/>
        </w:rPr>
        <w:t>
      2 (ақ) – екі жағынан орталық белгіден 4 метр қашықтықта;</w:t>
      </w:r>
    </w:p>
    <w:p>
      <w:pPr>
        <w:spacing w:after="0"/>
        <w:ind w:left="0"/>
        <w:jc w:val="both"/>
      </w:pPr>
      <w:r>
        <w:rPr>
          <w:rFonts w:ascii="Times New Roman"/>
          <w:b w:val="false"/>
          <w:i w:val="false"/>
          <w:color w:val="000000"/>
          <w:sz w:val="28"/>
        </w:rPr>
        <w:t>
      3 (жасыл) – екі жағынан орталық белгіден 5 метр қашықтықта.</w:t>
      </w:r>
    </w:p>
    <w:p>
      <w:pPr>
        <w:spacing w:after="0"/>
        <w:ind w:left="0"/>
        <w:jc w:val="both"/>
      </w:pPr>
      <w:r>
        <w:rPr>
          <w:rFonts w:ascii="Times New Roman"/>
          <w:b w:val="false"/>
          <w:i w:val="false"/>
          <w:color w:val="000000"/>
          <w:sz w:val="28"/>
        </w:rPr>
        <w:t>
      Жарысқа арналған жекеленген алаңның ортасынан арқанның қозғалысына перпендикуляр бір сызық сызылады.</w:t>
      </w:r>
    </w:p>
    <w:p>
      <w:pPr>
        <w:spacing w:after="0"/>
        <w:ind w:left="0"/>
        <w:jc w:val="both"/>
      </w:pPr>
      <w:r>
        <w:rPr>
          <w:rFonts w:ascii="Times New Roman"/>
          <w:b w:val="false"/>
          <w:i w:val="false"/>
          <w:color w:val="000000"/>
          <w:sz w:val="28"/>
        </w:rPr>
        <w:t>
      Киім нысаны – әскери далалық. Жарысты спорт залда өткізу үшін кәдімгі спорттық киім нысанын пайдалануға жол беріледі. Аяқ киімде металл тұмсықтың немесе металл пластинаның, аяқ киім табанынан немесе өкшесінен шығып тұратын бұдыр мен шегенің болуына жол берілмейді.</w:t>
      </w:r>
    </w:p>
    <w:bookmarkStart w:name="z94" w:id="91"/>
    <w:p>
      <w:pPr>
        <w:spacing w:after="0"/>
        <w:ind w:left="0"/>
        <w:jc w:val="both"/>
      </w:pPr>
      <w:r>
        <w:rPr>
          <w:rFonts w:ascii="Times New Roman"/>
          <w:b w:val="false"/>
          <w:i w:val="false"/>
          <w:color w:val="000000"/>
          <w:sz w:val="28"/>
        </w:rPr>
        <w:t>
      62. Әрбір қатысушыға арқанды екі қолымен ұстауға, оны қалыпты үлгіде қармап, яғни екі қолдың алақандары жоғары қаратылған, ал арқан дене тұлғасы мен иықтың арасында тұрғанда жол беріледі. Арқанның қозғалысына кедергі келтіретін бұдан басқа қармау тежеу болып табылады және ережелерді бұзу болып қарастырылады.</w:t>
      </w:r>
    </w:p>
    <w:bookmarkEnd w:id="91"/>
    <w:p>
      <w:pPr>
        <w:spacing w:after="0"/>
        <w:ind w:left="0"/>
        <w:jc w:val="both"/>
      </w:pPr>
      <w:r>
        <w:rPr>
          <w:rFonts w:ascii="Times New Roman"/>
          <w:b w:val="false"/>
          <w:i w:val="false"/>
          <w:color w:val="000000"/>
          <w:sz w:val="28"/>
        </w:rPr>
        <w:t>
      Команданың тұйықтаушы мүшесі арқанды қалыпты үлгіде қармайды, ал арқанның шетін қолтығы арқылы, сосын арқасы арқылы келесі иығына өткізеді және басқа қолтығына қысады.</w:t>
      </w:r>
    </w:p>
    <w:p>
      <w:pPr>
        <w:spacing w:after="0"/>
        <w:ind w:left="0"/>
        <w:jc w:val="both"/>
      </w:pPr>
      <w:r>
        <w:rPr>
          <w:rFonts w:ascii="Times New Roman"/>
          <w:b w:val="false"/>
          <w:i w:val="false"/>
          <w:color w:val="000000"/>
          <w:sz w:val="28"/>
        </w:rPr>
        <w:t>
      Арқан үнемі керілген күйде тұрады.</w:t>
      </w:r>
    </w:p>
    <w:p>
      <w:pPr>
        <w:spacing w:after="0"/>
        <w:ind w:left="0"/>
        <w:jc w:val="both"/>
      </w:pPr>
      <w:r>
        <w:rPr>
          <w:rFonts w:ascii="Times New Roman"/>
          <w:b w:val="false"/>
          <w:i w:val="false"/>
          <w:color w:val="000000"/>
          <w:sz w:val="28"/>
        </w:rPr>
        <w:t>
      Команда бір тартуда қағидаларды бұзумен байланысты 3 ескерту алған кезде шеттетіледі. Бір қатысушы жол берген бұзушылық команданың қағидаларды бұзуы болып саналады.</w:t>
      </w:r>
    </w:p>
    <w:p>
      <w:pPr>
        <w:spacing w:after="0"/>
        <w:ind w:left="0"/>
        <w:jc w:val="both"/>
      </w:pPr>
      <w:r>
        <w:rPr>
          <w:rFonts w:ascii="Times New Roman"/>
          <w:b w:val="false"/>
          <w:i w:val="false"/>
          <w:color w:val="000000"/>
          <w:sz w:val="28"/>
        </w:rPr>
        <w:t>
      Арқан тарту басталар алдында арқан тығыз керіледі, ондағы орталық белгі жарыс өтетін орында белгіленген орталық сызық үстінде тұрады.</w:t>
      </w:r>
    </w:p>
    <w:bookmarkStart w:name="z95" w:id="92"/>
    <w:p>
      <w:pPr>
        <w:spacing w:after="0"/>
        <w:ind w:left="0"/>
        <w:jc w:val="both"/>
      </w:pPr>
      <w:r>
        <w:rPr>
          <w:rFonts w:ascii="Times New Roman"/>
          <w:b w:val="false"/>
          <w:i w:val="false"/>
          <w:color w:val="000000"/>
          <w:sz w:val="28"/>
        </w:rPr>
        <w:t>
      63. Мыналарға жол берілмейді:</w:t>
      </w:r>
    </w:p>
    <w:bookmarkEnd w:id="92"/>
    <w:p>
      <w:pPr>
        <w:spacing w:after="0"/>
        <w:ind w:left="0"/>
        <w:jc w:val="both"/>
      </w:pPr>
      <w:r>
        <w:rPr>
          <w:rFonts w:ascii="Times New Roman"/>
          <w:b w:val="false"/>
          <w:i w:val="false"/>
          <w:color w:val="000000"/>
          <w:sz w:val="28"/>
        </w:rPr>
        <w:t>
      1) арқанды жасыл белгімен шектелген ұзындық шегінде қармап ұстауға;</w:t>
      </w:r>
    </w:p>
    <w:p>
      <w:pPr>
        <w:spacing w:after="0"/>
        <w:ind w:left="0"/>
        <w:jc w:val="both"/>
      </w:pPr>
      <w:r>
        <w:rPr>
          <w:rFonts w:ascii="Times New Roman"/>
          <w:b w:val="false"/>
          <w:i w:val="false"/>
          <w:color w:val="000000"/>
          <w:sz w:val="28"/>
        </w:rPr>
        <w:t>
      2) ілмектер немесе түйіндер жасауға;</w:t>
      </w:r>
    </w:p>
    <w:p>
      <w:pPr>
        <w:spacing w:after="0"/>
        <w:ind w:left="0"/>
        <w:jc w:val="both"/>
      </w:pPr>
      <w:r>
        <w:rPr>
          <w:rFonts w:ascii="Times New Roman"/>
          <w:b w:val="false"/>
          <w:i w:val="false"/>
          <w:color w:val="000000"/>
          <w:sz w:val="28"/>
        </w:rPr>
        <w:t>
      3) әдейі жерге (еденге) отыруға немесе күтпеген құлаудан кейін ақырын тұруға;</w:t>
      </w:r>
    </w:p>
    <w:p>
      <w:pPr>
        <w:spacing w:after="0"/>
        <w:ind w:left="0"/>
        <w:jc w:val="both"/>
      </w:pPr>
      <w:r>
        <w:rPr>
          <w:rFonts w:ascii="Times New Roman"/>
          <w:b w:val="false"/>
          <w:i w:val="false"/>
          <w:color w:val="000000"/>
          <w:sz w:val="28"/>
        </w:rPr>
        <w:t>
      4) аяқтың табандарынан басқа, дененің қандай да бір бөлігін жерге тигізуге;</w:t>
      </w:r>
    </w:p>
    <w:p>
      <w:pPr>
        <w:spacing w:after="0"/>
        <w:ind w:left="0"/>
        <w:jc w:val="both"/>
      </w:pPr>
      <w:r>
        <w:rPr>
          <w:rFonts w:ascii="Times New Roman"/>
          <w:b w:val="false"/>
          <w:i w:val="false"/>
          <w:color w:val="000000"/>
          <w:sz w:val="28"/>
        </w:rPr>
        <w:t>
      5) қағидаларға қайшы келетіндей қанатты кез-келген қармауды орындауға;</w:t>
      </w:r>
    </w:p>
    <w:p>
      <w:pPr>
        <w:spacing w:after="0"/>
        <w:ind w:left="0"/>
        <w:jc w:val="both"/>
      </w:pPr>
      <w:r>
        <w:rPr>
          <w:rFonts w:ascii="Times New Roman"/>
          <w:b w:val="false"/>
          <w:i w:val="false"/>
          <w:color w:val="000000"/>
          <w:sz w:val="28"/>
        </w:rPr>
        <w:t>
      6) "Арқанды тарт!" командасына дейін жерде кез-келген ойықтарды жасауға;</w:t>
      </w:r>
    </w:p>
    <w:p>
      <w:pPr>
        <w:spacing w:after="0"/>
        <w:ind w:left="0"/>
        <w:jc w:val="both"/>
      </w:pPr>
      <w:r>
        <w:rPr>
          <w:rFonts w:ascii="Times New Roman"/>
          <w:b w:val="false"/>
          <w:i w:val="false"/>
          <w:color w:val="000000"/>
          <w:sz w:val="28"/>
        </w:rPr>
        <w:t>
      7) жарыс өткізілетін жазықтықтың шегінен шығуға.</w:t>
      </w:r>
    </w:p>
    <w:bookmarkStart w:name="z96" w:id="93"/>
    <w:p>
      <w:pPr>
        <w:spacing w:after="0"/>
        <w:ind w:left="0"/>
        <w:jc w:val="both"/>
      </w:pPr>
      <w:r>
        <w:rPr>
          <w:rFonts w:ascii="Times New Roman"/>
          <w:b w:val="false"/>
          <w:i w:val="false"/>
          <w:color w:val="000000"/>
          <w:sz w:val="28"/>
        </w:rPr>
        <w:t>
      64. Арқан тарту процесіне үш төреші (аға төреші және 2 бүйірлік төреші) қызмет көрсетеді. Аға төреші екі нұсқаушыдан әзірлік туралы сигнал алғаннан кейін ол қатысушыларға дауыстап немесе ым-ишарамен мынадай командаларды береді:</w:t>
      </w:r>
    </w:p>
    <w:bookmarkEnd w:id="93"/>
    <w:p>
      <w:pPr>
        <w:spacing w:after="0"/>
        <w:ind w:left="0"/>
        <w:jc w:val="both"/>
      </w:pPr>
      <w:r>
        <w:rPr>
          <w:rFonts w:ascii="Times New Roman"/>
          <w:b w:val="false"/>
          <w:i w:val="false"/>
          <w:color w:val="000000"/>
          <w:sz w:val="28"/>
        </w:rPr>
        <w:t>
      1) "Арқанды көтер!" (бұл команда бойынша арқанды қармау жүргізіледі);</w:t>
      </w:r>
    </w:p>
    <w:p>
      <w:pPr>
        <w:spacing w:after="0"/>
        <w:ind w:left="0"/>
        <w:jc w:val="both"/>
      </w:pPr>
      <w:r>
        <w:rPr>
          <w:rFonts w:ascii="Times New Roman"/>
          <w:b w:val="false"/>
          <w:i w:val="false"/>
          <w:color w:val="000000"/>
          <w:sz w:val="28"/>
        </w:rPr>
        <w:t>
      2) "Арқанды тарт!" (қатысушылар арқанды қатты тартады);</w:t>
      </w:r>
    </w:p>
    <w:p>
      <w:pPr>
        <w:spacing w:after="0"/>
        <w:ind w:left="0"/>
        <w:jc w:val="both"/>
      </w:pPr>
      <w:r>
        <w:rPr>
          <w:rFonts w:ascii="Times New Roman"/>
          <w:b w:val="false"/>
          <w:i w:val="false"/>
          <w:color w:val="000000"/>
          <w:sz w:val="28"/>
        </w:rPr>
        <w:t>
      3) "Арқан – ортаға!" (арқан орталық қалыпқа келтіріледі);</w:t>
      </w:r>
    </w:p>
    <w:p>
      <w:pPr>
        <w:spacing w:after="0"/>
        <w:ind w:left="0"/>
        <w:jc w:val="both"/>
      </w:pPr>
      <w:r>
        <w:rPr>
          <w:rFonts w:ascii="Times New Roman"/>
          <w:b w:val="false"/>
          <w:i w:val="false"/>
          <w:color w:val="000000"/>
          <w:sz w:val="28"/>
        </w:rPr>
        <w:t>
      4) "Нық қалыпта ұста!" (арқан тұрақты қалыпта және оның орталық белгісі – жердегі орталық сызық үстінде).</w:t>
      </w:r>
    </w:p>
    <w:p>
      <w:pPr>
        <w:spacing w:after="0"/>
        <w:ind w:left="0"/>
        <w:jc w:val="both"/>
      </w:pPr>
      <w:r>
        <w:rPr>
          <w:rFonts w:ascii="Times New Roman"/>
          <w:b w:val="false"/>
          <w:i w:val="false"/>
          <w:color w:val="000000"/>
          <w:sz w:val="28"/>
        </w:rPr>
        <w:t>
      Аздаған үзілістен кейін "Арқанды тарт!" командасы беріледі.</w:t>
      </w:r>
    </w:p>
    <w:p>
      <w:pPr>
        <w:spacing w:after="0"/>
        <w:ind w:left="0"/>
        <w:jc w:val="both"/>
      </w:pPr>
      <w:r>
        <w:rPr>
          <w:rFonts w:ascii="Times New Roman"/>
          <w:b w:val="false"/>
          <w:i w:val="false"/>
          <w:color w:val="000000"/>
          <w:sz w:val="28"/>
        </w:rPr>
        <w:t>
      Егер төреші бұзушылықтарды есепке алса, ол тартысты тоқтатады, тиісті командаға ескерту жасайды және орталық белгіні көрсетеді, содан кейін арқан тарту қайтадан басталады.</w:t>
      </w:r>
    </w:p>
    <w:p>
      <w:pPr>
        <w:spacing w:after="0"/>
        <w:ind w:left="0"/>
        <w:jc w:val="both"/>
      </w:pPr>
      <w:r>
        <w:rPr>
          <w:rFonts w:ascii="Times New Roman"/>
          <w:b w:val="false"/>
          <w:i w:val="false"/>
          <w:color w:val="000000"/>
          <w:sz w:val="28"/>
        </w:rPr>
        <w:t>
      Арқан тартуда жеңісті аға төреші ысқырық және жеңген команда жағын қолмен нұсқау арқылы белгілейді.</w:t>
      </w:r>
    </w:p>
    <w:p>
      <w:pPr>
        <w:spacing w:after="0"/>
        <w:ind w:left="0"/>
        <w:jc w:val="both"/>
      </w:pPr>
      <w:r>
        <w:rPr>
          <w:rFonts w:ascii="Times New Roman"/>
          <w:b w:val="false"/>
          <w:i w:val="false"/>
          <w:color w:val="000000"/>
          <w:sz w:val="28"/>
        </w:rPr>
        <w:t>
      Егер командалардың бірі арқанды көрсеткіштермен көрсетілген талап етілетін арақашықтыққа дейін апарса немесе екінші команда шеттетілсе, арқан тартуда жеңген болып есептеледі.</w:t>
      </w:r>
    </w:p>
    <w:bookmarkStart w:name="z97" w:id="94"/>
    <w:p>
      <w:pPr>
        <w:spacing w:after="0"/>
        <w:ind w:left="0"/>
        <w:jc w:val="left"/>
      </w:pPr>
      <w:r>
        <w:rPr>
          <w:rFonts w:ascii="Times New Roman"/>
          <w:b/>
          <w:i w:val="false"/>
          <w:color w:val="000000"/>
        </w:rPr>
        <w:t xml:space="preserve"> 10-тарау. Қолданбалы жүзу</w:t>
      </w:r>
    </w:p>
    <w:bookmarkEnd w:id="94"/>
    <w:bookmarkStart w:name="z98" w:id="95"/>
    <w:p>
      <w:pPr>
        <w:spacing w:after="0"/>
        <w:ind w:left="0"/>
        <w:jc w:val="left"/>
      </w:pPr>
      <w:r>
        <w:rPr>
          <w:rFonts w:ascii="Times New Roman"/>
          <w:b/>
          <w:i w:val="false"/>
          <w:color w:val="000000"/>
        </w:rPr>
        <w:t xml:space="preserve"> 1-параграф. Қарумен киім-кешекте жүзу</w:t>
      </w:r>
    </w:p>
    <w:bookmarkEnd w:id="95"/>
    <w:bookmarkStart w:name="z99" w:id="96"/>
    <w:p>
      <w:pPr>
        <w:spacing w:after="0"/>
        <w:ind w:left="0"/>
        <w:jc w:val="both"/>
      </w:pPr>
      <w:r>
        <w:rPr>
          <w:rFonts w:ascii="Times New Roman"/>
          <w:b w:val="false"/>
          <w:i w:val="false"/>
          <w:color w:val="000000"/>
          <w:sz w:val="28"/>
        </w:rPr>
        <w:t>
      65. Қарумен киім-кешекте жүзу кезінде барлық санаттағы әскери қызметшілер үшін киім нысаны – далалық, қонышы биік бәтеңке, белбеу, жаңғыртылған Калашников автоматы немесе арнайы Калашников автоматы болып белгіленеді.</w:t>
      </w:r>
    </w:p>
    <w:bookmarkEnd w:id="96"/>
    <w:p>
      <w:pPr>
        <w:spacing w:after="0"/>
        <w:ind w:left="0"/>
        <w:jc w:val="both"/>
      </w:pPr>
      <w:r>
        <w:rPr>
          <w:rFonts w:ascii="Times New Roman"/>
          <w:b w:val="false"/>
          <w:i w:val="false"/>
          <w:color w:val="000000"/>
          <w:sz w:val="28"/>
        </w:rPr>
        <w:t>
      Қару немесе автомат макеті көлеміне және массасына сәйкес келеді, батпай жүзеді, кемінде 2 килограмм.</w:t>
      </w:r>
    </w:p>
    <w:p>
      <w:pPr>
        <w:spacing w:after="0"/>
        <w:ind w:left="0"/>
        <w:jc w:val="both"/>
      </w:pPr>
      <w:r>
        <w:rPr>
          <w:rFonts w:ascii="Times New Roman"/>
          <w:b w:val="false"/>
          <w:i w:val="false"/>
          <w:color w:val="000000"/>
          <w:sz w:val="28"/>
        </w:rPr>
        <w:t>
      Қарумен киім-кешекте жүзу кезінде қозғалысты жылдамдататын, су бетінде дененің немесе қарудың жүзуін жақсартатын, төзімділікті немесе басқа да физикалық қасиеттерді жақсартатын қандай да бір құрылғыларды, сондай-ақ шалбардың балағын түруге, киім-кешектегі қалталарды тігуге немесе қиып тастауға жол берілмейді.</w:t>
      </w:r>
    </w:p>
    <w:p>
      <w:pPr>
        <w:spacing w:after="0"/>
        <w:ind w:left="0"/>
        <w:jc w:val="both"/>
      </w:pPr>
      <w:r>
        <w:rPr>
          <w:rFonts w:ascii="Times New Roman"/>
          <w:b w:val="false"/>
          <w:i w:val="false"/>
          <w:color w:val="000000"/>
          <w:sz w:val="28"/>
        </w:rPr>
        <w:t>
      Қарумен киім-кешекте жүзу кезінде күртенің жағасының жоғарғы түймесін және жеңдегі түймелерді ағытуға, күртенің жеңін түруге, автоматты және аяқкиімді белдік белбеумен арқаға бекітуге жол беріледі. Жарысқа қатысушылардың осы керек-жарағын старт басталар алдында төрешілердің үлкені тексереді.</w:t>
      </w:r>
    </w:p>
    <w:p>
      <w:pPr>
        <w:spacing w:after="0"/>
        <w:ind w:left="0"/>
        <w:jc w:val="both"/>
      </w:pPr>
      <w:r>
        <w:rPr>
          <w:rFonts w:ascii="Times New Roman"/>
          <w:b w:val="false"/>
          <w:i w:val="false"/>
          <w:color w:val="000000"/>
          <w:sz w:val="28"/>
        </w:rPr>
        <w:t>
      Киім нысаны, қару немесе автомат макеті сәйкес келмеген жағдайда қатысушы стартқа жіберілмейді. Қашықтықты жүзіп өткеннен кейін төрешілердің үлкені мәреде жүзіп келген әрбір қатысушының киім-кешегінің, керек-жарағы мен қаруының болуын тексереді. Киімнің немесе керек-жарақтың жоғалтылған әрбір элементі үшін орындалған разряд 1 санатқа төмендетіледі.</w:t>
      </w:r>
    </w:p>
    <w:bookmarkStart w:name="z100" w:id="97"/>
    <w:p>
      <w:pPr>
        <w:spacing w:after="0"/>
        <w:ind w:left="0"/>
        <w:jc w:val="both"/>
      </w:pPr>
      <w:r>
        <w:rPr>
          <w:rFonts w:ascii="Times New Roman"/>
          <w:b w:val="false"/>
          <w:i w:val="false"/>
          <w:color w:val="000000"/>
          <w:sz w:val="28"/>
        </w:rPr>
        <w:t>
      66. Жарыстар жасанды немесе табиғи бассейндерде ұйымдастырылады. Ағысы бар табиғи су тоғандарында өткізілетін жарыстарда қатысушылар қашықтықтың жартысын ағысқа қарсы жүзіп өтеді. Старттық секіруді орындайтын жерде тереңдік кемінде 1,2 метрді құрайды. Старттық көпірдің (старттық тумбочкалардың) үстіңгі беті тайғанамайтын төсеммен көлденең (7º артық емес еңіс болуға жол беріледі), бұрылу қалқандары тегіс, саңылаусыз, су бетіндегі бөлігінің биіктігі кемінде 0,3 метр және су астындағысынікі 1,8 метр болады. Бассейн жолдарының әрқайсысы 2,5 метрден тар емес. Олар бір-бірімен диаметрі 10 сантиметрден артық емес дөңгелек қалқымалары бар арқандармен бөлінеді. Жолдар өздерінің реттік нөмірлерімен белгіленеді. Стартты дұрыс бастамаған кезде қатысушыларды тоқтату үшін су бетінде бассейнге көлденең, 1,5 метр биіктікте және сөреден 15 метр қашықтықта бау тартылады, ол стартты бастағандарды кері қайтару қажет болғанда су астына түсіріледі. Бассейннің түбі таза, қатысушыларды жарақаттауы мүмкін заттарсыз тегіс болады.</w:t>
      </w:r>
    </w:p>
    <w:bookmarkEnd w:id="97"/>
    <w:p>
      <w:pPr>
        <w:spacing w:after="0"/>
        <w:ind w:left="0"/>
        <w:jc w:val="both"/>
      </w:pPr>
      <w:r>
        <w:rPr>
          <w:rFonts w:ascii="Times New Roman"/>
          <w:b w:val="false"/>
          <w:i w:val="false"/>
          <w:color w:val="000000"/>
          <w:sz w:val="28"/>
        </w:rPr>
        <w:t>
      Қатысушылар жолдарының нөмірлері кезекті жүзу басталар алдында тікелей жеребе тастаумен айқындалады.</w:t>
      </w:r>
    </w:p>
    <w:bookmarkStart w:name="z101" w:id="98"/>
    <w:p>
      <w:pPr>
        <w:spacing w:after="0"/>
        <w:ind w:left="0"/>
        <w:jc w:val="both"/>
      </w:pPr>
      <w:r>
        <w:rPr>
          <w:rFonts w:ascii="Times New Roman"/>
          <w:b w:val="false"/>
          <w:i w:val="false"/>
          <w:color w:val="000000"/>
          <w:sz w:val="28"/>
        </w:rPr>
        <w:t>
      67. Старт старттық көпірден (тумбочкадан) секірумен жүргізіледі. Старттық тумбочканың биіктігі су деңгейінен 0,75 метрден артық емес.</w:t>
      </w:r>
    </w:p>
    <w:bookmarkEnd w:id="98"/>
    <w:p>
      <w:pPr>
        <w:spacing w:after="0"/>
        <w:ind w:left="0"/>
        <w:jc w:val="both"/>
      </w:pPr>
      <w:r>
        <w:rPr>
          <w:rFonts w:ascii="Times New Roman"/>
          <w:b w:val="false"/>
          <w:i w:val="false"/>
          <w:color w:val="000000"/>
          <w:sz w:val="28"/>
        </w:rPr>
        <w:t>
      Стартты жариялаушы хронометрші-төрешілердің дайын болуына қарай "Қатысушылар, орындарыңа орналас!" деген алдын ала командасын береді немесе созылыңқы түрде ысқырады. Осы команда бойынша қатысушылар оларға жеребемен айқындалған старттық тумбочкаларға тұрады. "Стартқа!" командасы бойынша қатысушылар қозғалмаған қалпында баяу стартқа дайындала бастайды. Стартты жариялаушы атуды жүргізеді немесе бір уақытта жоғары көтерілген жалаушаны түсіре отырып, "Марш!" деген орындау командасын береді.</w:t>
      </w:r>
    </w:p>
    <w:p>
      <w:pPr>
        <w:spacing w:after="0"/>
        <w:ind w:left="0"/>
        <w:jc w:val="both"/>
      </w:pPr>
      <w:r>
        <w:rPr>
          <w:rFonts w:ascii="Times New Roman"/>
          <w:b w:val="false"/>
          <w:i w:val="false"/>
          <w:color w:val="000000"/>
          <w:sz w:val="28"/>
        </w:rPr>
        <w:t>
      Егер "Марш!" командасына дейін немесе атқанға дейін барлық қатысушылар қозғалмаған қалпын сақтаса, старт дұрыс деп саналады. Егер бір немесе бірнеше қатысушы старт туралы сигналға (командаға) дейін қозғалысты бастаса немесе суға секіріп кетсе, старт басталған жоқ (фальстарт) деп есептеледі, барлық қатысушылар бастапқы қалыпқа орналасады және старт қайталанады. Старт екі реттен артық қайталанбайды. Екінші рет қағиданы бұзған спортшы (ол бірінші жалған стартта қағиданы бұзды ма немесе бұзған жоқ па, оған қарамастан) шеттетіледі.</w:t>
      </w:r>
    </w:p>
    <w:p>
      <w:pPr>
        <w:spacing w:after="0"/>
        <w:ind w:left="0"/>
        <w:jc w:val="both"/>
      </w:pPr>
      <w:r>
        <w:rPr>
          <w:rFonts w:ascii="Times New Roman"/>
          <w:b w:val="false"/>
          <w:i w:val="false"/>
          <w:color w:val="000000"/>
          <w:sz w:val="28"/>
        </w:rPr>
        <w:t>
      Қайта старт болған кезде жүзуге қатысушылар қайтарылмайды. Қашықтықты толық жүзіп өтеді. Бас төрешінің шешімімен оның пікірінше уақытынан бұрын стартты бастағандар шеттетіледі. Олардың нәтижелері есептелмейді.</w:t>
      </w:r>
    </w:p>
    <w:bookmarkStart w:name="z102" w:id="99"/>
    <w:p>
      <w:pPr>
        <w:spacing w:after="0"/>
        <w:ind w:left="0"/>
        <w:jc w:val="both"/>
      </w:pPr>
      <w:r>
        <w:rPr>
          <w:rFonts w:ascii="Times New Roman"/>
          <w:b w:val="false"/>
          <w:i w:val="false"/>
          <w:color w:val="000000"/>
          <w:sz w:val="28"/>
        </w:rPr>
        <w:t>
      68. Қатысушылар барлық қашықтықты су бетімен жүзіп өтеді. Стартта секіру кезінде және бұрылыстарда су астына сүңгуге жол беріледі. Бұрылуды орындау кезінде және мәреде еркін стильмен жүзуде қатысушылар бұрылу қалқанына немесе бассейн қабырғасына қолын немесе денесінің кез келген бөлігін, браспен жүзу кезінде 2 қолын бірге тигізеді.</w:t>
      </w:r>
    </w:p>
    <w:bookmarkEnd w:id="99"/>
    <w:p>
      <w:pPr>
        <w:spacing w:after="0"/>
        <w:ind w:left="0"/>
        <w:jc w:val="both"/>
      </w:pPr>
      <w:r>
        <w:rPr>
          <w:rFonts w:ascii="Times New Roman"/>
          <w:b w:val="false"/>
          <w:i w:val="false"/>
          <w:color w:val="000000"/>
          <w:sz w:val="28"/>
        </w:rPr>
        <w:t>
      Басқа жолға түсіп кеткен және екінші қатысушыға бөгет жасаған спортшы шеттетіледі. Бұл жағдайда 2 жүзудің ең үздік уақыты есептеледі.</w:t>
      </w:r>
    </w:p>
    <w:p>
      <w:pPr>
        <w:spacing w:after="0"/>
        <w:ind w:left="0"/>
        <w:jc w:val="both"/>
      </w:pPr>
      <w:r>
        <w:rPr>
          <w:rFonts w:ascii="Times New Roman"/>
          <w:b w:val="false"/>
          <w:i w:val="false"/>
          <w:color w:val="000000"/>
          <w:sz w:val="28"/>
        </w:rPr>
        <w:t>
      Қашықтықтан өту кезінде қатысушыларға жолдан, баспалдақтың жиегінен және басқа да заттардан ұстап тартылуға, сондай-ақ олардан серпілуге немесе түбіне тұруға жол берілмейді. Заттарға немесе түбіне қасақана қол тигізу қағидаларды бұзу болып табылмайды.</w:t>
      </w:r>
    </w:p>
    <w:p>
      <w:pPr>
        <w:spacing w:after="0"/>
        <w:ind w:left="0"/>
        <w:jc w:val="both"/>
      </w:pPr>
      <w:r>
        <w:rPr>
          <w:rFonts w:ascii="Times New Roman"/>
          <w:b w:val="false"/>
          <w:i w:val="false"/>
          <w:color w:val="000000"/>
          <w:sz w:val="28"/>
        </w:rPr>
        <w:t>
      Қашықтықтан өту уақытында алға озу бойынша қандай да бір іс-қимылдар жасауға (нұсқаулар беруге, спортшыға бассейннің бортымен ілесіп жүруге) жол берілмейді.</w:t>
      </w:r>
    </w:p>
    <w:p>
      <w:pPr>
        <w:spacing w:after="0"/>
        <w:ind w:left="0"/>
        <w:jc w:val="both"/>
      </w:pPr>
      <w:r>
        <w:rPr>
          <w:rFonts w:ascii="Times New Roman"/>
          <w:b w:val="false"/>
          <w:i w:val="false"/>
          <w:color w:val="000000"/>
          <w:sz w:val="28"/>
        </w:rPr>
        <w:t>
      Бұрылулар, мәре және қашықтықтан өту қағидаларын бұзғаны үшін қатысушылар жарыстардан шығарылады.</w:t>
      </w:r>
    </w:p>
    <w:bookmarkStart w:name="z103" w:id="100"/>
    <w:p>
      <w:pPr>
        <w:spacing w:after="0"/>
        <w:ind w:left="0"/>
        <w:jc w:val="both"/>
      </w:pPr>
      <w:r>
        <w:rPr>
          <w:rFonts w:ascii="Times New Roman"/>
          <w:b w:val="false"/>
          <w:i w:val="false"/>
          <w:color w:val="000000"/>
          <w:sz w:val="28"/>
        </w:rPr>
        <w:t>
      69. Қашықтыққа жету (мәре) қатысушы қолымен бұрылу қалқанына немесе бассейннің жиегіне қолын тигізген сәттен бастап тіркеледі.</w:t>
      </w:r>
    </w:p>
    <w:bookmarkEnd w:id="100"/>
    <w:p>
      <w:pPr>
        <w:spacing w:after="0"/>
        <w:ind w:left="0"/>
        <w:jc w:val="both"/>
      </w:pPr>
      <w:r>
        <w:rPr>
          <w:rFonts w:ascii="Times New Roman"/>
          <w:b w:val="false"/>
          <w:i w:val="false"/>
          <w:color w:val="000000"/>
          <w:sz w:val="28"/>
        </w:rPr>
        <w:t>
      Өзі жүзіп бірінші болып келген қатысушының уақыты үш секунд өлшеуішпен тіркеледі және 0,1 секундқа дейін дәлдікпен айқындалады. Секундпен өлшеушілердің көрсеткіштерінде айырмашылықтар болған кезде бірдей уақытты тіркеген екі секунд өлшеуіштің деректері немесе үшеуінде де айырмашылықтар болған кезде ортаңғы секунд өлшеуіштің көрсеткіштері алынады. Егер уақыт екі секунд өлшеуішпен қабылданған жағдайда төмен уақыт алынады. Қалғандарының әрқайсысының уақыты жеке секунд өлшеуішпен тіркеледі.</w:t>
      </w:r>
    </w:p>
    <w:p>
      <w:pPr>
        <w:spacing w:after="0"/>
        <w:ind w:left="0"/>
        <w:jc w:val="both"/>
      </w:pPr>
      <w:r>
        <w:rPr>
          <w:rFonts w:ascii="Times New Roman"/>
          <w:b w:val="false"/>
          <w:i w:val="false"/>
          <w:color w:val="000000"/>
          <w:sz w:val="28"/>
        </w:rPr>
        <w:t>
      Егер секунд өлшеуіштердің көрсеткіштерінде қатысушылардың мәреге келу тәртібінің жазбасымен айырмашылықтар болса, онда жеке орындар төрешілер мәреде тіркеген келу тәртібіне сәйкес айқындалады, ал күмән келтіретін нәтижелер мәреге бірінші болып келген қатысушының нәтижелерін айқындайтын секунд өлшеуіштің көрсеткіштері бойынша белгіленеді.</w:t>
      </w:r>
    </w:p>
    <w:p>
      <w:pPr>
        <w:spacing w:after="0"/>
        <w:ind w:left="0"/>
        <w:jc w:val="both"/>
      </w:pPr>
      <w:r>
        <w:rPr>
          <w:rFonts w:ascii="Times New Roman"/>
          <w:b w:val="false"/>
          <w:i w:val="false"/>
          <w:color w:val="000000"/>
          <w:sz w:val="28"/>
        </w:rPr>
        <w:t>
      Жеңімпазды және алған жеке орындарды айқындау көрсеткен нәтижелер бойынша жүргізіледі. Егер екі немесе бірнеше қатысушы қашықтыққа бір уақытта жетсе, оларға олар үміткер бірдей орындар беріледі, ал келесі орындар жылжытылмайды. Нәтижелер тең болған жағдайда жүлделі орындар үшін қайта жүзіп өту белгіленеді.</w:t>
      </w:r>
    </w:p>
    <w:bookmarkStart w:name="z104" w:id="101"/>
    <w:p>
      <w:pPr>
        <w:spacing w:after="0"/>
        <w:ind w:left="0"/>
        <w:jc w:val="left"/>
      </w:pPr>
      <w:r>
        <w:rPr>
          <w:rFonts w:ascii="Times New Roman"/>
          <w:b/>
          <w:i w:val="false"/>
          <w:color w:val="000000"/>
        </w:rPr>
        <w:t xml:space="preserve"> 2-параграф. Ұзындыққа сүңгу</w:t>
      </w:r>
    </w:p>
    <w:bookmarkEnd w:id="101"/>
    <w:bookmarkStart w:name="z105" w:id="102"/>
    <w:p>
      <w:pPr>
        <w:spacing w:after="0"/>
        <w:ind w:left="0"/>
        <w:jc w:val="both"/>
      </w:pPr>
      <w:r>
        <w:rPr>
          <w:rFonts w:ascii="Times New Roman"/>
          <w:b w:val="false"/>
          <w:i w:val="false"/>
          <w:color w:val="000000"/>
          <w:sz w:val="28"/>
        </w:rPr>
        <w:t>
      70. Ұзындыққа сүңгу су тұнықтығы кемінде 1 метр бассейндерде немесе бір жағынан тіке төсеніші бар су станцияларында өткізіледі.</w:t>
      </w:r>
    </w:p>
    <w:bookmarkEnd w:id="102"/>
    <w:p>
      <w:pPr>
        <w:spacing w:after="0"/>
        <w:ind w:left="0"/>
        <w:jc w:val="both"/>
      </w:pPr>
      <w:r>
        <w:rPr>
          <w:rFonts w:ascii="Times New Roman"/>
          <w:b w:val="false"/>
          <w:i w:val="false"/>
          <w:color w:val="000000"/>
          <w:sz w:val="28"/>
        </w:rPr>
        <w:t>
      Бассейндерде жарыстар 2 шеткі жолмен жіргізіледі.</w:t>
      </w:r>
    </w:p>
    <w:bookmarkStart w:name="z106" w:id="103"/>
    <w:p>
      <w:pPr>
        <w:spacing w:after="0"/>
        <w:ind w:left="0"/>
        <w:jc w:val="both"/>
      </w:pPr>
      <w:r>
        <w:rPr>
          <w:rFonts w:ascii="Times New Roman"/>
          <w:b w:val="false"/>
          <w:i w:val="false"/>
          <w:color w:val="000000"/>
          <w:sz w:val="28"/>
        </w:rPr>
        <w:t>
      71. Жазғы су станцияларында сүңгу үшін орын мынадай тәсілмен жабдықталады. 1 метр тереңдікте бассейн айналасындағы тіке төсеніштен 2 метр қашықтықта түйінсіз және үзілмейтін қалыңдығы 1-1,5 сантиметр ақ баужіп тартылады. Баужіпте 3 белгі жасалады:</w:t>
      </w:r>
    </w:p>
    <w:bookmarkEnd w:id="103"/>
    <w:p>
      <w:pPr>
        <w:spacing w:after="0"/>
        <w:ind w:left="0"/>
        <w:jc w:val="both"/>
      </w:pPr>
      <w:r>
        <w:rPr>
          <w:rFonts w:ascii="Times New Roman"/>
          <w:b w:val="false"/>
          <w:i w:val="false"/>
          <w:color w:val="000000"/>
          <w:sz w:val="28"/>
        </w:rPr>
        <w:t>
      біріншісі, қара түске боялған (20 сантиметр учаске) – сүңгитін жерден бастап 30 метр қашықтықта;</w:t>
      </w:r>
    </w:p>
    <w:p>
      <w:pPr>
        <w:spacing w:after="0"/>
        <w:ind w:left="0"/>
        <w:jc w:val="both"/>
      </w:pPr>
      <w:r>
        <w:rPr>
          <w:rFonts w:ascii="Times New Roman"/>
          <w:b w:val="false"/>
          <w:i w:val="false"/>
          <w:color w:val="000000"/>
          <w:sz w:val="28"/>
        </w:rPr>
        <w:t>
      екіншісі, қызыл түске боялған – 40 метр қашықтықта;</w:t>
      </w:r>
    </w:p>
    <w:p>
      <w:pPr>
        <w:spacing w:after="0"/>
        <w:ind w:left="0"/>
        <w:jc w:val="both"/>
      </w:pPr>
      <w:r>
        <w:rPr>
          <w:rFonts w:ascii="Times New Roman"/>
          <w:b w:val="false"/>
          <w:i w:val="false"/>
          <w:color w:val="000000"/>
          <w:sz w:val="28"/>
        </w:rPr>
        <w:t>
      үшіншісі, көк түсті – 45 метр қашықтықта.</w:t>
      </w:r>
    </w:p>
    <w:bookmarkStart w:name="z107" w:id="104"/>
    <w:p>
      <w:pPr>
        <w:spacing w:after="0"/>
        <w:ind w:left="0"/>
        <w:jc w:val="both"/>
      </w:pPr>
      <w:r>
        <w:rPr>
          <w:rFonts w:ascii="Times New Roman"/>
          <w:b w:val="false"/>
          <w:i w:val="false"/>
          <w:color w:val="000000"/>
          <w:sz w:val="28"/>
        </w:rPr>
        <w:t>
      72. Сүңгу уақытында қатысушыларды сақтандыру үшін қалыңдығы 0,5 сантиметр капрон баужіп қолданылады, оның бір ұшы белге бекітіледі, ал екіншісі төреші-бақылаушының қолында болады. Баужіптің ұзындығы 6-7 метр. Баужіп берік, түйіндері мен үзілген жерлері жоқ.</w:t>
      </w:r>
    </w:p>
    <w:bookmarkEnd w:id="104"/>
    <w:p>
      <w:pPr>
        <w:spacing w:after="0"/>
        <w:ind w:left="0"/>
        <w:jc w:val="both"/>
      </w:pPr>
      <w:r>
        <w:rPr>
          <w:rFonts w:ascii="Times New Roman"/>
          <w:b w:val="false"/>
          <w:i w:val="false"/>
          <w:color w:val="000000"/>
          <w:sz w:val="28"/>
        </w:rPr>
        <w:t>
      Қауіпсіздік шараларын қамтамасыз ету үшін төреші-бақылаушының қарамағына жүзушілерді құтқару командасы (2 – 4 адам) жіберіледі, олар төсеме бойына, төрешілер алқасы көрсеткен орындарға орналасады.</w:t>
      </w:r>
    </w:p>
    <w:bookmarkStart w:name="z108" w:id="105"/>
    <w:p>
      <w:pPr>
        <w:spacing w:after="0"/>
        <w:ind w:left="0"/>
        <w:jc w:val="both"/>
      </w:pPr>
      <w:r>
        <w:rPr>
          <w:rFonts w:ascii="Times New Roman"/>
          <w:b w:val="false"/>
          <w:i w:val="false"/>
          <w:color w:val="000000"/>
          <w:sz w:val="28"/>
        </w:rPr>
        <w:t>
      73. Сүңгуірлер старты қатаң жеке дара. Жаттығуды орындауға әзірлік кезінде қатысушы қолын жоғары көтеріп сигнал береді және "Дайынмын!" деп дауыстап айтады.</w:t>
      </w:r>
    </w:p>
    <w:bookmarkEnd w:id="105"/>
    <w:p>
      <w:pPr>
        <w:spacing w:after="0"/>
        <w:ind w:left="0"/>
        <w:jc w:val="both"/>
      </w:pPr>
      <w:r>
        <w:rPr>
          <w:rFonts w:ascii="Times New Roman"/>
          <w:b w:val="false"/>
          <w:i w:val="false"/>
          <w:color w:val="000000"/>
          <w:sz w:val="28"/>
        </w:rPr>
        <w:t>
      Старт старттық тумбочкадан секірумен басталады. Сүңгу процесінде қатысушы барлық уақытта су астында болады. Су бетінде денесінің кез келген бөлігі көрінген жағдайда жаттығу тоқтатылады. Қатысушының нәтижесі оның басы су бетінде көрінген кезде айқындалады.</w:t>
      </w:r>
    </w:p>
    <w:p>
      <w:pPr>
        <w:spacing w:after="0"/>
        <w:ind w:left="0"/>
        <w:jc w:val="both"/>
      </w:pPr>
      <w:r>
        <w:rPr>
          <w:rFonts w:ascii="Times New Roman"/>
          <w:b w:val="false"/>
          <w:i w:val="false"/>
          <w:color w:val="000000"/>
          <w:sz w:val="28"/>
        </w:rPr>
        <w:t>
      Қатысушы алға қолымен есу және аяғын серпе итерумен жылжиды. Жаттығуды орындаған кезде бағыттаушы баужіптен ұстап алға жылжуға жол берілмейді.</w:t>
      </w:r>
    </w:p>
    <w:bookmarkStart w:name="z109" w:id="106"/>
    <w:p>
      <w:pPr>
        <w:spacing w:after="0"/>
        <w:ind w:left="0"/>
        <w:jc w:val="both"/>
      </w:pPr>
      <w:r>
        <w:rPr>
          <w:rFonts w:ascii="Times New Roman"/>
          <w:b w:val="false"/>
          <w:i w:val="false"/>
          <w:color w:val="000000"/>
          <w:sz w:val="28"/>
        </w:rPr>
        <w:t>
      74. Егер жарыстар 25 метрлік бассейнде өткізілсе, онда жаттығу сөре қабырғасынан басталады. 25 метр сүңгігеннен кейін су астында бұрылу жасалады және қатысушы қабырғадан серпе итеріліп, қашықтықтың қалған метрлерін сүңгіп өтеді. Қатысушы бұрылу кезінде бұрылу қалқанына денесінің кез келген бөлігімен жанасады.</w:t>
      </w:r>
    </w:p>
    <w:bookmarkEnd w:id="106"/>
    <w:p>
      <w:pPr>
        <w:spacing w:after="0"/>
        <w:ind w:left="0"/>
        <w:jc w:val="both"/>
      </w:pPr>
      <w:r>
        <w:rPr>
          <w:rFonts w:ascii="Times New Roman"/>
          <w:b w:val="false"/>
          <w:i w:val="false"/>
          <w:color w:val="000000"/>
          <w:sz w:val="28"/>
        </w:rPr>
        <w:t>
      Бассейн жиегінде 3 белгі болады: 30, 40 және 50 метр, оларды төреші-бақылаушы нәтижесін анықтаған кезде басшылыққа алады. Ашық су қоймасында бұрылу қалқаны ақ түске боялады.</w:t>
      </w:r>
    </w:p>
    <w:p>
      <w:pPr>
        <w:spacing w:after="0"/>
        <w:ind w:left="0"/>
        <w:jc w:val="both"/>
      </w:pPr>
      <w:r>
        <w:rPr>
          <w:rFonts w:ascii="Times New Roman"/>
          <w:b w:val="false"/>
          <w:i w:val="false"/>
          <w:color w:val="000000"/>
          <w:sz w:val="28"/>
        </w:rPr>
        <w:t>
      Су тұнықтығы айқын болатын бассейндердің түбіне сүңгу басталатын орыннан 30, 40 метр қашықтықта 2 көлденең сызық жасалады. Сызықтың ұзындығы – 1 метр, ені – 10 сантиметр.</w:t>
      </w:r>
    </w:p>
    <w:p>
      <w:pPr>
        <w:spacing w:after="0"/>
        <w:ind w:left="0"/>
        <w:jc w:val="both"/>
      </w:pPr>
      <w:r>
        <w:rPr>
          <w:rFonts w:ascii="Times New Roman"/>
          <w:b w:val="false"/>
          <w:i w:val="false"/>
          <w:color w:val="000000"/>
          <w:sz w:val="28"/>
        </w:rPr>
        <w:t>
      Бассейн түбіндегі және бағыттаушы баужіптегі белгілерді жарысқа қатысушылар аралықты бақылау үшін қолданады.</w:t>
      </w:r>
    </w:p>
    <w:bookmarkStart w:name="z110" w:id="107"/>
    <w:p>
      <w:pPr>
        <w:spacing w:after="0"/>
        <w:ind w:left="0"/>
        <w:jc w:val="left"/>
      </w:pPr>
      <w:r>
        <w:rPr>
          <w:rFonts w:ascii="Times New Roman"/>
          <w:b/>
          <w:i w:val="false"/>
          <w:color w:val="000000"/>
        </w:rPr>
        <w:t xml:space="preserve"> 11-тарау. Кедергілер жолағынан өту</w:t>
      </w:r>
    </w:p>
    <w:bookmarkEnd w:id="107"/>
    <w:bookmarkStart w:name="z111" w:id="108"/>
    <w:p>
      <w:pPr>
        <w:spacing w:after="0"/>
        <w:ind w:left="0"/>
        <w:jc w:val="both"/>
      </w:pPr>
      <w:r>
        <w:rPr>
          <w:rFonts w:ascii="Times New Roman"/>
          <w:b w:val="false"/>
          <w:i w:val="false"/>
          <w:color w:val="000000"/>
          <w:sz w:val="28"/>
        </w:rPr>
        <w:t>
      75. Кедергілер жолағындағы жарыстар әскери үшсайыс – 1, әскери үшсайыс – 2, әскери төртсайыс, әскери бессайыс – 2 бағдарламасына енгізіледі, сондай-ақ жеке спорт түрі ретінде өткізіледі.</w:t>
      </w:r>
    </w:p>
    <w:bookmarkEnd w:id="108"/>
    <w:p>
      <w:pPr>
        <w:spacing w:after="0"/>
        <w:ind w:left="0"/>
        <w:jc w:val="both"/>
      </w:pPr>
      <w:r>
        <w:rPr>
          <w:rFonts w:ascii="Times New Roman"/>
          <w:b w:val="false"/>
          <w:i w:val="false"/>
          <w:color w:val="000000"/>
          <w:sz w:val="28"/>
        </w:rPr>
        <w:t>
      Кедергілер жолағын жабдықтау және жаттығуларды орындау тәртібі "Қазақстан Республикасының Қарулы Күштеріндегі дене шынықтыру дайындығы қағидаларын бекіту туралы" Қазақстан Республикасы Қорғаныс министрінің 2017 жылғы 10 тамыздағы № 438 бұйрығының (Нормативтік құқықтық актілерді мемлекеттік тіркеу тізілімінде № 15729 болып тіркелген) талаптарына сәйкес жүргізіледі.</w:t>
      </w:r>
    </w:p>
    <w:bookmarkStart w:name="z112" w:id="109"/>
    <w:p>
      <w:pPr>
        <w:spacing w:after="0"/>
        <w:ind w:left="0"/>
        <w:jc w:val="both"/>
      </w:pPr>
      <w:r>
        <w:rPr>
          <w:rFonts w:ascii="Times New Roman"/>
          <w:b w:val="false"/>
          <w:i w:val="false"/>
          <w:color w:val="000000"/>
          <w:sz w:val="28"/>
        </w:rPr>
        <w:t>
      76. 400 метр жүгірумен бірыңғай кедергілер жолағында жалпыға бірдей бақылау жаттығулары бойынша жарыстар мынадай кезектілікпен жүргізіледі:</w:t>
      </w:r>
    </w:p>
    <w:bookmarkEnd w:id="109"/>
    <w:p>
      <w:pPr>
        <w:spacing w:after="0"/>
        <w:ind w:left="0"/>
        <w:jc w:val="both"/>
      </w:pPr>
      <w:r>
        <w:rPr>
          <w:rFonts w:ascii="Times New Roman"/>
          <w:b w:val="false"/>
          <w:i w:val="false"/>
          <w:color w:val="000000"/>
          <w:sz w:val="28"/>
        </w:rPr>
        <w:t>
      1) 200 метрге жүгіру;</w:t>
      </w:r>
    </w:p>
    <w:p>
      <w:pPr>
        <w:spacing w:after="0"/>
        <w:ind w:left="0"/>
        <w:jc w:val="both"/>
      </w:pPr>
      <w:r>
        <w:rPr>
          <w:rFonts w:ascii="Times New Roman"/>
          <w:b w:val="false"/>
          <w:i w:val="false"/>
          <w:color w:val="000000"/>
          <w:sz w:val="28"/>
        </w:rPr>
        <w:t>
      2) кедергілер жолағынан өту және 200 метрге жүгіру (граната лақтыруға болмайды).</w:t>
      </w:r>
    </w:p>
    <w:bookmarkStart w:name="z113" w:id="110"/>
    <w:p>
      <w:pPr>
        <w:spacing w:after="0"/>
        <w:ind w:left="0"/>
        <w:jc w:val="both"/>
      </w:pPr>
      <w:r>
        <w:rPr>
          <w:rFonts w:ascii="Times New Roman"/>
          <w:b w:val="false"/>
          <w:i w:val="false"/>
          <w:color w:val="000000"/>
          <w:sz w:val="28"/>
        </w:rPr>
        <w:t>
      77. Кедергілерден өту бойынша жарыстарда тек жұппен старт қолданылады. Төреші-старт берушінің "Стартқа!" командасы бойынша кезекті жүгірулерге қатысушылар осы жаттығудың шарттарына сәйкес бастапқы қалыпты қабылдайды. "Марш!" командасы старт тапаншасынан атумен немесе дауыстап айтумен жүргізіледі және жалауша тез түсіріледі. Старт берушінің сигналына дейін жаттығуды бірінші болып бастаған қатысушы дұрыс старт жасамаған (фальстарт) болып есептеледі. Бұл жағдайда жүгіруге қатысушылар қайтадан атумен немесе "Артқа!" командасымен қайтарылады. Старт беруші старт шарттарын бұзған қатысушыға ескерту жасайды. Ескерту алған қатысушы оған жасалған ескертуді естігенін білдіру үшін қолын жоғары көтереді.</w:t>
      </w:r>
    </w:p>
    <w:bookmarkEnd w:id="110"/>
    <w:p>
      <w:pPr>
        <w:spacing w:after="0"/>
        <w:ind w:left="0"/>
        <w:jc w:val="both"/>
      </w:pPr>
      <w:r>
        <w:rPr>
          <w:rFonts w:ascii="Times New Roman"/>
          <w:b w:val="false"/>
          <w:i w:val="false"/>
          <w:color w:val="000000"/>
          <w:sz w:val="28"/>
        </w:rPr>
        <w:t>
      Ескерту алған және старт қағидаларын қайта бұзған қатысушы жарыстан алынады.</w:t>
      </w:r>
    </w:p>
    <w:bookmarkStart w:name="z114" w:id="111"/>
    <w:p>
      <w:pPr>
        <w:spacing w:after="0"/>
        <w:ind w:left="0"/>
        <w:jc w:val="both"/>
      </w:pPr>
      <w:r>
        <w:rPr>
          <w:rFonts w:ascii="Times New Roman"/>
          <w:b w:val="false"/>
          <w:i w:val="false"/>
          <w:color w:val="000000"/>
          <w:sz w:val="28"/>
        </w:rPr>
        <w:t>
      78. Қатысушыларға тек өз жолағы немесе кедергілер жолағының учаскесі (бағыты) бойынша жүгіруге рұқсат етіледі. Бұзғаны үшін қатысушы жарыстан алынады. Егер қатысушы кез келген бөтен жолақтан (жолақ учаскесінен) жүгіріп өтсе және бұл ретте басқа қатысушыға, соңғысына кедергі жасаса, бас төрешінің рұқсатымен сол күні екінші стартқа рұқсат беріледі. Бұл жағдайда қатысушыға ол көрсеткен 2 нәтиженің жақсысы есептеледі.</w:t>
      </w:r>
    </w:p>
    <w:bookmarkEnd w:id="111"/>
    <w:bookmarkStart w:name="z115" w:id="112"/>
    <w:p>
      <w:pPr>
        <w:spacing w:after="0"/>
        <w:ind w:left="0"/>
        <w:jc w:val="both"/>
      </w:pPr>
      <w:r>
        <w:rPr>
          <w:rFonts w:ascii="Times New Roman"/>
          <w:b w:val="false"/>
          <w:i w:val="false"/>
          <w:color w:val="000000"/>
          <w:sz w:val="28"/>
        </w:rPr>
        <w:t>
      79. Кедергілерден өту тәсілдерін, егер оларды орындау жаттығу сипаттамасында жазылмаса, кез келген тәсілмен жүзеге асыруға жол беріледі. Әрбір кедергіден өту үшін қатысушыға 3 рет мүмкіндік беріледі. Кедергілерден өту қағидаларын бұзған жағдайда қатысушы жарыстардан алынады.</w:t>
      </w:r>
    </w:p>
    <w:bookmarkEnd w:id="112"/>
    <w:bookmarkStart w:name="z116" w:id="113"/>
    <w:p>
      <w:pPr>
        <w:spacing w:after="0"/>
        <w:ind w:left="0"/>
        <w:jc w:val="both"/>
      </w:pPr>
      <w:r>
        <w:rPr>
          <w:rFonts w:ascii="Times New Roman"/>
          <w:b w:val="false"/>
          <w:i w:val="false"/>
          <w:color w:val="000000"/>
          <w:sz w:val="28"/>
        </w:rPr>
        <w:t>
      80. Жарыстарды өткізген кезде қатысушының алдыңғы қатарда болуына (алдында немесе жанында бірге жүру) және оған кез келген көмек көрсетуге жол берілмейді. Бұл қағиданы бұзған кезде қатысушы жарыстан алынады.</w:t>
      </w:r>
    </w:p>
    <w:bookmarkEnd w:id="113"/>
    <w:bookmarkStart w:name="z117" w:id="114"/>
    <w:p>
      <w:pPr>
        <w:spacing w:after="0"/>
        <w:ind w:left="0"/>
        <w:jc w:val="both"/>
      </w:pPr>
      <w:r>
        <w:rPr>
          <w:rFonts w:ascii="Times New Roman"/>
          <w:b w:val="false"/>
          <w:i w:val="false"/>
          <w:color w:val="000000"/>
          <w:sz w:val="28"/>
        </w:rPr>
        <w:t>
      81. Әрбір қатысушының уақыты 0,1 секундқа дейінгі дәлдікпен жеке секунд өлшеуіш бойынша тіркеледі. Жеке біріншілік әрбір қатысушының нәтижелері бойынша айқындалады. Екі және одан көп қатысушыда нәтиже тең болған кезде оларға бірдей орын беріледі. Кейінгі орындар бұл ретте жылжымайды.</w:t>
      </w:r>
    </w:p>
    <w:bookmarkEnd w:id="114"/>
    <w:bookmarkStart w:name="z118" w:id="115"/>
    <w:p>
      <w:pPr>
        <w:spacing w:after="0"/>
        <w:ind w:left="0"/>
        <w:jc w:val="left"/>
      </w:pPr>
      <w:r>
        <w:rPr>
          <w:rFonts w:ascii="Times New Roman"/>
          <w:b/>
          <w:i w:val="false"/>
          <w:color w:val="000000"/>
        </w:rPr>
        <w:t xml:space="preserve"> 12-тарау. Табельдік қарудан ату</w:t>
      </w:r>
    </w:p>
    <w:bookmarkEnd w:id="115"/>
    <w:bookmarkStart w:name="z119" w:id="116"/>
    <w:p>
      <w:pPr>
        <w:spacing w:after="0"/>
        <w:ind w:left="0"/>
        <w:jc w:val="both"/>
      </w:pPr>
      <w:r>
        <w:rPr>
          <w:rFonts w:ascii="Times New Roman"/>
          <w:b w:val="false"/>
          <w:i w:val="false"/>
          <w:color w:val="000000"/>
          <w:sz w:val="28"/>
        </w:rPr>
        <w:t>
      82. Штаттық қарудан әскери-спорттық атыс бойынша жарыстарды ұйымдастыру және өткізу, сондай-ақ қарумен жұмыс істеу кезінде қауіпсіздікті қамтамасыз ету мақсатында жол берілмейді:</w:t>
      </w:r>
    </w:p>
    <w:bookmarkEnd w:id="116"/>
    <w:p>
      <w:pPr>
        <w:spacing w:after="0"/>
        <w:ind w:left="0"/>
        <w:jc w:val="both"/>
      </w:pPr>
      <w:r>
        <w:rPr>
          <w:rFonts w:ascii="Times New Roman"/>
          <w:b w:val="false"/>
          <w:i w:val="false"/>
          <w:color w:val="000000"/>
          <w:sz w:val="28"/>
        </w:rPr>
        <w:t>
      1) қаруды ашық (тысы жоқ) күйде ұстауға;</w:t>
      </w:r>
    </w:p>
    <w:p>
      <w:pPr>
        <w:spacing w:after="0"/>
        <w:ind w:left="0"/>
        <w:jc w:val="both"/>
      </w:pPr>
      <w:r>
        <w:rPr>
          <w:rFonts w:ascii="Times New Roman"/>
          <w:b w:val="false"/>
          <w:i w:val="false"/>
          <w:color w:val="000000"/>
          <w:sz w:val="28"/>
        </w:rPr>
        <w:t>
      2) атыс орындарында, тирде (атыс шебінен тыс) оқ атуға дайындалуға және қандай да бір нысананы көздеуге, оқталған қаруды, шүріппесі қайырылған тапаншаны ұстауға, өз қаруын қараусыз қалдыруға және біреудікін рұқсатсыз алуға;</w:t>
      </w:r>
    </w:p>
    <w:p>
      <w:pPr>
        <w:spacing w:after="0"/>
        <w:ind w:left="0"/>
        <w:jc w:val="both"/>
      </w:pPr>
      <w:r>
        <w:rPr>
          <w:rFonts w:ascii="Times New Roman"/>
          <w:b w:val="false"/>
          <w:i w:val="false"/>
          <w:color w:val="000000"/>
          <w:sz w:val="28"/>
        </w:rPr>
        <w:t>
      3) атыс шебінде команда берілмей оқтауға және атуға, ақаулы қарудан оқ атуға, қару ұңғысын атыс бағытынан тыс жерге бағыттауға (жоғары-төмен – 450 дейін жол беріледі), нысаналар жолағында немесе атыс аймағында адам болған кезде сериялар арасындағы үзілісте қаруға тиісуге, "Оғын ал!" командасынан кейін оқталған және шүріппесі қайырылған қаруды ұстап жүруге;</w:t>
      </w:r>
    </w:p>
    <w:p>
      <w:pPr>
        <w:spacing w:after="0"/>
        <w:ind w:left="0"/>
        <w:jc w:val="both"/>
      </w:pPr>
      <w:r>
        <w:rPr>
          <w:rFonts w:ascii="Times New Roman"/>
          <w:b w:val="false"/>
          <w:i w:val="false"/>
          <w:color w:val="000000"/>
          <w:sz w:val="28"/>
        </w:rPr>
        <w:t>
      4) қару конструкциясына қандай да бір өзгерістер енгізуге, оның ішінде көздеу айла-бұйымдарының пішіні мен өлшемдерін, ағытқыш ілмекті, соққы беру-ағытқыш механизмінің, саптың бөлшектерін өзгертуге жол берілмейді.</w:t>
      </w:r>
    </w:p>
    <w:p>
      <w:pPr>
        <w:spacing w:after="0"/>
        <w:ind w:left="0"/>
        <w:jc w:val="both"/>
      </w:pPr>
      <w:r>
        <w:rPr>
          <w:rFonts w:ascii="Times New Roman"/>
          <w:b w:val="false"/>
          <w:i w:val="false"/>
          <w:color w:val="000000"/>
          <w:sz w:val="28"/>
        </w:rPr>
        <w:t>
      5) Макаров тапаншасы, Калашников автоматы үшін шүріппе ағытқышын тарту кемінде 2 килограмм, Мерген винтовкасы үшін кемінде 1,5 килограмм.</w:t>
      </w:r>
    </w:p>
    <w:p>
      <w:pPr>
        <w:spacing w:after="0"/>
        <w:ind w:left="0"/>
        <w:jc w:val="both"/>
      </w:pPr>
      <w:r>
        <w:rPr>
          <w:rFonts w:ascii="Times New Roman"/>
          <w:b w:val="false"/>
          <w:i w:val="false"/>
          <w:color w:val="000000"/>
          <w:sz w:val="28"/>
        </w:rPr>
        <w:t>
      Базасында жарыс өткізілетін әскери бөлім қатысушыларды қатаң түрде бір номенклатураның оқ-дәрілерімен қамтамасыз етеді. Қатысушылардың өз оқ-дәрілерін әкелуіне және пайдалануына жол берілмейді.</w:t>
      </w:r>
    </w:p>
    <w:bookmarkStart w:name="z120" w:id="117"/>
    <w:p>
      <w:pPr>
        <w:spacing w:after="0"/>
        <w:ind w:left="0"/>
        <w:jc w:val="left"/>
      </w:pPr>
      <w:r>
        <w:rPr>
          <w:rFonts w:ascii="Times New Roman"/>
          <w:b/>
          <w:i w:val="false"/>
          <w:color w:val="000000"/>
        </w:rPr>
        <w:t xml:space="preserve"> 1-параграф. Макаров тапаншасынан оқ ату</w:t>
      </w:r>
    </w:p>
    <w:bookmarkEnd w:id="117"/>
    <w:bookmarkStart w:name="z121" w:id="118"/>
    <w:p>
      <w:pPr>
        <w:spacing w:after="0"/>
        <w:ind w:left="0"/>
        <w:jc w:val="both"/>
      </w:pPr>
      <w:r>
        <w:rPr>
          <w:rFonts w:ascii="Times New Roman"/>
          <w:b w:val="false"/>
          <w:i w:val="false"/>
          <w:color w:val="000000"/>
          <w:sz w:val="28"/>
        </w:rPr>
        <w:t>
      83. Макаров жүйесінің тапаншасынан оқ ату, 1-жаттығу (МТ-1), 3-жаттығу (МТ-3). Киім нысаны – әскери далалық.</w:t>
      </w:r>
    </w:p>
    <w:bookmarkEnd w:id="118"/>
    <w:p>
      <w:pPr>
        <w:spacing w:after="0"/>
        <w:ind w:left="0"/>
        <w:jc w:val="both"/>
      </w:pPr>
      <w:r>
        <w:rPr>
          <w:rFonts w:ascii="Times New Roman"/>
          <w:b w:val="false"/>
          <w:i w:val="false"/>
          <w:color w:val="000000"/>
          <w:sz w:val="28"/>
        </w:rPr>
        <w:t>
      Жаттығуларды орындау кезінде қатысушылар бөгде заттарға тірелмей оларға бөлінген учаскелерде (оқ ату бекіністерінде) тұрады. Бұл ретте тапанша ұсталады және одан атулар тек бір қолмен жүргізіледі.</w:t>
      </w:r>
    </w:p>
    <w:p>
      <w:pPr>
        <w:spacing w:after="0"/>
        <w:ind w:left="0"/>
        <w:jc w:val="both"/>
      </w:pPr>
      <w:r>
        <w:rPr>
          <w:rFonts w:ascii="Times New Roman"/>
          <w:b w:val="false"/>
          <w:i w:val="false"/>
          <w:color w:val="000000"/>
          <w:sz w:val="28"/>
        </w:rPr>
        <w:t>
      Ауысымды жаттығуларды орындауға даярлауға оқ ату бекіністеріне орналасқаннан кейін 3 минут беріледі.</w:t>
      </w:r>
    </w:p>
    <w:p>
      <w:pPr>
        <w:spacing w:after="0"/>
        <w:ind w:left="0"/>
        <w:jc w:val="both"/>
      </w:pPr>
      <w:r>
        <w:rPr>
          <w:rFonts w:ascii="Times New Roman"/>
          <w:b w:val="false"/>
          <w:i w:val="false"/>
          <w:color w:val="000000"/>
          <w:sz w:val="28"/>
        </w:rPr>
        <w:t>
      Қатысушыларға қол білегін бекіту үшін қолда қандай да бір таңғыштың (бастырманың) болуына, сондай-ақ екі қолмен оқ атуға рұқсат етілмейді.</w:t>
      </w:r>
    </w:p>
    <w:bookmarkStart w:name="z122" w:id="119"/>
    <w:p>
      <w:pPr>
        <w:spacing w:after="0"/>
        <w:ind w:left="0"/>
        <w:jc w:val="both"/>
      </w:pPr>
      <w:r>
        <w:rPr>
          <w:rFonts w:ascii="Times New Roman"/>
          <w:b w:val="false"/>
          <w:i w:val="false"/>
          <w:color w:val="000000"/>
          <w:sz w:val="28"/>
        </w:rPr>
        <w:t>
      84. МТ-1 жаттығуында қатысушыларға 3 сынақ, 10 есепке алынатын ату беріледі. Сынақ атуларға берілетін уақыт – 3 минут, есепке алынатын топтамаға – әр топтамаға 4 минут (5 атудан 2 топтама). 10 ату жаңа нысана бойынша орындалады. № 4 нысана – шеңберлер сызылған кеуде пішіні. Арақашықтығы – 25 метр.</w:t>
      </w:r>
    </w:p>
    <w:bookmarkEnd w:id="119"/>
    <w:bookmarkStart w:name="z123" w:id="120"/>
    <w:p>
      <w:pPr>
        <w:spacing w:after="0"/>
        <w:ind w:left="0"/>
        <w:jc w:val="both"/>
      </w:pPr>
      <w:r>
        <w:rPr>
          <w:rFonts w:ascii="Times New Roman"/>
          <w:b w:val="false"/>
          <w:i w:val="false"/>
          <w:color w:val="000000"/>
          <w:sz w:val="28"/>
        </w:rPr>
        <w:t>
      85. МТ-3 жаттығуында қатысушыларға 5 сынақ, 30 есепке алынатын ату беріледі. Сынақ атуларға берілетін уақыт – 5 минут. Есепке алынатын оқ ату – 5 атудан 6 топтама, оқ атуға берілетін уақыт – әр топтамаға 4 минут (не 10 атудан 3 топтама – әр топтамаға 8 минут). Өңірлік қолбасшылықтан төмен және офицерлік үшсайыстан жарыстарда нысаналарды ауыстыру 10 атудан кейін жүргізіледі. № 4 нысана – шеңберлер сызылған кеуде пішіні. Арақашықтығы – 25 метр.</w:t>
      </w:r>
    </w:p>
    <w:bookmarkEnd w:id="120"/>
    <w:p>
      <w:pPr>
        <w:spacing w:after="0"/>
        <w:ind w:left="0"/>
        <w:jc w:val="both"/>
      </w:pPr>
      <w:r>
        <w:rPr>
          <w:rFonts w:ascii="Times New Roman"/>
          <w:b w:val="false"/>
          <w:i w:val="false"/>
          <w:color w:val="000000"/>
          <w:sz w:val="28"/>
        </w:rPr>
        <w:t>
      Жаттығуларды орындау кезінде әрбір топтама үшін тапаншаның оқжатары 5 патронмен оқталады. Оптикалық қадағалау аспаптары болмаған кезде сынақ және әрбір есепке алынатын топтамадан кейін МТ-1 және МТ-3 жаттығуларында аға төрешінің командасы бойынша оқ ату сызығындағы ауысым қарап тексеру үшін нысаналарға жақындатылады.</w:t>
      </w:r>
    </w:p>
    <w:bookmarkStart w:name="z124" w:id="121"/>
    <w:p>
      <w:pPr>
        <w:spacing w:after="0"/>
        <w:ind w:left="0"/>
        <w:jc w:val="left"/>
      </w:pPr>
      <w:r>
        <w:rPr>
          <w:rFonts w:ascii="Times New Roman"/>
          <w:b/>
          <w:i w:val="false"/>
          <w:color w:val="000000"/>
        </w:rPr>
        <w:t xml:space="preserve"> 2-параграф. Автоматтан және винтовкадан оқ ату</w:t>
      </w:r>
    </w:p>
    <w:bookmarkEnd w:id="121"/>
    <w:bookmarkStart w:name="z125" w:id="122"/>
    <w:p>
      <w:pPr>
        <w:spacing w:after="0"/>
        <w:ind w:left="0"/>
        <w:jc w:val="both"/>
      </w:pPr>
      <w:r>
        <w:rPr>
          <w:rFonts w:ascii="Times New Roman"/>
          <w:b w:val="false"/>
          <w:i w:val="false"/>
          <w:color w:val="000000"/>
          <w:sz w:val="28"/>
        </w:rPr>
        <w:t>
      86. Калашников автоматынан (Калашников автоматы (КА-74), жаңартылған Калашников автоматы (ЖКА) және олардың модификациялары) оқ ату, 1-жаттығу (КА-1), 2-жаттығу (КА-2), 3-жаттығу (КА-3). Драгунов мерген винтовкасынан (бұдан әрі – ДМВ) оқ ату, 1-жаттығу (МВ-1) және 2-жаттығу (МВ-2). Киім нысаны – әскери далалық.</w:t>
      </w:r>
    </w:p>
    <w:bookmarkEnd w:id="122"/>
    <w:p>
      <w:pPr>
        <w:spacing w:after="0"/>
        <w:ind w:left="0"/>
        <w:jc w:val="both"/>
      </w:pPr>
      <w:r>
        <w:rPr>
          <w:rFonts w:ascii="Times New Roman"/>
          <w:b w:val="false"/>
          <w:i w:val="false"/>
          <w:color w:val="000000"/>
          <w:sz w:val="28"/>
        </w:rPr>
        <w:t>
      Әрбір қалыптан оқ атуға дайындалу үшін 3 минут беріледі.</w:t>
      </w:r>
    </w:p>
    <w:p>
      <w:pPr>
        <w:spacing w:after="0"/>
        <w:ind w:left="0"/>
        <w:jc w:val="both"/>
      </w:pPr>
      <w:r>
        <w:rPr>
          <w:rFonts w:ascii="Times New Roman"/>
          <w:b w:val="false"/>
          <w:i w:val="false"/>
          <w:color w:val="000000"/>
          <w:sz w:val="28"/>
        </w:rPr>
        <w:t>
      Автоматтан оқ ату кезінде белдікті қарудан шешпей пайдалануға жол беріледі, винтовкадан оқ ату кезінде белдікті пайдалануға рұқсат етілмейді.</w:t>
      </w:r>
    </w:p>
    <w:bookmarkStart w:name="z126" w:id="123"/>
    <w:p>
      <w:pPr>
        <w:spacing w:after="0"/>
        <w:ind w:left="0"/>
        <w:jc w:val="both"/>
      </w:pPr>
      <w:r>
        <w:rPr>
          <w:rFonts w:ascii="Times New Roman"/>
          <w:b w:val="false"/>
          <w:i w:val="false"/>
          <w:color w:val="000000"/>
          <w:sz w:val="28"/>
        </w:rPr>
        <w:t>
      87. Оқ ату жеке атулармен жүргізіледі. Әрбір қатысушыға 2 оқжатар (3 және 10 патрон) оқталатын 13 патроннан беріледі. КА-1 (КА-3, МВ-1, МВ-2) жаттығуы орындалады, сынақ топтама – 3 ату, уақыты – 2-3 минут. Жатып есепке алынатын топтама (10 ату) жаңа нысана бойынша орындалады. КА-3 жаттығуында тізені бүгіп және тұрып оқ ату жатқан қалпында оқ атуға ұқсас жарыстың шарттарымен бөлінген уақытта орындалады. Тізені бүгіп оқ ату кезінде диаметрі 180 милиметрден аспайтын 1 білікшені – тізеасты қорғанышты, ал тұрып оқ ату кезінде – сол жақ (оң жақ) қолдың шынтағы үшін оны белдік бойынша жылжытып, бірақ бұрмай оқжатар сөмкесін (тірек ретінде) пайдалануға рұқсат етіледі. Кеуде қуысы тұсында шағын сөмкесі бар белдікті пайдалануға рұқсат етілмейді.</w:t>
      </w:r>
    </w:p>
    <w:bookmarkEnd w:id="123"/>
    <w:bookmarkStart w:name="z127" w:id="124"/>
    <w:p>
      <w:pPr>
        <w:spacing w:after="0"/>
        <w:ind w:left="0"/>
        <w:jc w:val="both"/>
      </w:pPr>
      <w:r>
        <w:rPr>
          <w:rFonts w:ascii="Times New Roman"/>
          <w:b w:val="false"/>
          <w:i w:val="false"/>
          <w:color w:val="000000"/>
          <w:sz w:val="28"/>
        </w:rPr>
        <w:t>
      88. КА-2 оқ атуы автоматтан 200 метрге кезекпен № 7 нысана бойынша (белдеулік фигура) тіреусіз үш қалыптан (жатып, тізені бүгіп, тұрып), әрбір қалыпта 10 есепке алынатын ату орындалады. Оқ атуды орындау алдында 30 секунд ішінде нысаналардың орналасуы көрсетіледі, одан кейін нысаналар алынады және 30 секундтан кейін жатқан қалпында оқ атуды орындау үшін 15 секундқа көрінеді.</w:t>
      </w:r>
    </w:p>
    <w:bookmarkEnd w:id="124"/>
    <w:p>
      <w:pPr>
        <w:spacing w:after="0"/>
        <w:ind w:left="0"/>
        <w:jc w:val="both"/>
      </w:pPr>
      <w:r>
        <w:rPr>
          <w:rFonts w:ascii="Times New Roman"/>
          <w:b w:val="false"/>
          <w:i w:val="false"/>
          <w:color w:val="000000"/>
          <w:sz w:val="28"/>
        </w:rPr>
        <w:t>
      Тізені бүгіп және тұрған қалпында оқ атуды орындау алдында нысаналарды алдын ала көрсетпей дайындыққа 1 минут беріледі. Тізені бүгіп оқ атуды орындау үшін уақыт – 20 секунд, тұрып – 25 секунд, оқ ату 2-3 атудан кезекпен жүргізіледі. Тек соңғы патронмен жеке атуға жол беріледі. Егер қатысушы топтаманың басында немесе ортасында жеке атулар жасаса, онда оған жеке атулар санына тең ойықтар санымен айып салынады.</w:t>
      </w:r>
    </w:p>
    <w:p>
      <w:pPr>
        <w:spacing w:after="0"/>
        <w:ind w:left="0"/>
        <w:jc w:val="both"/>
      </w:pPr>
      <w:r>
        <w:rPr>
          <w:rFonts w:ascii="Times New Roman"/>
          <w:b w:val="false"/>
          <w:i w:val="false"/>
          <w:color w:val="000000"/>
          <w:sz w:val="28"/>
        </w:rPr>
        <w:t>
      Жаттығуды орындау кезінде қатысушы қарумен барлық іс-қимылдарды дербес орындайды. Кідірістер мен ақаулықтарды жою үшін төрешінің рұқсатымен қару шеберінің көмегін пайдалануға жол беріледі. Жаттығуды орындаудың басталуына кешіккен қатысушы оқ атуға жіберілмейді. Қатысушыларға қайта өтінім жасауға және оларды жеке-командалық жарыстарда ауыстыруға оқ ату басталғанға дейін 1 сағат бұрын жол беріледі.</w:t>
      </w:r>
    </w:p>
    <w:p>
      <w:pPr>
        <w:spacing w:after="0"/>
        <w:ind w:left="0"/>
        <w:jc w:val="both"/>
      </w:pPr>
      <w:r>
        <w:rPr>
          <w:rFonts w:ascii="Times New Roman"/>
          <w:b w:val="false"/>
          <w:i w:val="false"/>
          <w:color w:val="000000"/>
          <w:sz w:val="28"/>
        </w:rPr>
        <w:t>
      Жарыстарда барлық атулар олар қатысушының қалауы бойынша немесе кездейсоқ жүргізілетініне қарамастан есепке алынады. Оқ ату шебінен тыс атқаны үшін қатысушы жарыстарға қатысудан шеттетіледі. Артық атқаны үшін қатысушыдан бұзушылық анықталған барлық қалыптың нәтижесі алынады.</w:t>
      </w:r>
    </w:p>
    <w:p>
      <w:pPr>
        <w:spacing w:after="0"/>
        <w:ind w:left="0"/>
        <w:jc w:val="both"/>
      </w:pPr>
      <w:r>
        <w:rPr>
          <w:rFonts w:ascii="Times New Roman"/>
          <w:b w:val="false"/>
          <w:i w:val="false"/>
          <w:color w:val="000000"/>
          <w:sz w:val="28"/>
        </w:rPr>
        <w:t>
      Оқ атуға арналған нысаналар көрінген сәтке дейін атуды орындаған қатысушыдан жүргізілген атулар саны бойынша ойықтар алынады. "Тоқта!" деген командадан кейін атқаны үшін қатысушы жарыстардан шығарылады.</w:t>
      </w:r>
    </w:p>
    <w:p>
      <w:pPr>
        <w:spacing w:after="0"/>
        <w:ind w:left="0"/>
        <w:jc w:val="both"/>
      </w:pPr>
      <w:r>
        <w:rPr>
          <w:rFonts w:ascii="Times New Roman"/>
          <w:b w:val="false"/>
          <w:i w:val="false"/>
          <w:color w:val="000000"/>
          <w:sz w:val="28"/>
        </w:rPr>
        <w:t>
      Нысанасына қате ату жүргізілген қатысушыға оның нысанасында ойықтар саны рұқсат етілгеннен көп болған жағдайда қайта атуға рұқсат етіледі (жатқан қалпында – 10 ойық, тізені бүгіп – 5 ойық, тұрған қалпында – 5 ойық).</w:t>
      </w:r>
    </w:p>
    <w:p>
      <w:pPr>
        <w:spacing w:after="0"/>
        <w:ind w:left="0"/>
        <w:jc w:val="both"/>
      </w:pPr>
      <w:r>
        <w:rPr>
          <w:rFonts w:ascii="Times New Roman"/>
          <w:b w:val="false"/>
          <w:i w:val="false"/>
          <w:color w:val="000000"/>
          <w:sz w:val="28"/>
        </w:rPr>
        <w:t>
      Барлық 3 қалыпта бірдей нәтиже көрсеткен қатысушылар мен жүлдегерлер қайта атуды жүргізеді.</w:t>
      </w:r>
    </w:p>
    <w:p>
      <w:pPr>
        <w:spacing w:after="0"/>
        <w:ind w:left="0"/>
        <w:jc w:val="both"/>
      </w:pPr>
      <w:r>
        <w:rPr>
          <w:rFonts w:ascii="Times New Roman"/>
          <w:b w:val="false"/>
          <w:i w:val="false"/>
          <w:color w:val="000000"/>
          <w:sz w:val="28"/>
        </w:rPr>
        <w:t>
      Қатысушыларға байланысты емес себептер бойынша оқ атуды тоқтатқан кезде оларға кідіріс болған қалыптан жаттығуды қайта орындау құқығы беріледі. Қатысушының кінәсі бойынша оқ атудағы үзілістер есептелмейді және оқ атуға қосымша уақыт берілмейді.</w:t>
      </w:r>
    </w:p>
    <w:bookmarkStart w:name="z128" w:id="125"/>
    <w:p>
      <w:pPr>
        <w:spacing w:after="0"/>
        <w:ind w:left="0"/>
        <w:jc w:val="both"/>
      </w:pPr>
      <w:r>
        <w:rPr>
          <w:rFonts w:ascii="Times New Roman"/>
          <w:b w:val="false"/>
          <w:i w:val="false"/>
          <w:color w:val="000000"/>
          <w:sz w:val="28"/>
        </w:rPr>
        <w:t>
      89. Жарыстарға әрбір қатысушының оқ атуының нәтижелері есепке алынатын топтамалар нысаналарындағы атылған ұпайлар жиынтығы бойынша немесе есепке алынатын нысаналардағы ойықтар жиынтығы бойынша айқындалады. Егер ойық фигураның алаңында болса немесе оның шетінің ең болмаса бір бөлігін жапса, белге дейінгі кеуде пішіні бар нысанаға тигізу есепке алынады. Габариттік шеңберлері бар нысанадағы ойық оның жанында болатын габаритті бұзған деп саналады және егер ол габариттік сызықтың сыртқы жағын тигізсе де, көп жағына есептеледі. Даулы ойықты бағалау оған шеңберлер салынған мөлдір материалдан жасалған қалыптың көмегімен жүргізіледі. Сыртқы шеңбері қару калибріне тең, ішкі – бақылау (орталықтандыру үшін). Қару калибріне тең қалыптың көлемі автомат және мерген винтовкасы үшін – 7,62 миллиметрді, тапанша үшін – 9,00 миллиметрді құрайды. Өлшеу аспаптары болмаған кезде габариттің контурлық сызығының ойықпен немесе габарит сызығының сыртқы жағында оқтың айқын көрінетін ізінің болуымен үзілуі оны бұзу болып саналады. Габарит сызығының ойықтан шығатын радиалды сәулеленумен үзілуі назарға алынбайды. Нысананы ашып қараған сәтте оған тиген оқтан сопақ ойық, егер автоматтан, винтовкадан және тапаншадан оқ атқан кезде оқ ойығының ұзындығы 12 миллиметрден аспайтын болса, есепке алынады. Бірлескен ойықты ("оққа оқ" тигізу) кемінде екі төреші айқындайды және куәландырады.</w:t>
      </w:r>
    </w:p>
    <w:bookmarkEnd w:id="125"/>
    <w:p>
      <w:pPr>
        <w:spacing w:after="0"/>
        <w:ind w:left="0"/>
        <w:jc w:val="both"/>
      </w:pPr>
      <w:r>
        <w:rPr>
          <w:rFonts w:ascii="Times New Roman"/>
          <w:b w:val="false"/>
          <w:i w:val="false"/>
          <w:color w:val="000000"/>
          <w:sz w:val="28"/>
        </w:rPr>
        <w:t>
      Нысаналардағы ойықтардың бар болуын және сәйкес келуін кемінде екі төреші айқындайды. Ойықтардың сәйкес келуін бағалауда төрешілер алқасының шешімі түпкілікті болып табылады және наразылық білдіруге жатпайды.</w:t>
      </w:r>
    </w:p>
    <w:p>
      <w:pPr>
        <w:spacing w:after="0"/>
        <w:ind w:left="0"/>
        <w:jc w:val="both"/>
      </w:pPr>
      <w:r>
        <w:rPr>
          <w:rFonts w:ascii="Times New Roman"/>
          <w:b w:val="false"/>
          <w:i w:val="false"/>
          <w:color w:val="000000"/>
          <w:sz w:val="28"/>
        </w:rPr>
        <w:t>
      Габариттік шеңберлері бар нысаналар бойынша орындалатын жаттығулардағы жеке біріншілік шығарылған ұпайлардың анағұрлым көп сомасы бойынша, ал олар тең болған кезде:</w:t>
      </w:r>
    </w:p>
    <w:p>
      <w:pPr>
        <w:spacing w:after="0"/>
        <w:ind w:left="0"/>
        <w:jc w:val="both"/>
      </w:pPr>
      <w:r>
        <w:rPr>
          <w:rFonts w:ascii="Times New Roman"/>
          <w:b w:val="false"/>
          <w:i w:val="false"/>
          <w:color w:val="000000"/>
          <w:sz w:val="28"/>
        </w:rPr>
        <w:t>
      1) он атудан соңғы, соңғының алдындағы топтамадағы ұпайлардың анағұрлым көп саны бойынша;</w:t>
      </w:r>
    </w:p>
    <w:p>
      <w:pPr>
        <w:spacing w:after="0"/>
        <w:ind w:left="0"/>
        <w:jc w:val="both"/>
      </w:pPr>
      <w:r>
        <w:rPr>
          <w:rFonts w:ascii="Times New Roman"/>
          <w:b w:val="false"/>
          <w:i w:val="false"/>
          <w:color w:val="000000"/>
          <w:sz w:val="28"/>
        </w:rPr>
        <w:t>
      2) "ондықтардың", одан кейін "тоғыздықтардың", "сегіздіктердің", "жетіліктердің", "алтылықтардың", "бестіктердің", "төрттіктердің", "үштіктердің", "екіліктердің" көп саны бойынша;</w:t>
      </w:r>
    </w:p>
    <w:p>
      <w:pPr>
        <w:spacing w:after="0"/>
        <w:ind w:left="0"/>
        <w:jc w:val="both"/>
      </w:pPr>
      <w:r>
        <w:rPr>
          <w:rFonts w:ascii="Times New Roman"/>
          <w:b w:val="false"/>
          <w:i w:val="false"/>
          <w:color w:val="000000"/>
          <w:sz w:val="28"/>
        </w:rPr>
        <w:t>
      3) тұрған қалпында, одан кейін тізені бүгіп, жатқан қалпында атылған ұпайлардың көп саны бойынша;</w:t>
      </w:r>
    </w:p>
    <w:p>
      <w:pPr>
        <w:spacing w:after="0"/>
        <w:ind w:left="0"/>
        <w:jc w:val="both"/>
      </w:pPr>
      <w:r>
        <w:rPr>
          <w:rFonts w:ascii="Times New Roman"/>
          <w:b w:val="false"/>
          <w:i w:val="false"/>
          <w:color w:val="000000"/>
          <w:sz w:val="28"/>
        </w:rPr>
        <w:t>
      4) соңғы, соңғының алдындағы және т.б. нысанадағы нашар ойықтың ортасынан анағұрлым аз қашықтық бойынша айқындалады.</w:t>
      </w:r>
    </w:p>
    <w:p>
      <w:pPr>
        <w:spacing w:after="0"/>
        <w:ind w:left="0"/>
        <w:jc w:val="both"/>
      </w:pPr>
      <w:r>
        <w:rPr>
          <w:rFonts w:ascii="Times New Roman"/>
          <w:b w:val="false"/>
          <w:i w:val="false"/>
          <w:color w:val="000000"/>
          <w:sz w:val="28"/>
        </w:rPr>
        <w:t>
      Егер артықшылық анықталмаса, бірдей орындар беріледі.</w:t>
      </w:r>
    </w:p>
    <w:p>
      <w:pPr>
        <w:spacing w:after="0"/>
        <w:ind w:left="0"/>
        <w:jc w:val="both"/>
      </w:pPr>
      <w:r>
        <w:rPr>
          <w:rFonts w:ascii="Times New Roman"/>
          <w:b w:val="false"/>
          <w:i w:val="false"/>
          <w:color w:val="000000"/>
          <w:sz w:val="28"/>
        </w:rPr>
        <w:t>
      Габариттік шеңберлері жоқ нысаналар бойынша орындалатын жаттығулардағы жеке біріншілік есепке алынатын нысаналарға тигізудің анағұрлым көп сомасы бойынша, ал олар тең болған кезде – тұрған қалпында, одан кейін тізені бүгіп және жатқан қалпында ең үздік оқ ату бойынша айқындалады. Егер артықшылық анықталмаса, жүлделі орындар үшін қайта оқ ату белгіленеді.</w:t>
      </w:r>
    </w:p>
    <w:p>
      <w:pPr>
        <w:spacing w:after="0"/>
        <w:ind w:left="0"/>
        <w:jc w:val="both"/>
      </w:pPr>
      <w:r>
        <w:rPr>
          <w:rFonts w:ascii="Times New Roman"/>
          <w:b w:val="false"/>
          <w:i w:val="false"/>
          <w:color w:val="000000"/>
          <w:sz w:val="28"/>
        </w:rPr>
        <w:t>
      Қайта оқ ату тұрған қалпында, бірақ 2 реттен аспай жүргізіледі.</w:t>
      </w:r>
    </w:p>
    <w:bookmarkStart w:name="z129" w:id="126"/>
    <w:p>
      <w:pPr>
        <w:spacing w:after="0"/>
        <w:ind w:left="0"/>
        <w:jc w:val="left"/>
      </w:pPr>
      <w:r>
        <w:rPr>
          <w:rFonts w:ascii="Times New Roman"/>
          <w:b/>
          <w:i w:val="false"/>
          <w:color w:val="000000"/>
        </w:rPr>
        <w:t xml:space="preserve"> 13-тарау. Арнайы снарядтардағы жарыстар</w:t>
      </w:r>
    </w:p>
    <w:bookmarkEnd w:id="126"/>
    <w:bookmarkStart w:name="z130" w:id="127"/>
    <w:p>
      <w:pPr>
        <w:spacing w:after="0"/>
        <w:ind w:left="0"/>
        <w:jc w:val="both"/>
      </w:pPr>
      <w:r>
        <w:rPr>
          <w:rFonts w:ascii="Times New Roman"/>
          <w:b w:val="false"/>
          <w:i w:val="false"/>
          <w:color w:val="000000"/>
          <w:sz w:val="28"/>
        </w:rPr>
        <w:t xml:space="preserve">
      90. Жарыстар стандартты снарядтарда: лопингте, стационарлық дөңгелекте, гимнастикалық дөңгелекте өткізіледі. </w:t>
      </w:r>
    </w:p>
    <w:bookmarkEnd w:id="127"/>
    <w:bookmarkStart w:name="z131" w:id="128"/>
    <w:p>
      <w:pPr>
        <w:spacing w:after="0"/>
        <w:ind w:left="0"/>
        <w:jc w:val="both"/>
      </w:pPr>
      <w:r>
        <w:rPr>
          <w:rFonts w:ascii="Times New Roman"/>
          <w:b w:val="false"/>
          <w:i w:val="false"/>
          <w:color w:val="000000"/>
          <w:sz w:val="28"/>
        </w:rPr>
        <w:t xml:space="preserve">
      91. Лопингте жарыстар 2 жаттығу бойынша өткізіледі. </w:t>
      </w:r>
    </w:p>
    <w:bookmarkEnd w:id="128"/>
    <w:p>
      <w:pPr>
        <w:spacing w:after="0"/>
        <w:ind w:left="0"/>
        <w:jc w:val="both"/>
      </w:pPr>
      <w:r>
        <w:rPr>
          <w:rFonts w:ascii="Times New Roman"/>
          <w:b w:val="false"/>
          <w:i w:val="false"/>
          <w:color w:val="000000"/>
          <w:sz w:val="28"/>
        </w:rPr>
        <w:t>
      Бірінші жаттығуда – "Айналу бағытын ауыстырумен айналымдар (4×5)" – әр топтамадан кейін айналу бағытын ауыстырумен 5 айналымнан 4 топтама орындалады. Жаттығуды бағалау айналымдардың төрт топтамасына жұмсалған жалпы уақыт бойынша жүргізіледі. Жаттығуды орындау уақытында шайқалулар саны шектеусіз. Бірінші 5 айналымда айналу бағытын қатысушы айқындайды. Қатысушы жоғарғы тік қалыптан өткен сәтте жаттығу басталады және аяқталады. Топтамалардағы айналымдарды есептеуді төреші дауыстап жүргізеді. Қатысушы топтамада 5-тен аз айналымды орындағаны туралы ескертіледі. Бұл жағдайда ол айналымдар топтамасын аяқтайды. Егер жаттығуды орындауға 90 секундтан артық уақыт жұмсалса, ол есепке алынбайды.</w:t>
      </w:r>
    </w:p>
    <w:p>
      <w:pPr>
        <w:spacing w:after="0"/>
        <w:ind w:left="0"/>
        <w:jc w:val="both"/>
      </w:pPr>
      <w:r>
        <w:rPr>
          <w:rFonts w:ascii="Times New Roman"/>
          <w:b w:val="false"/>
          <w:i w:val="false"/>
          <w:color w:val="000000"/>
          <w:sz w:val="28"/>
        </w:rPr>
        <w:t>
      Екінші жаттығуда – "360º бұрылумен айналымдар" – бір бағытта 360º бұрылумен айналымдардың еркін саны орындалады. Нәтиже 5 айналымға жұмсалған уақыт бойынша айқындалады. Әрбір бұрылыстан кейін төреші есеп айтады. Егер бұрылыс бір айналым процесінде аяқталса, ол орындалған болып саналады. Жаттығу қатысушы жоғарғы тік қалыптан өткен сәтте басталады және 5-ші бұрлысты аяқтаған кезде аяқталады. Егер жаттығуды орындауға 90 секундтан артық уақыт жұмсалса, ол есепке алынбайды.</w:t>
      </w:r>
    </w:p>
    <w:bookmarkStart w:name="z132" w:id="129"/>
    <w:p>
      <w:pPr>
        <w:spacing w:after="0"/>
        <w:ind w:left="0"/>
        <w:jc w:val="both"/>
      </w:pPr>
      <w:r>
        <w:rPr>
          <w:rFonts w:ascii="Times New Roman"/>
          <w:b w:val="false"/>
          <w:i w:val="false"/>
          <w:color w:val="000000"/>
          <w:sz w:val="28"/>
        </w:rPr>
        <w:t>
      92. Стационарлық дөңгелектегі жаттығу (2×10) сол жаққа 10 айналымды және оң жаққа 10 айналымды қамтиды.</w:t>
      </w:r>
    </w:p>
    <w:bookmarkEnd w:id="129"/>
    <w:p>
      <w:pPr>
        <w:spacing w:after="0"/>
        <w:ind w:left="0"/>
        <w:jc w:val="both"/>
      </w:pPr>
      <w:r>
        <w:rPr>
          <w:rFonts w:ascii="Times New Roman"/>
          <w:b w:val="false"/>
          <w:i w:val="false"/>
          <w:color w:val="000000"/>
          <w:sz w:val="28"/>
        </w:rPr>
        <w:t>
      Қатысушының дайын болуына қарай аға төреші "Жаттығуды бас – та!" деген командамен жаттығуды орындауға өкім береді, одан кейін қатысушы қозғалмайтын қалыпта толық 10 айналымды бір жаққа, содан кейін дәл сондай айналымды екінші жаққа жасайды. Жаттығуды орындау уақыты секунд өлшеуіш бойынша айқындалады. Қатысушы басымен жоғары тік қалыптан өткен сәтте жиырмасыншы айнылымда жаттығу аяқталады. Жаттығуды орындау уақытында төреші айналымдар есебін жүргізеді. Бірінші 10 айналымнан кейін есеп секунд өлшеуіш өшірілмей тоқтатылады, ал артық орындалған айналымдар есепке алынбайды. Есеп айналымдар бағытын өзгерткеннен кейін ғана қайта басталады. Егер топтаманың біреуінде 10-нан аз айналым орындалса, жаттығу есепке алынбайды.</w:t>
      </w:r>
    </w:p>
    <w:bookmarkStart w:name="z133" w:id="130"/>
    <w:p>
      <w:pPr>
        <w:spacing w:after="0"/>
        <w:ind w:left="0"/>
        <w:jc w:val="both"/>
      </w:pPr>
      <w:r>
        <w:rPr>
          <w:rFonts w:ascii="Times New Roman"/>
          <w:b w:val="false"/>
          <w:i w:val="false"/>
          <w:color w:val="000000"/>
          <w:sz w:val="28"/>
        </w:rPr>
        <w:t>
      93. Гимнастикалық дөңгелектегі жаттығу әртүрлі жиынтықта шиыршықтардың мынадай 3 топтамасын қамтиды:</w:t>
      </w:r>
    </w:p>
    <w:bookmarkEnd w:id="130"/>
    <w:p>
      <w:pPr>
        <w:spacing w:after="0"/>
        <w:ind w:left="0"/>
        <w:jc w:val="both"/>
      </w:pPr>
      <w:r>
        <w:rPr>
          <w:rFonts w:ascii="Times New Roman"/>
          <w:b w:val="false"/>
          <w:i w:val="false"/>
          <w:color w:val="000000"/>
          <w:sz w:val="28"/>
        </w:rPr>
        <w:t>
      3-ші спорттық разряд үшін – бір жаққа 10 алдыңғы шиыршықтан 3 топтама (қатысушының таңдауы бойынша), толық және қатесіз орындалған жаттығу 28 балға бағаланады;</w:t>
      </w:r>
    </w:p>
    <w:p>
      <w:pPr>
        <w:spacing w:after="0"/>
        <w:ind w:left="0"/>
        <w:jc w:val="both"/>
      </w:pPr>
      <w:r>
        <w:rPr>
          <w:rFonts w:ascii="Times New Roman"/>
          <w:b w:val="false"/>
          <w:i w:val="false"/>
          <w:color w:val="000000"/>
          <w:sz w:val="28"/>
        </w:rPr>
        <w:t>
      2-ші спорттық разряд үшін – 10 алдыңғы шиыршықтан 3 топтама, топтамалардың біреуін – қарама-қарсы жаққа, толық және қатесіз орындалған жаттығу 30 балға бағаланады;</w:t>
      </w:r>
    </w:p>
    <w:p>
      <w:pPr>
        <w:spacing w:after="0"/>
        <w:ind w:left="0"/>
        <w:jc w:val="both"/>
      </w:pPr>
      <w:r>
        <w:rPr>
          <w:rFonts w:ascii="Times New Roman"/>
          <w:b w:val="false"/>
          <w:i w:val="false"/>
          <w:color w:val="000000"/>
          <w:sz w:val="28"/>
        </w:rPr>
        <w:t>
      1-ші спорттық разряд үшін – еркін жүйелілікте 10 алдыңғы оң, 10 алдыңғы сол және 10 артқы шиыршықтан, толық және қатесіз орындалған жаттығу 32 балға бағаланады.</w:t>
      </w:r>
    </w:p>
    <w:bookmarkStart w:name="z134" w:id="131"/>
    <w:p>
      <w:pPr>
        <w:spacing w:after="0"/>
        <w:ind w:left="0"/>
        <w:jc w:val="both"/>
      </w:pPr>
      <w:r>
        <w:rPr>
          <w:rFonts w:ascii="Times New Roman"/>
          <w:b w:val="false"/>
          <w:i w:val="false"/>
          <w:color w:val="000000"/>
          <w:sz w:val="28"/>
        </w:rPr>
        <w:t>
      94. Гимнастикалық дөңгелектегі жаттығуға қойылатын техникалық талаптар:</w:t>
      </w:r>
    </w:p>
    <w:bookmarkEnd w:id="131"/>
    <w:p>
      <w:pPr>
        <w:spacing w:after="0"/>
        <w:ind w:left="0"/>
        <w:jc w:val="both"/>
      </w:pPr>
      <w:r>
        <w:rPr>
          <w:rFonts w:ascii="Times New Roman"/>
          <w:b w:val="false"/>
          <w:i w:val="false"/>
          <w:color w:val="000000"/>
          <w:sz w:val="28"/>
        </w:rPr>
        <w:t>
      1) жаттығуды "2 тұтқадан ұстап, гимнастикалық дөңгелекте тұру" бастапқы қалпынан төрешінің "Жаттығуды бас – та!" командасы бойынша бастау;</w:t>
      </w:r>
    </w:p>
    <w:p>
      <w:pPr>
        <w:spacing w:after="0"/>
        <w:ind w:left="0"/>
        <w:jc w:val="both"/>
      </w:pPr>
      <w:r>
        <w:rPr>
          <w:rFonts w:ascii="Times New Roman"/>
          <w:b w:val="false"/>
          <w:i w:val="false"/>
          <w:color w:val="000000"/>
          <w:sz w:val="28"/>
        </w:rPr>
        <w:t>
      2) шиыршықтардың 3 топтамасын орындау, әрқайсысында – 10-нан. Шиыршықтар топтамасын 2 құрсауға шығумен аяқтау (10 секундтан демалуға, топтамалар арасында тоқтаған уақытта дөңгелектен шығуға, тұтқаны жіберуге, дөңгелекті толық бұруға жол беріледі);</w:t>
      </w:r>
    </w:p>
    <w:p>
      <w:pPr>
        <w:spacing w:after="0"/>
        <w:ind w:left="0"/>
        <w:jc w:val="both"/>
      </w:pPr>
      <w:r>
        <w:rPr>
          <w:rFonts w:ascii="Times New Roman"/>
          <w:b w:val="false"/>
          <w:i w:val="false"/>
          <w:color w:val="000000"/>
          <w:sz w:val="28"/>
        </w:rPr>
        <w:t>
      3) төреші шиыршықтар топтамалары арасында 10 секундтық демалыс аяқталғанға дейін 5 секунд бұрын қатысушыға "5, 4, 3, 2, 1 секунд қалды!" деп ескертеді;</w:t>
      </w:r>
    </w:p>
    <w:p>
      <w:pPr>
        <w:spacing w:after="0"/>
        <w:ind w:left="0"/>
        <w:jc w:val="both"/>
      </w:pPr>
      <w:r>
        <w:rPr>
          <w:rFonts w:ascii="Times New Roman"/>
          <w:b w:val="false"/>
          <w:i w:val="false"/>
          <w:color w:val="000000"/>
          <w:sz w:val="28"/>
        </w:rPr>
        <w:t>
      4) шиыршықты аяқтар төменгі қалыпта өткен сәтте бастау және аяқтау қажет (1-іншіден 10-ыншыға дейін шиыршықтар есебін аға төреші жүргізеді);</w:t>
      </w:r>
    </w:p>
    <w:p>
      <w:pPr>
        <w:spacing w:after="0"/>
        <w:ind w:left="0"/>
        <w:jc w:val="both"/>
      </w:pPr>
      <w:r>
        <w:rPr>
          <w:rFonts w:ascii="Times New Roman"/>
          <w:b w:val="false"/>
          <w:i w:val="false"/>
          <w:color w:val="000000"/>
          <w:sz w:val="28"/>
        </w:rPr>
        <w:t>
      5) жаттығуды 8х8 метр ауданмен сызылған көлемі 5х5 метр алаңда орындау қажет.</w:t>
      </w:r>
    </w:p>
    <w:bookmarkStart w:name="z135" w:id="132"/>
    <w:p>
      <w:pPr>
        <w:spacing w:after="0"/>
        <w:ind w:left="0"/>
        <w:jc w:val="both"/>
      </w:pPr>
      <w:r>
        <w:rPr>
          <w:rFonts w:ascii="Times New Roman"/>
          <w:b w:val="false"/>
          <w:i w:val="false"/>
          <w:color w:val="000000"/>
          <w:sz w:val="28"/>
        </w:rPr>
        <w:t>
      95. Гимнастикалық дөңгелекте жаттығуды орындауға қойылатын талаптарды бұзғаны үшін балдарды алу:</w:t>
      </w:r>
    </w:p>
    <w:bookmarkEnd w:id="132"/>
    <w:p>
      <w:pPr>
        <w:spacing w:after="0"/>
        <w:ind w:left="0"/>
        <w:jc w:val="both"/>
      </w:pPr>
      <w:r>
        <w:rPr>
          <w:rFonts w:ascii="Times New Roman"/>
          <w:b w:val="false"/>
          <w:i w:val="false"/>
          <w:color w:val="000000"/>
          <w:sz w:val="28"/>
        </w:rPr>
        <w:t>
      1) шиыршықтар арасында демалу – 10 секундтан артық, әрбір артық секунд үшін – 0,1 балл;</w:t>
      </w:r>
    </w:p>
    <w:p>
      <w:pPr>
        <w:spacing w:after="0"/>
        <w:ind w:left="0"/>
        <w:jc w:val="both"/>
      </w:pPr>
      <w:r>
        <w:rPr>
          <w:rFonts w:ascii="Times New Roman"/>
          <w:b w:val="false"/>
          <w:i w:val="false"/>
          <w:color w:val="000000"/>
          <w:sz w:val="28"/>
        </w:rPr>
        <w:t>
      2) шиыршыққа енгізуге қосымша әрекет ету – 0,5 балл;</w:t>
      </w:r>
    </w:p>
    <w:p>
      <w:pPr>
        <w:spacing w:after="0"/>
        <w:ind w:left="0"/>
        <w:jc w:val="both"/>
      </w:pPr>
      <w:r>
        <w:rPr>
          <w:rFonts w:ascii="Times New Roman"/>
          <w:b w:val="false"/>
          <w:i w:val="false"/>
          <w:color w:val="000000"/>
          <w:sz w:val="28"/>
        </w:rPr>
        <w:t>
      3) дөңгелекті 2 айналымға көтермеу – 0,5 балл;</w:t>
      </w:r>
    </w:p>
    <w:p>
      <w:pPr>
        <w:spacing w:after="0"/>
        <w:ind w:left="0"/>
        <w:jc w:val="both"/>
      </w:pPr>
      <w:r>
        <w:rPr>
          <w:rFonts w:ascii="Times New Roman"/>
          <w:b w:val="false"/>
          <w:i w:val="false"/>
          <w:color w:val="000000"/>
          <w:sz w:val="28"/>
        </w:rPr>
        <w:t>
      4) 5х5 метр алаңнан тыс жерге шығу – 0,5 балл;</w:t>
      </w:r>
    </w:p>
    <w:p>
      <w:pPr>
        <w:spacing w:after="0"/>
        <w:ind w:left="0"/>
        <w:jc w:val="both"/>
      </w:pPr>
      <w:r>
        <w:rPr>
          <w:rFonts w:ascii="Times New Roman"/>
          <w:b w:val="false"/>
          <w:i w:val="false"/>
          <w:color w:val="000000"/>
          <w:sz w:val="28"/>
        </w:rPr>
        <w:t>
      5) қолмен (қолдармен) дөңгелекпен байланысты жоғалту – 0,5 балл;</w:t>
      </w:r>
    </w:p>
    <w:p>
      <w:pPr>
        <w:spacing w:after="0"/>
        <w:ind w:left="0"/>
        <w:jc w:val="both"/>
      </w:pPr>
      <w:r>
        <w:rPr>
          <w:rFonts w:ascii="Times New Roman"/>
          <w:b w:val="false"/>
          <w:i w:val="false"/>
          <w:color w:val="000000"/>
          <w:sz w:val="28"/>
        </w:rPr>
        <w:t>
      6) аяқпен (аяқтармен) дөңгелекпен байланысты жоғалту – 0,5 балл;</w:t>
      </w:r>
    </w:p>
    <w:p>
      <w:pPr>
        <w:spacing w:after="0"/>
        <w:ind w:left="0"/>
        <w:jc w:val="both"/>
      </w:pPr>
      <w:r>
        <w:rPr>
          <w:rFonts w:ascii="Times New Roman"/>
          <w:b w:val="false"/>
          <w:i w:val="false"/>
          <w:color w:val="000000"/>
          <w:sz w:val="28"/>
        </w:rPr>
        <w:t>
      7) шиыршықтарды орындамау немесе артық орындау – 0,5 балл;</w:t>
      </w:r>
    </w:p>
    <w:p>
      <w:pPr>
        <w:spacing w:after="0"/>
        <w:ind w:left="0"/>
        <w:jc w:val="both"/>
      </w:pPr>
      <w:r>
        <w:rPr>
          <w:rFonts w:ascii="Times New Roman"/>
          <w:b w:val="false"/>
          <w:i w:val="false"/>
          <w:color w:val="000000"/>
          <w:sz w:val="28"/>
        </w:rPr>
        <w:t>
      8) дөңгелекті құлату – 1,0 балл;</w:t>
      </w:r>
    </w:p>
    <w:p>
      <w:pPr>
        <w:spacing w:after="0"/>
        <w:ind w:left="0"/>
        <w:jc w:val="both"/>
      </w:pPr>
      <w:r>
        <w:rPr>
          <w:rFonts w:ascii="Times New Roman"/>
          <w:b w:val="false"/>
          <w:i w:val="false"/>
          <w:color w:val="000000"/>
          <w:sz w:val="28"/>
        </w:rPr>
        <w:t>
      9) 8х8 метр алаңнан тыс жерге шыққан кезде жаттығу есепке алынбайды.</w:t>
      </w:r>
    </w:p>
    <w:bookmarkStart w:name="z136" w:id="133"/>
    <w:p>
      <w:pPr>
        <w:spacing w:after="0"/>
        <w:ind w:left="0"/>
        <w:jc w:val="left"/>
      </w:pPr>
      <w:r>
        <w:rPr>
          <w:rFonts w:ascii="Times New Roman"/>
          <w:b/>
          <w:i w:val="false"/>
          <w:color w:val="000000"/>
        </w:rPr>
        <w:t xml:space="preserve"> 14-тарау Армиялық жекпе-жек ұрыс</w:t>
      </w:r>
    </w:p>
    <w:bookmarkEnd w:id="133"/>
    <w:bookmarkStart w:name="z137" w:id="134"/>
    <w:p>
      <w:pPr>
        <w:spacing w:after="0"/>
        <w:ind w:left="0"/>
        <w:jc w:val="both"/>
      </w:pPr>
      <w:r>
        <w:rPr>
          <w:rFonts w:ascii="Times New Roman"/>
          <w:b w:val="false"/>
          <w:i w:val="false"/>
          <w:color w:val="000000"/>
          <w:sz w:val="28"/>
        </w:rPr>
        <w:t>
      96. Жарыстар олимпиадалық жүйе бойынша, айналма жүйе бойынша (бетпе бет) өткізілуі мүмкін.</w:t>
      </w:r>
    </w:p>
    <w:bookmarkEnd w:id="134"/>
    <w:bookmarkStart w:name="z138" w:id="135"/>
    <w:p>
      <w:pPr>
        <w:spacing w:after="0"/>
        <w:ind w:left="0"/>
        <w:jc w:val="both"/>
      </w:pPr>
      <w:r>
        <w:rPr>
          <w:rFonts w:ascii="Times New Roman"/>
          <w:b w:val="false"/>
          <w:i w:val="false"/>
          <w:color w:val="000000"/>
          <w:sz w:val="28"/>
        </w:rPr>
        <w:t>
      97. Олимпиадалық жүйе бойынша қатысушы бірінші жеңілістен кейін өнер көрсетуді аяқтайды. Бұл жүйе бойынша жеке, сондай-ақ жеке-командалық жарыстар өткізіледі. Әрбір қатысушының реттік нөмірі жеребе бойынша айқындалады. Жеке біріншілікте 1-ші, 2-ші және екі 3-ші орын ойнатылады.</w:t>
      </w:r>
    </w:p>
    <w:bookmarkEnd w:id="135"/>
    <w:bookmarkStart w:name="z139" w:id="136"/>
    <w:p>
      <w:pPr>
        <w:spacing w:after="0"/>
        <w:ind w:left="0"/>
        <w:jc w:val="both"/>
      </w:pPr>
      <w:r>
        <w:rPr>
          <w:rFonts w:ascii="Times New Roman"/>
          <w:b w:val="false"/>
          <w:i w:val="false"/>
          <w:color w:val="000000"/>
          <w:sz w:val="28"/>
        </w:rPr>
        <w:t>
      98. Айналма жүйе бойынша (бетпе бет) жарысқа қатысушылар командалық өнер көрсетулерін егер команданың жеңілістері жеңістерінен басым болса аяқтайды.</w:t>
      </w:r>
    </w:p>
    <w:bookmarkEnd w:id="136"/>
    <w:bookmarkStart w:name="z140" w:id="137"/>
    <w:p>
      <w:pPr>
        <w:spacing w:after="0"/>
        <w:ind w:left="0"/>
        <w:jc w:val="both"/>
      </w:pPr>
      <w:r>
        <w:rPr>
          <w:rFonts w:ascii="Times New Roman"/>
          <w:b w:val="false"/>
          <w:i w:val="false"/>
          <w:color w:val="000000"/>
          <w:sz w:val="28"/>
        </w:rPr>
        <w:t>
      99. Жарыстарға қатысуға жаттықтырушы (команда өкілі) мәлімдеген және жарыстар басталғанға дейін 14 күн бұрын медициналық тексеруден өткен адамдар жіберіледі;</w:t>
      </w:r>
    </w:p>
    <w:bookmarkEnd w:id="137"/>
    <w:bookmarkStart w:name="z141" w:id="138"/>
    <w:p>
      <w:pPr>
        <w:spacing w:after="0"/>
        <w:ind w:left="0"/>
        <w:jc w:val="both"/>
      </w:pPr>
      <w:r>
        <w:rPr>
          <w:rFonts w:ascii="Times New Roman"/>
          <w:b w:val="false"/>
          <w:i w:val="false"/>
          <w:color w:val="000000"/>
          <w:sz w:val="28"/>
        </w:rPr>
        <w:t>
      100. Жарыстарға қатысушылар мынадай салмақ санаттарына бөлінеді: 55 килограмға дейін, 60-қа дейін, 65-ке дейін, 70-ке дейін, 75-ке дейін, 80-ге дейін, 85-ке дейін, 90-ға дейін және 90-нан астам.</w:t>
      </w:r>
    </w:p>
    <w:bookmarkEnd w:id="138"/>
    <w:p>
      <w:pPr>
        <w:spacing w:after="0"/>
        <w:ind w:left="0"/>
        <w:jc w:val="both"/>
      </w:pPr>
      <w:r>
        <w:rPr>
          <w:rFonts w:ascii="Times New Roman"/>
          <w:b w:val="false"/>
          <w:i w:val="false"/>
          <w:color w:val="000000"/>
          <w:sz w:val="28"/>
        </w:rPr>
        <w:t>
      Ескертпе: салмақ санаттары Жарыс туралы ережемен анықталады.</w:t>
      </w:r>
    </w:p>
    <w:bookmarkStart w:name="z142" w:id="139"/>
    <w:p>
      <w:pPr>
        <w:spacing w:after="0"/>
        <w:ind w:left="0"/>
        <w:jc w:val="both"/>
      </w:pPr>
      <w:r>
        <w:rPr>
          <w:rFonts w:ascii="Times New Roman"/>
          <w:b w:val="false"/>
          <w:i w:val="false"/>
          <w:color w:val="000000"/>
          <w:sz w:val="28"/>
        </w:rPr>
        <w:t>
      101. Қатысушыларды өлшеу:</w:t>
      </w:r>
    </w:p>
    <w:bookmarkEnd w:id="139"/>
    <w:p>
      <w:pPr>
        <w:spacing w:after="0"/>
        <w:ind w:left="0"/>
        <w:jc w:val="both"/>
      </w:pPr>
      <w:r>
        <w:rPr>
          <w:rFonts w:ascii="Times New Roman"/>
          <w:b w:val="false"/>
          <w:i w:val="false"/>
          <w:color w:val="000000"/>
          <w:sz w:val="28"/>
        </w:rPr>
        <w:t>
      1) қатысушыларды өлшеу жарыстар басталғанға дейін бір күн бұрын жүргізіледі және жеребе басталғанға дейін кемінде 1 сағат бұрын аяқталады. Бір салмақ санатындағы жарыстарға қатысушылар бір таразыда өлшенеді;</w:t>
      </w:r>
    </w:p>
    <w:p>
      <w:pPr>
        <w:spacing w:after="0"/>
        <w:ind w:left="0"/>
        <w:jc w:val="both"/>
      </w:pPr>
      <w:r>
        <w:rPr>
          <w:rFonts w:ascii="Times New Roman"/>
          <w:b w:val="false"/>
          <w:i w:val="false"/>
          <w:color w:val="000000"/>
          <w:sz w:val="28"/>
        </w:rPr>
        <w:t>
      2) өлшену кезінде өлшеу нәтижелері өлшеу хаттамасына енгізіледі;</w:t>
      </w:r>
    </w:p>
    <w:p>
      <w:pPr>
        <w:spacing w:after="0"/>
        <w:ind w:left="0"/>
        <w:jc w:val="both"/>
      </w:pPr>
      <w:r>
        <w:rPr>
          <w:rFonts w:ascii="Times New Roman"/>
          <w:b w:val="false"/>
          <w:i w:val="false"/>
          <w:color w:val="000000"/>
          <w:sz w:val="28"/>
        </w:rPr>
        <w:t>
      3) өлшенуге кешіккен қатысушы жарыстарға жіберілмейді;</w:t>
      </w:r>
    </w:p>
    <w:p>
      <w:pPr>
        <w:spacing w:after="0"/>
        <w:ind w:left="0"/>
        <w:jc w:val="both"/>
      </w:pPr>
      <w:r>
        <w:rPr>
          <w:rFonts w:ascii="Times New Roman"/>
          <w:b w:val="false"/>
          <w:i w:val="false"/>
          <w:color w:val="000000"/>
          <w:sz w:val="28"/>
        </w:rPr>
        <w:t>
      4) өлшеуді комиссия жүргізеді, оған: бас төрешінің орынбасары, хатшы және дәрігер кіреді;</w:t>
      </w:r>
    </w:p>
    <w:p>
      <w:pPr>
        <w:spacing w:after="0"/>
        <w:ind w:left="0"/>
        <w:jc w:val="both"/>
      </w:pPr>
      <w:r>
        <w:rPr>
          <w:rFonts w:ascii="Times New Roman"/>
          <w:b w:val="false"/>
          <w:i w:val="false"/>
          <w:color w:val="000000"/>
          <w:sz w:val="28"/>
        </w:rPr>
        <w:t>
      5) жеке және командалық есеппен жеке жарыстарда қатысушы өлшену кезінде белгіленген салмақ санатында ғана өнер көрсетуі тиіс;</w:t>
      </w:r>
    </w:p>
    <w:p>
      <w:pPr>
        <w:spacing w:after="0"/>
        <w:ind w:left="0"/>
        <w:jc w:val="both"/>
      </w:pPr>
      <w:r>
        <w:rPr>
          <w:rFonts w:ascii="Times New Roman"/>
          <w:b w:val="false"/>
          <w:i w:val="false"/>
          <w:color w:val="000000"/>
          <w:sz w:val="28"/>
        </w:rPr>
        <w:t>
      6) әрбір сайыскердің немесе команданың реттік нөмірі жеребе бойынша тікелей өлшену аяқталғаннан кейін айқындалады. Жеребе тастау өлшену процесінде жүргізілуі мүмкін. Электрондық жеребе тастауға жол беріледі.</w:t>
      </w:r>
    </w:p>
    <w:bookmarkStart w:name="z143" w:id="140"/>
    <w:p>
      <w:pPr>
        <w:spacing w:after="0"/>
        <w:ind w:left="0"/>
        <w:jc w:val="both"/>
      </w:pPr>
      <w:r>
        <w:rPr>
          <w:rFonts w:ascii="Times New Roman"/>
          <w:b w:val="false"/>
          <w:i w:val="false"/>
          <w:color w:val="000000"/>
          <w:sz w:val="28"/>
        </w:rPr>
        <w:t xml:space="preserve">
      102. Шақыру бойынша кешіккені үшін немесе сайыс алдында жабдық бойынша ескертулерді жойған кезде спортшыға: </w:t>
      </w:r>
    </w:p>
    <w:bookmarkEnd w:id="140"/>
    <w:p>
      <w:pPr>
        <w:spacing w:after="0"/>
        <w:ind w:left="0"/>
        <w:jc w:val="both"/>
      </w:pPr>
      <w:r>
        <w:rPr>
          <w:rFonts w:ascii="Times New Roman"/>
          <w:b w:val="false"/>
          <w:i w:val="false"/>
          <w:color w:val="000000"/>
          <w:sz w:val="28"/>
        </w:rPr>
        <w:t>
      1) 1 минутқа дейін – ескерту;</w:t>
      </w:r>
    </w:p>
    <w:p>
      <w:pPr>
        <w:spacing w:after="0"/>
        <w:ind w:left="0"/>
        <w:jc w:val="both"/>
      </w:pPr>
      <w:r>
        <w:rPr>
          <w:rFonts w:ascii="Times New Roman"/>
          <w:b w:val="false"/>
          <w:i w:val="false"/>
          <w:color w:val="000000"/>
          <w:sz w:val="28"/>
        </w:rPr>
        <w:t>
      2) 1-ден 1.30 минутқа дейін – 1-ші ескерту – қарсыласқа 1 балл;</w:t>
      </w:r>
    </w:p>
    <w:p>
      <w:pPr>
        <w:spacing w:after="0"/>
        <w:ind w:left="0"/>
        <w:jc w:val="both"/>
      </w:pPr>
      <w:r>
        <w:rPr>
          <w:rFonts w:ascii="Times New Roman"/>
          <w:b w:val="false"/>
          <w:i w:val="false"/>
          <w:color w:val="000000"/>
          <w:sz w:val="28"/>
        </w:rPr>
        <w:t>
      3) 1.30-дан 2 минутқа дейін – 2-ші ескерту – қарсыласқа 2 балл;</w:t>
      </w:r>
    </w:p>
    <w:p>
      <w:pPr>
        <w:spacing w:after="0"/>
        <w:ind w:left="0"/>
        <w:jc w:val="both"/>
      </w:pPr>
      <w:r>
        <w:rPr>
          <w:rFonts w:ascii="Times New Roman"/>
          <w:b w:val="false"/>
          <w:i w:val="false"/>
          <w:color w:val="000000"/>
          <w:sz w:val="28"/>
        </w:rPr>
        <w:t>
      4) 2 минуттан артық – жеңіліс, ал оның қарсыласына – айқын басымдылықпен жеңіс жарияланады.</w:t>
      </w:r>
    </w:p>
    <w:bookmarkStart w:name="z144" w:id="141"/>
    <w:p>
      <w:pPr>
        <w:spacing w:after="0"/>
        <w:ind w:left="0"/>
        <w:jc w:val="both"/>
      </w:pPr>
      <w:r>
        <w:rPr>
          <w:rFonts w:ascii="Times New Roman"/>
          <w:b w:val="false"/>
          <w:i w:val="false"/>
          <w:color w:val="000000"/>
          <w:sz w:val="28"/>
        </w:rPr>
        <w:t>
      103. Қатысушыларға:</w:t>
      </w:r>
    </w:p>
    <w:bookmarkEnd w:id="141"/>
    <w:p>
      <w:pPr>
        <w:spacing w:after="0"/>
        <w:ind w:left="0"/>
        <w:jc w:val="both"/>
      </w:pPr>
      <w:r>
        <w:rPr>
          <w:rFonts w:ascii="Times New Roman"/>
          <w:b w:val="false"/>
          <w:i w:val="false"/>
          <w:color w:val="000000"/>
          <w:sz w:val="28"/>
        </w:rPr>
        <w:t>
      1) өз командасының өкілі арқылы төрешілер алқасына өтініш жасауға;</w:t>
      </w:r>
    </w:p>
    <w:p>
      <w:pPr>
        <w:spacing w:after="0"/>
        <w:ind w:left="0"/>
        <w:jc w:val="both"/>
      </w:pPr>
      <w:r>
        <w:rPr>
          <w:rFonts w:ascii="Times New Roman"/>
          <w:b w:val="false"/>
          <w:i w:val="false"/>
          <w:color w:val="000000"/>
          <w:sz w:val="28"/>
        </w:rPr>
        <w:t>
      2) өкіл болмаған кезде жеке жарыстарда тікелей төрешілер алқасына өтініш жасауға;</w:t>
      </w:r>
    </w:p>
    <w:p>
      <w:pPr>
        <w:spacing w:after="0"/>
        <w:ind w:left="0"/>
        <w:jc w:val="both"/>
      </w:pPr>
      <w:r>
        <w:rPr>
          <w:rFonts w:ascii="Times New Roman"/>
          <w:b w:val="false"/>
          <w:i w:val="false"/>
          <w:color w:val="000000"/>
          <w:sz w:val="28"/>
        </w:rPr>
        <w:t>
      3) өлшену басталғанға дейін 1 сағат бұрын ресми өлшену таразысында өз салмағына бақылау жүргізуге;</w:t>
      </w:r>
    </w:p>
    <w:p>
      <w:pPr>
        <w:spacing w:after="0"/>
        <w:ind w:left="0"/>
        <w:jc w:val="both"/>
      </w:pPr>
      <w:r>
        <w:rPr>
          <w:rFonts w:ascii="Times New Roman"/>
          <w:b w:val="false"/>
          <w:i w:val="false"/>
          <w:color w:val="000000"/>
          <w:sz w:val="28"/>
        </w:rPr>
        <w:t>
      4) жарақат алған немесе сайысты жалғастырудан бас тартқан кезде, сондай-ақ қорғаныс құралдарын ретке келтіру қажет болған кезде қолды көтерумен шартты сигнал беруге рұқсат етіледі.</w:t>
      </w:r>
    </w:p>
    <w:bookmarkStart w:name="z145" w:id="142"/>
    <w:p>
      <w:pPr>
        <w:spacing w:after="0"/>
        <w:ind w:left="0"/>
        <w:jc w:val="both"/>
      </w:pPr>
      <w:r>
        <w:rPr>
          <w:rFonts w:ascii="Times New Roman"/>
          <w:b w:val="false"/>
          <w:i w:val="false"/>
          <w:color w:val="000000"/>
          <w:sz w:val="28"/>
        </w:rPr>
        <w:t>
      104. Қатысушылардың жабдығы – бүркеніш түсті далалық күртеше мен тік пішілген шалбар (бар болған жағдайда – белгіленген түсте күртеше "Multiсam").</w:t>
      </w:r>
    </w:p>
    <w:bookmarkEnd w:id="142"/>
    <w:p>
      <w:pPr>
        <w:spacing w:after="0"/>
        <w:ind w:left="0"/>
        <w:jc w:val="both"/>
      </w:pPr>
      <w:r>
        <w:rPr>
          <w:rFonts w:ascii="Times New Roman"/>
          <w:b w:val="false"/>
          <w:i w:val="false"/>
          <w:color w:val="000000"/>
          <w:sz w:val="28"/>
        </w:rPr>
        <w:t>
      Қатысушының арқасына (броньды кеудешеге) спортшының шығатын командасының атауы, қатысушының аты-жөні түсіріледі. Киім үлгісі барлық команда үшін біркелкі.</w:t>
      </w:r>
    </w:p>
    <w:bookmarkStart w:name="z146" w:id="143"/>
    <w:p>
      <w:pPr>
        <w:spacing w:after="0"/>
        <w:ind w:left="0"/>
        <w:jc w:val="both"/>
      </w:pPr>
      <w:r>
        <w:rPr>
          <w:rFonts w:ascii="Times New Roman"/>
          <w:b w:val="false"/>
          <w:i w:val="false"/>
          <w:color w:val="000000"/>
          <w:sz w:val="28"/>
        </w:rPr>
        <w:t>
      105. Спортшылардың қорғаныс киім-кешегі:</w:t>
      </w:r>
    </w:p>
    <w:bookmarkEnd w:id="143"/>
    <w:p>
      <w:pPr>
        <w:spacing w:after="0"/>
        <w:ind w:left="0"/>
        <w:jc w:val="both"/>
      </w:pPr>
      <w:r>
        <w:rPr>
          <w:rFonts w:ascii="Times New Roman"/>
          <w:b w:val="false"/>
          <w:i w:val="false"/>
          <w:color w:val="000000"/>
          <w:sz w:val="28"/>
        </w:rPr>
        <w:t>
      1) металл торы бар дулыға (қызыл немесе көк);</w:t>
      </w:r>
    </w:p>
    <w:p>
      <w:pPr>
        <w:spacing w:after="0"/>
        <w:ind w:left="0"/>
        <w:jc w:val="both"/>
      </w:pPr>
      <w:r>
        <w:rPr>
          <w:rFonts w:ascii="Times New Roman"/>
          <w:b w:val="false"/>
          <w:i w:val="false"/>
          <w:color w:val="000000"/>
          <w:sz w:val="28"/>
        </w:rPr>
        <w:t>
      2) пластикалық торы бар дулыға (жасөспірімдер үшін) (қызыл немесе көк);</w:t>
      </w:r>
    </w:p>
    <w:p>
      <w:pPr>
        <w:spacing w:after="0"/>
        <w:ind w:left="0"/>
        <w:jc w:val="both"/>
      </w:pPr>
      <w:r>
        <w:rPr>
          <w:rFonts w:ascii="Times New Roman"/>
          <w:b w:val="false"/>
          <w:i w:val="false"/>
          <w:color w:val="000000"/>
          <w:sz w:val="28"/>
        </w:rPr>
        <w:t xml:space="preserve">
      3) броньды кеудеше (пластиналарсыз); </w:t>
      </w:r>
    </w:p>
    <w:p>
      <w:pPr>
        <w:spacing w:after="0"/>
        <w:ind w:left="0"/>
        <w:jc w:val="both"/>
      </w:pPr>
      <w:r>
        <w:rPr>
          <w:rFonts w:ascii="Times New Roman"/>
          <w:b w:val="false"/>
          <w:i w:val="false"/>
          <w:color w:val="000000"/>
          <w:sz w:val="28"/>
        </w:rPr>
        <w:t>
      4) қалқан;</w:t>
      </w:r>
    </w:p>
    <w:p>
      <w:pPr>
        <w:spacing w:after="0"/>
        <w:ind w:left="0"/>
        <w:jc w:val="both"/>
      </w:pPr>
      <w:r>
        <w:rPr>
          <w:rFonts w:ascii="Times New Roman"/>
          <w:b w:val="false"/>
          <w:i w:val="false"/>
          <w:color w:val="000000"/>
          <w:sz w:val="28"/>
        </w:rPr>
        <w:t>
      5) жекпе-жек ұрыстың қолғабы (қызыл немесе көк) – 75 килограмға дейін 10 унция, 75 килограмнан жоғары 12 унция;</w:t>
      </w:r>
    </w:p>
    <w:p>
      <w:pPr>
        <w:spacing w:after="0"/>
        <w:ind w:left="0"/>
        <w:jc w:val="both"/>
      </w:pPr>
      <w:r>
        <w:rPr>
          <w:rFonts w:ascii="Times New Roman"/>
          <w:b w:val="false"/>
          <w:i w:val="false"/>
          <w:color w:val="000000"/>
          <w:sz w:val="28"/>
        </w:rPr>
        <w:t>
      6) балтырға кигізілетін жапсырмалар;</w:t>
      </w:r>
    </w:p>
    <w:p>
      <w:pPr>
        <w:spacing w:after="0"/>
        <w:ind w:left="0"/>
        <w:jc w:val="both"/>
      </w:pPr>
      <w:r>
        <w:rPr>
          <w:rFonts w:ascii="Times New Roman"/>
          <w:b w:val="false"/>
          <w:i w:val="false"/>
          <w:color w:val="000000"/>
          <w:sz w:val="28"/>
        </w:rPr>
        <w:t>
      7) күрес аяқ киімі – тобықты және табанды қорғайтын футтар.</w:t>
      </w:r>
    </w:p>
    <w:p>
      <w:pPr>
        <w:spacing w:after="0"/>
        <w:ind w:left="0"/>
        <w:jc w:val="both"/>
      </w:pPr>
      <w:r>
        <w:rPr>
          <w:rFonts w:ascii="Times New Roman"/>
          <w:b w:val="false"/>
          <w:i w:val="false"/>
          <w:color w:val="000000"/>
          <w:sz w:val="28"/>
        </w:rPr>
        <w:t>
      дулығаның және краг-қолғабының түсі ол жекпе-жекке шақырылатын спортшының бұрышына сәйкес болуы тиіс.</w:t>
      </w:r>
    </w:p>
    <w:p>
      <w:pPr>
        <w:spacing w:after="0"/>
        <w:ind w:left="0"/>
        <w:jc w:val="both"/>
      </w:pPr>
      <w:r>
        <w:rPr>
          <w:rFonts w:ascii="Times New Roman"/>
          <w:b w:val="false"/>
          <w:i w:val="false"/>
          <w:color w:val="000000"/>
          <w:sz w:val="28"/>
        </w:rPr>
        <w:t>
      Қорғаныс керек-жарағы, қорғаныш броньды кеудешеден басқа, балтырға кигізілетін жапсырмалар, қалқандар – тек киім астынан кигізіледі.</w:t>
      </w:r>
    </w:p>
    <w:bookmarkStart w:name="z147" w:id="144"/>
    <w:p>
      <w:pPr>
        <w:spacing w:after="0"/>
        <w:ind w:left="0"/>
        <w:jc w:val="both"/>
      </w:pPr>
      <w:r>
        <w:rPr>
          <w:rFonts w:ascii="Times New Roman"/>
          <w:b w:val="false"/>
          <w:i w:val="false"/>
          <w:color w:val="000000"/>
          <w:sz w:val="28"/>
        </w:rPr>
        <w:t>
      106. Жекпе-жектер саны:</w:t>
      </w:r>
    </w:p>
    <w:bookmarkEnd w:id="144"/>
    <w:p>
      <w:pPr>
        <w:spacing w:after="0"/>
        <w:ind w:left="0"/>
        <w:jc w:val="both"/>
      </w:pPr>
      <w:r>
        <w:rPr>
          <w:rFonts w:ascii="Times New Roman"/>
          <w:b w:val="false"/>
          <w:i w:val="false"/>
          <w:color w:val="000000"/>
          <w:sz w:val="28"/>
        </w:rPr>
        <w:t>
      1) әрбір қатысушыға күні бойғы жекпе-жек саны Жарыстар туралы ережемен айқындалады (бірақ күніне 4-еуден артық емес);</w:t>
      </w:r>
    </w:p>
    <w:p>
      <w:pPr>
        <w:spacing w:after="0"/>
        <w:ind w:left="0"/>
        <w:jc w:val="both"/>
      </w:pPr>
      <w:r>
        <w:rPr>
          <w:rFonts w:ascii="Times New Roman"/>
          <w:b w:val="false"/>
          <w:i w:val="false"/>
          <w:color w:val="000000"/>
          <w:sz w:val="28"/>
        </w:rPr>
        <w:t>
      2) әрбір жекпе-жек алдында қатысушы кемінде 30 минут демалуы тиіс;</w:t>
      </w:r>
    </w:p>
    <w:p>
      <w:pPr>
        <w:spacing w:after="0"/>
        <w:ind w:left="0"/>
        <w:jc w:val="both"/>
      </w:pPr>
      <w:r>
        <w:rPr>
          <w:rFonts w:ascii="Times New Roman"/>
          <w:b w:val="false"/>
          <w:i w:val="false"/>
          <w:color w:val="000000"/>
          <w:sz w:val="28"/>
        </w:rPr>
        <w:t>
      Жекпе-жектің басталуы және аяқталуы:</w:t>
      </w:r>
    </w:p>
    <w:p>
      <w:pPr>
        <w:spacing w:after="0"/>
        <w:ind w:left="0"/>
        <w:jc w:val="both"/>
      </w:pPr>
      <w:r>
        <w:rPr>
          <w:rFonts w:ascii="Times New Roman"/>
          <w:b w:val="false"/>
          <w:i w:val="false"/>
          <w:color w:val="000000"/>
          <w:sz w:val="28"/>
        </w:rPr>
        <w:t>
      1) күрес басталар алдында қатысушылар алаңда белгіленген бастапқы бекініс сызықтарға тұрады. Кілемдегі төреші төрешілер сызығына тұрады. Қызыл белбеуі бар спортшы кілемдегі төрешінің оң жағына, көк белбеуі бар спортшы сол жағына тұрады.</w:t>
      </w:r>
    </w:p>
    <w:p>
      <w:pPr>
        <w:spacing w:after="0"/>
        <w:ind w:left="0"/>
        <w:jc w:val="both"/>
      </w:pPr>
      <w:r>
        <w:rPr>
          <w:rFonts w:ascii="Times New Roman"/>
          <w:b w:val="false"/>
          <w:i w:val="false"/>
          <w:color w:val="000000"/>
          <w:sz w:val="28"/>
        </w:rPr>
        <w:t>
      2) жекпе-жек басталар алдында қатысушылар қарсыласымен сәлемдеседі, ал аяқталғаннан кейін қол алысады;</w:t>
      </w:r>
    </w:p>
    <w:p>
      <w:pPr>
        <w:spacing w:after="0"/>
        <w:ind w:left="0"/>
        <w:jc w:val="both"/>
      </w:pPr>
      <w:r>
        <w:rPr>
          <w:rFonts w:ascii="Times New Roman"/>
          <w:b w:val="false"/>
          <w:i w:val="false"/>
          <w:color w:val="000000"/>
          <w:sz w:val="28"/>
        </w:rPr>
        <w:t>
      3) жекпе-жек кілемдегі төрешінің "ысқырығы бойынша" командасымен басталады және "ысқырығы бойынша" командасымен аяқталады;</w:t>
      </w:r>
    </w:p>
    <w:p>
      <w:pPr>
        <w:spacing w:after="0"/>
        <w:ind w:left="0"/>
        <w:jc w:val="both"/>
      </w:pPr>
      <w:r>
        <w:rPr>
          <w:rFonts w:ascii="Times New Roman"/>
          <w:b w:val="false"/>
          <w:i w:val="false"/>
          <w:color w:val="000000"/>
          <w:sz w:val="28"/>
        </w:rPr>
        <w:t>
      4) жекпе-жектен кейін күрес нәтижесі жарияланғанға дейін қатысушылар дулығаларын шешеді.</w:t>
      </w:r>
    </w:p>
    <w:bookmarkStart w:name="z148" w:id="145"/>
    <w:p>
      <w:pPr>
        <w:spacing w:after="0"/>
        <w:ind w:left="0"/>
        <w:jc w:val="both"/>
      </w:pPr>
      <w:r>
        <w:rPr>
          <w:rFonts w:ascii="Times New Roman"/>
          <w:b w:val="false"/>
          <w:i w:val="false"/>
          <w:color w:val="000000"/>
          <w:sz w:val="28"/>
        </w:rPr>
        <w:t>
      107. Күрестің ұзақтығы:</w:t>
      </w:r>
    </w:p>
    <w:bookmarkEnd w:id="145"/>
    <w:p>
      <w:pPr>
        <w:spacing w:after="0"/>
        <w:ind w:left="0"/>
        <w:jc w:val="both"/>
      </w:pPr>
      <w:r>
        <w:rPr>
          <w:rFonts w:ascii="Times New Roman"/>
          <w:b w:val="false"/>
          <w:i w:val="false"/>
          <w:color w:val="000000"/>
          <w:sz w:val="28"/>
        </w:rPr>
        <w:t>
      1) жекпе-жек – 5 минутқа (жасөспірімдер үшін – 3 минутқа) созылады;</w:t>
      </w:r>
    </w:p>
    <w:p>
      <w:pPr>
        <w:spacing w:after="0"/>
        <w:ind w:left="0"/>
        <w:jc w:val="both"/>
      </w:pPr>
      <w:r>
        <w:rPr>
          <w:rFonts w:ascii="Times New Roman"/>
          <w:b w:val="false"/>
          <w:i w:val="false"/>
          <w:color w:val="000000"/>
          <w:sz w:val="28"/>
        </w:rPr>
        <w:t>
      2) уақыт өткен соң күрес күрескерлердің қалпына қарамастан тоқтатылады. Күрестің аяқталғаны туралы сигнал мен кілмедегі төрешінің командасы арасындағы кезеңдегі техникалық іс-қимылдар есептеледі, ал бұзушылықтар есепке алынады;</w:t>
      </w:r>
    </w:p>
    <w:p>
      <w:pPr>
        <w:spacing w:after="0"/>
        <w:ind w:left="0"/>
        <w:jc w:val="both"/>
      </w:pPr>
      <w:r>
        <w:rPr>
          <w:rFonts w:ascii="Times New Roman"/>
          <w:b w:val="false"/>
          <w:i w:val="false"/>
          <w:color w:val="000000"/>
          <w:sz w:val="28"/>
        </w:rPr>
        <w:t>
      3) күресушінің қорғаныс құралдарында бұзушылықтар анықталған жағдайда кемшіліктерді жою үшін жекпе-жек тоқтатылады (секунданттың көмегіне жол беріледі);</w:t>
      </w:r>
    </w:p>
    <w:p>
      <w:pPr>
        <w:spacing w:after="0"/>
        <w:ind w:left="0"/>
        <w:jc w:val="both"/>
      </w:pPr>
      <w:r>
        <w:rPr>
          <w:rFonts w:ascii="Times New Roman"/>
          <w:b w:val="false"/>
          <w:i w:val="false"/>
          <w:color w:val="000000"/>
          <w:sz w:val="28"/>
        </w:rPr>
        <w:t>
      4) киім-кешек пен қорғаныс құралдарын қалыпқа келтіру үшін күресті өз бетінше тоқтатуға, сондай-ақ алаңнан кілемдегі төрешінің рұқсатынсыз шығуға жол берілмейді.</w:t>
      </w:r>
    </w:p>
    <w:bookmarkStart w:name="z149" w:id="146"/>
    <w:p>
      <w:pPr>
        <w:spacing w:after="0"/>
        <w:ind w:left="0"/>
        <w:jc w:val="both"/>
      </w:pPr>
      <w:r>
        <w:rPr>
          <w:rFonts w:ascii="Times New Roman"/>
          <w:b w:val="false"/>
          <w:i w:val="false"/>
          <w:color w:val="000000"/>
          <w:sz w:val="28"/>
        </w:rPr>
        <w:t>
      108. Техникалық іс-қимылдарға: қолымен, шынтағымен, тізесімен, аяғымен соққы берулер, лақтырулар, ауырту және тұншықтыру тәсілдері жатады.</w:t>
      </w:r>
    </w:p>
    <w:bookmarkEnd w:id="146"/>
    <w:p>
      <w:pPr>
        <w:spacing w:after="0"/>
        <w:ind w:left="0"/>
        <w:jc w:val="both"/>
      </w:pPr>
      <w:r>
        <w:rPr>
          <w:rFonts w:ascii="Times New Roman"/>
          <w:b w:val="false"/>
          <w:i w:val="false"/>
          <w:color w:val="000000"/>
          <w:sz w:val="28"/>
        </w:rPr>
        <w:t>
      Соққы беру аймақтары: бас, кеуде, іш, дененің бүйір бөліктері, аяқ.</w:t>
      </w:r>
    </w:p>
    <w:bookmarkStart w:name="z150" w:id="147"/>
    <w:p>
      <w:pPr>
        <w:spacing w:after="0"/>
        <w:ind w:left="0"/>
        <w:jc w:val="both"/>
      </w:pPr>
      <w:r>
        <w:rPr>
          <w:rFonts w:ascii="Times New Roman"/>
          <w:b w:val="false"/>
          <w:i w:val="false"/>
          <w:color w:val="000000"/>
          <w:sz w:val="28"/>
        </w:rPr>
        <w:t>
      109. Күресу кезіндегі тыйым салынған тәсілдер мен іс-қимылдар:</w:t>
      </w:r>
    </w:p>
    <w:bookmarkEnd w:id="147"/>
    <w:p>
      <w:pPr>
        <w:spacing w:after="0"/>
        <w:ind w:left="0"/>
        <w:jc w:val="both"/>
      </w:pPr>
      <w:r>
        <w:rPr>
          <w:rFonts w:ascii="Times New Roman"/>
          <w:b w:val="false"/>
          <w:i w:val="false"/>
          <w:color w:val="000000"/>
          <w:sz w:val="28"/>
        </w:rPr>
        <w:t>
      1) саусақпен көзге соққы беру;</w:t>
      </w:r>
    </w:p>
    <w:p>
      <w:pPr>
        <w:spacing w:after="0"/>
        <w:ind w:left="0"/>
        <w:jc w:val="both"/>
      </w:pPr>
      <w:r>
        <w:rPr>
          <w:rFonts w:ascii="Times New Roman"/>
          <w:b w:val="false"/>
          <w:i w:val="false"/>
          <w:color w:val="000000"/>
          <w:sz w:val="28"/>
        </w:rPr>
        <w:t>
      2) мойынға, омыртқаға, қол буынына, аяқтың басына ауырту тәсілдерін қолдану;</w:t>
      </w:r>
    </w:p>
    <w:p>
      <w:pPr>
        <w:spacing w:after="0"/>
        <w:ind w:left="0"/>
        <w:jc w:val="both"/>
      </w:pPr>
      <w:r>
        <w:rPr>
          <w:rFonts w:ascii="Times New Roman"/>
          <w:b w:val="false"/>
          <w:i w:val="false"/>
          <w:color w:val="000000"/>
          <w:sz w:val="28"/>
        </w:rPr>
        <w:t>
      3) жатқан қарсыласының үстіне аяқпен секіру;</w:t>
      </w:r>
    </w:p>
    <w:p>
      <w:pPr>
        <w:spacing w:after="0"/>
        <w:ind w:left="0"/>
        <w:jc w:val="both"/>
      </w:pPr>
      <w:r>
        <w:rPr>
          <w:rFonts w:ascii="Times New Roman"/>
          <w:b w:val="false"/>
          <w:i w:val="false"/>
          <w:color w:val="000000"/>
          <w:sz w:val="28"/>
        </w:rPr>
        <w:t>
      4) қуық тұсына, мойынға, қарақұсқа, арқаға және омыртқаға соққы беру;</w:t>
      </w:r>
    </w:p>
    <w:p>
      <w:pPr>
        <w:spacing w:after="0"/>
        <w:ind w:left="0"/>
        <w:jc w:val="both"/>
      </w:pPr>
      <w:r>
        <w:rPr>
          <w:rFonts w:ascii="Times New Roman"/>
          <w:b w:val="false"/>
          <w:i w:val="false"/>
          <w:color w:val="000000"/>
          <w:sz w:val="28"/>
        </w:rPr>
        <w:t>
      5) дулығасынан немесе дулыға-маскасының бетпердесінен ұстау;</w:t>
      </w:r>
    </w:p>
    <w:p>
      <w:pPr>
        <w:spacing w:after="0"/>
        <w:ind w:left="0"/>
        <w:jc w:val="both"/>
      </w:pPr>
      <w:r>
        <w:rPr>
          <w:rFonts w:ascii="Times New Roman"/>
          <w:b w:val="false"/>
          <w:i w:val="false"/>
          <w:color w:val="000000"/>
          <w:sz w:val="28"/>
        </w:rPr>
        <w:t>
      6) "ТОҚТА" (ысқырық) командасынан кейін соққы беру және шабуылдау іс-қимылдарын жасау;</w:t>
      </w:r>
    </w:p>
    <w:p>
      <w:pPr>
        <w:spacing w:after="0"/>
        <w:ind w:left="0"/>
        <w:jc w:val="both"/>
      </w:pPr>
      <w:r>
        <w:rPr>
          <w:rFonts w:ascii="Times New Roman"/>
          <w:b w:val="false"/>
          <w:i w:val="false"/>
          <w:color w:val="000000"/>
          <w:sz w:val="28"/>
        </w:rPr>
        <w:t>
      7) ұрыс уақытында алаңнан тысқары қасақана шығу;</w:t>
      </w:r>
    </w:p>
    <w:p>
      <w:pPr>
        <w:spacing w:after="0"/>
        <w:ind w:left="0"/>
        <w:jc w:val="both"/>
      </w:pPr>
      <w:r>
        <w:rPr>
          <w:rFonts w:ascii="Times New Roman"/>
          <w:b w:val="false"/>
          <w:i w:val="false"/>
          <w:color w:val="000000"/>
          <w:sz w:val="28"/>
        </w:rPr>
        <w:t>
      8) тәртіпті бұзу, өз қарсыласына, жарыстарға қатысушыларға, төрешілерге немесе көрермендерге қатысты өрескел, әдепсіз мінез-құлық таныту;</w:t>
      </w:r>
    </w:p>
    <w:p>
      <w:pPr>
        <w:spacing w:after="0"/>
        <w:ind w:left="0"/>
        <w:jc w:val="both"/>
      </w:pPr>
      <w:r>
        <w:rPr>
          <w:rFonts w:ascii="Times New Roman"/>
          <w:b w:val="false"/>
          <w:i w:val="false"/>
          <w:color w:val="000000"/>
          <w:sz w:val="28"/>
        </w:rPr>
        <w:t>
      9) команда өкілдерінің төрешілердің, медициналық персоналдың немесе жарысты ұйымдастырушылардың жұмысына өрескел араласқаны үшін күрескерге ескерту беріледі.</w:t>
      </w:r>
    </w:p>
    <w:bookmarkStart w:name="z151" w:id="148"/>
    <w:p>
      <w:pPr>
        <w:spacing w:after="0"/>
        <w:ind w:left="0"/>
        <w:jc w:val="both"/>
      </w:pPr>
      <w:r>
        <w:rPr>
          <w:rFonts w:ascii="Times New Roman"/>
          <w:b w:val="false"/>
          <w:i w:val="false"/>
          <w:color w:val="000000"/>
          <w:sz w:val="28"/>
        </w:rPr>
        <w:t>
      110. Күрескер күрестен немесе жарыстан шығарылады (жарыстан шеттету):</w:t>
      </w:r>
    </w:p>
    <w:bookmarkEnd w:id="148"/>
    <w:p>
      <w:pPr>
        <w:spacing w:after="0"/>
        <w:ind w:left="0"/>
        <w:jc w:val="both"/>
      </w:pPr>
      <w:r>
        <w:rPr>
          <w:rFonts w:ascii="Times New Roman"/>
          <w:b w:val="false"/>
          <w:i w:val="false"/>
          <w:color w:val="000000"/>
          <w:sz w:val="28"/>
        </w:rPr>
        <w:t>
      1) жауынгерді күрестен шығаратын жарақат берген кезде;</w:t>
      </w:r>
    </w:p>
    <w:p>
      <w:pPr>
        <w:spacing w:after="0"/>
        <w:ind w:left="0"/>
        <w:jc w:val="both"/>
      </w:pPr>
      <w:r>
        <w:rPr>
          <w:rFonts w:ascii="Times New Roman"/>
          <w:b w:val="false"/>
          <w:i w:val="false"/>
          <w:color w:val="000000"/>
          <w:sz w:val="28"/>
        </w:rPr>
        <w:t>
      2) қарсыласты жарыстан шығаратын жарақат берген кезде;</w:t>
      </w:r>
    </w:p>
    <w:p>
      <w:pPr>
        <w:spacing w:after="0"/>
        <w:ind w:left="0"/>
        <w:jc w:val="both"/>
      </w:pPr>
      <w:r>
        <w:rPr>
          <w:rFonts w:ascii="Times New Roman"/>
          <w:b w:val="false"/>
          <w:i w:val="false"/>
          <w:color w:val="000000"/>
          <w:sz w:val="28"/>
        </w:rPr>
        <w:t>
      3) этиканы өрескел бұзған кезде;</w:t>
      </w:r>
    </w:p>
    <w:p>
      <w:pPr>
        <w:spacing w:after="0"/>
        <w:ind w:left="0"/>
        <w:jc w:val="both"/>
      </w:pPr>
      <w:r>
        <w:rPr>
          <w:rFonts w:ascii="Times New Roman"/>
          <w:b w:val="false"/>
          <w:i w:val="false"/>
          <w:color w:val="000000"/>
          <w:sz w:val="28"/>
        </w:rPr>
        <w:t>
      4) марапаттау рәсіміне қатысудан бас тартқан кезде.</w:t>
      </w:r>
    </w:p>
    <w:p>
      <w:pPr>
        <w:spacing w:after="0"/>
        <w:ind w:left="0"/>
        <w:jc w:val="both"/>
      </w:pPr>
      <w:r>
        <w:rPr>
          <w:rFonts w:ascii="Times New Roman"/>
          <w:b w:val="false"/>
          <w:i w:val="false"/>
          <w:color w:val="000000"/>
          <w:sz w:val="28"/>
        </w:rPr>
        <w:t>
      Жарыстан шеттету күрескерге жарыстарда орын анықталмайтынын білдіреді.</w:t>
      </w:r>
    </w:p>
    <w:bookmarkStart w:name="z152" w:id="149"/>
    <w:p>
      <w:pPr>
        <w:spacing w:after="0"/>
        <w:ind w:left="0"/>
        <w:jc w:val="both"/>
      </w:pPr>
      <w:r>
        <w:rPr>
          <w:rFonts w:ascii="Times New Roman"/>
          <w:b w:val="false"/>
          <w:i w:val="false"/>
          <w:color w:val="000000"/>
          <w:sz w:val="28"/>
        </w:rPr>
        <w:t xml:space="preserve">
      111. Нақты басымдық беру, төрешілердің спортшылардың жарақаттауға әкеп соқтыратын іс-қимылдарын бағалау, ұпайларды есептеу тәртібі және жекпе-жек нәтижелерін айқындау шарттары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ұсынылған.</w:t>
      </w:r>
    </w:p>
    <w:bookmarkEnd w:id="149"/>
    <w:bookmarkStart w:name="z153" w:id="150"/>
    <w:p>
      <w:pPr>
        <w:spacing w:after="0"/>
        <w:ind w:left="0"/>
        <w:jc w:val="both"/>
      </w:pPr>
      <w:r>
        <w:rPr>
          <w:rFonts w:ascii="Times New Roman"/>
          <w:b w:val="false"/>
          <w:i w:val="false"/>
          <w:color w:val="000000"/>
          <w:sz w:val="28"/>
        </w:rPr>
        <w:t>
      112. Қарсылық білдіруге тек жекпе-жекке қызмет көрсеткен секундант құқылы. Қарсылықты секундант ұрыс кезінде ғана береді, яғни әрбір сәт бойынша төрешілер шешімімен келіспеген кезде "Челендж" (қызыл және көк кубик) лақтырумен. Қарсылықты қарастыру кезінде төрешілерге бейнежазба ұсынылады, онда күрескерлердің барлық әрекеттері мен жекпе-жекке қызмет көрсеткен барлық төрешілердің қимылдары анық көрінеді. Қарсылықты шешуді осы жекпе-жекке қызмет көрсеткен төрешілер бас төрешінің қатысуымен қарастырады, егер қарсылық негізделмеген болса, қарсылық берілген бұрыштағы қатысушының қарсыласына 1 балл есептеледі.</w:t>
      </w:r>
    </w:p>
    <w:bookmarkEnd w:id="150"/>
    <w:bookmarkStart w:name="z154" w:id="151"/>
    <w:p>
      <w:pPr>
        <w:spacing w:after="0"/>
        <w:ind w:left="0"/>
        <w:jc w:val="both"/>
      </w:pPr>
      <w:r>
        <w:rPr>
          <w:rFonts w:ascii="Times New Roman"/>
          <w:b w:val="false"/>
          <w:i w:val="false"/>
          <w:color w:val="000000"/>
          <w:sz w:val="28"/>
        </w:rPr>
        <w:t>
      113. Командалық есептеулермен жеке жарыстарда орындар команданың есепке алынған құрамына кіретін қатысушылардың жеке нәтижелеріне байланысты айқындалады. Қатысушылардың есепке алынатын саны Жарыс туралы ережемен айқындалады.</w:t>
      </w:r>
    </w:p>
    <w:bookmarkEnd w:id="151"/>
    <w:p>
      <w:pPr>
        <w:spacing w:after="0"/>
        <w:ind w:left="0"/>
        <w:jc w:val="both"/>
      </w:pPr>
      <w:r>
        <w:rPr>
          <w:rFonts w:ascii="Times New Roman"/>
          <w:b w:val="false"/>
          <w:i w:val="false"/>
          <w:color w:val="000000"/>
          <w:sz w:val="28"/>
        </w:rPr>
        <w:t>
      Командалық есептеу жеке жарыстар үшін қабылданған жүйелердің біреуі бойынша жүргізіледі және Жарыс туралы ережемен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қолданбалы спорт түрлері</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бөлім командирі</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w:t>
            </w:r>
            <w:r>
              <w:br/>
            </w:r>
            <w:r>
              <w:rPr>
                <w:rFonts w:ascii="Times New Roman"/>
                <w:b w:val="false"/>
                <w:i w:val="false"/>
                <w:color w:val="000000"/>
                <w:sz w:val="20"/>
              </w:rPr>
              <w:t>аты-жөні, мөр)</w:t>
            </w:r>
            <w:r>
              <w:br/>
            </w:r>
            <w:r>
              <w:rPr>
                <w:rFonts w:ascii="Times New Roman"/>
                <w:b w:val="false"/>
                <w:i w:val="false"/>
                <w:color w:val="000000"/>
                <w:sz w:val="20"/>
              </w:rPr>
              <w:t>20___ жылғы "____"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56" w:id="152"/>
    <w:p>
      <w:pPr>
        <w:spacing w:after="0"/>
        <w:ind w:left="0"/>
        <w:jc w:val="left"/>
      </w:pPr>
      <w:r>
        <w:rPr>
          <w:rFonts w:ascii="Times New Roman"/>
          <w:b/>
          <w:i w:val="false"/>
          <w:color w:val="000000"/>
        </w:rPr>
        <w:t xml:space="preserve"> 00000 әскери бөлімі командасының Қазақстан Республикасы Қарулы Күштері чемпионатына қатысу үшін өтінім _____________________________________________ (спорт түрінен)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757"/>
        <w:gridCol w:w="3284"/>
        <w:gridCol w:w="758"/>
        <w:gridCol w:w="758"/>
        <w:gridCol w:w="605"/>
        <w:gridCol w:w="609"/>
        <w:gridCol w:w="610"/>
        <w:gridCol w:w="3578"/>
      </w:tblGrid>
      <w:tr>
        <w:trPr>
          <w:trHeight w:val="30" w:hRule="atLeast"/>
        </w:trPr>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(салмақ дәрежесі)</w:t>
            </w:r>
          </w:p>
        </w:tc>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жіберу туралы дәрігердің рұқсаты (дәрігердің қолы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Жарысқа қатысуға барлығы _______ адам жіберілді</w:t>
      </w:r>
    </w:p>
    <w:p>
      <w:pPr>
        <w:spacing w:after="0"/>
        <w:ind w:left="0"/>
        <w:jc w:val="both"/>
      </w:pPr>
      <w:r>
        <w:rPr>
          <w:rFonts w:ascii="Times New Roman"/>
          <w:b w:val="false"/>
          <w:i w:val="false"/>
          <w:color w:val="000000"/>
          <w:sz w:val="28"/>
        </w:rPr>
        <w:t>
      Команданың өкілі ____________________ Дәрігер ________________________________</w:t>
      </w:r>
    </w:p>
    <w:p>
      <w:pPr>
        <w:spacing w:after="0"/>
        <w:ind w:left="0"/>
        <w:jc w:val="both"/>
      </w:pPr>
      <w:r>
        <w:rPr>
          <w:rFonts w:ascii="Times New Roman"/>
          <w:b w:val="false"/>
          <w:i w:val="false"/>
          <w:color w:val="000000"/>
          <w:sz w:val="28"/>
        </w:rPr>
        <w:t>
      (қолы)                              (дәрігердің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қолданбалы спорт түрлері</w:t>
            </w:r>
            <w:r>
              <w:br/>
            </w:r>
            <w:r>
              <w:rPr>
                <w:rFonts w:ascii="Times New Roman"/>
                <w:b w:val="false"/>
                <w:i w:val="false"/>
                <w:color w:val="000000"/>
                <w:sz w:val="20"/>
              </w:rPr>
              <w:t>жөніндегі қағидаларына</w:t>
            </w:r>
            <w:r>
              <w:br/>
            </w:r>
            <w:r>
              <w:rPr>
                <w:rFonts w:ascii="Times New Roman"/>
                <w:b w:val="false"/>
                <w:i w:val="false"/>
                <w:color w:val="000000"/>
                <w:sz w:val="20"/>
              </w:rPr>
              <w:t>2-қосымша</w:t>
            </w:r>
          </w:p>
        </w:tc>
      </w:tr>
    </w:tbl>
    <w:bookmarkStart w:name="z158" w:id="153"/>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100"/>
        <w:gridCol w:w="1100"/>
        <w:gridCol w:w="3357"/>
        <w:gridCol w:w="3357"/>
        <w:gridCol w:w="757"/>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ұпайға бағаланатын нәтиже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(төмен) ұпайларды есептеу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тартылу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әскери киіммен:</w:t>
            </w:r>
            <w:r>
              <w:br/>
            </w:r>
            <w:r>
              <w:rPr>
                <w:rFonts w:ascii="Times New Roman"/>
                <w:b w:val="false"/>
                <w:i w:val="false"/>
                <w:color w:val="000000"/>
                <w:sz w:val="20"/>
              </w:rPr>
              <w:t>
қонышы биік бәтеңкемен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секунд - 0,1 секундқа жақсы</w:t>
            </w:r>
            <w:r>
              <w:br/>
            </w:r>
            <w:r>
              <w:rPr>
                <w:rFonts w:ascii="Times New Roman"/>
                <w:b w:val="false"/>
                <w:i w:val="false"/>
                <w:color w:val="000000"/>
                <w:sz w:val="20"/>
              </w:rPr>
              <w:t>
12,6 секунд - 0,1 секундқа нашар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ұпай</w:t>
            </w:r>
            <w:r>
              <w:br/>
            </w:r>
            <w:r>
              <w:rPr>
                <w:rFonts w:ascii="Times New Roman"/>
                <w:b w:val="false"/>
                <w:i w:val="false"/>
                <w:color w:val="000000"/>
                <w:sz w:val="20"/>
              </w:rPr>
              <w:t>
25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 05 секунд (ерлер)</w:t>
            </w:r>
            <w:r>
              <w:br/>
            </w:r>
            <w:r>
              <w:rPr>
                <w:rFonts w:ascii="Times New Roman"/>
                <w:b w:val="false"/>
                <w:i w:val="false"/>
                <w:color w:val="000000"/>
                <w:sz w:val="20"/>
              </w:rPr>
              <w:t>
3 минут 30 секунд (әйелдер)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r>
              <w:br/>
            </w:r>
            <w:r>
              <w:rPr>
                <w:rFonts w:ascii="Times New Roman"/>
                <w:b w:val="false"/>
                <w:i w:val="false"/>
                <w:color w:val="000000"/>
                <w:sz w:val="20"/>
              </w:rPr>
              <w:t>
3 минут 05 секунд -</w:t>
            </w:r>
            <w:r>
              <w:br/>
            </w:r>
            <w:r>
              <w:rPr>
                <w:rFonts w:ascii="Times New Roman"/>
                <w:b w:val="false"/>
                <w:i w:val="false"/>
                <w:color w:val="000000"/>
                <w:sz w:val="20"/>
              </w:rPr>
              <w:t>
1 секундқа жақсы</w:t>
            </w:r>
            <w:r>
              <w:br/>
            </w:r>
            <w:r>
              <w:rPr>
                <w:rFonts w:ascii="Times New Roman"/>
                <w:b w:val="false"/>
                <w:i w:val="false"/>
                <w:color w:val="000000"/>
                <w:sz w:val="20"/>
              </w:rPr>
              <w:t>
3 минут 10 секунд - 3 минут 05 секунд - 1 секунд</w:t>
            </w:r>
            <w:r>
              <w:br/>
            </w:r>
            <w:r>
              <w:rPr>
                <w:rFonts w:ascii="Times New Roman"/>
                <w:b w:val="false"/>
                <w:i w:val="false"/>
                <w:color w:val="000000"/>
                <w:sz w:val="20"/>
              </w:rPr>
              <w:t>
3 минут 10 секунд - 4 минут 00 секунд - 1 секунд</w:t>
            </w:r>
            <w:r>
              <w:br/>
            </w:r>
            <w:r>
              <w:rPr>
                <w:rFonts w:ascii="Times New Roman"/>
                <w:b w:val="false"/>
                <w:i w:val="false"/>
                <w:color w:val="000000"/>
                <w:sz w:val="20"/>
              </w:rPr>
              <w:t>
4 минут 00 секунд -</w:t>
            </w:r>
            <w:r>
              <w:br/>
            </w:r>
            <w:r>
              <w:rPr>
                <w:rFonts w:ascii="Times New Roman"/>
                <w:b w:val="false"/>
                <w:i w:val="false"/>
                <w:color w:val="000000"/>
                <w:sz w:val="20"/>
              </w:rPr>
              <w:t>
1 секундқа нашар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3 минут 30 секунд -</w:t>
            </w:r>
            <w:r>
              <w:br/>
            </w:r>
            <w:r>
              <w:rPr>
                <w:rFonts w:ascii="Times New Roman"/>
                <w:b w:val="false"/>
                <w:i w:val="false"/>
                <w:color w:val="000000"/>
                <w:sz w:val="20"/>
              </w:rPr>
              <w:t>
1 секундқа жақсы</w:t>
            </w:r>
            <w:r>
              <w:br/>
            </w:r>
            <w:r>
              <w:rPr>
                <w:rFonts w:ascii="Times New Roman"/>
                <w:b w:val="false"/>
                <w:i w:val="false"/>
                <w:color w:val="000000"/>
                <w:sz w:val="20"/>
              </w:rPr>
              <w:t>
3 минут 30 секунд - 3 минут 35 секунд - 1 секунд</w:t>
            </w:r>
            <w:r>
              <w:br/>
            </w:r>
            <w:r>
              <w:rPr>
                <w:rFonts w:ascii="Times New Roman"/>
                <w:b w:val="false"/>
                <w:i w:val="false"/>
                <w:color w:val="000000"/>
                <w:sz w:val="20"/>
              </w:rPr>
              <w:t>
3 минут 35 секунд - 4 минут 25 секунд - 1 секунд</w:t>
            </w:r>
            <w:r>
              <w:br/>
            </w:r>
            <w:r>
              <w:rPr>
                <w:rFonts w:ascii="Times New Roman"/>
                <w:b w:val="false"/>
                <w:i w:val="false"/>
                <w:color w:val="000000"/>
                <w:sz w:val="20"/>
              </w:rPr>
              <w:t>
4 минут 25 секунд -</w:t>
            </w:r>
            <w:r>
              <w:br/>
            </w:r>
            <w:r>
              <w:rPr>
                <w:rFonts w:ascii="Times New Roman"/>
                <w:b w:val="false"/>
                <w:i w:val="false"/>
                <w:color w:val="000000"/>
                <w:sz w:val="20"/>
              </w:rPr>
              <w:t>
1 секундқа нашар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ұпай</w:t>
            </w:r>
            <w:r>
              <w:br/>
            </w:r>
            <w:r>
              <w:rPr>
                <w:rFonts w:ascii="Times New Roman"/>
                <w:b w:val="false"/>
                <w:i w:val="false"/>
                <w:color w:val="000000"/>
                <w:sz w:val="20"/>
              </w:rPr>
              <w:t>
20 ұпай</w:t>
            </w:r>
            <w:r>
              <w:br/>
            </w:r>
            <w:r>
              <w:rPr>
                <w:rFonts w:ascii="Times New Roman"/>
                <w:b w:val="false"/>
                <w:i w:val="false"/>
                <w:color w:val="000000"/>
                <w:sz w:val="20"/>
              </w:rPr>
              <w:t>
10 ұпай</w:t>
            </w:r>
            <w:r>
              <w:br/>
            </w:r>
            <w:r>
              <w:rPr>
                <w:rFonts w:ascii="Times New Roman"/>
                <w:b w:val="false"/>
                <w:i w:val="false"/>
                <w:color w:val="000000"/>
                <w:sz w:val="20"/>
              </w:rPr>
              <w:t>
5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 25,0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10,0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километрге әскери киіммен:</w:t>
            </w:r>
            <w:r>
              <w:br/>
            </w:r>
            <w:r>
              <w:rPr>
                <w:rFonts w:ascii="Times New Roman"/>
                <w:b w:val="false"/>
                <w:i w:val="false"/>
                <w:color w:val="000000"/>
                <w:sz w:val="20"/>
              </w:rPr>
              <w:t>
қонышы биік бәтеңкемен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40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3 километрге кросс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минут 30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 – 11 минут 30 секундтан жақсы</w:t>
            </w:r>
            <w:r>
              <w:br/>
            </w:r>
            <w:r>
              <w:rPr>
                <w:rFonts w:ascii="Times New Roman"/>
                <w:b w:val="false"/>
                <w:i w:val="false"/>
                <w:color w:val="000000"/>
                <w:sz w:val="20"/>
              </w:rPr>
              <w:t>
1 секунд – 11 минут 30 секундтан нашар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ұпай</w:t>
            </w:r>
            <w:r>
              <w:br/>
            </w:r>
            <w:r>
              <w:rPr>
                <w:rFonts w:ascii="Times New Roman"/>
                <w:b w:val="false"/>
                <w:i w:val="false"/>
                <w:color w:val="000000"/>
                <w:sz w:val="20"/>
              </w:rPr>
              <w:t>
3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ұпайға бағаланатын нәтиже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(төмен) ұпайларды есетеу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r>
              <w:br/>
            </w:r>
            <w:r>
              <w:rPr>
                <w:rFonts w:ascii="Times New Roman"/>
                <w:b w:val="false"/>
                <w:i w:val="false"/>
                <w:color w:val="000000"/>
                <w:sz w:val="20"/>
              </w:rPr>
              <w:t>
5 километрге</w:t>
            </w:r>
            <w:r>
              <w:br/>
            </w:r>
            <w:r>
              <w:rPr>
                <w:rFonts w:ascii="Times New Roman"/>
                <w:b w:val="false"/>
                <w:i w:val="false"/>
                <w:color w:val="000000"/>
                <w:sz w:val="20"/>
              </w:rPr>
              <w:t>
10 километрге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r>
              <w:br/>
            </w:r>
            <w:r>
              <w:rPr>
                <w:rFonts w:ascii="Times New Roman"/>
                <w:b w:val="false"/>
                <w:i w:val="false"/>
                <w:color w:val="000000"/>
                <w:sz w:val="20"/>
              </w:rPr>
              <w:t>
19 минут</w:t>
            </w:r>
            <w:r>
              <w:br/>
            </w:r>
            <w:r>
              <w:rPr>
                <w:rFonts w:ascii="Times New Roman"/>
                <w:b w:val="false"/>
                <w:i w:val="false"/>
                <w:color w:val="000000"/>
                <w:sz w:val="20"/>
              </w:rPr>
              <w:t>
20 секунд</w:t>
            </w:r>
            <w:r>
              <w:br/>
            </w:r>
            <w:r>
              <w:rPr>
                <w:rFonts w:ascii="Times New Roman"/>
                <w:b w:val="false"/>
                <w:i w:val="false"/>
                <w:color w:val="000000"/>
                <w:sz w:val="20"/>
              </w:rPr>
              <w:t>
43 минут</w:t>
            </w:r>
            <w:r>
              <w:br/>
            </w:r>
            <w:r>
              <w:rPr>
                <w:rFonts w:ascii="Times New Roman"/>
                <w:b w:val="false"/>
                <w:i w:val="false"/>
                <w:color w:val="000000"/>
                <w:sz w:val="20"/>
              </w:rPr>
              <w:t>
00 секунд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24 минут</w:t>
            </w:r>
            <w:r>
              <w:br/>
            </w:r>
            <w:r>
              <w:rPr>
                <w:rFonts w:ascii="Times New Roman"/>
                <w:b w:val="false"/>
                <w:i w:val="false"/>
                <w:color w:val="000000"/>
                <w:sz w:val="20"/>
              </w:rPr>
              <w:t>
00 секунд</w:t>
            </w:r>
            <w:r>
              <w:br/>
            </w:r>
            <w:r>
              <w:rPr>
                <w:rFonts w:ascii="Times New Roman"/>
                <w:b w:val="false"/>
                <w:i w:val="false"/>
                <w:color w:val="000000"/>
                <w:sz w:val="20"/>
              </w:rPr>
              <w:t>
49 минут</w:t>
            </w:r>
            <w:r>
              <w:br/>
            </w:r>
            <w:r>
              <w:rPr>
                <w:rFonts w:ascii="Times New Roman"/>
                <w:b w:val="false"/>
                <w:i w:val="false"/>
                <w:color w:val="000000"/>
                <w:sz w:val="20"/>
              </w:rPr>
              <w:t>
30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секунд (плюс-минус)</w:t>
            </w:r>
            <w:r>
              <w:br/>
            </w:r>
            <w:r>
              <w:rPr>
                <w:rFonts w:ascii="Times New Roman"/>
                <w:b w:val="false"/>
                <w:i w:val="false"/>
                <w:color w:val="000000"/>
                <w:sz w:val="20"/>
              </w:rPr>
              <w:t>
2 секунд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r>
              <w:br/>
            </w:r>
            <w:r>
              <w:rPr>
                <w:rFonts w:ascii="Times New Roman"/>
                <w:b w:val="false"/>
                <w:i w:val="false"/>
                <w:color w:val="000000"/>
                <w:sz w:val="20"/>
              </w:rPr>
              <w:t>
1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қарудан ату: Калашников автоматы-1</w:t>
            </w:r>
            <w:r>
              <w:br/>
            </w:r>
            <w:r>
              <w:rPr>
                <w:rFonts w:ascii="Times New Roman"/>
                <w:b w:val="false"/>
                <w:i w:val="false"/>
                <w:color w:val="000000"/>
                <w:sz w:val="20"/>
              </w:rPr>
              <w:t>
(№ 4 нысана, кеуде фигурасымен)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жоғары атылған 1 ұпай</w:t>
            </w:r>
            <w:r>
              <w:br/>
            </w:r>
            <w:r>
              <w:rPr>
                <w:rFonts w:ascii="Times New Roman"/>
                <w:b w:val="false"/>
                <w:i w:val="false"/>
                <w:color w:val="000000"/>
                <w:sz w:val="20"/>
              </w:rPr>
              <w:t>
6-дан 90-ға дейін атылған 1 ұпай</w:t>
            </w:r>
            <w:r>
              <w:br/>
            </w:r>
            <w:r>
              <w:rPr>
                <w:rFonts w:ascii="Times New Roman"/>
                <w:b w:val="false"/>
                <w:i w:val="false"/>
                <w:color w:val="000000"/>
                <w:sz w:val="20"/>
              </w:rPr>
              <w:t>
0-ден 6-ға дейін атылған 1 ұпай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ұпай</w:t>
            </w:r>
            <w:r>
              <w:br/>
            </w:r>
            <w:r>
              <w:rPr>
                <w:rFonts w:ascii="Times New Roman"/>
                <w:b w:val="false"/>
                <w:i w:val="false"/>
                <w:color w:val="000000"/>
                <w:sz w:val="20"/>
              </w:rPr>
              <w:t>
10 ұпай</w:t>
            </w:r>
            <w:r>
              <w:br/>
            </w:r>
            <w:r>
              <w:rPr>
                <w:rFonts w:ascii="Times New Roman"/>
                <w:b w:val="false"/>
                <w:i w:val="false"/>
                <w:color w:val="000000"/>
                <w:sz w:val="20"/>
              </w:rPr>
              <w:t>
25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тапаншасы-1</w:t>
            </w:r>
            <w:r>
              <w:br/>
            </w:r>
            <w:r>
              <w:rPr>
                <w:rFonts w:ascii="Times New Roman"/>
                <w:b w:val="false"/>
                <w:i w:val="false"/>
                <w:color w:val="000000"/>
                <w:sz w:val="20"/>
              </w:rPr>
              <w:t>
(№ 4 нысана, (кеуде пішінді)</w:t>
            </w:r>
            <w:r>
              <w:br/>
            </w:r>
            <w:r>
              <w:rPr>
                <w:rFonts w:ascii="Times New Roman"/>
                <w:b w:val="false"/>
                <w:i w:val="false"/>
                <w:color w:val="000000"/>
                <w:sz w:val="20"/>
              </w:rPr>
              <w:t>
Макаров тапаншасы -1</w:t>
            </w:r>
            <w:r>
              <w:br/>
            </w:r>
            <w:r>
              <w:rPr>
                <w:rFonts w:ascii="Times New Roman"/>
                <w:b w:val="false"/>
                <w:i w:val="false"/>
                <w:color w:val="000000"/>
                <w:sz w:val="20"/>
              </w:rPr>
              <w:t>
(№ 4 қара шеңбермен нысана)</w:t>
            </w:r>
            <w:r>
              <w:br/>
            </w:r>
            <w:r>
              <w:rPr>
                <w:rFonts w:ascii="Times New Roman"/>
                <w:b w:val="false"/>
                <w:i w:val="false"/>
                <w:color w:val="000000"/>
                <w:sz w:val="20"/>
              </w:rPr>
              <w:t>
Макаров тапаншасы -3</w:t>
            </w:r>
            <w:r>
              <w:br/>
            </w:r>
            <w:r>
              <w:rPr>
                <w:rFonts w:ascii="Times New Roman"/>
                <w:b w:val="false"/>
                <w:i w:val="false"/>
                <w:color w:val="000000"/>
                <w:sz w:val="20"/>
              </w:rPr>
              <w:t>
(№ 4 нысана, кеуде пішінді)</w:t>
            </w:r>
            <w:r>
              <w:br/>
            </w:r>
            <w:r>
              <w:rPr>
                <w:rFonts w:ascii="Times New Roman"/>
                <w:b w:val="false"/>
                <w:i w:val="false"/>
                <w:color w:val="000000"/>
                <w:sz w:val="20"/>
              </w:rPr>
              <w:t>
Макаров тапаншасы -3</w:t>
            </w:r>
            <w:r>
              <w:br/>
            </w:r>
            <w:r>
              <w:rPr>
                <w:rFonts w:ascii="Times New Roman"/>
                <w:b w:val="false"/>
                <w:i w:val="false"/>
                <w:color w:val="000000"/>
                <w:sz w:val="20"/>
              </w:rPr>
              <w:t>
(№ 4 қара шеңбермен нысана)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br/>
            </w:r>
            <w:r>
              <w:rPr>
                <w:rFonts w:ascii="Times New Roman"/>
                <w:b w:val="false"/>
                <w:i w:val="false"/>
                <w:color w:val="000000"/>
                <w:sz w:val="20"/>
              </w:rPr>
              <w:t>
80</w:t>
            </w:r>
            <w:r>
              <w:br/>
            </w:r>
            <w:r>
              <w:rPr>
                <w:rFonts w:ascii="Times New Roman"/>
                <w:b w:val="false"/>
                <w:i w:val="false"/>
                <w:color w:val="000000"/>
                <w:sz w:val="20"/>
              </w:rPr>
              <w:t>
255</w:t>
            </w:r>
            <w:r>
              <w:br/>
            </w: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88-ден жоғары атылған 1 ұпай</w:t>
            </w:r>
            <w:r>
              <w:br/>
            </w:r>
            <w:r>
              <w:rPr>
                <w:rFonts w:ascii="Times New Roman"/>
                <w:b w:val="false"/>
                <w:i w:val="false"/>
                <w:color w:val="000000"/>
                <w:sz w:val="20"/>
              </w:rPr>
              <w:t>
88-ден төмен атылған 1 ұпай</w:t>
            </w:r>
            <w:r>
              <w:br/>
            </w:r>
            <w:r>
              <w:rPr>
                <w:rFonts w:ascii="Times New Roman"/>
                <w:b w:val="false"/>
                <w:i w:val="false"/>
                <w:color w:val="000000"/>
                <w:sz w:val="20"/>
              </w:rPr>
              <w:t>
80-нен жоғары атылған 1 ұпай</w:t>
            </w:r>
            <w:r>
              <w:br/>
            </w:r>
            <w:r>
              <w:rPr>
                <w:rFonts w:ascii="Times New Roman"/>
                <w:b w:val="false"/>
                <w:i w:val="false"/>
                <w:color w:val="000000"/>
                <w:sz w:val="20"/>
              </w:rPr>
              <w:t>
80-нен төмен атылған 1 ұпай</w:t>
            </w:r>
            <w:r>
              <w:br/>
            </w:r>
            <w:r>
              <w:rPr>
                <w:rFonts w:ascii="Times New Roman"/>
                <w:b w:val="false"/>
                <w:i w:val="false"/>
                <w:color w:val="000000"/>
                <w:sz w:val="20"/>
              </w:rPr>
              <w:t>
265-тен жоғары атылған 1 ұпай</w:t>
            </w:r>
            <w:r>
              <w:br/>
            </w:r>
            <w:r>
              <w:rPr>
                <w:rFonts w:ascii="Times New Roman"/>
                <w:b w:val="false"/>
                <w:i w:val="false"/>
                <w:color w:val="000000"/>
                <w:sz w:val="20"/>
              </w:rPr>
              <w:t>
265-тен төмен атылған 1 ұпай</w:t>
            </w:r>
            <w:r>
              <w:br/>
            </w:r>
            <w:r>
              <w:rPr>
                <w:rFonts w:ascii="Times New Roman"/>
                <w:b w:val="false"/>
                <w:i w:val="false"/>
                <w:color w:val="000000"/>
                <w:sz w:val="20"/>
              </w:rPr>
              <w:t>
1 атылған ұпай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ұпай</w:t>
            </w:r>
            <w:r>
              <w:br/>
            </w:r>
            <w:r>
              <w:rPr>
                <w:rFonts w:ascii="Times New Roman"/>
                <w:b w:val="false"/>
                <w:i w:val="false"/>
                <w:color w:val="000000"/>
                <w:sz w:val="20"/>
              </w:rPr>
              <w:t>
20 ұпай</w:t>
            </w:r>
            <w:r>
              <w:br/>
            </w:r>
            <w:r>
              <w:rPr>
                <w:rFonts w:ascii="Times New Roman"/>
                <w:b w:val="false"/>
                <w:i w:val="false"/>
                <w:color w:val="000000"/>
                <w:sz w:val="20"/>
              </w:rPr>
              <w:t>
30 ұпай</w:t>
            </w:r>
            <w:r>
              <w:br/>
            </w:r>
            <w:r>
              <w:rPr>
                <w:rFonts w:ascii="Times New Roman"/>
                <w:b w:val="false"/>
                <w:i w:val="false"/>
                <w:color w:val="000000"/>
                <w:sz w:val="20"/>
              </w:rPr>
              <w:t>
20 ұпай</w:t>
            </w:r>
            <w:r>
              <w:br/>
            </w:r>
            <w:r>
              <w:rPr>
                <w:rFonts w:ascii="Times New Roman"/>
                <w:b w:val="false"/>
                <w:i w:val="false"/>
                <w:color w:val="000000"/>
                <w:sz w:val="20"/>
              </w:rPr>
              <w:t>
20 ұпай</w:t>
            </w:r>
            <w:r>
              <w:br/>
            </w:r>
            <w:r>
              <w:rPr>
                <w:rFonts w:ascii="Times New Roman"/>
                <w:b w:val="false"/>
                <w:i w:val="false"/>
                <w:color w:val="000000"/>
                <w:sz w:val="20"/>
              </w:rPr>
              <w:t>
10 ұпай</w:t>
            </w:r>
            <w:r>
              <w:br/>
            </w:r>
            <w:r>
              <w:rPr>
                <w:rFonts w:ascii="Times New Roman"/>
                <w:b w:val="false"/>
                <w:i w:val="false"/>
                <w:color w:val="000000"/>
                <w:sz w:val="20"/>
              </w:rPr>
              <w:t>
10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r>
              <w:br/>
            </w:r>
            <w:r>
              <w:rPr>
                <w:rFonts w:ascii="Times New Roman"/>
                <w:b w:val="false"/>
                <w:i w:val="false"/>
                <w:color w:val="000000"/>
                <w:sz w:val="20"/>
              </w:rPr>
              <w:t>
100 метрге</w:t>
            </w:r>
            <w:r>
              <w:br/>
            </w:r>
            <w:r>
              <w:rPr>
                <w:rFonts w:ascii="Times New Roman"/>
                <w:b w:val="false"/>
                <w:i w:val="false"/>
                <w:color w:val="000000"/>
                <w:sz w:val="20"/>
              </w:rPr>
              <w:t>
200 метрге</w:t>
            </w:r>
            <w:r>
              <w:br/>
            </w:r>
            <w:r>
              <w:rPr>
                <w:rFonts w:ascii="Times New Roman"/>
                <w:b w:val="false"/>
                <w:i w:val="false"/>
                <w:color w:val="000000"/>
                <w:sz w:val="20"/>
              </w:rPr>
              <w:t>
300 метрге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r>
              <w:br/>
            </w:r>
            <w:r>
              <w:rPr>
                <w:rFonts w:ascii="Times New Roman"/>
                <w:b w:val="false"/>
                <w:i w:val="false"/>
                <w:color w:val="000000"/>
                <w:sz w:val="20"/>
              </w:rPr>
              <w:t>
1 минут</w:t>
            </w:r>
            <w:r>
              <w:br/>
            </w:r>
            <w:r>
              <w:rPr>
                <w:rFonts w:ascii="Times New Roman"/>
                <w:b w:val="false"/>
                <w:i w:val="false"/>
                <w:color w:val="000000"/>
                <w:sz w:val="20"/>
              </w:rPr>
              <w:t>
13,0 секунд</w:t>
            </w:r>
            <w:r>
              <w:br/>
            </w:r>
            <w:r>
              <w:rPr>
                <w:rFonts w:ascii="Times New Roman"/>
                <w:b w:val="false"/>
                <w:i w:val="false"/>
                <w:color w:val="000000"/>
                <w:sz w:val="20"/>
              </w:rPr>
              <w:t>
2 минут</w:t>
            </w:r>
            <w:r>
              <w:br/>
            </w:r>
            <w:r>
              <w:rPr>
                <w:rFonts w:ascii="Times New Roman"/>
                <w:b w:val="false"/>
                <w:i w:val="false"/>
                <w:color w:val="000000"/>
                <w:sz w:val="20"/>
              </w:rPr>
              <w:t>
41,5 секунд</w:t>
            </w:r>
            <w:r>
              <w:br/>
            </w:r>
            <w:r>
              <w:rPr>
                <w:rFonts w:ascii="Times New Roman"/>
                <w:b w:val="false"/>
                <w:i w:val="false"/>
                <w:color w:val="000000"/>
                <w:sz w:val="20"/>
              </w:rPr>
              <w:t>
4 минут</w:t>
            </w:r>
            <w:r>
              <w:br/>
            </w:r>
            <w:r>
              <w:rPr>
                <w:rFonts w:ascii="Times New Roman"/>
                <w:b w:val="false"/>
                <w:i w:val="false"/>
                <w:color w:val="000000"/>
                <w:sz w:val="20"/>
              </w:rPr>
              <w:t>
30,0 секунд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1 минут</w:t>
            </w:r>
            <w:r>
              <w:br/>
            </w:r>
            <w:r>
              <w:rPr>
                <w:rFonts w:ascii="Times New Roman"/>
                <w:b w:val="false"/>
                <w:i w:val="false"/>
                <w:color w:val="000000"/>
                <w:sz w:val="20"/>
              </w:rPr>
              <w:t>
20,0 секунд</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секунд (плюс-минус)</w:t>
            </w:r>
            <w:r>
              <w:br/>
            </w:r>
            <w:r>
              <w:rPr>
                <w:rFonts w:ascii="Times New Roman"/>
                <w:b w:val="false"/>
                <w:i w:val="false"/>
                <w:color w:val="000000"/>
                <w:sz w:val="20"/>
              </w:rPr>
              <w:t>
0,5 секунд (плюс-минус)</w:t>
            </w:r>
            <w:r>
              <w:br/>
            </w:r>
            <w:r>
              <w:rPr>
                <w:rFonts w:ascii="Times New Roman"/>
                <w:b w:val="false"/>
                <w:i w:val="false"/>
                <w:color w:val="000000"/>
                <w:sz w:val="20"/>
              </w:rPr>
              <w:t>
0,5 секунд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ұпай</w:t>
            </w:r>
            <w:r>
              <w:br/>
            </w:r>
            <w:r>
              <w:rPr>
                <w:rFonts w:ascii="Times New Roman"/>
                <w:b w:val="false"/>
                <w:i w:val="false"/>
                <w:color w:val="000000"/>
                <w:sz w:val="20"/>
              </w:rPr>
              <w:t>
5 ұпай</w:t>
            </w:r>
            <w:r>
              <w:br/>
            </w:r>
            <w:r>
              <w:rPr>
                <w:rFonts w:ascii="Times New Roman"/>
                <w:b w:val="false"/>
                <w:i w:val="false"/>
                <w:color w:val="000000"/>
                <w:sz w:val="20"/>
              </w:rPr>
              <w:t>
4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балл</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28,0-ден жоғары 1 балл</w:t>
            </w:r>
            <w:r>
              <w:br/>
            </w:r>
            <w:r>
              <w:rPr>
                <w:rFonts w:ascii="Times New Roman"/>
                <w:b w:val="false"/>
                <w:i w:val="false"/>
                <w:color w:val="000000"/>
                <w:sz w:val="20"/>
              </w:rPr>
              <w:t>
28,0-ден жоғары 0,1 балл</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ұпай</w:t>
            </w:r>
            <w:r>
              <w:br/>
            </w:r>
            <w:r>
              <w:rPr>
                <w:rFonts w:ascii="Times New Roman"/>
                <w:b w:val="false"/>
                <w:i w:val="false"/>
                <w:color w:val="000000"/>
                <w:sz w:val="20"/>
              </w:rPr>
              <w:t>
5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ұпайға бағаланатын нәтиже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(төмен)ұпайларды есетеу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секунд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қашықтыққа лақтыру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сантиметр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жолағынан өту:</w:t>
            </w:r>
            <w:r>
              <w:br/>
            </w:r>
            <w:r>
              <w:rPr>
                <w:rFonts w:ascii="Times New Roman"/>
                <w:b w:val="false"/>
                <w:i w:val="false"/>
                <w:color w:val="000000"/>
                <w:sz w:val="20"/>
              </w:rPr>
              <w:t>
400 метрге жүгірумен үйлестіре отырып жалпы бақылау жаттығуы</w:t>
            </w:r>
            <w:r>
              <w:br/>
            </w:r>
            <w:r>
              <w:rPr>
                <w:rFonts w:ascii="Times New Roman"/>
                <w:b w:val="false"/>
                <w:i w:val="false"/>
                <w:color w:val="000000"/>
                <w:sz w:val="20"/>
              </w:rPr>
              <w:t>
200 метрге жүгірумен үйлестіре отырып жалпы бақылау жаттығуы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 25,0 секунд</w:t>
            </w:r>
            <w:r>
              <w:br/>
            </w:r>
            <w:r>
              <w:rPr>
                <w:rFonts w:ascii="Times New Roman"/>
                <w:b w:val="false"/>
                <w:i w:val="false"/>
                <w:color w:val="000000"/>
                <w:sz w:val="20"/>
              </w:rPr>
              <w:t>
1 минут 55,0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секунд (плюс-минус)</w:t>
            </w:r>
            <w:r>
              <w:br/>
            </w:r>
            <w:r>
              <w:rPr>
                <w:rFonts w:ascii="Times New Roman"/>
                <w:b w:val="false"/>
                <w:i w:val="false"/>
                <w:color w:val="000000"/>
                <w:sz w:val="20"/>
              </w:rPr>
              <w:t>
0,1 секунд (плюс-минус)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w:t>
            </w:r>
            <w:r>
              <w:br/>
            </w:r>
            <w:r>
              <w:rPr>
                <w:rFonts w:ascii="Times New Roman"/>
                <w:b w:val="false"/>
                <w:i w:val="false"/>
                <w:color w:val="000000"/>
                <w:sz w:val="20"/>
              </w:rPr>
              <w:t>
4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бессайыс-1:</w:t>
            </w:r>
            <w:r>
              <w:br/>
            </w:r>
            <w:r>
              <w:rPr>
                <w:rFonts w:ascii="Times New Roman"/>
                <w:b w:val="false"/>
                <w:i w:val="false"/>
                <w:color w:val="000000"/>
                <w:sz w:val="20"/>
              </w:rPr>
              <w:t>
Оқ ату (7,62 винтовкадан)</w:t>
            </w:r>
            <w:r>
              <w:br/>
            </w:r>
            <w:r>
              <w:rPr>
                <w:rFonts w:ascii="Times New Roman"/>
                <w:b w:val="false"/>
                <w:i w:val="false"/>
                <w:color w:val="000000"/>
                <w:sz w:val="20"/>
              </w:rPr>
              <w:t>
Кедергілер жолағынан өту</w:t>
            </w:r>
            <w:r>
              <w:br/>
            </w:r>
            <w:r>
              <w:rPr>
                <w:rFonts w:ascii="Times New Roman"/>
                <w:b w:val="false"/>
                <w:i w:val="false"/>
                <w:color w:val="000000"/>
                <w:sz w:val="20"/>
              </w:rPr>
              <w:t>
Гранатаны дәлдікке, қашықтыққа лақтыру</w:t>
            </w:r>
            <w:r>
              <w:br/>
            </w:r>
            <w:r>
              <w:rPr>
                <w:rFonts w:ascii="Times New Roman"/>
                <w:b w:val="false"/>
                <w:i w:val="false"/>
                <w:color w:val="000000"/>
                <w:sz w:val="20"/>
              </w:rPr>
              <w:t>
8 километрге кросс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br/>
            </w:r>
            <w:r>
              <w:rPr>
                <w:rFonts w:ascii="Times New Roman"/>
                <w:b w:val="false"/>
                <w:i w:val="false"/>
                <w:color w:val="000000"/>
                <w:sz w:val="20"/>
              </w:rPr>
              <w:t>
2 минут 40 секунд</w:t>
            </w:r>
            <w:r>
              <w:br/>
            </w:r>
            <w:r>
              <w:rPr>
                <w:rFonts w:ascii="Times New Roman"/>
                <w:b w:val="false"/>
                <w:i w:val="false"/>
                <w:color w:val="000000"/>
                <w:sz w:val="20"/>
              </w:rPr>
              <w:t>
170</w:t>
            </w:r>
            <w:r>
              <w:br/>
            </w:r>
            <w:r>
              <w:rPr>
                <w:rFonts w:ascii="Times New Roman"/>
                <w:b w:val="false"/>
                <w:i w:val="false"/>
                <w:color w:val="000000"/>
                <w:sz w:val="20"/>
              </w:rPr>
              <w:t>
28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атылған ұпай</w:t>
            </w:r>
            <w:r>
              <w:br/>
            </w:r>
            <w:r>
              <w:rPr>
                <w:rFonts w:ascii="Times New Roman"/>
                <w:b w:val="false"/>
                <w:i w:val="false"/>
                <w:color w:val="000000"/>
                <w:sz w:val="20"/>
              </w:rPr>
              <w:t>
1 секунд</w:t>
            </w:r>
            <w:r>
              <w:br/>
            </w:r>
            <w:r>
              <w:rPr>
                <w:rFonts w:ascii="Times New Roman"/>
                <w:b w:val="false"/>
                <w:i w:val="false"/>
                <w:color w:val="000000"/>
                <w:sz w:val="20"/>
              </w:rPr>
              <w:t>
1 ұпай</w:t>
            </w:r>
            <w:r>
              <w:br/>
            </w:r>
            <w:r>
              <w:rPr>
                <w:rFonts w:ascii="Times New Roman"/>
                <w:b w:val="false"/>
                <w:i w:val="false"/>
                <w:color w:val="000000"/>
                <w:sz w:val="20"/>
              </w:rPr>
              <w:t>
1 секунд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ұпай</w:t>
            </w:r>
            <w:r>
              <w:br/>
            </w:r>
            <w:r>
              <w:rPr>
                <w:rFonts w:ascii="Times New Roman"/>
                <w:b w:val="false"/>
                <w:i w:val="false"/>
                <w:color w:val="000000"/>
                <w:sz w:val="20"/>
              </w:rPr>
              <w:t>
7 ұпай</w:t>
            </w:r>
            <w:r>
              <w:br/>
            </w:r>
            <w:r>
              <w:rPr>
                <w:rFonts w:ascii="Times New Roman"/>
                <w:b w:val="false"/>
                <w:i w:val="false"/>
                <w:color w:val="000000"/>
                <w:sz w:val="20"/>
              </w:rPr>
              <w:t>
4 ұпай</w:t>
            </w:r>
            <w:r>
              <w:br/>
            </w:r>
            <w:r>
              <w:rPr>
                <w:rFonts w:ascii="Times New Roman"/>
                <w:b w:val="false"/>
                <w:i w:val="false"/>
                <w:color w:val="000000"/>
                <w:sz w:val="20"/>
              </w:rPr>
              <w:t>
1 ұпай</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бессайыс-2</w:t>
            </w:r>
            <w:r>
              <w:br/>
            </w:r>
            <w:r>
              <w:rPr>
                <w:rFonts w:ascii="Times New Roman"/>
                <w:b w:val="false"/>
                <w:i w:val="false"/>
                <w:color w:val="000000"/>
                <w:sz w:val="20"/>
              </w:rPr>
              <w:t>
400 метрге жүгірумен үйлестіре отырып кедергілер жолағынан өту (ЖБЖ) (спорттық киімде)</w:t>
            </w:r>
            <w:r>
              <w:br/>
            </w:r>
            <w:r>
              <w:rPr>
                <w:rFonts w:ascii="Times New Roman"/>
                <w:b w:val="false"/>
                <w:i w:val="false"/>
                <w:color w:val="000000"/>
                <w:sz w:val="20"/>
              </w:rPr>
              <w:t>
Калашников автоматы-1-ден ату (№ 4 нысана, кеуде пішінді)</w:t>
            </w:r>
            <w:r>
              <w:br/>
            </w:r>
            <w:r>
              <w:rPr>
                <w:rFonts w:ascii="Times New Roman"/>
                <w:b w:val="false"/>
                <w:i w:val="false"/>
                <w:color w:val="000000"/>
                <w:sz w:val="20"/>
              </w:rPr>
              <w:t>
50 метрге жүзу</w:t>
            </w:r>
            <w:r>
              <w:br/>
            </w:r>
            <w:r>
              <w:rPr>
                <w:rFonts w:ascii="Times New Roman"/>
                <w:b w:val="false"/>
                <w:i w:val="false"/>
                <w:color w:val="000000"/>
                <w:sz w:val="20"/>
              </w:rPr>
              <w:t>
Гранатаны дәлдікке және қашықтыққа лақтыру</w:t>
            </w:r>
            <w:r>
              <w:br/>
            </w:r>
            <w:r>
              <w:rPr>
                <w:rFonts w:ascii="Times New Roman"/>
                <w:b w:val="false"/>
                <w:i w:val="false"/>
                <w:color w:val="000000"/>
                <w:sz w:val="20"/>
              </w:rPr>
              <w:t>
8 километрге кросс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 25 секунд</w:t>
            </w:r>
            <w:r>
              <w:br/>
            </w:r>
            <w:r>
              <w:rPr>
                <w:rFonts w:ascii="Times New Roman"/>
                <w:b w:val="false"/>
                <w:i w:val="false"/>
                <w:color w:val="000000"/>
                <w:sz w:val="20"/>
              </w:rPr>
              <w:t>
90</w:t>
            </w:r>
            <w:r>
              <w:br/>
            </w:r>
            <w:r>
              <w:rPr>
                <w:rFonts w:ascii="Times New Roman"/>
                <w:b w:val="false"/>
                <w:i w:val="false"/>
                <w:color w:val="000000"/>
                <w:sz w:val="20"/>
              </w:rPr>
              <w:t>
35,5 секунд</w:t>
            </w:r>
            <w:r>
              <w:br/>
            </w:r>
            <w:r>
              <w:rPr>
                <w:rFonts w:ascii="Times New Roman"/>
                <w:b w:val="false"/>
                <w:i w:val="false"/>
                <w:color w:val="000000"/>
                <w:sz w:val="20"/>
              </w:rPr>
              <w:t>
170</w:t>
            </w:r>
            <w:r>
              <w:br/>
            </w:r>
            <w:r>
              <w:rPr>
                <w:rFonts w:ascii="Times New Roman"/>
                <w:b w:val="false"/>
                <w:i w:val="false"/>
                <w:color w:val="000000"/>
                <w:sz w:val="20"/>
              </w:rPr>
              <w:t>
28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секунд (плюс-минус)</w:t>
            </w:r>
            <w:r>
              <w:br/>
            </w:r>
            <w:r>
              <w:rPr>
                <w:rFonts w:ascii="Times New Roman"/>
                <w:b w:val="false"/>
                <w:i w:val="false"/>
                <w:color w:val="000000"/>
                <w:sz w:val="20"/>
              </w:rPr>
              <w:t>
90-нан жоғары атылған 1 ұпай</w:t>
            </w:r>
            <w:r>
              <w:br/>
            </w:r>
            <w:r>
              <w:rPr>
                <w:rFonts w:ascii="Times New Roman"/>
                <w:b w:val="false"/>
                <w:i w:val="false"/>
                <w:color w:val="000000"/>
                <w:sz w:val="20"/>
              </w:rPr>
              <w:t>
0,1 секунд (плюс-минус)</w:t>
            </w:r>
            <w:r>
              <w:br/>
            </w:r>
            <w:r>
              <w:rPr>
                <w:rFonts w:ascii="Times New Roman"/>
                <w:b w:val="false"/>
                <w:i w:val="false"/>
                <w:color w:val="000000"/>
                <w:sz w:val="20"/>
              </w:rPr>
              <w:t>
1 ұпай</w:t>
            </w:r>
            <w:r>
              <w:br/>
            </w:r>
            <w:r>
              <w:rPr>
                <w:rFonts w:ascii="Times New Roman"/>
                <w:b w:val="false"/>
                <w:i w:val="false"/>
                <w:color w:val="000000"/>
                <w:sz w:val="20"/>
              </w:rPr>
              <w:t>
1 секунд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w:t>
            </w:r>
            <w:r>
              <w:br/>
            </w:r>
            <w:r>
              <w:rPr>
                <w:rFonts w:ascii="Times New Roman"/>
                <w:b w:val="false"/>
                <w:i w:val="false"/>
                <w:color w:val="000000"/>
                <w:sz w:val="20"/>
              </w:rPr>
              <w:t>
20 ұпай</w:t>
            </w:r>
            <w:r>
              <w:br/>
            </w:r>
            <w:r>
              <w:rPr>
                <w:rFonts w:ascii="Times New Roman"/>
                <w:b w:val="false"/>
                <w:i w:val="false"/>
                <w:color w:val="000000"/>
                <w:sz w:val="20"/>
              </w:rPr>
              <w:t>
10 ұпай</w:t>
            </w:r>
            <w:r>
              <w:br/>
            </w:r>
            <w:r>
              <w:rPr>
                <w:rFonts w:ascii="Times New Roman"/>
                <w:b w:val="false"/>
                <w:i w:val="false"/>
                <w:color w:val="000000"/>
                <w:sz w:val="20"/>
              </w:rPr>
              <w:t>
4 ұпай</w:t>
            </w:r>
            <w:r>
              <w:br/>
            </w:r>
            <w:r>
              <w:rPr>
                <w:rFonts w:ascii="Times New Roman"/>
                <w:b w:val="false"/>
                <w:i w:val="false"/>
                <w:color w:val="000000"/>
                <w:sz w:val="20"/>
              </w:rPr>
              <w:t>
1 ұпай</w:t>
            </w:r>
          </w:p>
        </w:tc>
      </w:tr>
    </w:tbl>
    <w:bookmarkStart w:name="z159" w:id="154"/>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54"/>
    <w:p>
      <w:pPr>
        <w:spacing w:after="0"/>
        <w:ind w:left="0"/>
        <w:jc w:val="both"/>
      </w:pPr>
      <w:r>
        <w:rPr>
          <w:rFonts w:ascii="Times New Roman"/>
          <w:b w:val="false"/>
          <w:i w:val="false"/>
          <w:color w:val="000000"/>
          <w:sz w:val="28"/>
        </w:rPr>
        <w:t>
      Табельдік қарудан ату: Калашников автоматы-1 жаттығуы – Калашников автоматынан (5,45) 100 метрге № 4 қозғалмайтын нысанаға (шеңберлер сызылған кеуде пішіні) бір-бірден 3 сынақ және 10 есепке алынатын 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685"/>
        <w:gridCol w:w="983"/>
        <w:gridCol w:w="1336"/>
        <w:gridCol w:w="983"/>
        <w:gridCol w:w="1336"/>
        <w:gridCol w:w="984"/>
        <w:gridCol w:w="1336"/>
        <w:gridCol w:w="984"/>
        <w:gridCol w:w="1338"/>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55"/>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55"/>
    <w:p>
      <w:pPr>
        <w:spacing w:after="0"/>
        <w:ind w:left="0"/>
        <w:jc w:val="both"/>
      </w:pPr>
      <w:r>
        <w:rPr>
          <w:rFonts w:ascii="Times New Roman"/>
          <w:b w:val="false"/>
          <w:i w:val="false"/>
          <w:color w:val="000000"/>
          <w:sz w:val="28"/>
        </w:rPr>
        <w:t>
      Калашников автоматы-2 жаттығуы – Калашников автоматынан (5,45) 200 метрге, № 7 нысана бойынша үш қалыптан (жатқан, тізе бүккен, тұрған), (белге дейінгі кеуде пішіні) оқ ату, кезек бойынша 3 серия (10 патроннан)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2248"/>
        <w:gridCol w:w="1655"/>
        <w:gridCol w:w="2837"/>
        <w:gridCol w:w="1655"/>
        <w:gridCol w:w="2839"/>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саны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саны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56"/>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56"/>
    <w:p>
      <w:pPr>
        <w:spacing w:after="0"/>
        <w:ind w:left="0"/>
        <w:jc w:val="both"/>
      </w:pPr>
      <w:r>
        <w:rPr>
          <w:rFonts w:ascii="Times New Roman"/>
          <w:b w:val="false"/>
          <w:i w:val="false"/>
          <w:color w:val="000000"/>
          <w:sz w:val="28"/>
        </w:rPr>
        <w:t>
      Макаров тапаншасы-1 жаттығуы – Макаров тапаншасынан № 4 қозғалмайтын нысана (шеңберлер сызылған кеуде пішіні) бойынша 25 метрге оқ ату, 3 сынақ және 10 есепке алынатын ату (2х5)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2153"/>
        <w:gridCol w:w="1256"/>
        <w:gridCol w:w="1707"/>
        <w:gridCol w:w="1256"/>
        <w:gridCol w:w="1707"/>
        <w:gridCol w:w="1257"/>
        <w:gridCol w:w="1258"/>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57"/>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57"/>
    <w:p>
      <w:pPr>
        <w:spacing w:after="0"/>
        <w:ind w:left="0"/>
        <w:jc w:val="both"/>
      </w:pPr>
      <w:r>
        <w:rPr>
          <w:rFonts w:ascii="Times New Roman"/>
          <w:b w:val="false"/>
          <w:i w:val="false"/>
          <w:color w:val="000000"/>
          <w:sz w:val="28"/>
        </w:rPr>
        <w:t>
      Макаров тапаншасы-3 жаттығуы– Макаров тапаншасынан № 4 қозғалмайтын нысана (шеңберлер сызылған кеуде пішіні) бойынша 25 метрге оқ ату, 5 сынақ және 30 есепке алынатын ату (6х5)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474"/>
        <w:gridCol w:w="1168"/>
        <w:gridCol w:w="1475"/>
        <w:gridCol w:w="1169"/>
        <w:gridCol w:w="1169"/>
        <w:gridCol w:w="1169"/>
        <w:gridCol w:w="1169"/>
        <w:gridCol w:w="1169"/>
        <w:gridCol w:w="1170"/>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58"/>
    <w:p>
      <w:pPr>
        <w:spacing w:after="0"/>
        <w:ind w:left="0"/>
        <w:jc w:val="left"/>
      </w:pPr>
      <w:r>
        <w:rPr>
          <w:rFonts w:ascii="Times New Roman"/>
          <w:b/>
          <w:i w:val="false"/>
          <w:color w:val="000000"/>
        </w:rPr>
        <w:t xml:space="preserve"> Әскери-спорттық көпсайыс (спорт түрлері бойынша) нәтижелердің бағалау және ұпайларды есептеу КЕСТЕСІ</w:t>
      </w:r>
    </w:p>
    <w:bookmarkEnd w:id="158"/>
    <w:p>
      <w:pPr>
        <w:spacing w:after="0"/>
        <w:ind w:left="0"/>
        <w:jc w:val="both"/>
      </w:pPr>
      <w:r>
        <w:rPr>
          <w:rFonts w:ascii="Times New Roman"/>
          <w:b w:val="false"/>
          <w:i w:val="false"/>
          <w:color w:val="000000"/>
          <w:sz w:val="28"/>
        </w:rPr>
        <w:t>
      Ф-1 (600 грамм) гранатасын қашықтыққа лақтыру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168"/>
        <w:gridCol w:w="1291"/>
        <w:gridCol w:w="1169"/>
        <w:gridCol w:w="1291"/>
        <w:gridCol w:w="1169"/>
        <w:gridCol w:w="1291"/>
        <w:gridCol w:w="1169"/>
        <w:gridCol w:w="1291"/>
        <w:gridCol w:w="1170"/>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2014"/>
        <w:gridCol w:w="2225"/>
        <w:gridCol w:w="2014"/>
        <w:gridCol w:w="2225"/>
        <w:gridCol w:w="1598"/>
      </w:tblGrid>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Нәтиже(метр)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p>
      <w:pPr>
        <w:spacing w:after="0"/>
        <w:ind w:left="0"/>
        <w:jc w:val="both"/>
      </w:pPr>
      <w:r>
        <w:rPr>
          <w:rFonts w:ascii="Times New Roman"/>
          <w:b w:val="false"/>
          <w:i w:val="false"/>
          <w:color w:val="000000"/>
          <w:sz w:val="28"/>
        </w:rPr>
        <w:t>
      Ф-1 (600 грамм) гранатасын қашықтыққа лақтыру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027"/>
        <w:gridCol w:w="1432"/>
        <w:gridCol w:w="1027"/>
        <w:gridCol w:w="1432"/>
        <w:gridCol w:w="1028"/>
        <w:gridCol w:w="1432"/>
        <w:gridCol w:w="1028"/>
        <w:gridCol w:w="1433"/>
        <w:gridCol w:w="1029"/>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Нәтиже(метр)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1778"/>
        <w:gridCol w:w="2478"/>
        <w:gridCol w:w="1778"/>
        <w:gridCol w:w="2478"/>
        <w:gridCol w:w="1310"/>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(метр)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59"/>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59"/>
    <w:p>
      <w:pPr>
        <w:spacing w:after="0"/>
        <w:ind w:left="0"/>
        <w:jc w:val="both"/>
      </w:pPr>
      <w:r>
        <w:rPr>
          <w:rFonts w:ascii="Times New Roman"/>
          <w:b w:val="false"/>
          <w:i w:val="false"/>
          <w:color w:val="000000"/>
          <w:sz w:val="28"/>
        </w:rPr>
        <w:t>
      Ф-1 (600 грамм) гранатасын қашықтыққа лақтыру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707"/>
        <w:gridCol w:w="1579"/>
        <w:gridCol w:w="2708"/>
        <w:gridCol w:w="1580"/>
        <w:gridCol w:w="21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(ортаңғы)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3-айналым</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Тигізген саны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Тигізген 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Тигізген саны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bl>
    <w:bookmarkStart w:name="z165" w:id="160"/>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0"/>
    <w:p>
      <w:pPr>
        <w:spacing w:after="0"/>
        <w:ind w:left="0"/>
        <w:jc w:val="both"/>
      </w:pPr>
      <w:r>
        <w:rPr>
          <w:rFonts w:ascii="Times New Roman"/>
          <w:b w:val="false"/>
          <w:i w:val="false"/>
          <w:color w:val="000000"/>
          <w:sz w:val="28"/>
        </w:rPr>
        <w:t>
      400 метрге жүгірумен үйлестіре отырып, кедергілер жолағынан өту (жалпы бақылау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942"/>
        <w:gridCol w:w="1140"/>
        <w:gridCol w:w="942"/>
        <w:gridCol w:w="1140"/>
        <w:gridCol w:w="943"/>
        <w:gridCol w:w="1140"/>
        <w:gridCol w:w="943"/>
        <w:gridCol w:w="1140"/>
        <w:gridCol w:w="943"/>
        <w:gridCol w:w="1140"/>
        <w:gridCol w:w="748"/>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Нәтиже(минут, секунд)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Нәтиже(минут, секунд)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400 метрге жүгірумен үйлестіре отырып кедергілер жолағынан өту (жалпы бақылау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811"/>
        <w:gridCol w:w="1238"/>
        <w:gridCol w:w="811"/>
        <w:gridCol w:w="1238"/>
        <w:gridCol w:w="811"/>
        <w:gridCol w:w="1238"/>
        <w:gridCol w:w="812"/>
        <w:gridCol w:w="1239"/>
        <w:gridCol w:w="812"/>
        <w:gridCol w:w="1239"/>
        <w:gridCol w:w="813"/>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p>
      <w:pPr>
        <w:spacing w:after="0"/>
        <w:ind w:left="0"/>
        <w:jc w:val="both"/>
      </w:pPr>
      <w:r>
        <w:rPr>
          <w:rFonts w:ascii="Times New Roman"/>
          <w:b w:val="false"/>
          <w:i w:val="false"/>
          <w:color w:val="000000"/>
          <w:sz w:val="28"/>
        </w:rPr>
        <w:t>
      400 метрге жүгірумен үйлестіре отырып кедергілер жолағынан өту (жалпы бақылау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2569"/>
        <w:gridCol w:w="3920"/>
        <w:gridCol w:w="1892"/>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61"/>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1"/>
    <w:p>
      <w:pPr>
        <w:spacing w:after="0"/>
        <w:ind w:left="0"/>
        <w:jc w:val="both"/>
      </w:pPr>
      <w:r>
        <w:rPr>
          <w:rFonts w:ascii="Times New Roman"/>
          <w:b w:val="false"/>
          <w:i w:val="false"/>
          <w:color w:val="000000"/>
          <w:sz w:val="28"/>
        </w:rPr>
        <w:t>
      Еркін стильмен 100 метрге жүзу (әйелдер)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204"/>
        <w:gridCol w:w="1455"/>
        <w:gridCol w:w="954"/>
        <w:gridCol w:w="1456"/>
        <w:gridCol w:w="954"/>
        <w:gridCol w:w="1456"/>
        <w:gridCol w:w="954"/>
        <w:gridCol w:w="1456"/>
        <w:gridCol w:w="956"/>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682"/>
        <w:gridCol w:w="2566"/>
        <w:gridCol w:w="1682"/>
        <w:gridCol w:w="2566"/>
        <w:gridCol w:w="1239"/>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62"/>
    <w:p>
      <w:pPr>
        <w:spacing w:after="0"/>
        <w:ind w:left="0"/>
        <w:jc w:val="left"/>
      </w:pPr>
      <w:r>
        <w:rPr>
          <w:rFonts w:ascii="Times New Roman"/>
          <w:b/>
          <w:i w:val="false"/>
          <w:color w:val="000000"/>
        </w:rPr>
        <w:t xml:space="preserve"> Әскери-спорттық көпсайыс (спорт түрлері бойынша) нәтижелердің бағалау және ұпайларды есептеу КЕСТЕСІ</w:t>
      </w:r>
    </w:p>
    <w:bookmarkEnd w:id="162"/>
    <w:p>
      <w:pPr>
        <w:spacing w:after="0"/>
        <w:ind w:left="0"/>
        <w:jc w:val="both"/>
      </w:pPr>
      <w:r>
        <w:rPr>
          <w:rFonts w:ascii="Times New Roman"/>
          <w:b w:val="false"/>
          <w:i w:val="false"/>
          <w:color w:val="000000"/>
          <w:sz w:val="28"/>
        </w:rPr>
        <w:t>
      Еркін стильмен 100 м жүзу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180"/>
        <w:gridCol w:w="1426"/>
        <w:gridCol w:w="1180"/>
        <w:gridCol w:w="1427"/>
        <w:gridCol w:w="935"/>
        <w:gridCol w:w="1427"/>
        <w:gridCol w:w="935"/>
        <w:gridCol w:w="1427"/>
        <w:gridCol w:w="937"/>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250"/>
        <w:gridCol w:w="1907"/>
        <w:gridCol w:w="1250"/>
        <w:gridCol w:w="1907"/>
        <w:gridCol w:w="1250"/>
        <w:gridCol w:w="1908"/>
        <w:gridCol w:w="921"/>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63"/>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3"/>
    <w:p>
      <w:pPr>
        <w:spacing w:after="0"/>
        <w:ind w:left="0"/>
        <w:jc w:val="both"/>
      </w:pPr>
      <w:r>
        <w:rPr>
          <w:rFonts w:ascii="Times New Roman"/>
          <w:b w:val="false"/>
          <w:i w:val="false"/>
          <w:color w:val="000000"/>
          <w:sz w:val="28"/>
        </w:rPr>
        <w:t>
      Еркін стильмен 200 метрге жүзу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006"/>
        <w:gridCol w:w="1217"/>
        <w:gridCol w:w="798"/>
        <w:gridCol w:w="1217"/>
        <w:gridCol w:w="798"/>
        <w:gridCol w:w="1217"/>
        <w:gridCol w:w="798"/>
        <w:gridCol w:w="1217"/>
        <w:gridCol w:w="798"/>
        <w:gridCol w:w="1218"/>
        <w:gridCol w:w="799"/>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p>
      <w:pPr>
        <w:spacing w:after="0"/>
        <w:ind w:left="0"/>
        <w:jc w:val="both"/>
      </w:pPr>
      <w:r>
        <w:rPr>
          <w:rFonts w:ascii="Times New Roman"/>
          <w:b w:val="false"/>
          <w:i w:val="false"/>
          <w:color w:val="000000"/>
          <w:sz w:val="28"/>
        </w:rPr>
        <w:t>
      Еркін стильмен 200 метрге жүзу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250"/>
        <w:gridCol w:w="1907"/>
        <w:gridCol w:w="1250"/>
        <w:gridCol w:w="1907"/>
        <w:gridCol w:w="1250"/>
        <w:gridCol w:w="1908"/>
        <w:gridCol w:w="921"/>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64"/>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4"/>
    <w:p>
      <w:pPr>
        <w:spacing w:after="0"/>
        <w:ind w:left="0"/>
        <w:jc w:val="both"/>
      </w:pPr>
      <w:r>
        <w:rPr>
          <w:rFonts w:ascii="Times New Roman"/>
          <w:b w:val="false"/>
          <w:i w:val="false"/>
          <w:color w:val="000000"/>
          <w:sz w:val="28"/>
        </w:rPr>
        <w:t>
      Еркін стильмен 300 метрге жүзу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113"/>
        <w:gridCol w:w="1346"/>
        <w:gridCol w:w="1113"/>
        <w:gridCol w:w="1346"/>
        <w:gridCol w:w="1114"/>
        <w:gridCol w:w="1346"/>
        <w:gridCol w:w="1114"/>
        <w:gridCol w:w="1347"/>
        <w:gridCol w:w="1115"/>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2435"/>
        <w:gridCol w:w="3715"/>
        <w:gridCol w:w="2436"/>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bl>
    <w:p>
      <w:pPr>
        <w:spacing w:after="0"/>
        <w:ind w:left="0"/>
        <w:jc w:val="both"/>
      </w:pPr>
      <w:r>
        <w:rPr>
          <w:rFonts w:ascii="Times New Roman"/>
          <w:b w:val="false"/>
          <w:i w:val="false"/>
          <w:color w:val="000000"/>
          <w:sz w:val="28"/>
        </w:rPr>
        <w:t>
      Еркін стильмен 300 метрге жүзу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974"/>
        <w:gridCol w:w="1486"/>
        <w:gridCol w:w="974"/>
        <w:gridCol w:w="1486"/>
        <w:gridCol w:w="974"/>
        <w:gridCol w:w="1486"/>
        <w:gridCol w:w="974"/>
        <w:gridCol w:w="1486"/>
        <w:gridCol w:w="975"/>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2569"/>
        <w:gridCol w:w="3920"/>
        <w:gridCol w:w="1892"/>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65"/>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5"/>
    <w:p>
      <w:pPr>
        <w:spacing w:after="0"/>
        <w:ind w:left="0"/>
        <w:jc w:val="both"/>
      </w:pPr>
      <w:r>
        <w:rPr>
          <w:rFonts w:ascii="Times New Roman"/>
          <w:b w:val="false"/>
          <w:i w:val="false"/>
          <w:color w:val="000000"/>
          <w:sz w:val="28"/>
        </w:rPr>
        <w:t>
      100 метрге жүгіру (қонышы биік бәтеңкемен)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714"/>
        <w:gridCol w:w="1538"/>
        <w:gridCol w:w="1714"/>
        <w:gridCol w:w="1538"/>
        <w:gridCol w:w="1359"/>
        <w:gridCol w:w="1539"/>
        <w:gridCol w:w="1360"/>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(секунд)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(секунд)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66"/>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6"/>
    <w:p>
      <w:pPr>
        <w:spacing w:after="0"/>
        <w:ind w:left="0"/>
        <w:jc w:val="both"/>
      </w:pPr>
      <w:r>
        <w:rPr>
          <w:rFonts w:ascii="Times New Roman"/>
          <w:b w:val="false"/>
          <w:i w:val="false"/>
          <w:color w:val="000000"/>
          <w:sz w:val="28"/>
        </w:rPr>
        <w:t>
      1 километрге жүгіру (әскери қызметші әйелдер)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387"/>
        <w:gridCol w:w="1245"/>
        <w:gridCol w:w="1388"/>
        <w:gridCol w:w="1245"/>
        <w:gridCol w:w="1100"/>
        <w:gridCol w:w="1245"/>
        <w:gridCol w:w="1100"/>
        <w:gridCol w:w="1245"/>
        <w:gridCol w:w="1101"/>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006"/>
        <w:gridCol w:w="2270"/>
        <w:gridCol w:w="2006"/>
        <w:gridCol w:w="2270"/>
        <w:gridCol w:w="1478"/>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67"/>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7"/>
    <w:p>
      <w:pPr>
        <w:spacing w:after="0"/>
        <w:ind w:left="0"/>
        <w:jc w:val="both"/>
      </w:pPr>
      <w:r>
        <w:rPr>
          <w:rFonts w:ascii="Times New Roman"/>
          <w:b w:val="false"/>
          <w:i w:val="false"/>
          <w:color w:val="000000"/>
          <w:sz w:val="28"/>
        </w:rPr>
        <w:t>
      1 километрге жүгіру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387"/>
        <w:gridCol w:w="1245"/>
        <w:gridCol w:w="1388"/>
        <w:gridCol w:w="1245"/>
        <w:gridCol w:w="1100"/>
        <w:gridCol w:w="1245"/>
        <w:gridCol w:w="1100"/>
        <w:gridCol w:w="1245"/>
        <w:gridCol w:w="1101"/>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006"/>
        <w:gridCol w:w="2270"/>
        <w:gridCol w:w="2006"/>
        <w:gridCol w:w="2270"/>
        <w:gridCol w:w="1478"/>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p>
      <w:pPr>
        <w:spacing w:after="0"/>
        <w:ind w:left="0"/>
        <w:jc w:val="both"/>
      </w:pPr>
      <w:r>
        <w:rPr>
          <w:rFonts w:ascii="Times New Roman"/>
          <w:b w:val="false"/>
          <w:i w:val="false"/>
          <w:color w:val="000000"/>
          <w:sz w:val="28"/>
        </w:rPr>
        <w:t>
      2 километрге жүгіру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421"/>
        <w:gridCol w:w="1274"/>
        <w:gridCol w:w="1126"/>
        <w:gridCol w:w="1275"/>
        <w:gridCol w:w="1126"/>
        <w:gridCol w:w="1275"/>
        <w:gridCol w:w="1126"/>
        <w:gridCol w:w="1275"/>
        <w:gridCol w:w="1128"/>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1923"/>
        <w:gridCol w:w="2177"/>
        <w:gridCol w:w="1923"/>
        <w:gridCol w:w="2177"/>
        <w:gridCol w:w="1924"/>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both"/>
      </w:pPr>
      <w:r>
        <w:rPr>
          <w:rFonts w:ascii="Times New Roman"/>
          <w:b w:val="false"/>
          <w:i w:val="false"/>
          <w:color w:val="000000"/>
          <w:sz w:val="28"/>
        </w:rPr>
        <w:t>
      2 километрге жүгіру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537"/>
        <w:gridCol w:w="1740"/>
        <w:gridCol w:w="1537"/>
        <w:gridCol w:w="1740"/>
        <w:gridCol w:w="1132"/>
        <w:gridCol w:w="1741"/>
        <w:gridCol w:w="1133"/>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68"/>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8"/>
    <w:p>
      <w:pPr>
        <w:spacing w:after="0"/>
        <w:ind w:left="0"/>
        <w:jc w:val="both"/>
      </w:pPr>
      <w:r>
        <w:rPr>
          <w:rFonts w:ascii="Times New Roman"/>
          <w:b w:val="false"/>
          <w:i w:val="false"/>
          <w:color w:val="000000"/>
          <w:sz w:val="28"/>
        </w:rPr>
        <w:t>
      3 километрге жүгіру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269"/>
        <w:gridCol w:w="1401"/>
        <w:gridCol w:w="1269"/>
        <w:gridCol w:w="1401"/>
        <w:gridCol w:w="1005"/>
        <w:gridCol w:w="1402"/>
        <w:gridCol w:w="1006"/>
        <w:gridCol w:w="1402"/>
        <w:gridCol w:w="1007"/>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1712"/>
        <w:gridCol w:w="2387"/>
        <w:gridCol w:w="1713"/>
        <w:gridCol w:w="2387"/>
        <w:gridCol w:w="1714"/>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p>
      <w:pPr>
        <w:spacing w:after="0"/>
        <w:ind w:left="0"/>
        <w:jc w:val="both"/>
      </w:pPr>
      <w:r>
        <w:rPr>
          <w:rFonts w:ascii="Times New Roman"/>
          <w:b w:val="false"/>
          <w:i w:val="false"/>
          <w:color w:val="000000"/>
          <w:sz w:val="28"/>
        </w:rPr>
        <w:t>
      3 километрге жүгіру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050"/>
        <w:gridCol w:w="1464"/>
        <w:gridCol w:w="1051"/>
        <w:gridCol w:w="1464"/>
        <w:gridCol w:w="1051"/>
        <w:gridCol w:w="1465"/>
        <w:gridCol w:w="1051"/>
        <w:gridCol w:w="1465"/>
        <w:gridCol w:w="775"/>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69"/>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69"/>
    <w:p>
      <w:pPr>
        <w:spacing w:after="0"/>
        <w:ind w:left="0"/>
        <w:jc w:val="both"/>
      </w:pPr>
      <w:r>
        <w:rPr>
          <w:rFonts w:ascii="Times New Roman"/>
          <w:b w:val="false"/>
          <w:i w:val="false"/>
          <w:color w:val="000000"/>
          <w:sz w:val="28"/>
        </w:rPr>
        <w:t>
      3 километрге жүгіру (қонышы биік бәтеңкемен)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216"/>
        <w:gridCol w:w="1344"/>
        <w:gridCol w:w="1217"/>
        <w:gridCol w:w="1344"/>
        <w:gridCol w:w="1217"/>
        <w:gridCol w:w="1344"/>
        <w:gridCol w:w="1217"/>
        <w:gridCol w:w="1344"/>
        <w:gridCol w:w="966"/>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1712"/>
        <w:gridCol w:w="2387"/>
        <w:gridCol w:w="1713"/>
        <w:gridCol w:w="2387"/>
        <w:gridCol w:w="1714"/>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bl>
    <w:p>
      <w:pPr>
        <w:spacing w:after="0"/>
        <w:ind w:left="0"/>
        <w:jc w:val="both"/>
      </w:pPr>
      <w:r>
        <w:rPr>
          <w:rFonts w:ascii="Times New Roman"/>
          <w:b w:val="false"/>
          <w:i w:val="false"/>
          <w:color w:val="000000"/>
          <w:sz w:val="28"/>
        </w:rPr>
        <w:t>
      3 километрге жүгіру (қонышы биік бәтеңкемен)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027"/>
        <w:gridCol w:w="1432"/>
        <w:gridCol w:w="1027"/>
        <w:gridCol w:w="1432"/>
        <w:gridCol w:w="1028"/>
        <w:gridCol w:w="1432"/>
        <w:gridCol w:w="1028"/>
        <w:gridCol w:w="1433"/>
        <w:gridCol w:w="1029"/>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2719"/>
        <w:gridCol w:w="3789"/>
        <w:gridCol w:w="2003"/>
      </w:tblGrid>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(минут, секунд)</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70"/>
    <w:p>
      <w:pPr>
        <w:spacing w:after="0"/>
        <w:ind w:left="0"/>
        <w:jc w:val="left"/>
      </w:pPr>
      <w:r>
        <w:rPr>
          <w:rFonts w:ascii="Times New Roman"/>
          <w:b/>
          <w:i w:val="false"/>
          <w:color w:val="000000"/>
        </w:rPr>
        <w:t xml:space="preserve"> Әскери-спорттық көпсайыс (спорт түрлері бойынша) нәтижелерін бағалау және ұпайларды есептеу КЕСТЕСІ</w:t>
      </w:r>
    </w:p>
    <w:bookmarkEnd w:id="170"/>
    <w:p>
      <w:pPr>
        <w:spacing w:after="0"/>
        <w:ind w:left="0"/>
        <w:jc w:val="both"/>
      </w:pPr>
      <w:r>
        <w:rPr>
          <w:rFonts w:ascii="Times New Roman"/>
          <w:b w:val="false"/>
          <w:i w:val="false"/>
          <w:color w:val="000000"/>
          <w:sz w:val="28"/>
        </w:rPr>
        <w:t>
      Белтемірде тартылу (киім үлгісі – әскери далалық)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984"/>
        <w:gridCol w:w="1296"/>
        <w:gridCol w:w="1984"/>
        <w:gridCol w:w="1297"/>
        <w:gridCol w:w="1572"/>
        <w:gridCol w:w="1297"/>
        <w:gridCol w:w="157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(саны рет)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(саны рет)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(саны рет)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(саны рет)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қолданбалы спорт түрлері</w:t>
            </w:r>
            <w:r>
              <w:br/>
            </w:r>
            <w:r>
              <w:rPr>
                <w:rFonts w:ascii="Times New Roman"/>
                <w:b w:val="false"/>
                <w:i w:val="false"/>
                <w:color w:val="000000"/>
                <w:sz w:val="20"/>
              </w:rPr>
              <w:t>жөніндегі қағидаларына</w:t>
            </w:r>
            <w:r>
              <w:br/>
            </w:r>
            <w:r>
              <w:rPr>
                <w:rFonts w:ascii="Times New Roman"/>
                <w:b w:val="false"/>
                <w:i w:val="false"/>
                <w:color w:val="000000"/>
                <w:sz w:val="20"/>
              </w:rPr>
              <w:t>3-қосымша</w:t>
            </w:r>
          </w:p>
        </w:tc>
      </w:tr>
    </w:tbl>
    <w:bookmarkStart w:name="z177" w:id="171"/>
    <w:p>
      <w:pPr>
        <w:spacing w:after="0"/>
        <w:ind w:left="0"/>
        <w:jc w:val="left"/>
      </w:pPr>
      <w:r>
        <w:rPr>
          <w:rFonts w:ascii="Times New Roman"/>
          <w:b/>
          <w:i w:val="false"/>
          <w:color w:val="000000"/>
        </w:rPr>
        <w:t xml:space="preserve"> Оқ ату бойынша жарыстардағы жаттығулардың шарттары</w:t>
      </w:r>
    </w:p>
    <w:bookmarkEnd w:id="171"/>
    <w:p>
      <w:pPr>
        <w:spacing w:after="0"/>
        <w:ind w:left="0"/>
        <w:jc w:val="both"/>
      </w:pPr>
      <w:r>
        <w:rPr>
          <w:rFonts w:ascii="Times New Roman"/>
          <w:b w:val="false"/>
          <w:i w:val="false"/>
          <w:color w:val="000000"/>
          <w:sz w:val="28"/>
        </w:rPr>
        <w:t>
      Макаров тапаншасы-1 – Макаров тапаншасынан № 4 қозғалмайтын нысана (шеңберлер сызылған кеуде пішіні) бойынша 25 метрге оқ ату, 3 сынақ және 10 есепке алынатын ату.</w:t>
      </w:r>
    </w:p>
    <w:p>
      <w:pPr>
        <w:spacing w:after="0"/>
        <w:ind w:left="0"/>
        <w:jc w:val="both"/>
      </w:pPr>
      <w:r>
        <w:rPr>
          <w:rFonts w:ascii="Times New Roman"/>
          <w:b w:val="false"/>
          <w:i w:val="false"/>
          <w:color w:val="000000"/>
          <w:sz w:val="28"/>
        </w:rPr>
        <w:t>
      Макаров тапаншасы-3 - Макаров тапаншасынан № 4 нысана (шеңберлер сызылған кеуде пішіні) бойынша 25 метрге оқ ату, 5 сынақ және 30 есепке алынатын ату (6х5).</w:t>
      </w:r>
    </w:p>
    <w:p>
      <w:pPr>
        <w:spacing w:after="0"/>
        <w:ind w:left="0"/>
        <w:jc w:val="both"/>
      </w:pPr>
      <w:r>
        <w:rPr>
          <w:rFonts w:ascii="Times New Roman"/>
          <w:b w:val="false"/>
          <w:i w:val="false"/>
          <w:color w:val="000000"/>
          <w:sz w:val="28"/>
        </w:rPr>
        <w:t>
      Калашников автоматы-1 – автоматтан № 4 нысана (шеңберлер сызылған кеуде пішіні) бойынша 100 метрге тіреусіз жатқан қалпында бір-бірлеп оқ ату, 3 сынақ және 10 есепке алынатын ату.</w:t>
      </w:r>
    </w:p>
    <w:p>
      <w:pPr>
        <w:spacing w:after="0"/>
        <w:ind w:left="0"/>
        <w:jc w:val="both"/>
      </w:pPr>
      <w:r>
        <w:rPr>
          <w:rFonts w:ascii="Times New Roman"/>
          <w:b w:val="false"/>
          <w:i w:val="false"/>
          <w:color w:val="000000"/>
          <w:sz w:val="28"/>
        </w:rPr>
        <w:t>
      Калашников автоматы-2 – автоматтан № 7 нысана (белге дейінгі кеуде пішіні) бойынша тіреусіз үш қалыптан (жатқан, тізе бүккен, тұрған күйде) кезектермен оқ ату, әрбір қалыпта 10 есепке алынатын ату (3х10).</w:t>
      </w:r>
    </w:p>
    <w:p>
      <w:pPr>
        <w:spacing w:after="0"/>
        <w:ind w:left="0"/>
        <w:jc w:val="both"/>
      </w:pPr>
      <w:r>
        <w:rPr>
          <w:rFonts w:ascii="Times New Roman"/>
          <w:b w:val="false"/>
          <w:i w:val="false"/>
          <w:color w:val="000000"/>
          <w:sz w:val="28"/>
        </w:rPr>
        <w:t>
      Калашников автоматы-3 – автоматтан № 4 нысана (шеңберлер сызылған кеуде пішіні) бойынша тіреусіз үш қалыптан (жатқан, тізе бүккен, тұрған күйде) бір-бірлеп 100 метрге оқ ату, әрбір қалыпта 3 сынақ және 10 есепке алынатын ату (3х10).</w:t>
      </w:r>
    </w:p>
    <w:p>
      <w:pPr>
        <w:spacing w:after="0"/>
        <w:ind w:left="0"/>
        <w:jc w:val="both"/>
      </w:pPr>
      <w:r>
        <w:rPr>
          <w:rFonts w:ascii="Times New Roman"/>
          <w:b w:val="false"/>
          <w:i w:val="false"/>
          <w:color w:val="000000"/>
          <w:sz w:val="28"/>
        </w:rPr>
        <w:t>
      Мерген винтовкасы-1 – оптикалық көздеуіші бар мерген винтовкасынан № 4 нысана (шеңберлер сызылған кеуде пішіні) бойынша 300 метрге тіреусіз үш қалыптан (жатқан, тізе бүккен, тұрған күйде) оқ ату, әрбір қалыпта 3 сынақ және 10 есепке алынатын ату (3х10).</w:t>
      </w:r>
    </w:p>
    <w:p>
      <w:pPr>
        <w:spacing w:after="0"/>
        <w:ind w:left="0"/>
        <w:jc w:val="both"/>
      </w:pPr>
      <w:r>
        <w:rPr>
          <w:rFonts w:ascii="Times New Roman"/>
          <w:b w:val="false"/>
          <w:i w:val="false"/>
          <w:color w:val="000000"/>
          <w:sz w:val="28"/>
        </w:rPr>
        <w:t>
      Мерген винтовкасы-2 – оптикалық көздеуіші бар мерген винтовкасынан № 4 нысана (шеңберлер сызылған кеуде пішіні) бойынша таянып жатқан қалпында 300 метрге оқ ату, 5 сынақ және 20 есепке алынатын ату (2х10).</w:t>
      </w:r>
    </w:p>
    <w:bookmarkStart w:name="z178" w:id="172"/>
    <w:p>
      <w:pPr>
        <w:spacing w:after="0"/>
        <w:ind w:left="0"/>
        <w:jc w:val="left"/>
      </w:pPr>
      <w:r>
        <w:rPr>
          <w:rFonts w:ascii="Times New Roman"/>
          <w:b/>
          <w:i w:val="false"/>
          <w:color w:val="000000"/>
        </w:rPr>
        <w:t xml:space="preserve"> Жаттығуларды орындау шарттары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738"/>
        <w:gridCol w:w="3002"/>
        <w:gridCol w:w="757"/>
        <w:gridCol w:w="1175"/>
        <w:gridCol w:w="968"/>
        <w:gridCol w:w="1811"/>
        <w:gridCol w:w="1602"/>
      </w:tblGrid>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индексі</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арақашықтығы, (метр)</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атуға уақыт</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Топтамалар (атулар)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тапаншасы-1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шеңберлер сызылған кеуде пішіні (қозғалмайтын)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минут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5</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тапаншасы-3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шеңберлер сызылған кеуде пішіні (қозғалмайтын)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топтамаға 4 минут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5</w:t>
            </w:r>
          </w:p>
        </w:tc>
      </w:tr>
    </w:tbl>
    <w:bookmarkStart w:name="z179" w:id="173"/>
    <w:p>
      <w:pPr>
        <w:spacing w:after="0"/>
        <w:ind w:left="0"/>
        <w:jc w:val="left"/>
      </w:pPr>
      <w:r>
        <w:rPr>
          <w:rFonts w:ascii="Times New Roman"/>
          <w:b/>
          <w:i w:val="false"/>
          <w:color w:val="000000"/>
        </w:rPr>
        <w:t xml:space="preserve"> Жаттығуларды орындау шарттары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369"/>
        <w:gridCol w:w="1758"/>
        <w:gridCol w:w="1367"/>
        <w:gridCol w:w="1698"/>
        <w:gridCol w:w="1260"/>
        <w:gridCol w:w="1811"/>
        <w:gridCol w:w="2054"/>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индексі</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арақашықтығы, (м)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атуға уақыт</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және оқ ату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шеңберлер сызылған кеуде пішіні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минут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(қолдан); бір-бірлеп оқ ату</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белге дейінгі кеуде пішіні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(3х10)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қалпында-15 секунд,</w:t>
            </w:r>
            <w:r>
              <w:br/>
            </w:r>
            <w:r>
              <w:rPr>
                <w:rFonts w:ascii="Times New Roman"/>
                <w:b w:val="false"/>
                <w:i w:val="false"/>
                <w:color w:val="000000"/>
                <w:sz w:val="20"/>
              </w:rPr>
              <w:t>
тізе бүгіп -20 секунд,</w:t>
            </w:r>
            <w:r>
              <w:br/>
            </w:r>
            <w:r>
              <w:rPr>
                <w:rFonts w:ascii="Times New Roman"/>
                <w:b w:val="false"/>
                <w:i w:val="false"/>
                <w:color w:val="000000"/>
                <w:sz w:val="20"/>
              </w:rPr>
              <w:t>
тұрған қалпында -25 секунд</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қалыпта: жатқан қалпында (қолдан),</w:t>
            </w:r>
            <w:r>
              <w:br/>
            </w:r>
            <w:r>
              <w:rPr>
                <w:rFonts w:ascii="Times New Roman"/>
                <w:b w:val="false"/>
                <w:i w:val="false"/>
                <w:color w:val="000000"/>
                <w:sz w:val="20"/>
              </w:rPr>
              <w:t>
тізе бүгіп, тұрған қалпында; автоматты атыс (кезекпен)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шеңберлер сызылған кеуде пішіні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(3х3)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(3х10)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2 минут,</w:t>
            </w:r>
            <w:r>
              <w:br/>
            </w:r>
            <w:r>
              <w:rPr>
                <w:rFonts w:ascii="Times New Roman"/>
                <w:b w:val="false"/>
                <w:i w:val="false"/>
                <w:color w:val="000000"/>
                <w:sz w:val="20"/>
              </w:rPr>
              <w:t>
тізе бүгіп -</w:t>
            </w:r>
            <w:r>
              <w:br/>
            </w:r>
            <w:r>
              <w:rPr>
                <w:rFonts w:ascii="Times New Roman"/>
                <w:b w:val="false"/>
                <w:i w:val="false"/>
                <w:color w:val="000000"/>
                <w:sz w:val="20"/>
              </w:rPr>
              <w:t>
3 минут,</w:t>
            </w:r>
            <w:r>
              <w:br/>
            </w:r>
            <w:r>
              <w:rPr>
                <w:rFonts w:ascii="Times New Roman"/>
                <w:b w:val="false"/>
                <w:i w:val="false"/>
                <w:color w:val="000000"/>
                <w:sz w:val="20"/>
              </w:rPr>
              <w:t>
тұрған қалпында 4 минут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w:t>
            </w:r>
            <w:r>
              <w:br/>
            </w:r>
            <w:r>
              <w:rPr>
                <w:rFonts w:ascii="Times New Roman"/>
                <w:b w:val="false"/>
                <w:i w:val="false"/>
                <w:color w:val="000000"/>
                <w:sz w:val="20"/>
              </w:rPr>
              <w:t>
8 минут,</w:t>
            </w:r>
            <w:r>
              <w:br/>
            </w:r>
            <w:r>
              <w:rPr>
                <w:rFonts w:ascii="Times New Roman"/>
                <w:b w:val="false"/>
                <w:i w:val="false"/>
                <w:color w:val="000000"/>
                <w:sz w:val="20"/>
              </w:rPr>
              <w:t>
тізе бүгіп -</w:t>
            </w:r>
            <w:r>
              <w:br/>
            </w:r>
            <w:r>
              <w:rPr>
                <w:rFonts w:ascii="Times New Roman"/>
                <w:b w:val="false"/>
                <w:i w:val="false"/>
                <w:color w:val="000000"/>
                <w:sz w:val="20"/>
              </w:rPr>
              <w:t>
10 минут,</w:t>
            </w:r>
            <w:r>
              <w:br/>
            </w:r>
            <w:r>
              <w:rPr>
                <w:rFonts w:ascii="Times New Roman"/>
                <w:b w:val="false"/>
                <w:i w:val="false"/>
                <w:color w:val="000000"/>
                <w:sz w:val="20"/>
              </w:rPr>
              <w:t>
тұрған қалпында 12 минут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қалыпта: жатқан қалпында (қолдан),</w:t>
            </w:r>
            <w:r>
              <w:br/>
            </w:r>
            <w:r>
              <w:rPr>
                <w:rFonts w:ascii="Times New Roman"/>
                <w:b w:val="false"/>
                <w:i w:val="false"/>
                <w:color w:val="000000"/>
                <w:sz w:val="20"/>
              </w:rPr>
              <w:t>
тізе бүгіп, тұрған қалпында; бір-бірлеп оқ ату</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винтовкасы-1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шеңберлер сызылған кеуде пішіні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(3х3)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(3х10)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қалыпта 3 минут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қалыпта</w:t>
            </w:r>
            <w:r>
              <w:br/>
            </w:r>
            <w:r>
              <w:rPr>
                <w:rFonts w:ascii="Times New Roman"/>
                <w:b w:val="false"/>
                <w:i w:val="false"/>
                <w:color w:val="000000"/>
                <w:sz w:val="20"/>
              </w:rPr>
              <w:t>
15 минут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қалыпта: жатқан қалпында (қолдан),</w:t>
            </w:r>
            <w:r>
              <w:br/>
            </w:r>
            <w:r>
              <w:rPr>
                <w:rFonts w:ascii="Times New Roman"/>
                <w:b w:val="false"/>
                <w:i w:val="false"/>
                <w:color w:val="000000"/>
                <w:sz w:val="20"/>
              </w:rPr>
              <w:t>
тізе бүгіп, тұрған қалпында; бір-бірлеп оқ ату</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винтовкасы-2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шеңберлер сызылған кеуде пішіні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(қолдан); бір-бірлеп оқ 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қолданбалы спорт түрлері</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bl>
    <w:bookmarkStart w:name="z181" w:id="174"/>
    <w:p>
      <w:pPr>
        <w:spacing w:after="0"/>
        <w:ind w:left="0"/>
        <w:jc w:val="left"/>
      </w:pPr>
      <w:r>
        <w:rPr>
          <w:rFonts w:ascii="Times New Roman"/>
          <w:b/>
          <w:i w:val="false"/>
          <w:color w:val="000000"/>
        </w:rPr>
        <w:t xml:space="preserve"> Айқын басымдылық беру, ұпайларды есептеу және жекпе-жек нәтижелерін айқындау, спортшылардың жарақатқа әкеп соқтыратын іс-қимылдарын төрелік бағалау шарттары</w:t>
      </w:r>
    </w:p>
    <w:bookmarkEnd w:id="174"/>
    <w:bookmarkStart w:name="z182" w:id="175"/>
    <w:p>
      <w:pPr>
        <w:spacing w:after="0"/>
        <w:ind w:left="0"/>
        <w:jc w:val="both"/>
      </w:pPr>
      <w:r>
        <w:rPr>
          <w:rFonts w:ascii="Times New Roman"/>
          <w:b w:val="false"/>
          <w:i w:val="false"/>
          <w:color w:val="000000"/>
          <w:sz w:val="28"/>
        </w:rPr>
        <w:t>
      1. Сайыскерлердің техникалық әрекеттерін кілемдегі төрешілер бағалайды.</w:t>
      </w:r>
    </w:p>
    <w:bookmarkEnd w:id="175"/>
    <w:p>
      <w:pPr>
        <w:spacing w:after="0"/>
        <w:ind w:left="0"/>
        <w:jc w:val="both"/>
      </w:pPr>
      <w:r>
        <w:rPr>
          <w:rFonts w:ascii="Times New Roman"/>
          <w:b w:val="false"/>
          <w:i w:val="false"/>
          <w:color w:val="000000"/>
          <w:sz w:val="28"/>
        </w:rPr>
        <w:t>
      Жекпе-жек:</w:t>
      </w:r>
    </w:p>
    <w:p>
      <w:pPr>
        <w:spacing w:after="0"/>
        <w:ind w:left="0"/>
        <w:jc w:val="both"/>
      </w:pPr>
      <w:r>
        <w:rPr>
          <w:rFonts w:ascii="Times New Roman"/>
          <w:b w:val="false"/>
          <w:i w:val="false"/>
          <w:color w:val="000000"/>
          <w:sz w:val="28"/>
        </w:rPr>
        <w:t>
      1) уақыт аяқталысымен;</w:t>
      </w:r>
    </w:p>
    <w:p>
      <w:pPr>
        <w:spacing w:after="0"/>
        <w:ind w:left="0"/>
        <w:jc w:val="both"/>
      </w:pPr>
      <w:r>
        <w:rPr>
          <w:rFonts w:ascii="Times New Roman"/>
          <w:b w:val="false"/>
          <w:i w:val="false"/>
          <w:color w:val="000000"/>
          <w:sz w:val="28"/>
        </w:rPr>
        <w:t>
      2) сайыскерлердің біреуінде айқын басымдылық болғанда;</w:t>
      </w:r>
    </w:p>
    <w:p>
      <w:pPr>
        <w:spacing w:after="0"/>
        <w:ind w:left="0"/>
        <w:jc w:val="both"/>
      </w:pPr>
      <w:r>
        <w:rPr>
          <w:rFonts w:ascii="Times New Roman"/>
          <w:b w:val="false"/>
          <w:i w:val="false"/>
          <w:color w:val="000000"/>
          <w:sz w:val="28"/>
        </w:rPr>
        <w:t>
      3) сайыскерлердің біреуі жарыстан шеттетілген жағдайда;</w:t>
      </w:r>
    </w:p>
    <w:p>
      <w:pPr>
        <w:spacing w:after="0"/>
        <w:ind w:left="0"/>
        <w:jc w:val="both"/>
      </w:pPr>
      <w:r>
        <w:rPr>
          <w:rFonts w:ascii="Times New Roman"/>
          <w:b w:val="false"/>
          <w:i w:val="false"/>
          <w:color w:val="000000"/>
          <w:sz w:val="28"/>
        </w:rPr>
        <w:t>
      4) алған жарақатынан қатысушылардың біреуі сайысты жалғастыра алмауына байланысты аяқталады.</w:t>
      </w:r>
    </w:p>
    <w:bookmarkStart w:name="z183" w:id="176"/>
    <w:p>
      <w:pPr>
        <w:spacing w:after="0"/>
        <w:ind w:left="0"/>
        <w:jc w:val="both"/>
      </w:pPr>
      <w:r>
        <w:rPr>
          <w:rFonts w:ascii="Times New Roman"/>
          <w:b w:val="false"/>
          <w:i w:val="false"/>
          <w:color w:val="000000"/>
          <w:sz w:val="28"/>
        </w:rPr>
        <w:t>
      2. Айқын басымдылық беріледі</w:t>
      </w:r>
    </w:p>
    <w:bookmarkEnd w:id="176"/>
    <w:p>
      <w:pPr>
        <w:spacing w:after="0"/>
        <w:ind w:left="0"/>
        <w:jc w:val="both"/>
      </w:pPr>
      <w:r>
        <w:rPr>
          <w:rFonts w:ascii="Times New Roman"/>
          <w:b w:val="false"/>
          <w:i w:val="false"/>
          <w:color w:val="000000"/>
          <w:sz w:val="28"/>
        </w:rPr>
        <w:t>
      1) нәтижесінде қарсыласы қимыл-қозғалыс үйлесімін жоғалтып, қорғана алмай қалатын – НОКАУТ шабуылдау қимылы үшін сайыскерге;</w:t>
      </w:r>
    </w:p>
    <w:p>
      <w:pPr>
        <w:spacing w:after="0"/>
        <w:ind w:left="0"/>
        <w:jc w:val="both"/>
      </w:pPr>
      <w:r>
        <w:rPr>
          <w:rFonts w:ascii="Times New Roman"/>
          <w:b w:val="false"/>
          <w:i w:val="false"/>
          <w:color w:val="000000"/>
          <w:sz w:val="28"/>
        </w:rPr>
        <w:t>
      2) қарсыласы екі НОКДАУН алған жағдайда сайыскерге;</w:t>
      </w:r>
    </w:p>
    <w:p>
      <w:pPr>
        <w:spacing w:after="0"/>
        <w:ind w:left="0"/>
        <w:jc w:val="both"/>
      </w:pPr>
      <w:r>
        <w:rPr>
          <w:rFonts w:ascii="Times New Roman"/>
          <w:b w:val="false"/>
          <w:i w:val="false"/>
          <w:color w:val="000000"/>
          <w:sz w:val="28"/>
        </w:rPr>
        <w:t>
      3) ауырту немесе тұншықтыру тәсілін қолданған сайыскерге;</w:t>
      </w:r>
    </w:p>
    <w:p>
      <w:pPr>
        <w:spacing w:after="0"/>
        <w:ind w:left="0"/>
        <w:jc w:val="both"/>
      </w:pPr>
      <w:r>
        <w:rPr>
          <w:rFonts w:ascii="Times New Roman"/>
          <w:b w:val="false"/>
          <w:i w:val="false"/>
          <w:color w:val="000000"/>
          <w:sz w:val="28"/>
        </w:rPr>
        <w:t>
      4) қарсыласы жекпе-жекті жалғастырудан бас тартқан сайыскерге;</w:t>
      </w:r>
    </w:p>
    <w:p>
      <w:pPr>
        <w:spacing w:after="0"/>
        <w:ind w:left="0"/>
        <w:jc w:val="both"/>
      </w:pPr>
      <w:r>
        <w:rPr>
          <w:rFonts w:ascii="Times New Roman"/>
          <w:b w:val="false"/>
          <w:i w:val="false"/>
          <w:color w:val="000000"/>
          <w:sz w:val="28"/>
        </w:rPr>
        <w:t>
      5) қарсыласы сайысқа келмеген немесе жіберген бұзушылықтары үшін шеттетілген сайыскерге;</w:t>
      </w:r>
    </w:p>
    <w:p>
      <w:pPr>
        <w:spacing w:after="0"/>
        <w:ind w:left="0"/>
        <w:jc w:val="both"/>
      </w:pPr>
      <w:r>
        <w:rPr>
          <w:rFonts w:ascii="Times New Roman"/>
          <w:b w:val="false"/>
          <w:i w:val="false"/>
          <w:color w:val="000000"/>
          <w:sz w:val="28"/>
        </w:rPr>
        <w:t>
      6) қарсыласы сайысқа қайта шақырғаннан кейін 2 минут ішінде сайысқа келмеген сайыскерге;</w:t>
      </w:r>
    </w:p>
    <w:p>
      <w:pPr>
        <w:spacing w:after="0"/>
        <w:ind w:left="0"/>
        <w:jc w:val="both"/>
      </w:pPr>
      <w:r>
        <w:rPr>
          <w:rFonts w:ascii="Times New Roman"/>
          <w:b w:val="false"/>
          <w:i w:val="false"/>
          <w:color w:val="000000"/>
          <w:sz w:val="28"/>
        </w:rPr>
        <w:t>
      7) өкілі (секундант) өз спортшысын сайыстан алып тастаған немесе оны жалғастырудан бас тарқан сайыскерге;</w:t>
      </w:r>
    </w:p>
    <w:p>
      <w:pPr>
        <w:spacing w:after="0"/>
        <w:ind w:left="0"/>
        <w:jc w:val="both"/>
      </w:pPr>
      <w:r>
        <w:rPr>
          <w:rFonts w:ascii="Times New Roman"/>
          <w:b w:val="false"/>
          <w:i w:val="false"/>
          <w:color w:val="000000"/>
          <w:sz w:val="28"/>
        </w:rPr>
        <w:t>
      8) 10 балл басымдығы болған жағдайда сайыскерге;</w:t>
      </w:r>
    </w:p>
    <w:p>
      <w:pPr>
        <w:spacing w:after="0"/>
        <w:ind w:left="0"/>
        <w:jc w:val="both"/>
      </w:pPr>
      <w:r>
        <w:rPr>
          <w:rFonts w:ascii="Times New Roman"/>
          <w:b w:val="false"/>
          <w:i w:val="false"/>
          <w:color w:val="000000"/>
          <w:sz w:val="28"/>
        </w:rPr>
        <w:t>
      9) сайыскерлердің сайыс барысында жарақаттауға әкеп соқтыратын әрекеттерінің бағасы бойынша.</w:t>
      </w:r>
    </w:p>
    <w:p>
      <w:pPr>
        <w:spacing w:after="0"/>
        <w:ind w:left="0"/>
        <w:jc w:val="both"/>
      </w:pPr>
      <w:r>
        <w:rPr>
          <w:rFonts w:ascii="Times New Roman"/>
          <w:b w:val="false"/>
          <w:i w:val="false"/>
          <w:color w:val="000000"/>
          <w:sz w:val="28"/>
        </w:rPr>
        <w:t>
      Жарақаттың болуын, оның ауырлығын және жарақат алған қатысушының сайысты (жарысты) жалғастыру мүмкіндігін жарыстардың дәрігері айқындайды. Жарақаттаудағы кінәні төрешілер үштігі айқындайды.</w:t>
      </w:r>
    </w:p>
    <w:bookmarkStart w:name="z184" w:id="177"/>
    <w:p>
      <w:pPr>
        <w:spacing w:after="0"/>
        <w:ind w:left="0"/>
        <w:jc w:val="both"/>
      </w:pPr>
      <w:r>
        <w:rPr>
          <w:rFonts w:ascii="Times New Roman"/>
          <w:b w:val="false"/>
          <w:i w:val="false"/>
          <w:color w:val="000000"/>
          <w:sz w:val="28"/>
        </w:rPr>
        <w:t>
      3. Ұпайларды есептеу тәртібі.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3124"/>
        <w:gridCol w:w="4975"/>
        <w:gridCol w:w="984"/>
        <w:gridCol w:w="984"/>
        <w:gridCol w:w="825"/>
      </w:tblGrid>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Әрекеттердің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жеңіс</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соққы берулер</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денеге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(немесе) аяқпен соққы сериялары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соққы берулер</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баға берілмейді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Ауырту тәсілдері Ауырту тәсілін орындау үшін спортшыға 20 секундтан аспайтын уақыт беріледі. Жеңілгені туралы спортшының белгісінен кейін (дауыспен немесе қолымен не аяғымен тарсылдатумен) есептеледі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Тұншықтыру тәсілі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Әрекеттердің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жеңіс</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Нокдаун</w:t>
            </w:r>
            <w:r>
              <w:br/>
            </w:r>
            <w:r>
              <w:rPr>
                <w:rFonts w:ascii="Times New Roman"/>
                <w:b w:val="false"/>
                <w:i w:val="false"/>
                <w:color w:val="000000"/>
                <w:sz w:val="20"/>
              </w:rPr>
              <w:t>
Нокдаун кезінде техникалық әрекет үшін ұпай санына 2 ұпай қосылады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Нокаут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Лақтырулар</w:t>
            </w:r>
            <w:r>
              <w:br/>
            </w:r>
            <w:r>
              <w:rPr>
                <w:rFonts w:ascii="Times New Roman"/>
                <w:b w:val="false"/>
                <w:i w:val="false"/>
                <w:color w:val="000000"/>
                <w:sz w:val="20"/>
              </w:rPr>
              <w:t>
Қапсыра ұстап лақтыру немесе партерде күресті орындауға</w:t>
            </w:r>
            <w:r>
              <w:br/>
            </w:r>
            <w:r>
              <w:rPr>
                <w:rFonts w:ascii="Times New Roman"/>
                <w:b w:val="false"/>
                <w:i w:val="false"/>
                <w:color w:val="000000"/>
                <w:sz w:val="20"/>
              </w:rPr>
              <w:t>
15 секундтан аспайтын уақыт беріледі</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арқылы арқаға, жанға лақтыру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құламай арқаға, жанға лақтыру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Соққы берген кезде тек рұқсат етілген аймақтарға қатты бағытталған соққылар ғана есептеледі. Қапсыра ұстап, аяққа берілген және "жату" қалпында жасалған соққылар бағаланбайды, бірақ осындай соққылардың нәтижесінде алынған нокдаун мен нокаут бағаланады</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техникалық әрекет ескерту</w:t>
            </w:r>
            <w:r>
              <w:br/>
            </w:r>
            <w:r>
              <w:rPr>
                <w:rFonts w:ascii="Times New Roman"/>
                <w:b w:val="false"/>
                <w:i w:val="false"/>
                <w:color w:val="000000"/>
                <w:sz w:val="20"/>
              </w:rPr>
              <w:t>
(баллдар қарсыласқа есептеледі)</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 ескерту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w:t>
            </w:r>
            <w:r>
              <w:br/>
            </w:r>
            <w:r>
              <w:rPr>
                <w:rFonts w:ascii="Times New Roman"/>
                <w:b w:val="false"/>
                <w:i w:val="false"/>
                <w:color w:val="000000"/>
                <w:sz w:val="20"/>
              </w:rPr>
              <w:t>
1-ші ескерту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рет – 2-ші ескерту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рет – кейіннен шеттетумен 3-ші ескерту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кезінде екі аяғымен кілем шеңберінен тыс шыққаны үшін ескерту жарияланады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Кілемнің шетінен тыс шығу санына қарамастан, спортшының кілем шеңберінен әрбір тыс шыққаны үшін ескерту,</w:t>
            </w:r>
            <w:r>
              <w:br/>
            </w:r>
            <w:r>
              <w:rPr>
                <w:rFonts w:ascii="Times New Roman"/>
                <w:b w:val="false"/>
                <w:i w:val="false"/>
                <w:color w:val="000000"/>
                <w:sz w:val="20"/>
              </w:rPr>
              <w:t xml:space="preserve">
ал оның қарсыласына 1 балл жарияланады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 кешіккені үшін немесе сайыс алдында жабдық бойынша ескертулерді жойған кезде спортшыға жарияланады</w:t>
            </w:r>
            <w:r>
              <w:br/>
            </w:r>
            <w:r>
              <w:rPr>
                <w:rFonts w:ascii="Times New Roman"/>
                <w:b w:val="false"/>
                <w:i w:val="false"/>
                <w:color w:val="000000"/>
                <w:sz w:val="20"/>
              </w:rPr>
              <w:t>
(баллдар қарсыласқа есептеледі)</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минутқа дейін – ескертпе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1.30 минутқа дейін – 1-ші ескерту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2 минутқа дейін – 2-ші ескерту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артық – кейіннен шеттетумен 3-ші ескерту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айырмашылығы болған кезде айқын басымдылық беріледі</w:t>
            </w:r>
          </w:p>
        </w:tc>
      </w:tr>
    </w:tbl>
    <w:p>
      <w:pPr>
        <w:spacing w:after="0"/>
        <w:ind w:left="0"/>
        <w:jc w:val="both"/>
      </w:pPr>
      <w:r>
        <w:rPr>
          <w:rFonts w:ascii="Times New Roman"/>
          <w:b w:val="false"/>
          <w:i w:val="false"/>
          <w:color w:val="000000"/>
          <w:sz w:val="28"/>
        </w:rPr>
        <w:t>
      Жекпе-жек есебі тең болған кезде жеңіс бірінші техникалық әрекет бойынша беріледі.</w:t>
      </w:r>
    </w:p>
    <w:p>
      <w:pPr>
        <w:spacing w:after="0"/>
        <w:ind w:left="0"/>
        <w:jc w:val="both"/>
      </w:pPr>
      <w:r>
        <w:rPr>
          <w:rFonts w:ascii="Times New Roman"/>
          <w:b w:val="false"/>
          <w:i w:val="false"/>
          <w:color w:val="000000"/>
          <w:sz w:val="28"/>
        </w:rPr>
        <w:t>
      4. Жарақатқа әкеп соқтыратын спортшылар әрекетіне төрелік баға беру:</w:t>
      </w:r>
    </w:p>
    <w:p>
      <w:pPr>
        <w:spacing w:after="0"/>
        <w:ind w:left="0"/>
        <w:jc w:val="both"/>
      </w:pPr>
      <w:r>
        <w:rPr>
          <w:rFonts w:ascii="Times New Roman"/>
          <w:b w:val="false"/>
          <w:i w:val="false"/>
          <w:color w:val="000000"/>
          <w:sz w:val="28"/>
        </w:rPr>
        <w:t>
      1) жарақаттың болуын, оның ауырлығын және сайысты жалғастыру мүмкіндігін жарыстардың дәрігері айқындайды. Сайыстан босатуды дәрігердің қорытындысы негізінде бас төреші немесе оның орынбасары береді;</w:t>
      </w:r>
    </w:p>
    <w:p>
      <w:pPr>
        <w:spacing w:after="0"/>
        <w:ind w:left="0"/>
        <w:jc w:val="both"/>
      </w:pPr>
      <w:r>
        <w:rPr>
          <w:rFonts w:ascii="Times New Roman"/>
          <w:b w:val="false"/>
          <w:i w:val="false"/>
          <w:color w:val="000000"/>
          <w:sz w:val="28"/>
        </w:rPr>
        <w:t>
      2) нәтижесінде қарсыласы сайысты жалғастыра алмауы мүмкін, оның кінәсінен тыйым салынған тәсілді қолдануы салдарынан жарақат келтірген сайыскер осы жекпе-жектен шеттетіледі және оған жеңіліс, ал оның қарсыласына жеңіс есептеледі.</w:t>
      </w:r>
    </w:p>
    <w:p>
      <w:pPr>
        <w:spacing w:after="0"/>
        <w:ind w:left="0"/>
        <w:jc w:val="both"/>
      </w:pPr>
      <w:r>
        <w:rPr>
          <w:rFonts w:ascii="Times New Roman"/>
          <w:b w:val="false"/>
          <w:i w:val="false"/>
          <w:color w:val="000000"/>
          <w:sz w:val="28"/>
        </w:rPr>
        <w:t>
      3) егер сайыскер қарсыластың кінәсінен болмаған жарақат алса және сайысты жалғастыра алмайтын болса, оған жеңіліс есептеледі. Оның қарсыласына жеңіс есептеледі.</w:t>
      </w:r>
    </w:p>
    <w:p>
      <w:pPr>
        <w:spacing w:after="0"/>
        <w:ind w:left="0"/>
        <w:jc w:val="both"/>
      </w:pPr>
      <w:r>
        <w:rPr>
          <w:rFonts w:ascii="Times New Roman"/>
          <w:b w:val="false"/>
          <w:i w:val="false"/>
          <w:color w:val="000000"/>
          <w:sz w:val="28"/>
        </w:rPr>
        <w:t>
      4) егер екі сайыскер бір уақытта жарақат алып, жекпе-жекті жалғастыра алмайтын болса (екеуі де кінәлі), онда екеуіне де жеңіліс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