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8070" w14:textId="68c8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Инвестициялар және даму министрінің 2017 жылғы 30 маусымдағы № 408 "Ішкі су көлігі ұйымдарының басшылары, мамандары және басқа да қызметшілері лауазымдарының үлгілік біліктілік сипаттамаларын бекіту туралы"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30 маусымдағы № 378 бұйрығы. Қазақстан Республикасының Әділет министрлігінде 2020 жылғы 1 шiлдеде № 20914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Инвестициялар және даму министрінің 2017 жылғы 30 маусымдағы № 408 "Ішкі су көлігі ұйымдарының басшылары, мамандары және басқа да қызметшілері лауазымдарының үлгілік біліктілік сипаттамаларын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реестрінде № 15454 болып тіркелген, Қазақстан Республикасы нормативтік құқықтық актілерінің эталондық бақылау банкінде 2017 жылғы 28 тамызда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ішкі су көлігі ұйымдары басшыларының, мамандарының және басқа қызметшілері лауазымдарының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тарау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параграфта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"Учаскені пайдалану қызметінің бастығы"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келесі редакцияда мазмұндалсын: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Инвестициялар және даму жөніндегі министрінің 12 желтоқсан 2018 жылғы № </w:t>
      </w:r>
      <w:r>
        <w:rPr>
          <w:rFonts w:ascii="Times New Roman"/>
          <w:b w:val="false"/>
          <w:i w:val="false"/>
          <w:color w:val="000000"/>
          <w:sz w:val="28"/>
        </w:rPr>
        <w:t>868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су көлігі кемелеріндегі еңбекті қорғау және қауіпсіздік талаптарын бекіту туралы" (нормативтік-құқықтық актілерді мемлекеттік тіркеу реестрінде № 17958 болып тіркелген);".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