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ded92e" w14:textId="5ded92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бюджеттен қаржыландырылатын ғылыми, ғылыми-техникалық жобалар мен бағдарламаларды мемлекеттік есепке алу қағидаларын және олардың орындалуы жөніндегі есептерді бекіту туралы" Қазақстан Республикасы Білім және ғылым Министрінің 2015 жылғы 31 наурыздағы № 149 бұйрығына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Білім және ғылым министрінің 2020 жылғы 24 маусымдағы № 262 бұйрығы. Қазақстан Республикасының Әділет министрлігінде 2020 жылғы 25 маусымда № 20898 болып тіркелді. Күші жойылды - Қазақстан Республикасы Ғылым және жоғары білім министрінің 2024 жылғы 31 желтоқсандағы № 630 бұйрығымен.</w:t>
      </w:r>
    </w:p>
    <w:p>
      <w:pPr>
        <w:spacing w:after="0"/>
        <w:ind w:left="0"/>
        <w:jc w:val="both"/>
      </w:pPr>
      <w:r>
        <w:rPr>
          <w:rFonts w:ascii="Times New Roman"/>
          <w:b w:val="false"/>
          <w:i w:val="false"/>
          <w:color w:val="ff0000"/>
          <w:sz w:val="28"/>
        </w:rPr>
        <w:t xml:space="preserve">
      Ескерту. Күші жойылды - ҚР Ғылым және жоғары білім министрінің 31.12.2024 </w:t>
      </w:r>
      <w:r>
        <w:rPr>
          <w:rFonts w:ascii="Times New Roman"/>
          <w:b w:val="false"/>
          <w:i w:val="false"/>
          <w:color w:val="ff0000"/>
          <w:sz w:val="28"/>
        </w:rPr>
        <w:t>№ 630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"Мемлекеттік қызметтер туралы" 2013 жылғы 15 сәуірдегі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БҰЙЫРАМЫН:</w:t>
      </w:r>
    </w:p>
    <w:bookmarkEnd w:id="0"/>
    <w:bookmarkStart w:name="z2" w:id="1"/>
    <w:p>
      <w:pPr>
        <w:spacing w:after="0"/>
        <w:ind w:left="0"/>
        <w:jc w:val="both"/>
      </w:pPr>
      <w:r>
        <w:rPr>
          <w:rFonts w:ascii="Times New Roman"/>
          <w:b w:val="false"/>
          <w:i w:val="false"/>
          <w:color w:val="000000"/>
          <w:sz w:val="28"/>
        </w:rPr>
        <w:t xml:space="preserve">
      1. "Мемлекеттік бюджеттен қаржыландырылатын ғылыми, ғылыми-техникалық жобалар мен бағдарламаларды мемлекеттік есепке алу қағидаларын және олардың орындалуы жөніндегі есептерді бекіту туралы" Қазақстан Республикасы Білім және ғылым министрінің 2015 жылғы 31 наурыздағы № 149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10885 болып тіркелген, "Әділет" ақпараттық-құқықтық жүйесінде 2015 жылғы 29 сәуірде жарияланған) келесі өзгертулер мен толықтырулар енгізу:</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Мемлекеттік бюджеттен қаржыландырылатын ғылыми, ғылыми-техникалық жобалар мен бағдарламаларды мемлекеттік есепке алу қағидаларын және олардың орындалуы жөніндегі есептерді бекіту туралы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xml:space="preserve">
      "1. Мемлекеттік бюджеттен қаржыландырылатын ғылыми, ғылыми-техникалық жобалар мен бағдарламаларды және олардың орындалуы жөніндегі есептерді мемлекеттік есепке алу осы қағидасы (бұдан әрі – Қағидалар) "Ғылым туралы" 2011 жылғы 18 ақпандағы Қазақстан Республикасының Заңының 4-бабының </w:t>
      </w:r>
      <w:r>
        <w:rPr>
          <w:rFonts w:ascii="Times New Roman"/>
          <w:b w:val="false"/>
          <w:i w:val="false"/>
          <w:color w:val="000000"/>
          <w:sz w:val="28"/>
        </w:rPr>
        <w:t>5-1) тармақшасына</w:t>
      </w:r>
      <w:r>
        <w:rPr>
          <w:rFonts w:ascii="Times New Roman"/>
          <w:b w:val="false"/>
          <w:i w:val="false"/>
          <w:color w:val="000000"/>
          <w:sz w:val="28"/>
        </w:rPr>
        <w:t xml:space="preserve">, "Мемлекеттік қызметтер туралы" 2013 жылғы 15 сәуірдегі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(бұдан әрі - Заң), "Мемлекеттік статистика туралы" 2010 жылғы 19 наурыздағы Қазақстан Республикасының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 және "Мемлекеттік бюджеттен қаржыландырылатын ғылыми, ғылыми-техникалық жобалар мен бағдарламаларды және олардың орындалуы жөніндегі есептерді мемлекеттік есепке алу" мемлекеттік қызметті көрсету тәртібін анықтайды.";</w:t>
      </w:r>
    </w:p>
    <w:bookmarkEnd w:id="3"/>
    <w:bookmarkStart w:name="z6" w:id="4"/>
    <w:p>
      <w:pPr>
        <w:spacing w:after="0"/>
        <w:ind w:left="0"/>
        <w:jc w:val="both"/>
      </w:pPr>
      <w:r>
        <w:rPr>
          <w:rFonts w:ascii="Times New Roman"/>
          <w:b w:val="false"/>
          <w:i w:val="false"/>
          <w:color w:val="000000"/>
          <w:sz w:val="28"/>
        </w:rPr>
        <w:t xml:space="preserve">
      тармақ </w:t>
      </w:r>
      <w:r>
        <w:rPr>
          <w:rFonts w:ascii="Times New Roman"/>
          <w:b w:val="false"/>
          <w:i w:val="false"/>
          <w:color w:val="000000"/>
          <w:sz w:val="28"/>
        </w:rPr>
        <w:t>2-нің</w:t>
      </w:r>
      <w:r>
        <w:rPr>
          <w:rFonts w:ascii="Times New Roman"/>
          <w:b w:val="false"/>
          <w:i w:val="false"/>
          <w:color w:val="000000"/>
          <w:sz w:val="28"/>
        </w:rPr>
        <w:t xml:space="preserve"> 3), 8), 10), 11) тармақшалары алып тасталсын;</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және </w:t>
      </w:r>
      <w:r>
        <w:rPr>
          <w:rFonts w:ascii="Times New Roman"/>
          <w:b w:val="false"/>
          <w:i w:val="false"/>
          <w:color w:val="000000"/>
          <w:sz w:val="28"/>
        </w:rPr>
        <w:t>21 тармақтар</w:t>
      </w:r>
      <w:r>
        <w:rPr>
          <w:rFonts w:ascii="Times New Roman"/>
          <w:b w:val="false"/>
          <w:i w:val="false"/>
          <w:color w:val="000000"/>
          <w:sz w:val="28"/>
        </w:rPr>
        <w:t xml:space="preserve"> келесідей редакцияда жазылсын:</w:t>
      </w:r>
    </w:p>
    <w:bookmarkStart w:name="z8" w:id="5"/>
    <w:p>
      <w:pPr>
        <w:spacing w:after="0"/>
        <w:ind w:left="0"/>
        <w:jc w:val="both"/>
      </w:pPr>
      <w:r>
        <w:rPr>
          <w:rFonts w:ascii="Times New Roman"/>
          <w:b w:val="false"/>
          <w:i w:val="false"/>
          <w:color w:val="000000"/>
          <w:sz w:val="28"/>
        </w:rPr>
        <w:t>
      "3. "Мемлекеттік бюджеттен қаржыландырылатын ғылыми, ғылыми-техникалық жобалар мен бағдарламаларды және олардың орындалуы жөніндегі есептерді мемлекеттік есепке алу" (бұдан әрі – мемлекеттік көрсетілетін қызмет) "Ұлттық мемлекеттік ғылыми-техникалық сараптама орталығы" акционерлік қоғамы (бұдан әрі – көрсетілетін қызметті беруші) арқылы көрсетіледі.</w:t>
      </w:r>
    </w:p>
    <w:bookmarkEnd w:id="5"/>
    <w:bookmarkStart w:name="z9" w:id="6"/>
    <w:p>
      <w:pPr>
        <w:spacing w:after="0"/>
        <w:ind w:left="0"/>
        <w:jc w:val="both"/>
      </w:pPr>
      <w:r>
        <w:rPr>
          <w:rFonts w:ascii="Times New Roman"/>
          <w:b w:val="false"/>
          <w:i w:val="false"/>
          <w:color w:val="000000"/>
          <w:sz w:val="28"/>
        </w:rPr>
        <w:t xml:space="preserve">
      4. Мемлекеттік көрсетілетін қызметті алу үшін жеке және заңды тұлғалар (бұдан әрі – көрсетілетін қызметті алушы) көрсетілетін қызметті берушіге электрондық түрде www.is.ncste.kz ақпараттық жүйесі (бұдан әрі – ақпараттық жүйе) немесе "электрондық үкімет" веб-портал арқылы (бұдан әрі – портал) немесе қағаз түрінде көрсетілетін қызметті берушінің кеңсесі арқылы "Мемлекеттік бюджеттен қаржыландырылатын ғылыми, ғылыми-техникалық жобалар мен бағдарламаларды және олардың орындалуы жөніндегі есептерді мемлекеттік есепке алу" мемлекеттік көрсетілетін қызмет стандартының 8 - тармағына сәйкес құжаттар тізімін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ұсынады (бұдан әрі - Мемлекеттік көрсетілетін қызмет стандарты).</w:t>
      </w:r>
    </w:p>
    <w:bookmarkEnd w:id="6"/>
    <w:p>
      <w:pPr>
        <w:spacing w:after="0"/>
        <w:ind w:left="0"/>
        <w:jc w:val="both"/>
      </w:pPr>
      <w:r>
        <w:rPr>
          <w:rFonts w:ascii="Times New Roman"/>
          <w:b w:val="false"/>
          <w:i w:val="false"/>
          <w:color w:val="000000"/>
          <w:sz w:val="28"/>
        </w:rPr>
        <w:t>
      Мемлекеттік қызмет көрсету процесінің сипаттамасын, нысанын, мазмұны мен нәтижесін, сондай-ақ мемлекеттік көрсетілетін қызмет ерекшеліктерін ескере отырып, өзге де мәліметтерді қамтитын мемлекеттік көрсетілетін қызметке қойылатын негізгі талаптар тізбесі мемлекеттік көрсетілетін қызмет Стандартында мазмұндалған.</w:t>
      </w:r>
    </w:p>
    <w:bookmarkStart w:name="z10" w:id="7"/>
    <w:p>
      <w:pPr>
        <w:spacing w:after="0"/>
        <w:ind w:left="0"/>
        <w:jc w:val="both"/>
      </w:pPr>
      <w:r>
        <w:rPr>
          <w:rFonts w:ascii="Times New Roman"/>
          <w:b w:val="false"/>
          <w:i w:val="false"/>
          <w:color w:val="000000"/>
          <w:sz w:val="28"/>
        </w:rPr>
        <w:t xml:space="preserve">
      5. Жобаны мемлекеттік есепке алу үшін көрсетілетін қызметті алушы жобаны қаржыландыру басталған күннен бастап күнтізбелік 30 (отыз) күннен кешікпейтін мерзімде Мемлекеттік қызмет стандартының 8-тармағының 1) тармақшасына сәйкес мемлекеттік және орыс тілдерінде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тіркеу карталарын жібереді.</w:t>
      </w:r>
    </w:p>
    <w:bookmarkEnd w:id="7"/>
    <w:bookmarkStart w:name="z11" w:id="8"/>
    <w:p>
      <w:pPr>
        <w:spacing w:after="0"/>
        <w:ind w:left="0"/>
        <w:jc w:val="both"/>
      </w:pPr>
      <w:r>
        <w:rPr>
          <w:rFonts w:ascii="Times New Roman"/>
          <w:b w:val="false"/>
          <w:i w:val="false"/>
          <w:color w:val="000000"/>
          <w:sz w:val="28"/>
        </w:rPr>
        <w:t>
      6. Көрсетілетін қызметті алушы құжаттардың толық пакетін ұсынған жағдайда көрсетілетін қызметті берушінің кеңсесі құжаттарды келіп түскен күні оларды қабылдауды, тіркеуді жүзеге асырады және оны мемлекеттік қызметтерді көрсету үшін жауапты құрылымдық бөлімшеге тапсырады.</w:t>
      </w:r>
    </w:p>
    <w:bookmarkEnd w:id="8"/>
    <w:p>
      <w:pPr>
        <w:spacing w:after="0"/>
        <w:ind w:left="0"/>
        <w:jc w:val="both"/>
      </w:pPr>
      <w:r>
        <w:rPr>
          <w:rFonts w:ascii="Times New Roman"/>
          <w:b w:val="false"/>
          <w:i w:val="false"/>
          <w:color w:val="000000"/>
          <w:sz w:val="28"/>
        </w:rPr>
        <w:t>
      Көрсетілетін қызметті берушінің жауапты құрылымдық бөлімшесінің қызметкері (бұдан әрі - көрсетілетін қызметті берушінің қызметкері) мемлекеттік көрсетілетін қызметті 5 (бес) жұмыс күні ішінде көрсетеді: электрондық түрде мемлекеттік көсетілетін қызмет нәтижесі ақпараттық жүйесі арқылы немесе портал арқылы беру жүзеге асырылады, қағаз түрінде мемлекеттік көсетілетін қызмет нәтижесі көрсетілетін қызметті берушінің кеңсесі арқылы беру жүзеге асырылады.</w:t>
      </w:r>
    </w:p>
    <w:bookmarkStart w:name="z12" w:id="9"/>
    <w:p>
      <w:pPr>
        <w:spacing w:after="0"/>
        <w:ind w:left="0"/>
        <w:jc w:val="both"/>
      </w:pPr>
      <w:r>
        <w:rPr>
          <w:rFonts w:ascii="Times New Roman"/>
          <w:b w:val="false"/>
          <w:i w:val="false"/>
          <w:color w:val="000000"/>
          <w:sz w:val="28"/>
        </w:rPr>
        <w:t>
      7. Ғылыми, ғылыми техникалық бағдарлама аясында орындалатын жобаны бірнеше көрсетілетін қызметті алушылар орындаған жағдайда, әрқайсысы өзі дербес орындайтын жұмыс бөлігіне тіркеу картасын жібереді.</w:t>
      </w:r>
    </w:p>
    <w:bookmarkEnd w:id="9"/>
    <w:bookmarkStart w:name="z13" w:id="10"/>
    <w:p>
      <w:pPr>
        <w:spacing w:after="0"/>
        <w:ind w:left="0"/>
        <w:jc w:val="both"/>
      </w:pPr>
      <w:r>
        <w:rPr>
          <w:rFonts w:ascii="Times New Roman"/>
          <w:b w:val="false"/>
          <w:i w:val="false"/>
          <w:color w:val="000000"/>
          <w:sz w:val="28"/>
        </w:rPr>
        <w:t>
      8. Көрсетілетін қызметті беруші жобаны тіркейді, оны ҒТБ МТ-ға енгізеді және мемлекеттік тіркеу нөмірін бере отырып, тіркеу картасын береді.</w:t>
      </w:r>
    </w:p>
    <w:bookmarkEnd w:id="10"/>
    <w:bookmarkStart w:name="z14" w:id="11"/>
    <w:p>
      <w:pPr>
        <w:spacing w:after="0"/>
        <w:ind w:left="0"/>
        <w:jc w:val="both"/>
      </w:pPr>
      <w:r>
        <w:rPr>
          <w:rFonts w:ascii="Times New Roman"/>
          <w:b w:val="false"/>
          <w:i w:val="false"/>
          <w:color w:val="000000"/>
          <w:sz w:val="28"/>
        </w:rPr>
        <w:t xml:space="preserve">
      9. Тіркелген жобаға түзетулер енгізу қажет болған жағдайда көрсетілетін қызметті алушы күнтізбелік отыз күн ішінде көрсетілетін қызметті берушіге ресми бланкіде еркін түрде ресімделген хат пен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тіркеу картасын ұсынады.</w:t>
      </w:r>
    </w:p>
    <w:bookmarkEnd w:id="11"/>
    <w:bookmarkStart w:name="z15" w:id="12"/>
    <w:p>
      <w:pPr>
        <w:spacing w:after="0"/>
        <w:ind w:left="0"/>
        <w:jc w:val="both"/>
      </w:pPr>
      <w:r>
        <w:rPr>
          <w:rFonts w:ascii="Times New Roman"/>
          <w:b w:val="false"/>
          <w:i w:val="false"/>
          <w:color w:val="000000"/>
          <w:sz w:val="28"/>
        </w:rPr>
        <w:t>
      10. Егер тіркелген жобаны орындау процесінде оны құпияландыру қажеттілігі туындаса, көрсетілетін қызметті алушы он күн мерзімде бұл туралы көрсетілетін қызметті берушіге жазбаша түрде хабарлайды.</w:t>
      </w:r>
    </w:p>
    <w:bookmarkEnd w:id="12"/>
    <w:bookmarkStart w:name="z16" w:id="13"/>
    <w:p>
      <w:pPr>
        <w:spacing w:after="0"/>
        <w:ind w:left="0"/>
        <w:jc w:val="both"/>
      </w:pPr>
      <w:r>
        <w:rPr>
          <w:rFonts w:ascii="Times New Roman"/>
          <w:b w:val="false"/>
          <w:i w:val="false"/>
          <w:color w:val="000000"/>
          <w:sz w:val="28"/>
        </w:rPr>
        <w:t xml:space="preserve">
      11. Ғылыми, ғылыми-техникалық бағдарламаны мемлекеттік есепке алу үшін көрсетілетін қызметті алушы Қазақстан Республикасы Үкіметінің 2011 жылғы 16 мамырдағы № 519 "Ұлттық ғылыми кеңестер туралы" </w:t>
      </w:r>
      <w:r>
        <w:rPr>
          <w:rFonts w:ascii="Times New Roman"/>
          <w:b w:val="false"/>
          <w:i w:val="false"/>
          <w:color w:val="000000"/>
          <w:sz w:val="28"/>
        </w:rPr>
        <w:t>қаулысымен</w:t>
      </w:r>
      <w:r>
        <w:rPr>
          <w:rFonts w:ascii="Times New Roman"/>
          <w:b w:val="false"/>
          <w:i w:val="false"/>
          <w:color w:val="000000"/>
          <w:sz w:val="28"/>
        </w:rPr>
        <w:t xml:space="preserve"> бекітілген Ұлттық ғылыми кеңестер ғылыми және ғылыми-техникалық бағдарламаларды мемлекеттік бюджет есебінен гранттық және бағдарламалық-нысаналы қаржыландыру туралы шешім қабылданған күннен бастап күнтізбелік отыз күннен кешіктірмей,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"кеңейтілген ғылыми, ғылыми-техникалық бағдарламаның көрсеткіштерін" және "титул парағын" 5-қосымшаға сәйкес нысан бойынша рәсімдеп, бағдарламаға еркін түрде түсіндірме жазба мен ағымдағы жылы бағдарламаның тапсырмаларын (кезеңдерін) орындауға бөлінген бюджет қаражатының көлемін растайтын бас ұйымның басшысы қол қойып, мөрімен бекітілген құжатты Мемлекеттік қызмет стандартының 8-тармағының 2-1), 2-2), 2-3) және 2-4) тармақшаларына сәйкес тапсырады.</w:t>
      </w:r>
    </w:p>
    <w:bookmarkEnd w:id="13"/>
    <w:bookmarkStart w:name="z17" w:id="14"/>
    <w:p>
      <w:pPr>
        <w:spacing w:after="0"/>
        <w:ind w:left="0"/>
        <w:jc w:val="both"/>
      </w:pPr>
      <w:r>
        <w:rPr>
          <w:rFonts w:ascii="Times New Roman"/>
          <w:b w:val="false"/>
          <w:i w:val="false"/>
          <w:color w:val="000000"/>
          <w:sz w:val="28"/>
        </w:rPr>
        <w:t>
      12. Көрсетілетін қызметті беруші белгіленген тәртіппен тиісті шифр беру арқылы бағдарламаны тіркейді, оны ҒТБ МТ-ға енгізеді.</w:t>
      </w:r>
    </w:p>
    <w:bookmarkEnd w:id="14"/>
    <w:bookmarkStart w:name="z18" w:id="15"/>
    <w:p>
      <w:pPr>
        <w:spacing w:after="0"/>
        <w:ind w:left="0"/>
        <w:jc w:val="both"/>
      </w:pPr>
      <w:r>
        <w:rPr>
          <w:rFonts w:ascii="Times New Roman"/>
          <w:b w:val="false"/>
          <w:i w:val="false"/>
          <w:color w:val="000000"/>
          <w:sz w:val="28"/>
        </w:rPr>
        <w:t xml:space="preserve">
      13. Тіркелген ғылыми, ғылыми-техникалық бағдарламаға түзетулер енгізу қажет болған жағдайда, көрсетілетін қызметті алушы кезекті жылға арналған жоспарлы көрсеткіштерімен қатар, көрсетілетін қызметті берушіге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"кеңейтілген ғылыми, ғылыми-техникалық бағдарламаның көрсеткіштері" туралы мәліметтерді Мемлекеттік қызмет стандартының 8-тармағының 2-5) тармақшасына сәйкес ұсынады.</w:t>
      </w:r>
    </w:p>
    <w:bookmarkEnd w:id="15"/>
    <w:bookmarkStart w:name="z19" w:id="16"/>
    <w:p>
      <w:pPr>
        <w:spacing w:after="0"/>
        <w:ind w:left="0"/>
        <w:jc w:val="both"/>
      </w:pPr>
      <w:r>
        <w:rPr>
          <w:rFonts w:ascii="Times New Roman"/>
          <w:b w:val="false"/>
          <w:i w:val="false"/>
          <w:color w:val="000000"/>
          <w:sz w:val="28"/>
        </w:rPr>
        <w:t xml:space="preserve">
      14. Көрсетілетін қызметті алушы есептік жылдан кейінгі жылдың отыз бірінші қаңтарынан кешіктірмей, көрсетілетін қызметті берушіге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"Ғылыми, ғылыми-техникалық бағдарлама бойынша тапсырмалардың, жұмыс кезеңдерінің орындалуы туралы (жылдық) есепті" және еркін түрде түсіндірме жазбаны Мемлекеттік қызмет стандартының 8-тармағының 2-6) тармақшасына сәйкес жібереді.</w:t>
      </w:r>
    </w:p>
    <w:bookmarkEnd w:id="16"/>
    <w:bookmarkStart w:name="z20" w:id="17"/>
    <w:p>
      <w:pPr>
        <w:spacing w:after="0"/>
        <w:ind w:left="0"/>
        <w:jc w:val="both"/>
      </w:pPr>
      <w:r>
        <w:rPr>
          <w:rFonts w:ascii="Times New Roman"/>
          <w:b w:val="false"/>
          <w:i w:val="false"/>
          <w:color w:val="000000"/>
          <w:sz w:val="28"/>
        </w:rPr>
        <w:t xml:space="preserve">
      15. Көрсетілетін қызметті алушы есептік тоқсаннан кейінгі айдың онынан кешіктірмей, тоқсан сайын көрсетілетін қызметті берушіге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нысанда ғылыми, ғылыми-техникалық бағдарламаны орындауға қатысушы ұйымдардың жұмыс тапсырмаларын, кезеңдерін, орындау барысы туралы мәліметтерді Мемлекеттік қызмет стандартының 8-тармағының 2-7) тармақшасына сәйкес ұсынады.</w:t>
      </w:r>
    </w:p>
    <w:bookmarkEnd w:id="17"/>
    <w:bookmarkStart w:name="z21" w:id="18"/>
    <w:p>
      <w:pPr>
        <w:spacing w:after="0"/>
        <w:ind w:left="0"/>
        <w:jc w:val="both"/>
      </w:pPr>
      <w:r>
        <w:rPr>
          <w:rFonts w:ascii="Times New Roman"/>
          <w:b w:val="false"/>
          <w:i w:val="false"/>
          <w:color w:val="000000"/>
          <w:sz w:val="28"/>
        </w:rPr>
        <w:t xml:space="preserve">
      16. Есепті мемлекеттік есепке алу үшін көрсетілетін қызметті алушы жобаның жұмыстары (кезеңдері) аяқталғаннан кейін күнтізбелік отыз күн ішінде көрсетілетін қызметті берушіге есеп пен осы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мемлекеттік және орыс тілдерінде ақпараттық картаны Мемлекеттік қызмет стандартының 8-тармағының 3) тармақшасына сәйкес жібереді.</w:t>
      </w:r>
    </w:p>
    <w:bookmarkEnd w:id="18"/>
    <w:p>
      <w:pPr>
        <w:spacing w:after="0"/>
        <w:ind w:left="0"/>
        <w:jc w:val="both"/>
      </w:pPr>
      <w:r>
        <w:rPr>
          <w:rFonts w:ascii="Times New Roman"/>
          <w:b w:val="false"/>
          <w:i w:val="false"/>
          <w:color w:val="000000"/>
          <w:sz w:val="28"/>
        </w:rPr>
        <w:t>
      Есеп МЕМСТ 7.32-2017 "Ғылыми-техникалық жұмыс туралы есеп" мемлекетаралық стандартына сәйкес ресімделеді.</w:t>
      </w:r>
    </w:p>
    <w:bookmarkStart w:name="z22" w:id="19"/>
    <w:p>
      <w:pPr>
        <w:spacing w:after="0"/>
        <w:ind w:left="0"/>
        <w:jc w:val="both"/>
      </w:pPr>
      <w:r>
        <w:rPr>
          <w:rFonts w:ascii="Times New Roman"/>
          <w:b w:val="false"/>
          <w:i w:val="false"/>
          <w:color w:val="000000"/>
          <w:sz w:val="28"/>
        </w:rPr>
        <w:t>
      17. Көрсетілетін қызметті беруші есепті белгіленген тәртіппен оған инвентарлық нөмір беру арқылы тіркейді.</w:t>
      </w:r>
    </w:p>
    <w:bookmarkEnd w:id="19"/>
    <w:bookmarkStart w:name="z23" w:id="20"/>
    <w:p>
      <w:pPr>
        <w:spacing w:after="0"/>
        <w:ind w:left="0"/>
        <w:jc w:val="both"/>
      </w:pPr>
      <w:r>
        <w:rPr>
          <w:rFonts w:ascii="Times New Roman"/>
          <w:b w:val="false"/>
          <w:i w:val="false"/>
          <w:color w:val="000000"/>
          <w:sz w:val="28"/>
        </w:rPr>
        <w:t xml:space="preserve">
      18. ҒҒТҚН-ны мемлекеттік есепке алу үшін көрсетілетін қызметті алушы көрсетілетін қызметті берушіге Мемлекеттік қызмет стандартының 8-тармағының 4) тармақшасына сәйкес ғылыми және (немесе) ғылыми-техникалық қызмет нәтижелеріне өтінім осы Қағидаларға </w:t>
      </w:r>
      <w:r>
        <w:rPr>
          <w:rFonts w:ascii="Times New Roman"/>
          <w:b w:val="false"/>
          <w:i w:val="false"/>
          <w:color w:val="000000"/>
          <w:sz w:val="28"/>
        </w:rPr>
        <w:t>10-қосымшаға</w:t>
      </w:r>
      <w:r>
        <w:rPr>
          <w:rFonts w:ascii="Times New Roman"/>
          <w:b w:val="false"/>
          <w:i w:val="false"/>
          <w:color w:val="000000"/>
          <w:sz w:val="28"/>
        </w:rPr>
        <w:t xml:space="preserve"> және ҒҒТҚН туралы мәліметтер нысанын </w:t>
      </w:r>
      <w:r>
        <w:rPr>
          <w:rFonts w:ascii="Times New Roman"/>
          <w:b w:val="false"/>
          <w:i w:val="false"/>
          <w:color w:val="000000"/>
          <w:sz w:val="28"/>
        </w:rPr>
        <w:t>11-қосымшаға</w:t>
      </w:r>
      <w:r>
        <w:rPr>
          <w:rFonts w:ascii="Times New Roman"/>
          <w:b w:val="false"/>
          <w:i w:val="false"/>
          <w:color w:val="000000"/>
          <w:sz w:val="28"/>
        </w:rPr>
        <w:t xml:space="preserve"> ұсынады.</w:t>
      </w:r>
    </w:p>
    <w:bookmarkEnd w:id="20"/>
    <w:bookmarkStart w:name="z24" w:id="21"/>
    <w:p>
      <w:pPr>
        <w:spacing w:after="0"/>
        <w:ind w:left="0"/>
        <w:jc w:val="both"/>
      </w:pPr>
      <w:r>
        <w:rPr>
          <w:rFonts w:ascii="Times New Roman"/>
          <w:b w:val="false"/>
          <w:i w:val="false"/>
          <w:color w:val="000000"/>
          <w:sz w:val="28"/>
        </w:rPr>
        <w:t>
      19. Көрсетілетін қызметті беруші өтінімді мемлекеттік номерін беру арқылы тіркейді, ҒҒТҚН-ның мемлекеттік тізіліміне енгізеді және мемлекеттік номері өтінімді береді.</w:t>
      </w:r>
    </w:p>
    <w:bookmarkEnd w:id="21"/>
    <w:bookmarkStart w:name="z25" w:id="22"/>
    <w:p>
      <w:pPr>
        <w:spacing w:after="0"/>
        <w:ind w:left="0"/>
        <w:jc w:val="both"/>
      </w:pPr>
      <w:r>
        <w:rPr>
          <w:rFonts w:ascii="Times New Roman"/>
          <w:b w:val="false"/>
          <w:i w:val="false"/>
          <w:color w:val="000000"/>
          <w:sz w:val="28"/>
        </w:rPr>
        <w:t xml:space="preserve">
      20. ҒҒТҚН-нің құқық иеленушілері өзгерген кезде, көрсетілетін қызметті алушы қайта ұйымдастырылған жағдайда, сондай-ақ ҒҒТҚН-ні пайдалануға байланысты емес басқа да негіздер бойынша көрсетілетін қызметті алушы көрсетілетін қызметті берушіге осы Қағидаларға </w:t>
      </w:r>
      <w:r>
        <w:rPr>
          <w:rFonts w:ascii="Times New Roman"/>
          <w:b w:val="false"/>
          <w:i w:val="false"/>
          <w:color w:val="000000"/>
          <w:sz w:val="28"/>
        </w:rPr>
        <w:t>12-қосымшаға</w:t>
      </w:r>
      <w:r>
        <w:rPr>
          <w:rFonts w:ascii="Times New Roman"/>
          <w:b w:val="false"/>
          <w:i w:val="false"/>
          <w:color w:val="000000"/>
          <w:sz w:val="28"/>
        </w:rPr>
        <w:t xml:space="preserve"> сәйкес нысан бойынша ҒҒТҚН туралы мәліметтерді пайдаланаудың өзгеруі туралы хабарламаны және </w:t>
      </w:r>
      <w:r>
        <w:rPr>
          <w:rFonts w:ascii="Times New Roman"/>
          <w:b w:val="false"/>
          <w:i w:val="false"/>
          <w:color w:val="000000"/>
          <w:sz w:val="28"/>
        </w:rPr>
        <w:t>13-қосымшаға</w:t>
      </w:r>
      <w:r>
        <w:rPr>
          <w:rFonts w:ascii="Times New Roman"/>
          <w:b w:val="false"/>
          <w:i w:val="false"/>
          <w:color w:val="000000"/>
          <w:sz w:val="28"/>
        </w:rPr>
        <w:t xml:space="preserve"> сәйкес нысан бойынша ҒҒТҚН пайдалану туралы мәліметтерді Мемлекеттік қызмет стандартының 8-тармағының 4) тармақшасына сәйкес жібереді.</w:t>
      </w:r>
    </w:p>
    <w:bookmarkEnd w:id="22"/>
    <w:bookmarkStart w:name="z26" w:id="23"/>
    <w:p>
      <w:pPr>
        <w:spacing w:after="0"/>
        <w:ind w:left="0"/>
        <w:jc w:val="both"/>
      </w:pPr>
      <w:r>
        <w:rPr>
          <w:rFonts w:ascii="Times New Roman"/>
          <w:b w:val="false"/>
          <w:i w:val="false"/>
          <w:color w:val="000000"/>
          <w:sz w:val="28"/>
        </w:rPr>
        <w:t>
      21. ҒҒТҚН-ға құқық тоқтатылған жағдайда көрсетілетін қызметті алушы осы Қағидаларға 14-қосымшаға сәйкес көрсетілетін қызметті берушіге нысан бойынша хабарлама Мемлекеттік қызмет стандартының 8-тармағының 4) тармақшасына сәйкес жібереді.";</w:t>
      </w:r>
    </w:p>
    <w:bookmarkEnd w:id="23"/>
    <w:bookmarkStart w:name="z27" w:id="24"/>
    <w:p>
      <w:pPr>
        <w:spacing w:after="0"/>
        <w:ind w:left="0"/>
        <w:jc w:val="both"/>
      </w:pPr>
      <w:r>
        <w:rPr>
          <w:rFonts w:ascii="Times New Roman"/>
          <w:b w:val="false"/>
          <w:i w:val="false"/>
          <w:color w:val="000000"/>
          <w:sz w:val="28"/>
        </w:rPr>
        <w:t>
      келесі мазмұндағы 22, 23, 24 және 25 тармақтармен толықтырылсын:</w:t>
      </w:r>
    </w:p>
    <w:bookmarkEnd w:id="24"/>
    <w:bookmarkStart w:name="z28" w:id="25"/>
    <w:p>
      <w:pPr>
        <w:spacing w:after="0"/>
        <w:ind w:left="0"/>
        <w:jc w:val="both"/>
      </w:pPr>
      <w:r>
        <w:rPr>
          <w:rFonts w:ascii="Times New Roman"/>
          <w:b w:val="false"/>
          <w:i w:val="false"/>
          <w:color w:val="000000"/>
          <w:sz w:val="28"/>
        </w:rPr>
        <w:t xml:space="preserve">
      "22. Көрсетілетін қызметті беруші құжаттардың келіп түскен күні оларды қабылдау мен тіркеуді жүзеге асырады. Көрсетілетін қызметті алушы Қазақстан Республикасының 2015 жылғы 23 қарашадағы Еңбек </w:t>
      </w:r>
      <w:r>
        <w:rPr>
          <w:rFonts w:ascii="Times New Roman"/>
          <w:b w:val="false"/>
          <w:i w:val="false"/>
          <w:color w:val="000000"/>
          <w:sz w:val="28"/>
        </w:rPr>
        <w:t>кодексіне</w:t>
      </w:r>
      <w:r>
        <w:rPr>
          <w:rFonts w:ascii="Times New Roman"/>
          <w:b w:val="false"/>
          <w:i w:val="false"/>
          <w:color w:val="000000"/>
          <w:sz w:val="28"/>
        </w:rPr>
        <w:t xml:space="preserve"> сәйкес жұмыс уақыты аяқталғаннан кейін, демалыс және мереке күндері жүгінген кезде сұрау салынған өтінімдерді қабылдау және мемлекеттік қызметтерді көрсету нәтижелерін беру келесі жұмыс күні жүзеге асырылады.</w:t>
      </w:r>
    </w:p>
    <w:bookmarkEnd w:id="25"/>
    <w:bookmarkStart w:name="z29" w:id="26"/>
    <w:p>
      <w:pPr>
        <w:spacing w:after="0"/>
        <w:ind w:left="0"/>
        <w:jc w:val="both"/>
      </w:pPr>
      <w:r>
        <w:rPr>
          <w:rFonts w:ascii="Times New Roman"/>
          <w:b w:val="false"/>
          <w:i w:val="false"/>
          <w:color w:val="000000"/>
          <w:sz w:val="28"/>
        </w:rPr>
        <w:t xml:space="preserve">
      23. Құжаттардың толық емес пакетін ұсынған немесе құжаттарды тиісінше рәсімдемеген жағдайда құжаттар анықталған кемшіліктер толық жойылғанға дейін тіркелмейді. Қызметті берушінің қызметкері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мемлекеттік қызметті көрсетуден себептемелі бас тарту жасайды.</w:t>
      </w:r>
    </w:p>
    <w:bookmarkEnd w:id="26"/>
    <w:bookmarkStart w:name="z30" w:id="27"/>
    <w:p>
      <w:pPr>
        <w:spacing w:after="0"/>
        <w:ind w:left="0"/>
        <w:jc w:val="both"/>
      </w:pPr>
      <w:r>
        <w:rPr>
          <w:rFonts w:ascii="Times New Roman"/>
          <w:b w:val="false"/>
          <w:i w:val="false"/>
          <w:color w:val="000000"/>
          <w:sz w:val="28"/>
        </w:rPr>
        <w:t>
      24. Көрсетілетін қызметті беруші Қазақстан Республикасының заңнамасымен көзделген негіздер мен жағдайларда мемлекеттік қызметті көрсетуден бас тартады.</w:t>
      </w:r>
    </w:p>
    <w:bookmarkEnd w:id="27"/>
    <w:bookmarkStart w:name="z31" w:id="28"/>
    <w:p>
      <w:pPr>
        <w:spacing w:after="0"/>
        <w:ind w:left="0"/>
        <w:jc w:val="both"/>
      </w:pPr>
      <w:r>
        <w:rPr>
          <w:rFonts w:ascii="Times New Roman"/>
          <w:b w:val="false"/>
          <w:i w:val="false"/>
          <w:color w:val="000000"/>
          <w:sz w:val="28"/>
        </w:rPr>
        <w:t xml:space="preserve">
      25. Көрсетілетін қызметті беруші Заңның 5-бабы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сәйкес мемлекеттік қызметтерді көрсету сатысы туралы ақпараттың мемлекеттік қызмет көрсету мониторингінің ақпараттық жүйесіне енгізілуін қамтамасыз етеді.";</w:t>
      </w:r>
    </w:p>
    <w:bookmarkEnd w:id="28"/>
    <w:bookmarkStart w:name="z32" w:id="29"/>
    <w:p>
      <w:pPr>
        <w:spacing w:after="0"/>
        <w:ind w:left="0"/>
        <w:jc w:val="both"/>
      </w:pPr>
      <w:r>
        <w:rPr>
          <w:rFonts w:ascii="Times New Roman"/>
          <w:b w:val="false"/>
          <w:i w:val="false"/>
          <w:color w:val="000000"/>
          <w:sz w:val="28"/>
        </w:rPr>
        <w:t>
      мынадай мазмұндағы 3-тараумен толықтырылсын:</w:t>
      </w:r>
    </w:p>
    <w:bookmarkEnd w:id="29"/>
    <w:bookmarkStart w:name="z33" w:id="30"/>
    <w:p>
      <w:pPr>
        <w:spacing w:after="0"/>
        <w:ind w:left="0"/>
        <w:jc w:val="both"/>
      </w:pPr>
      <w:r>
        <w:rPr>
          <w:rFonts w:ascii="Times New Roman"/>
          <w:b w:val="false"/>
          <w:i w:val="false"/>
          <w:color w:val="000000"/>
          <w:sz w:val="28"/>
        </w:rPr>
        <w:t>
      "3-тарау. Мемлекеттік қызмет көрсету мәселелері бойынша көрсетілетін қызметті берушінің және (немесе) оның лауазымды адамдарының шешімдеріне, әрекетіне (әрекетсіздігіне) шағымдану тәртібі.</w:t>
      </w:r>
    </w:p>
    <w:bookmarkEnd w:id="30"/>
    <w:bookmarkStart w:name="z34" w:id="31"/>
    <w:p>
      <w:pPr>
        <w:spacing w:after="0"/>
        <w:ind w:left="0"/>
        <w:jc w:val="both"/>
      </w:pPr>
      <w:r>
        <w:rPr>
          <w:rFonts w:ascii="Times New Roman"/>
          <w:b w:val="false"/>
          <w:i w:val="false"/>
          <w:color w:val="000000"/>
          <w:sz w:val="28"/>
        </w:rPr>
        <w:t>
      26. Мемлекеттік қызметтерді көрсету мәселелері бойынша көрсетілетін қызметті берушінің шешіміне, әрекетіне (әрекетсіздігіне) шағым көрсетілетін қызметті берушінің басшысына Қазақстан Республикасының заңнамасына сәйкес мемлекеттік қызметтерді көрсету сапасын бағалау және бақылау жөніндегі уәкілетті органға берілуі мүмкін.</w:t>
      </w:r>
    </w:p>
    <w:bookmarkEnd w:id="31"/>
    <w:p>
      <w:pPr>
        <w:spacing w:after="0"/>
        <w:ind w:left="0"/>
        <w:jc w:val="both"/>
      </w:pPr>
      <w:r>
        <w:rPr>
          <w:rFonts w:ascii="Times New Roman"/>
          <w:b w:val="false"/>
          <w:i w:val="false"/>
          <w:color w:val="000000"/>
          <w:sz w:val="28"/>
        </w:rPr>
        <w:t xml:space="preserve">
      Көрсетілетін қызметті тікелей берушінің мекен жайына келіп түскен көрсетілетін қызметті алушының шағымы "Мемлекеттік көрсетілетін қызметтер туралы" Заңның </w:t>
      </w:r>
      <w:r>
        <w:rPr>
          <w:rFonts w:ascii="Times New Roman"/>
          <w:b w:val="false"/>
          <w:i w:val="false"/>
          <w:color w:val="000000"/>
          <w:sz w:val="28"/>
        </w:rPr>
        <w:t>25-бабының</w:t>
      </w:r>
      <w:r>
        <w:rPr>
          <w:rFonts w:ascii="Times New Roman"/>
          <w:b w:val="false"/>
          <w:i w:val="false"/>
          <w:color w:val="000000"/>
          <w:sz w:val="28"/>
        </w:rPr>
        <w:t xml:space="preserve"> 2) тармағына сәйкес тіркелген күнінен бастап 5 (бес) жұмыс күні ішінде қаралуға жатады.</w:t>
      </w:r>
    </w:p>
    <w:p>
      <w:pPr>
        <w:spacing w:after="0"/>
        <w:ind w:left="0"/>
        <w:jc w:val="both"/>
      </w:pPr>
      <w:r>
        <w:rPr>
          <w:rFonts w:ascii="Times New Roman"/>
          <w:b w:val="false"/>
          <w:i w:val="false"/>
          <w:color w:val="000000"/>
          <w:sz w:val="28"/>
        </w:rPr>
        <w:t>
      Мемлекеттік қызметтерді көрсету сапасын бағалау және бақылау жөніндегі уәкілетті органға келіп түскен көрсетілетін қызметті алушының ағымы тіркелген күнінен бастап 15 (он бес) жұмыс күні ішінде қаралуға жатады.</w:t>
      </w:r>
    </w:p>
    <w:p>
      <w:pPr>
        <w:spacing w:after="0"/>
        <w:ind w:left="0"/>
        <w:jc w:val="both"/>
      </w:pPr>
      <w:r>
        <w:rPr>
          <w:rFonts w:ascii="Times New Roman"/>
          <w:b w:val="false"/>
          <w:i w:val="false"/>
          <w:color w:val="000000"/>
          <w:sz w:val="28"/>
        </w:rPr>
        <w:t>
      Көрсетілген мемлекеттік қызмет нәтижелерімен келіспеген жағдайда, көрсетілетін қызметті алушы Қазақстан Республикасының заңнамасында белгіленген тәртіппен сотқа жүгінуге құқылы.";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 қосымшалар</w:t>
      </w:r>
      <w:r>
        <w:rPr>
          <w:rFonts w:ascii="Times New Roman"/>
          <w:b w:val="false"/>
          <w:i w:val="false"/>
          <w:color w:val="000000"/>
          <w:sz w:val="28"/>
        </w:rPr>
        <w:t xml:space="preserve"> осы Қағидалардағы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 қосымшаларға</w:t>
      </w:r>
      <w:r>
        <w:rPr>
          <w:rFonts w:ascii="Times New Roman"/>
          <w:b w:val="false"/>
          <w:i w:val="false"/>
          <w:color w:val="000000"/>
          <w:sz w:val="28"/>
        </w:rPr>
        <w:t xml:space="preserve"> сәйкес жаңа редакцияда жазылсын;</w:t>
      </w:r>
    </w:p>
    <w:bookmarkStart w:name="z36" w:id="32"/>
    <w:p>
      <w:pPr>
        <w:spacing w:after="0"/>
        <w:ind w:left="0"/>
        <w:jc w:val="both"/>
      </w:pPr>
      <w:r>
        <w:rPr>
          <w:rFonts w:ascii="Times New Roman"/>
          <w:b w:val="false"/>
          <w:i w:val="false"/>
          <w:color w:val="000000"/>
          <w:sz w:val="28"/>
        </w:rPr>
        <w:t xml:space="preserve">
      Қағидалардағы </w:t>
      </w:r>
      <w:r>
        <w:rPr>
          <w:rFonts w:ascii="Times New Roman"/>
          <w:b w:val="false"/>
          <w:i w:val="false"/>
          <w:color w:val="000000"/>
          <w:sz w:val="28"/>
        </w:rPr>
        <w:t>14-қосымшасына</w:t>
      </w:r>
      <w:r>
        <w:rPr>
          <w:rFonts w:ascii="Times New Roman"/>
          <w:b w:val="false"/>
          <w:i w:val="false"/>
          <w:color w:val="000000"/>
          <w:sz w:val="28"/>
        </w:rPr>
        <w:t xml:space="preserve"> сәйкес келесі редакцияда 14-қосымшамен толықтырылсын.</w:t>
      </w:r>
    </w:p>
    <w:bookmarkEnd w:id="32"/>
    <w:bookmarkStart w:name="z37" w:id="3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15-қосымшаға</w:t>
      </w:r>
      <w:r>
        <w:rPr>
          <w:rFonts w:ascii="Times New Roman"/>
          <w:b w:val="false"/>
          <w:i w:val="false"/>
          <w:color w:val="000000"/>
          <w:sz w:val="28"/>
        </w:rPr>
        <w:t xml:space="preserve"> сәйкес Қазақстан Республикасы Білім және ғылым министрлігінің кейбір бұйрықтарының күші жойылды деп танылсын.</w:t>
      </w:r>
    </w:p>
    <w:bookmarkEnd w:id="33"/>
    <w:bookmarkStart w:name="z38" w:id="34"/>
    <w:p>
      <w:pPr>
        <w:spacing w:after="0"/>
        <w:ind w:left="0"/>
        <w:jc w:val="both"/>
      </w:pPr>
      <w:r>
        <w:rPr>
          <w:rFonts w:ascii="Times New Roman"/>
          <w:b w:val="false"/>
          <w:i w:val="false"/>
          <w:color w:val="000000"/>
          <w:sz w:val="28"/>
        </w:rPr>
        <w:t>
      3. Қазақстан Республикасы Білім және ғылым министрлігінің Ғылым комитеті Қазақстан Республикасының заңнамасында белгіленген тәртіппен қамтамасыз етсін:</w:t>
      </w:r>
    </w:p>
    <w:bookmarkEnd w:id="34"/>
    <w:bookmarkStart w:name="z39" w:id="35"/>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w:t>
      </w:r>
    </w:p>
    <w:bookmarkEnd w:id="35"/>
    <w:bookmarkStart w:name="z40" w:id="36"/>
    <w:p>
      <w:pPr>
        <w:spacing w:after="0"/>
        <w:ind w:left="0"/>
        <w:jc w:val="both"/>
      </w:pPr>
      <w:r>
        <w:rPr>
          <w:rFonts w:ascii="Times New Roman"/>
          <w:b w:val="false"/>
          <w:i w:val="false"/>
          <w:color w:val="000000"/>
          <w:sz w:val="28"/>
        </w:rPr>
        <w:t>
      2) осы бұйрық ресми жарияланғаннан кейін Қазақстан Республикасы Білім және ғылым министрлігінің интернет-ресурсында орналастырылсын;</w:t>
      </w:r>
    </w:p>
    <w:bookmarkEnd w:id="36"/>
    <w:bookmarkStart w:name="z41" w:id="37"/>
    <w:p>
      <w:pPr>
        <w:spacing w:after="0"/>
        <w:ind w:left="0"/>
        <w:jc w:val="both"/>
      </w:pPr>
      <w:r>
        <w:rPr>
          <w:rFonts w:ascii="Times New Roman"/>
          <w:b w:val="false"/>
          <w:i w:val="false"/>
          <w:color w:val="000000"/>
          <w:sz w:val="28"/>
        </w:rPr>
        <w:t>
      3) осы бұйрық мемлекеттік тіркелгеннен кейін он жұмыс күні ішінде Қазақстан Республикасы Білім және ғылым министрлігінің Заң департаменті осы тармақтың 1) және 2) тармақшаларында қарастырылған іс-шаралардың орындалуы туралы ақпаратты ұсынады.</w:t>
      </w:r>
    </w:p>
    <w:bookmarkEnd w:id="37"/>
    <w:bookmarkStart w:name="z42" w:id="38"/>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Білім және ғылым вице-министріне жүктелсін.</w:t>
      </w:r>
    </w:p>
    <w:bookmarkEnd w:id="38"/>
    <w:bookmarkStart w:name="z43" w:id="39"/>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3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Білім және ғылым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Аймагамбетов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Цифрлық даму, инновациялар</w:t>
      </w:r>
    </w:p>
    <w:p>
      <w:pPr>
        <w:spacing w:after="0"/>
        <w:ind w:left="0"/>
        <w:jc w:val="both"/>
      </w:pPr>
      <w:r>
        <w:rPr>
          <w:rFonts w:ascii="Times New Roman"/>
          <w:b w:val="false"/>
          <w:i w:val="false"/>
          <w:color w:val="000000"/>
          <w:sz w:val="28"/>
        </w:rPr>
        <w:t>
      және аэроғарыш өнеркәсібі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2020 жылғы 24 маусымдағы</w:t>
            </w:r>
            <w:r>
              <w:br/>
            </w:r>
            <w:r>
              <w:rPr>
                <w:rFonts w:ascii="Times New Roman"/>
                <w:b w:val="false"/>
                <w:i w:val="false"/>
                <w:color w:val="000000"/>
                <w:sz w:val="20"/>
              </w:rPr>
              <w:t>№ 262 бұйрығына</w:t>
            </w:r>
            <w:r>
              <w:br/>
            </w:r>
            <w:r>
              <w:rPr>
                <w:rFonts w:ascii="Times New Roman"/>
                <w:b w:val="false"/>
                <w:i w:val="false"/>
                <w:color w:val="000000"/>
                <w:sz w:val="20"/>
              </w:rPr>
              <w:t>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Мемлекеттік бюджеттен </w:t>
            </w:r>
            <w:r>
              <w:br/>
            </w:r>
            <w:r>
              <w:rPr>
                <w:rFonts w:ascii="Times New Roman"/>
                <w:b w:val="false"/>
                <w:i w:val="false"/>
                <w:color w:val="000000"/>
                <w:sz w:val="20"/>
              </w:rPr>
              <w:t xml:space="preserve">қаржыландырылатын ғылыми, </w:t>
            </w:r>
            <w:r>
              <w:br/>
            </w:r>
            <w:r>
              <w:rPr>
                <w:rFonts w:ascii="Times New Roman"/>
                <w:b w:val="false"/>
                <w:i w:val="false"/>
                <w:color w:val="000000"/>
                <w:sz w:val="20"/>
              </w:rPr>
              <w:t xml:space="preserve">ғылыми-техникалық жобалар </w:t>
            </w:r>
            <w:r>
              <w:br/>
            </w:r>
            <w:r>
              <w:rPr>
                <w:rFonts w:ascii="Times New Roman"/>
                <w:b w:val="false"/>
                <w:i w:val="false"/>
                <w:color w:val="000000"/>
                <w:sz w:val="20"/>
              </w:rPr>
              <w:t xml:space="preserve">мен бағдарламаларды және </w:t>
            </w:r>
            <w:r>
              <w:br/>
            </w:r>
            <w:r>
              <w:rPr>
                <w:rFonts w:ascii="Times New Roman"/>
                <w:b w:val="false"/>
                <w:i w:val="false"/>
                <w:color w:val="000000"/>
                <w:sz w:val="20"/>
              </w:rPr>
              <w:t xml:space="preserve">олардың орындалуы жөніндегі </w:t>
            </w:r>
            <w:r>
              <w:br/>
            </w:r>
            <w:r>
              <w:rPr>
                <w:rFonts w:ascii="Times New Roman"/>
                <w:b w:val="false"/>
                <w:i w:val="false"/>
                <w:color w:val="000000"/>
                <w:sz w:val="20"/>
              </w:rPr>
              <w:t xml:space="preserve">есептерді мемлекеттік есепке </w:t>
            </w:r>
            <w:r>
              <w:br/>
            </w:r>
            <w:r>
              <w:rPr>
                <w:rFonts w:ascii="Times New Roman"/>
                <w:b w:val="false"/>
                <w:i w:val="false"/>
                <w:color w:val="000000"/>
                <w:sz w:val="20"/>
              </w:rPr>
              <w:t>алу 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6" w:id="40"/>
    <w:p>
      <w:pPr>
        <w:spacing w:after="0"/>
        <w:ind w:left="0"/>
        <w:jc w:val="left"/>
      </w:pPr>
      <w:r>
        <w:rPr>
          <w:rFonts w:ascii="Times New Roman"/>
          <w:b/>
          <w:i w:val="false"/>
          <w:color w:val="000000"/>
        </w:rPr>
        <w:t xml:space="preserve"> "Мемлекеттік бюджеттен қаржыландырылатын ғылыми, ғылыми-техникалық жобалар мен бағдарламаларды және олардың орындалуы жөніндегі есептерді мемлекеттік есепке алу" мемлекеттік көрсетілетін қызмет стандарты</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мемлекеттік ғылыми-техникалық сараптама орталығы" акционерлік қоғамы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тәсілі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электрондық түрде (www.is.ncste.kz ақпараттық жүйесі (бұдан әрі – ақпараттық жүйе) немесе "электрондық үкімет" веб-портал арқылы (бұдан әрі – портал);</w:t>
            </w:r>
          </w:p>
          <w:p>
            <w:pPr>
              <w:spacing w:after="20"/>
              <w:ind w:left="20"/>
              <w:jc w:val="both"/>
            </w:pPr>
            <w:r>
              <w:rPr>
                <w:rFonts w:ascii="Times New Roman"/>
                <w:b w:val="false"/>
                <w:i w:val="false"/>
                <w:color w:val="000000"/>
                <w:sz w:val="20"/>
              </w:rPr>
              <w:t xml:space="preserve">
2) қағаз түрінде көрсетілетін қызметті берушінің кеңсесі арқылы.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 көрсету мерзімі: электрондық – 5 (бес) жұмыс күні; қағаз түрінде – 5 (бес) жұмыс күні.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p>
            <w:pPr>
              <w:spacing w:after="20"/>
              <w:ind w:left="20"/>
              <w:jc w:val="both"/>
            </w:pPr>
            <w:r>
              <w:rPr>
                <w:rFonts w:ascii="Times New Roman"/>
                <w:b w:val="false"/>
                <w:i w:val="false"/>
                <w:color w:val="000000"/>
                <w:sz w:val="20"/>
              </w:rPr>
              <w:t>
1) ғылыми, ғылыми-техникалық жобаға – мемлекеттік тіркеу нөмері берілген тіркеу картасы;</w:t>
            </w:r>
          </w:p>
          <w:p>
            <w:pPr>
              <w:spacing w:after="20"/>
              <w:ind w:left="20"/>
              <w:jc w:val="both"/>
            </w:pPr>
            <w:r>
              <w:rPr>
                <w:rFonts w:ascii="Times New Roman"/>
                <w:b w:val="false"/>
                <w:i w:val="false"/>
                <w:color w:val="000000"/>
                <w:sz w:val="20"/>
              </w:rPr>
              <w:t>
2) ғылыми-техникалық бағдарламаға – шифр берілген куәлік;</w:t>
            </w:r>
          </w:p>
          <w:p>
            <w:pPr>
              <w:spacing w:after="20"/>
              <w:ind w:left="20"/>
              <w:jc w:val="both"/>
            </w:pPr>
            <w:r>
              <w:rPr>
                <w:rFonts w:ascii="Times New Roman"/>
                <w:b w:val="false"/>
                <w:i w:val="false"/>
                <w:color w:val="000000"/>
                <w:sz w:val="20"/>
              </w:rPr>
              <w:t>
3) ғылыми, ғылыми-техникалық жобалардың орындалуы бойынша есепке - инвентарлық нөмір берілген ақпарат картасы;</w:t>
            </w:r>
          </w:p>
          <w:p>
            <w:pPr>
              <w:spacing w:after="20"/>
              <w:ind w:left="20"/>
              <w:jc w:val="both"/>
            </w:pPr>
            <w:r>
              <w:rPr>
                <w:rFonts w:ascii="Times New Roman"/>
                <w:b w:val="false"/>
                <w:i w:val="false"/>
                <w:color w:val="000000"/>
                <w:sz w:val="20"/>
              </w:rPr>
              <w:t>
4) ғылыми және (немесе) ғылыми-техникалық қызмет нәтижелеріне - мемлекеттік тіркеу нөмері берілген өтінім.</w:t>
            </w:r>
          </w:p>
          <w:p>
            <w:pPr>
              <w:spacing w:after="20"/>
              <w:ind w:left="20"/>
              <w:jc w:val="both"/>
            </w:pPr>
            <w:r>
              <w:rPr>
                <w:rFonts w:ascii="Times New Roman"/>
                <w:b w:val="false"/>
                <w:i w:val="false"/>
                <w:color w:val="000000"/>
                <w:sz w:val="20"/>
              </w:rPr>
              <w:t xml:space="preserve">
Мемлекеттік көрсетілетін қызметті көрсетудің электронды нысаны нәтижесі көрсетілетін қызметті алушының "жеке кабинетіне" жіберіледі. Қағаз түріндегі мемлекеттік көрсетілетін қызметтің нәтижесі көрсетілетін қызметті берушінің кеңсесі арқылы жіберіледі.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алушыдан мемлекеттік қызметтер көрсету кезінде өндіріп алынатын төлем мөлшері және Қазақстан Республикасының заңнамасында көрсетілген жағдайларда оны өндіріп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тұлғаларға көрсетілетін қызмет ақысыз негізде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 беруші - Қазақстан Республикасының 2015 жылғы 23 қарашадағы Еңбек </w:t>
            </w:r>
            <w:r>
              <w:rPr>
                <w:rFonts w:ascii="Times New Roman"/>
                <w:b w:val="false"/>
                <w:i w:val="false"/>
                <w:color w:val="000000"/>
                <w:sz w:val="20"/>
              </w:rPr>
              <w:t>кодексіне</w:t>
            </w:r>
            <w:r>
              <w:rPr>
                <w:rFonts w:ascii="Times New Roman"/>
                <w:b w:val="false"/>
                <w:i w:val="false"/>
                <w:color w:val="000000"/>
                <w:sz w:val="20"/>
              </w:rPr>
              <w:t xml:space="preserve"> сәйкес дүйсенбіден жұмаға дейін, белгіленген жұмыс кестесіне сәйкес, демалыс және мереке күндерін қоспағанда, 9.00-ден 18.30-ға дейін, түскі үзіліс 13.00-ден 14.30-ға дейін. </w:t>
            </w:r>
          </w:p>
          <w:p>
            <w:pPr>
              <w:spacing w:after="20"/>
              <w:ind w:left="20"/>
              <w:jc w:val="both"/>
            </w:pPr>
            <w:r>
              <w:rPr>
                <w:rFonts w:ascii="Times New Roman"/>
                <w:b w:val="false"/>
                <w:i w:val="false"/>
                <w:color w:val="000000"/>
                <w:sz w:val="20"/>
              </w:rPr>
              <w:t>
Портал немесе ақпараттық жүйе: жөндеу жұмыстарын жүргізуге байланысты техникалық үзілістерді қоспағанда тәулік бойы (көрсетілетін қызметті алушы Қазақстан Республикасының еңбек заңнамасына сәйкес жұмыс уақыты аяқталғаннан кейін, демалыс және мереке күндері жүгінген кезде өтініштерді қабылдау және мемлекеттік қызметтерді көрсету нәтижелерін беру келесі жұмыс күні жүзеге асырылады).</w:t>
            </w:r>
          </w:p>
          <w:p>
            <w:pPr>
              <w:spacing w:after="20"/>
              <w:ind w:left="20"/>
              <w:jc w:val="both"/>
            </w:pPr>
            <w:r>
              <w:rPr>
                <w:rFonts w:ascii="Times New Roman"/>
                <w:b w:val="false"/>
                <w:i w:val="false"/>
                <w:color w:val="000000"/>
                <w:sz w:val="20"/>
              </w:rPr>
              <w:t>
Мемлекеттік қызметтер көрсету сұрақтары бойынша көрсетілетін қызметті берушінің анықтама қызметтерінің байланыс телефондары: 8 (727) 378-05-67, 378-05-09.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қажетті құжаттар тізімі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1)мемлекеттік бюджеттен қаржыландырылатын ғылыми, ғылыми-техникалық жобаға тіркеу картасы 3 - қосымшаға сәйкес;</w:t>
            </w:r>
          </w:p>
          <w:p>
            <w:pPr>
              <w:spacing w:after="20"/>
              <w:ind w:left="20"/>
              <w:jc w:val="both"/>
            </w:pPr>
            <w:r>
              <w:rPr>
                <w:rFonts w:ascii="Times New Roman"/>
                <w:b w:val="false"/>
                <w:i w:val="false"/>
                <w:color w:val="000000"/>
                <w:sz w:val="20"/>
              </w:rPr>
              <w:t>
2)мемлекеттік бюджеттен қаржыландырылатын ғылыми, ғылыми-техникалық бағдарламаға келесі қосымшалар:</w:t>
            </w:r>
          </w:p>
          <w:p>
            <w:pPr>
              <w:spacing w:after="20"/>
              <w:ind w:left="20"/>
              <w:jc w:val="both"/>
            </w:pPr>
            <w:r>
              <w:rPr>
                <w:rFonts w:ascii="Times New Roman"/>
                <w:b w:val="false"/>
                <w:i w:val="false"/>
                <w:color w:val="000000"/>
                <w:sz w:val="20"/>
              </w:rPr>
              <w:t>
2-1) Ф1 - біріздендірілген нысан "Кеңейтілген ғылыми, ғылыми-техникалық бағдарламаның көрсеткіштері" 4-қосымшаға сәйкес;</w:t>
            </w:r>
          </w:p>
          <w:p>
            <w:pPr>
              <w:spacing w:after="20"/>
              <w:ind w:left="20"/>
              <w:jc w:val="both"/>
            </w:pPr>
            <w:r>
              <w:rPr>
                <w:rFonts w:ascii="Times New Roman"/>
                <w:b w:val="false"/>
                <w:i w:val="false"/>
                <w:color w:val="000000"/>
                <w:sz w:val="20"/>
              </w:rPr>
              <w:t>
2-2) Ф1 – біріздендірілген нысанға "Кеңейтілген ғылыми, ғылыми-техникалық бағдарламаның көрсеткіштері" титулдық беті 5-қосымшаға сәйкес;</w:t>
            </w:r>
          </w:p>
          <w:p>
            <w:pPr>
              <w:spacing w:after="20"/>
              <w:ind w:left="20"/>
              <w:jc w:val="both"/>
            </w:pPr>
            <w:r>
              <w:rPr>
                <w:rFonts w:ascii="Times New Roman"/>
                <w:b w:val="false"/>
                <w:i w:val="false"/>
                <w:color w:val="000000"/>
                <w:sz w:val="20"/>
              </w:rPr>
              <w:t>
2-3) ғылыми, ғылыми-техникалық бағдарлама жетекшісінің қолы қойылған түсіндірме жазба;</w:t>
            </w:r>
          </w:p>
          <w:p>
            <w:pPr>
              <w:spacing w:after="20"/>
              <w:ind w:left="20"/>
              <w:jc w:val="both"/>
            </w:pPr>
            <w:r>
              <w:rPr>
                <w:rFonts w:ascii="Times New Roman"/>
                <w:b w:val="false"/>
                <w:i w:val="false"/>
                <w:color w:val="000000"/>
                <w:sz w:val="20"/>
              </w:rPr>
              <w:t xml:space="preserve">
2-4) ағымдағы жылы ғылыми, ғылыми-техникалық бағдарламаның тапсырмаларын (кезеңдерін) орындауға бөлінген бюджет қаражатының көлемін растайтын, бағдарлама жетекшісі қол қойған құжат; </w:t>
            </w:r>
          </w:p>
          <w:p>
            <w:pPr>
              <w:spacing w:after="20"/>
              <w:ind w:left="20"/>
              <w:jc w:val="both"/>
            </w:pPr>
            <w:r>
              <w:rPr>
                <w:rFonts w:ascii="Times New Roman"/>
                <w:b w:val="false"/>
                <w:i w:val="false"/>
                <w:color w:val="000000"/>
                <w:sz w:val="20"/>
              </w:rPr>
              <w:t>
2-5) Ф1 - түзету нысаны "Кеңейтілген ғылыми, ғылыми-техникалық бағдарламаның көрсеткіштері" 6-қосымшаға сәйкес;</w:t>
            </w:r>
          </w:p>
          <w:p>
            <w:pPr>
              <w:spacing w:after="20"/>
              <w:ind w:left="20"/>
              <w:jc w:val="both"/>
            </w:pPr>
            <w:r>
              <w:rPr>
                <w:rFonts w:ascii="Times New Roman"/>
                <w:b w:val="false"/>
                <w:i w:val="false"/>
                <w:color w:val="000000"/>
                <w:sz w:val="20"/>
              </w:rPr>
              <w:t>
2-6) ғылыми, ғылыми-техникалық бағдарлама бойынша тапсырмалардың, жұмыс кезеңдерінің орындалуы туралы (жылдық) есеп 7-қосымшаға сәйкес;</w:t>
            </w:r>
          </w:p>
          <w:p>
            <w:pPr>
              <w:spacing w:after="20"/>
              <w:ind w:left="20"/>
              <w:jc w:val="both"/>
            </w:pPr>
            <w:r>
              <w:rPr>
                <w:rFonts w:ascii="Times New Roman"/>
                <w:b w:val="false"/>
                <w:i w:val="false"/>
                <w:color w:val="000000"/>
                <w:sz w:val="20"/>
              </w:rPr>
              <w:t>
2-7) ғылыми, ғылыми-техникалық бағдарламаны орындауға қатысушы ұйымдардың жұмыс тапсырмаларын, кезеңдерін орындау барысы туралы мәлімет 8 -қосымшаға сәйкес;</w:t>
            </w:r>
          </w:p>
          <w:p>
            <w:pPr>
              <w:spacing w:after="20"/>
              <w:ind w:left="20"/>
              <w:jc w:val="both"/>
            </w:pPr>
            <w:r>
              <w:rPr>
                <w:rFonts w:ascii="Times New Roman"/>
                <w:b w:val="false"/>
                <w:i w:val="false"/>
                <w:color w:val="000000"/>
                <w:sz w:val="20"/>
              </w:rPr>
              <w:t xml:space="preserve">
3) ғылыми, ғылыми-техникалық жоба/бағдарламаның орындалуы туралы есеп, Мемлекетаралық стандартына сәйкес ресімделген МЕМСТ 7.32-2017 "Ғылыми-техникалық жұмыс туралы есеп" және нысан бойынша ақпарат картасы 9 - қосымшаға сәйкес; </w:t>
            </w:r>
          </w:p>
          <w:p>
            <w:pPr>
              <w:spacing w:after="20"/>
              <w:ind w:left="20"/>
              <w:jc w:val="both"/>
            </w:pPr>
            <w:r>
              <w:rPr>
                <w:rFonts w:ascii="Times New Roman"/>
                <w:b w:val="false"/>
                <w:i w:val="false"/>
                <w:color w:val="000000"/>
                <w:sz w:val="20"/>
              </w:rPr>
              <w:t>
4) 10 - қосымшаға сәйкес нысан бойынша ғылыми және (немесе) ғылыми-техникалық қызмет нәтижесін тіркеуге өтінім түрінде ресімделген ғылыми және (немесе) ғылыми-техникалық қызмет нәтижесі және 11 - қосымшаға сәйкес ғылыми және (немесе) ғылыми-техникалық қызмет нәтижелері туралы мәліметтерді еспке алу жөніндегі нысандар; (қажет болған жағдайда) ұсынылады: 12 - қосымшаға сәйкес ғылыми және (немесе) ғылыми-техникалық қызмет нәтижелері (бұдан әрі- ҒҒТҚН) туралы мәліметтердің өзгергені туралы хабарлама; 13 - қосымшаға сәйкес нысан бойынша ғылыми және (немесе) ғылыми-техникалық қызмет нәтижелерін пайдалану туралы мәліметтер; 14 - қосымшаға сәйкес ғылыми және (немесе) ғылыми-техникалық қызмет нәтижесін мемлекеттік тізілімінен ҒҒТҚН-ны алып тастау туралы хабарлама.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себептері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p>
          <w:p>
            <w:pPr>
              <w:spacing w:after="20"/>
              <w:ind w:left="20"/>
              <w:jc w:val="both"/>
            </w:pPr>
            <w:r>
              <w:rPr>
                <w:rFonts w:ascii="Times New Roman"/>
                <w:b w:val="false"/>
                <w:i w:val="false"/>
                <w:color w:val="000000"/>
                <w:sz w:val="20"/>
              </w:rPr>
              <w:t>
2) көрсетілетін қызметті алушының және (немесе) мемлекеттік қызмет көрсету үшін қажетті материалдардың, заттардың, мәліметтер мен ақпараттың Қазақстан Республикасының нормативтік құқықтық актілерінде белгіленген талаптарға сәйкес келмеуі;</w:t>
            </w:r>
          </w:p>
          <w:p>
            <w:pPr>
              <w:spacing w:after="20"/>
              <w:ind w:left="20"/>
              <w:jc w:val="both"/>
            </w:pPr>
            <w:r>
              <w:rPr>
                <w:rFonts w:ascii="Times New Roman"/>
                <w:b w:val="false"/>
                <w:i w:val="false"/>
                <w:color w:val="000000"/>
                <w:sz w:val="20"/>
              </w:rPr>
              <w:t>
3) құжаттардың толық емес пакетін ұсыну және олардың тиісінше рәсімделмеуі;</w:t>
            </w:r>
          </w:p>
          <w:p>
            <w:pPr>
              <w:spacing w:after="20"/>
              <w:ind w:left="20"/>
              <w:jc w:val="both"/>
            </w:pPr>
            <w:r>
              <w:rPr>
                <w:rFonts w:ascii="Times New Roman"/>
                <w:b w:val="false"/>
                <w:i w:val="false"/>
                <w:color w:val="000000"/>
                <w:sz w:val="20"/>
              </w:rPr>
              <w:t>
4) Қазақстан Республикасының заңдарында мемлекеттік қызмет көрсетуден бас тартудың басқа негіздері белгіленуі мүмкін;</w:t>
            </w:r>
          </w:p>
          <w:p>
            <w:pPr>
              <w:spacing w:after="20"/>
              <w:ind w:left="20"/>
              <w:jc w:val="both"/>
            </w:pPr>
            <w:r>
              <w:rPr>
                <w:rFonts w:ascii="Times New Roman"/>
                <w:b w:val="false"/>
                <w:i w:val="false"/>
                <w:color w:val="000000"/>
                <w:sz w:val="20"/>
              </w:rPr>
              <w:t>
 5) көрсетілетін қызметті алушыға қатысты мемлекеттік қызмет алуды талап ететін қызметке немесе жекелеген қызмет түрлеріне тыйым салу туралы заңды күшіне енген сот шешімі (үкімі).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қызметтердің ерекшеліктерін ескеретін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электрондық сандық қолтаңбасы бар болған жағдайда, ақпараттық жүйе немесе портал арқылы электрондық нысанда мемлекеттік көрсетілетін қызметті алуға мүмкіндігі бар.</w:t>
            </w:r>
          </w:p>
          <w:p>
            <w:pPr>
              <w:spacing w:after="20"/>
              <w:ind w:left="20"/>
              <w:jc w:val="both"/>
            </w:pPr>
            <w:r>
              <w:rPr>
                <w:rFonts w:ascii="Times New Roman"/>
                <w:b w:val="false"/>
                <w:i w:val="false"/>
                <w:color w:val="000000"/>
                <w:sz w:val="20"/>
              </w:rPr>
              <w:t>
Көрсетілетін қызметті алушы мемлекеттік қызметтерді көрсету тәртібі мен мәртебесі туралы ақпаратқа порталдың "жеке кабинеті" немесе ақпараттық жүйе арқылы көрсетілетін қызметтерді қашықтықтан қол жеткізу режимінде немесе көрсетілетін қызметті берушінің анықтамалық қызметтері, сонымен қатар, "1414", 8-800-080-7777 Бірыңғай байланыс орталығы арқылы ақпарат алуға мүмкіндігі бар.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2020 жылғы 24 маусымдағы</w:t>
            </w:r>
            <w:r>
              <w:br/>
            </w:r>
            <w:r>
              <w:rPr>
                <w:rFonts w:ascii="Times New Roman"/>
                <w:b w:val="false"/>
                <w:i w:val="false"/>
                <w:color w:val="000000"/>
                <w:sz w:val="20"/>
              </w:rPr>
              <w:t>№ 262 бұйрығына</w:t>
            </w:r>
            <w:r>
              <w:br/>
            </w:r>
            <w:r>
              <w:rPr>
                <w:rFonts w:ascii="Times New Roman"/>
                <w:b w:val="false"/>
                <w:i w:val="false"/>
                <w:color w:val="000000"/>
                <w:sz w:val="20"/>
              </w:rPr>
              <w:t>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Мемлекеттік бюджеттен </w:t>
            </w:r>
            <w:r>
              <w:br/>
            </w:r>
            <w:r>
              <w:rPr>
                <w:rFonts w:ascii="Times New Roman"/>
                <w:b w:val="false"/>
                <w:i w:val="false"/>
                <w:color w:val="000000"/>
                <w:sz w:val="20"/>
              </w:rPr>
              <w:t xml:space="preserve">қаржыландырылатын ғылыми, </w:t>
            </w:r>
            <w:r>
              <w:br/>
            </w:r>
            <w:r>
              <w:rPr>
                <w:rFonts w:ascii="Times New Roman"/>
                <w:b w:val="false"/>
                <w:i w:val="false"/>
                <w:color w:val="000000"/>
                <w:sz w:val="20"/>
              </w:rPr>
              <w:t xml:space="preserve">ғылыми-техникалық жобалар </w:t>
            </w:r>
            <w:r>
              <w:br/>
            </w:r>
            <w:r>
              <w:rPr>
                <w:rFonts w:ascii="Times New Roman"/>
                <w:b w:val="false"/>
                <w:i w:val="false"/>
                <w:color w:val="000000"/>
                <w:sz w:val="20"/>
              </w:rPr>
              <w:t xml:space="preserve">мен бағдарламаларды және </w:t>
            </w:r>
            <w:r>
              <w:br/>
            </w:r>
            <w:r>
              <w:rPr>
                <w:rFonts w:ascii="Times New Roman"/>
                <w:b w:val="false"/>
                <w:i w:val="false"/>
                <w:color w:val="000000"/>
                <w:sz w:val="20"/>
              </w:rPr>
              <w:t xml:space="preserve">олардың орындалуы жөніндегі </w:t>
            </w:r>
            <w:r>
              <w:br/>
            </w:r>
            <w:r>
              <w:rPr>
                <w:rFonts w:ascii="Times New Roman"/>
                <w:b w:val="false"/>
                <w:i w:val="false"/>
                <w:color w:val="000000"/>
                <w:sz w:val="20"/>
              </w:rPr>
              <w:t xml:space="preserve">есептерді мемлекеттік есепке </w:t>
            </w:r>
            <w:r>
              <w:br/>
            </w:r>
            <w:r>
              <w:rPr>
                <w:rFonts w:ascii="Times New Roman"/>
                <w:b w:val="false"/>
                <w:i w:val="false"/>
                <w:color w:val="000000"/>
                <w:sz w:val="20"/>
              </w:rPr>
              <w:t>алу қағидаларына</w:t>
            </w:r>
            <w:r>
              <w:br/>
            </w:r>
            <w:r>
              <w:rPr>
                <w:rFonts w:ascii="Times New Roman"/>
                <w:b w:val="false"/>
                <w:i w:val="false"/>
                <w:color w:val="000000"/>
                <w:sz w:val="20"/>
              </w:rPr>
              <w:t>2-қосымша</w:t>
            </w:r>
          </w:p>
        </w:tc>
      </w:tr>
    </w:tbl>
    <w:bookmarkStart w:name="z49" w:id="41"/>
    <w:p>
      <w:pPr>
        <w:spacing w:after="0"/>
        <w:ind w:left="0"/>
        <w:jc w:val="left"/>
      </w:pPr>
      <w:r>
        <w:rPr>
          <w:rFonts w:ascii="Times New Roman"/>
          <w:b/>
          <w:i w:val="false"/>
          <w:color w:val="000000"/>
        </w:rPr>
        <w:t xml:space="preserve"> "Мемлекеттік бюджеттен қаржыландырылатын ғылыми, ғылыми-техникалық жобалар мен бағдарламаларды және олардың орындалуы жөніндегі есептерді мемлекеттік есепке алу" Мемлекеттік көрсетілетін қызмет стандартының 8, 9 тармақтарына сәйкес келмейтін құжаттарды мемлекеттік тіркеуден бас тарту</w:t>
      </w:r>
    </w:p>
    <w:bookmarkEnd w:id="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 алушы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жетекші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 стандартының 8, 9 тармақтар талаптары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Қайтару негіздемесі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2020 жылғы 24 маусымдағы</w:t>
            </w:r>
            <w:r>
              <w:br/>
            </w:r>
            <w:r>
              <w:rPr>
                <w:rFonts w:ascii="Times New Roman"/>
                <w:b w:val="false"/>
                <w:i w:val="false"/>
                <w:color w:val="000000"/>
                <w:sz w:val="20"/>
              </w:rPr>
              <w:t>№ 262 бұйрығына</w:t>
            </w:r>
            <w:r>
              <w:br/>
            </w:r>
            <w:r>
              <w:rPr>
                <w:rFonts w:ascii="Times New Roman"/>
                <w:b w:val="false"/>
                <w:i w:val="false"/>
                <w:color w:val="000000"/>
                <w:sz w:val="20"/>
              </w:rPr>
              <w:t>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Мемлекеттік бюджеттен </w:t>
            </w:r>
            <w:r>
              <w:br/>
            </w:r>
            <w:r>
              <w:rPr>
                <w:rFonts w:ascii="Times New Roman"/>
                <w:b w:val="false"/>
                <w:i w:val="false"/>
                <w:color w:val="000000"/>
                <w:sz w:val="20"/>
              </w:rPr>
              <w:t xml:space="preserve">қаржыландырылатын ғылыми, </w:t>
            </w:r>
            <w:r>
              <w:br/>
            </w:r>
            <w:r>
              <w:rPr>
                <w:rFonts w:ascii="Times New Roman"/>
                <w:b w:val="false"/>
                <w:i w:val="false"/>
                <w:color w:val="000000"/>
                <w:sz w:val="20"/>
              </w:rPr>
              <w:t xml:space="preserve">ғылыми-техникалық жобалар </w:t>
            </w:r>
            <w:r>
              <w:br/>
            </w:r>
            <w:r>
              <w:rPr>
                <w:rFonts w:ascii="Times New Roman"/>
                <w:b w:val="false"/>
                <w:i w:val="false"/>
                <w:color w:val="000000"/>
                <w:sz w:val="20"/>
              </w:rPr>
              <w:t xml:space="preserve">мен бағдарламаларды және </w:t>
            </w:r>
            <w:r>
              <w:br/>
            </w:r>
            <w:r>
              <w:rPr>
                <w:rFonts w:ascii="Times New Roman"/>
                <w:b w:val="false"/>
                <w:i w:val="false"/>
                <w:color w:val="000000"/>
                <w:sz w:val="20"/>
              </w:rPr>
              <w:t xml:space="preserve">олардың орындалуы жөніндегі </w:t>
            </w:r>
            <w:r>
              <w:br/>
            </w:r>
            <w:r>
              <w:rPr>
                <w:rFonts w:ascii="Times New Roman"/>
                <w:b w:val="false"/>
                <w:i w:val="false"/>
                <w:color w:val="000000"/>
                <w:sz w:val="20"/>
              </w:rPr>
              <w:t xml:space="preserve">есептерді мемлекеттік есепке </w:t>
            </w:r>
            <w:r>
              <w:br/>
            </w:r>
            <w:r>
              <w:rPr>
                <w:rFonts w:ascii="Times New Roman"/>
                <w:b w:val="false"/>
                <w:i w:val="false"/>
                <w:color w:val="000000"/>
                <w:sz w:val="20"/>
              </w:rPr>
              <w:t>алу 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br/>
      </w:r>
    </w:p>
    <w:p>
      <w:pPr>
        <w:spacing w:after="0"/>
        <w:ind w:left="0"/>
        <w:jc w:val="both"/>
      </w:pPr>
      <w:r>
        <w:drawing>
          <wp:inline distT="0" distB="0" distL="0" distR="0">
            <wp:extent cx="7810500" cy="1667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16675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2020 жылғы 24 маусымдағы</w:t>
            </w:r>
            <w:r>
              <w:br/>
            </w:r>
            <w:r>
              <w:rPr>
                <w:rFonts w:ascii="Times New Roman"/>
                <w:b w:val="false"/>
                <w:i w:val="false"/>
                <w:color w:val="000000"/>
                <w:sz w:val="20"/>
              </w:rPr>
              <w:t>№ 262 бұйрығына</w:t>
            </w:r>
            <w:r>
              <w:br/>
            </w:r>
            <w:r>
              <w:rPr>
                <w:rFonts w:ascii="Times New Roman"/>
                <w:b w:val="false"/>
                <w:i w:val="false"/>
                <w:color w:val="000000"/>
                <w:sz w:val="20"/>
              </w:rPr>
              <w:t>4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Мемлекеттік бюджеттен </w:t>
            </w:r>
            <w:r>
              <w:br/>
            </w:r>
            <w:r>
              <w:rPr>
                <w:rFonts w:ascii="Times New Roman"/>
                <w:b w:val="false"/>
                <w:i w:val="false"/>
                <w:color w:val="000000"/>
                <w:sz w:val="20"/>
              </w:rPr>
              <w:t xml:space="preserve">қаржыландырылатын ғылыми, </w:t>
            </w:r>
            <w:r>
              <w:br/>
            </w:r>
            <w:r>
              <w:rPr>
                <w:rFonts w:ascii="Times New Roman"/>
                <w:b w:val="false"/>
                <w:i w:val="false"/>
                <w:color w:val="000000"/>
                <w:sz w:val="20"/>
              </w:rPr>
              <w:t xml:space="preserve">ғылыми-техникалық жобалар </w:t>
            </w:r>
            <w:r>
              <w:br/>
            </w:r>
            <w:r>
              <w:rPr>
                <w:rFonts w:ascii="Times New Roman"/>
                <w:b w:val="false"/>
                <w:i w:val="false"/>
                <w:color w:val="000000"/>
                <w:sz w:val="20"/>
              </w:rPr>
              <w:t xml:space="preserve">мен бағдарламаларды және </w:t>
            </w:r>
            <w:r>
              <w:br/>
            </w:r>
            <w:r>
              <w:rPr>
                <w:rFonts w:ascii="Times New Roman"/>
                <w:b w:val="false"/>
                <w:i w:val="false"/>
                <w:color w:val="000000"/>
                <w:sz w:val="20"/>
              </w:rPr>
              <w:t xml:space="preserve">олардың орындалуы жөніндегі </w:t>
            </w:r>
            <w:r>
              <w:br/>
            </w:r>
            <w:r>
              <w:rPr>
                <w:rFonts w:ascii="Times New Roman"/>
                <w:b w:val="false"/>
                <w:i w:val="false"/>
                <w:color w:val="000000"/>
                <w:sz w:val="20"/>
              </w:rPr>
              <w:t xml:space="preserve">есептерді мемлекеттік есепке </w:t>
            </w:r>
            <w:r>
              <w:br/>
            </w:r>
            <w:r>
              <w:rPr>
                <w:rFonts w:ascii="Times New Roman"/>
                <w:b w:val="false"/>
                <w:i w:val="false"/>
                <w:color w:val="000000"/>
                <w:sz w:val="20"/>
              </w:rPr>
              <w:t>алу 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Ф1-біріздендірілген</w:t>
            </w:r>
          </w:p>
        </w:tc>
      </w:tr>
    </w:tbl>
    <w:bookmarkStart w:name="z54" w:id="42"/>
    <w:p>
      <w:pPr>
        <w:spacing w:after="0"/>
        <w:ind w:left="0"/>
        <w:jc w:val="left"/>
      </w:pPr>
      <w:r>
        <w:rPr>
          <w:rFonts w:ascii="Times New Roman"/>
          <w:b/>
          <w:i w:val="false"/>
          <w:color w:val="000000"/>
        </w:rPr>
        <w:t xml:space="preserve"> ________________ жылға (жылдарға) арналған кеңейтілген ғылыми, ғылыми-техникалық бағдарламаның көрсеткіштері</w:t>
      </w:r>
    </w:p>
    <w:bookmarkEnd w:id="42"/>
    <w:p>
      <w:pPr>
        <w:spacing w:after="0"/>
        <w:ind w:left="0"/>
        <w:jc w:val="both"/>
      </w:pPr>
      <w:r>
        <w:rPr>
          <w:rFonts w:ascii="Times New Roman"/>
          <w:b w:val="false"/>
          <w:i w:val="false"/>
          <w:color w:val="000000"/>
          <w:sz w:val="28"/>
        </w:rPr>
        <w:t xml:space="preserve">
      Ғылыми, ғылыми-техникалық бағдарламаның шифры _______ </w:t>
      </w:r>
    </w:p>
    <w:p>
      <w:pPr>
        <w:spacing w:after="0"/>
        <w:ind w:left="0"/>
        <w:jc w:val="both"/>
      </w:pPr>
      <w:r>
        <w:rPr>
          <w:rFonts w:ascii="Times New Roman"/>
          <w:b w:val="false"/>
          <w:i w:val="false"/>
          <w:color w:val="000000"/>
          <w:sz w:val="28"/>
        </w:rPr>
        <w:t>
      Ғылыми, ғылыми-техникалық бағдарламаның атауы ____________________________</w:t>
      </w:r>
    </w:p>
    <w:p>
      <w:pPr>
        <w:spacing w:after="0"/>
        <w:ind w:left="0"/>
        <w:jc w:val="both"/>
      </w:pPr>
      <w:r>
        <w:rPr>
          <w:rFonts w:ascii="Times New Roman"/>
          <w:b w:val="false"/>
          <w:i w:val="false"/>
          <w:color w:val="000000"/>
          <w:sz w:val="28"/>
        </w:rPr>
        <w:t>
      Ғылыми, ғылыми-техникалық бағдарламаны орындау негізі болған себептер _________</w:t>
      </w:r>
    </w:p>
    <w:p>
      <w:pPr>
        <w:spacing w:after="0"/>
        <w:ind w:left="0"/>
        <w:jc w:val="both"/>
      </w:pPr>
      <w:r>
        <w:rPr>
          <w:rFonts w:ascii="Times New Roman"/>
          <w:b w:val="false"/>
          <w:i w:val="false"/>
          <w:color w:val="000000"/>
          <w:sz w:val="28"/>
        </w:rPr>
        <w:t>
      Ғылыми, ғылыми-техникалық бағдарламаны орындау мерзімі____Қаржыландырудың көлемі__жылға____млн.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ғылыми-техникалық бағдарлама бойынша көрсетілетін қызметті алушының атауы (толық және аббревиатурасы)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Факсы, электрондық мекенжайы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басшының Т.А.Ә. (бар болған жағдайда)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Тапсырма-ның, кезеңнің шифры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Тапсырманың, кезеңнің атауы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техникалық ақпаратардың мемлекетаралық топтамасының коды/түйінді сөздер</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Тапсырманы, кезеңдерді орындаушы ұйымның аббревиатурасы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Бизнес-сәйкестендіру нөмірі/ Жеке сәйкестендіру номері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Ұйымдардың аккредитциялық белгілері "1" -иә, "2"-жоқ (егер ұйым аккредиттелсе, онда "1" қойылады, егер жоқ болса "2")</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Тапсырманың, жұмыс кезеңі басшысының Т.А.Ә. (бар болған жағдайда), ғылыми дәрежесі, қызметі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орындалуының жоспарланған мерзімі (тоқсан,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басталуы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аяқталуы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кестенің жалғасы</w:t>
            </w:r>
          </w:p>
        </w:tc>
      </w:tr>
    </w:tbl>
    <w:p>
      <w:pPr>
        <w:spacing w:after="0"/>
        <w:ind w:left="0"/>
        <w:jc w:val="both"/>
      </w:pPr>
      <w:r>
        <w:rPr>
          <w:rFonts w:ascii="Times New Roman"/>
          <w:b w:val="false"/>
          <w:i w:val="false"/>
          <w:color w:val="000000"/>
          <w:sz w:val="28"/>
        </w:rPr>
        <w:t>
      Жоспарланған мерзімге қаржыландыруға қажеттілік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Күтілетін нәтижелер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зерттеулер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тәжірибе-конструкторлық әзірлемелер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іргелі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қолданбалы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тәжірибелік-конструкторлық және технологиялық жұмыстар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бұйымдардың (өнімдердің) тәжірибелік үлгілерін, партияларын дайындау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үшін жобалау жұмыстары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ғылыми-техникалық бағдарламаның жетекшісі _____________</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орындаушының Т.А.Ә. (бар болған жағдайда) және телефон нөмірі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 Қолы Т.А.Ә. (бар болған жағдайда)</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 ___________ 20___ ж.</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Ғылыми, ғылыми-техникалық бағдарламаны орындау үшін қажетті мамандар саны</w:t>
      </w:r>
    </w:p>
    <w:p>
      <w:pPr>
        <w:spacing w:after="0"/>
        <w:ind w:left="0"/>
        <w:jc w:val="both"/>
      </w:pPr>
      <w:r>
        <w:rPr>
          <w:rFonts w:ascii="Times New Roman"/>
          <w:b w:val="false"/>
          <w:i w:val="false"/>
          <w:color w:val="000000"/>
          <w:sz w:val="28"/>
        </w:rPr>
        <w:t xml:space="preserve">
      Ғылыми, ғылыми-техникалық бағдарламаның шифры _________ </w:t>
      </w:r>
    </w:p>
    <w:p>
      <w:pPr>
        <w:spacing w:after="0"/>
        <w:ind w:left="0"/>
        <w:jc w:val="both"/>
      </w:pPr>
      <w:r>
        <w:rPr>
          <w:rFonts w:ascii="Times New Roman"/>
          <w:b w:val="false"/>
          <w:i w:val="false"/>
          <w:color w:val="000000"/>
          <w:sz w:val="28"/>
        </w:rPr>
        <w:t>
      Ғылыми, ғылыми-техникалық бағдарламаның атауы 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атауы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Бизнес-сәйкестендіру нөмірі/ Жеке сәйкестендіру номері</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Ұйымдардың аккредитациялық белгілері "1" -иә, "2"-жоқ (егер ұйым аккредиттелсе, онда "1"қойылады, егер жоқ болса "2")</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білімді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ғылыми дәрежелері бар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 докторы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 кандидаты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PhD докторы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 бойынша доктор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ғылыми-техникалық бағдарламаның жетекшісі _____________</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орындаушының Т.А.Ә. (бар болған жағдайда) және телефон нөмірі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 Қолы Т.А.Ә. (бар болған жағдайда)</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 ___________ 20___ ж.</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Ғылыми, ғылыми-техникалық бағдарламаны орындауға қатысушы ұйымдардың реквизиттері</w:t>
      </w:r>
    </w:p>
    <w:p>
      <w:pPr>
        <w:spacing w:after="0"/>
        <w:ind w:left="0"/>
        <w:jc w:val="both"/>
      </w:pPr>
      <w:r>
        <w:rPr>
          <w:rFonts w:ascii="Times New Roman"/>
          <w:b w:val="false"/>
          <w:i w:val="false"/>
          <w:color w:val="000000"/>
          <w:sz w:val="28"/>
        </w:rPr>
        <w:t xml:space="preserve">
      Ғылыми, ғылыми-техникалық бағдарламаның шифры ________ </w:t>
      </w:r>
    </w:p>
    <w:p>
      <w:pPr>
        <w:spacing w:after="0"/>
        <w:ind w:left="0"/>
        <w:jc w:val="both"/>
      </w:pPr>
      <w:r>
        <w:rPr>
          <w:rFonts w:ascii="Times New Roman"/>
          <w:b w:val="false"/>
          <w:i w:val="false"/>
          <w:color w:val="000000"/>
          <w:sz w:val="28"/>
        </w:rPr>
        <w:t>
      Ғылыми, ғылыми-техникалық бағдарламаның атауы 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аббревиатурасы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толық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Бизнес-сәйкестендіру нөмірі/ жеке сәйкестендіру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орналасқан жері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басшының Т.А.Ә. (бар болған жағдайда), қызметі, телефоны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ғылыми-техникалық бағдарламаның жетекшісі __________</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орындаушының Т.А.Ә. (бар болған жағдайда) және телефон нөмірі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 Қолы Т.А.Ә. (бар болған жағдайда)</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 ___________ 20___ ж.</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2020 жылғы 24 маусымдағы</w:t>
            </w:r>
            <w:r>
              <w:br/>
            </w:r>
            <w:r>
              <w:rPr>
                <w:rFonts w:ascii="Times New Roman"/>
                <w:b w:val="false"/>
                <w:i w:val="false"/>
                <w:color w:val="000000"/>
                <w:sz w:val="20"/>
              </w:rPr>
              <w:t>№ 262 бұйрығына</w:t>
            </w:r>
            <w:r>
              <w:br/>
            </w:r>
            <w:r>
              <w:rPr>
                <w:rFonts w:ascii="Times New Roman"/>
                <w:b w:val="false"/>
                <w:i w:val="false"/>
                <w:color w:val="000000"/>
                <w:sz w:val="20"/>
              </w:rPr>
              <w:t>5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Мемлекеттік бюджеттен </w:t>
            </w:r>
            <w:r>
              <w:br/>
            </w:r>
            <w:r>
              <w:rPr>
                <w:rFonts w:ascii="Times New Roman"/>
                <w:b w:val="false"/>
                <w:i w:val="false"/>
                <w:color w:val="000000"/>
                <w:sz w:val="20"/>
              </w:rPr>
              <w:t xml:space="preserve">қаржыландырылатын ғылыми, </w:t>
            </w:r>
            <w:r>
              <w:br/>
            </w:r>
            <w:r>
              <w:rPr>
                <w:rFonts w:ascii="Times New Roman"/>
                <w:b w:val="false"/>
                <w:i w:val="false"/>
                <w:color w:val="000000"/>
                <w:sz w:val="20"/>
              </w:rPr>
              <w:t xml:space="preserve">ғылыми-техникалық жобалар </w:t>
            </w:r>
            <w:r>
              <w:br/>
            </w:r>
            <w:r>
              <w:rPr>
                <w:rFonts w:ascii="Times New Roman"/>
                <w:b w:val="false"/>
                <w:i w:val="false"/>
                <w:color w:val="000000"/>
                <w:sz w:val="20"/>
              </w:rPr>
              <w:t xml:space="preserve">мен бағдарламаларды және </w:t>
            </w:r>
            <w:r>
              <w:br/>
            </w:r>
            <w:r>
              <w:rPr>
                <w:rFonts w:ascii="Times New Roman"/>
                <w:b w:val="false"/>
                <w:i w:val="false"/>
                <w:color w:val="000000"/>
                <w:sz w:val="20"/>
              </w:rPr>
              <w:t xml:space="preserve">олардың орындалуы жөніндегі </w:t>
            </w:r>
            <w:r>
              <w:br/>
            </w:r>
            <w:r>
              <w:rPr>
                <w:rFonts w:ascii="Times New Roman"/>
                <w:b w:val="false"/>
                <w:i w:val="false"/>
                <w:color w:val="000000"/>
                <w:sz w:val="20"/>
              </w:rPr>
              <w:t xml:space="preserve">есептерді мемлекеттік есепке </w:t>
            </w:r>
            <w:r>
              <w:br/>
            </w:r>
            <w:r>
              <w:rPr>
                <w:rFonts w:ascii="Times New Roman"/>
                <w:b w:val="false"/>
                <w:i w:val="false"/>
                <w:color w:val="000000"/>
                <w:sz w:val="20"/>
              </w:rPr>
              <w:t>алу қағидаларына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57" w:id="43"/>
    <w:p>
      <w:pPr>
        <w:spacing w:after="0"/>
        <w:ind w:left="0"/>
        <w:jc w:val="left"/>
      </w:pPr>
      <w:r>
        <w:rPr>
          <w:rFonts w:ascii="Times New Roman"/>
          <w:b/>
          <w:i w:val="false"/>
          <w:color w:val="000000"/>
        </w:rPr>
        <w:t xml:space="preserve"> Титул парағы  _________________________________________________________________  (ғылыми, ғылыми-техникалық бағдарлама бойынша көрсетілетін қызметті алушының  ведомстволық қарастылығы)</w:t>
      </w:r>
    </w:p>
    <w:bookmarkEnd w:id="4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"Бекітілді"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20____ ж. "__"_______ № ___</w:t>
            </w:r>
          </w:p>
        </w:tc>
      </w:tr>
    </w:tbl>
    <w:p>
      <w:pPr>
        <w:spacing w:after="0"/>
        <w:ind w:left="0"/>
        <w:jc w:val="both"/>
      </w:pPr>
      <w:r>
        <w:rPr>
          <w:rFonts w:ascii="Times New Roman"/>
          <w:b w:val="false"/>
          <w:i w:val="false"/>
          <w:color w:val="000000"/>
          <w:sz w:val="28"/>
        </w:rPr>
        <w:t xml:space="preserve">
      Ғылыми, ғылыми-техникалық бағдарламаның шифры: ______________________ </w:t>
      </w:r>
    </w:p>
    <w:p>
      <w:pPr>
        <w:spacing w:after="0"/>
        <w:ind w:left="0"/>
        <w:jc w:val="both"/>
      </w:pPr>
      <w:r>
        <w:rPr>
          <w:rFonts w:ascii="Times New Roman"/>
          <w:b w:val="false"/>
          <w:i w:val="false"/>
          <w:color w:val="000000"/>
          <w:sz w:val="28"/>
        </w:rPr>
        <w:t xml:space="preserve">
      Ғылыми техникалық ақпаратардың мемлекетаралық топтамасының коды: _____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(ғылыми, ғылыми-техникалық бағдарламаның атауы)</w:t>
      </w:r>
    </w:p>
    <w:p>
      <w:pPr>
        <w:spacing w:after="0"/>
        <w:ind w:left="0"/>
        <w:jc w:val="both"/>
      </w:pPr>
      <w:r>
        <w:rPr>
          <w:rFonts w:ascii="Times New Roman"/>
          <w:b w:val="false"/>
          <w:i w:val="false"/>
          <w:color w:val="000000"/>
          <w:sz w:val="28"/>
        </w:rPr>
        <w:t xml:space="preserve">
      Орындалу мерзімдері: ________________________ </w:t>
      </w:r>
    </w:p>
    <w:p>
      <w:pPr>
        <w:spacing w:after="0"/>
        <w:ind w:left="0"/>
        <w:jc w:val="both"/>
      </w:pPr>
      <w:r>
        <w:rPr>
          <w:rFonts w:ascii="Times New Roman"/>
          <w:b w:val="false"/>
          <w:i w:val="false"/>
          <w:color w:val="000000"/>
          <w:sz w:val="28"/>
        </w:rPr>
        <w:t xml:space="preserve">
      Ғылыми, ғылыми-техникалық бағдарлама бойынша көрсетілетін қызметті </w:t>
      </w:r>
    </w:p>
    <w:p>
      <w:pPr>
        <w:spacing w:after="0"/>
        <w:ind w:left="0"/>
        <w:jc w:val="both"/>
      </w:pPr>
      <w:r>
        <w:rPr>
          <w:rFonts w:ascii="Times New Roman"/>
          <w:b w:val="false"/>
          <w:i w:val="false"/>
          <w:color w:val="000000"/>
          <w:sz w:val="28"/>
        </w:rPr>
        <w:t xml:space="preserve">
      алушының атауы және орналасқан жері 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Құжаттың дайындалған жері, уақыты 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2020 жылғы 24 маусымдағы</w:t>
            </w:r>
            <w:r>
              <w:br/>
            </w:r>
            <w:r>
              <w:rPr>
                <w:rFonts w:ascii="Times New Roman"/>
                <w:b w:val="false"/>
                <w:i w:val="false"/>
                <w:color w:val="000000"/>
                <w:sz w:val="20"/>
              </w:rPr>
              <w:t>№ 262 бұйрығына</w:t>
            </w:r>
            <w:r>
              <w:br/>
            </w:r>
            <w:r>
              <w:rPr>
                <w:rFonts w:ascii="Times New Roman"/>
                <w:b w:val="false"/>
                <w:i w:val="false"/>
                <w:color w:val="000000"/>
                <w:sz w:val="20"/>
              </w:rPr>
              <w:t>6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Мемлекеттік бюджеттен </w:t>
            </w:r>
            <w:r>
              <w:br/>
            </w:r>
            <w:r>
              <w:rPr>
                <w:rFonts w:ascii="Times New Roman"/>
                <w:b w:val="false"/>
                <w:i w:val="false"/>
                <w:color w:val="000000"/>
                <w:sz w:val="20"/>
              </w:rPr>
              <w:t xml:space="preserve">қаржыландырылатын ғылыми, </w:t>
            </w:r>
            <w:r>
              <w:br/>
            </w:r>
            <w:r>
              <w:rPr>
                <w:rFonts w:ascii="Times New Roman"/>
                <w:b w:val="false"/>
                <w:i w:val="false"/>
                <w:color w:val="000000"/>
                <w:sz w:val="20"/>
              </w:rPr>
              <w:t xml:space="preserve">ғылыми-техникалық жобалар </w:t>
            </w:r>
            <w:r>
              <w:br/>
            </w:r>
            <w:r>
              <w:rPr>
                <w:rFonts w:ascii="Times New Roman"/>
                <w:b w:val="false"/>
                <w:i w:val="false"/>
                <w:color w:val="000000"/>
                <w:sz w:val="20"/>
              </w:rPr>
              <w:t xml:space="preserve">мен бағдарламаларды және </w:t>
            </w:r>
            <w:r>
              <w:br/>
            </w:r>
            <w:r>
              <w:rPr>
                <w:rFonts w:ascii="Times New Roman"/>
                <w:b w:val="false"/>
                <w:i w:val="false"/>
                <w:color w:val="000000"/>
                <w:sz w:val="20"/>
              </w:rPr>
              <w:t xml:space="preserve">олардың орындалуы жөніндегі </w:t>
            </w:r>
            <w:r>
              <w:br/>
            </w:r>
            <w:r>
              <w:rPr>
                <w:rFonts w:ascii="Times New Roman"/>
                <w:b w:val="false"/>
                <w:i w:val="false"/>
                <w:color w:val="000000"/>
                <w:sz w:val="20"/>
              </w:rPr>
              <w:t xml:space="preserve">есептерді мемлекеттік есепке </w:t>
            </w:r>
            <w:r>
              <w:br/>
            </w:r>
            <w:r>
              <w:rPr>
                <w:rFonts w:ascii="Times New Roman"/>
                <w:b w:val="false"/>
                <w:i w:val="false"/>
                <w:color w:val="000000"/>
                <w:sz w:val="20"/>
              </w:rPr>
              <w:t>алу қағидаларына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Ф1-түзету</w:t>
            </w:r>
          </w:p>
        </w:tc>
      </w:tr>
    </w:tbl>
    <w:bookmarkStart w:name="z60" w:id="44"/>
    <w:p>
      <w:pPr>
        <w:spacing w:after="0"/>
        <w:ind w:left="0"/>
        <w:jc w:val="left"/>
      </w:pPr>
      <w:r>
        <w:rPr>
          <w:rFonts w:ascii="Times New Roman"/>
          <w:b/>
          <w:i w:val="false"/>
          <w:color w:val="000000"/>
        </w:rPr>
        <w:t xml:space="preserve"> _________________жылға (жылдарға) арналған кеңейтілген ғылыми, ғылыми-техникалық бағдарламаның көрсеткіштері</w:t>
      </w:r>
    </w:p>
    <w:bookmarkEnd w:id="44"/>
    <w:p>
      <w:pPr>
        <w:spacing w:after="0"/>
        <w:ind w:left="0"/>
        <w:jc w:val="both"/>
      </w:pPr>
      <w:r>
        <w:rPr>
          <w:rFonts w:ascii="Times New Roman"/>
          <w:b w:val="false"/>
          <w:i w:val="false"/>
          <w:color w:val="000000"/>
          <w:sz w:val="28"/>
        </w:rPr>
        <w:t xml:space="preserve">
      Ғылыми, ғылыми-техникалық бағдарламаның шифры __________ </w:t>
      </w:r>
    </w:p>
    <w:p>
      <w:pPr>
        <w:spacing w:after="0"/>
        <w:ind w:left="0"/>
        <w:jc w:val="both"/>
      </w:pPr>
      <w:r>
        <w:rPr>
          <w:rFonts w:ascii="Times New Roman"/>
          <w:b w:val="false"/>
          <w:i w:val="false"/>
          <w:color w:val="000000"/>
          <w:sz w:val="28"/>
        </w:rPr>
        <w:t>
      Ғылыми, ғылыми-техникалық бағдарламаның атауы 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Тапсырманың, кезеңнің шифры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Тапсырманың, кезеңнің атауы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техникалық ақпаратардың мемлекетаралық топтамасының коды/түйінді сөздер</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Тапсырманы, кезеңдерді орындаушы ұйымның аббревиатурасы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 кезең басшысының Т.А.Ә. (бар болған жағдайда), ғылыми дәрежесі, қызметі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орындалуының жоспарланған мерзімі (тоқсан,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Күтілетін нәтижелер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Түзетуге негіздеме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басталуы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кестенің жалғасы</w:t>
            </w:r>
          </w:p>
        </w:tc>
      </w:tr>
    </w:tbl>
    <w:p>
      <w:pPr>
        <w:spacing w:after="0"/>
        <w:ind w:left="0"/>
        <w:jc w:val="both"/>
      </w:pPr>
      <w:r>
        <w:rPr>
          <w:rFonts w:ascii="Times New Roman"/>
          <w:b w:val="false"/>
          <w:i w:val="false"/>
          <w:color w:val="000000"/>
          <w:sz w:val="28"/>
        </w:rPr>
        <w:t>
      Жұмыстың орындалуына нақты шығындар,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атауы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Бизнес-сәйкестендіру нөмірі/ Жеке сәйкестендіру номері</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Ұйымдардың аккредитациялық белгілері "1" -иә, "2"-жоқ (егер ұйым аккредиттелсе, онда "1"қойылады, егер жоқ болса "2")</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зерттеулер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тәжірибелік-конструкторлық әзірлемелер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іргелі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қолданбалы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тәжірибелік-конструкторлық және технологиялық жұмыстар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бұйымдардың (өнімдердің) тәжірибелік үлгілерін, партияларын дайындау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үшін жобалау жұмыстары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ғылыми-техникалық бағдарламаның жетекшісі ____________</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орындаушының Т.А.Ә. (бар болған жағдайда) және телефон нөмірі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 Қолы Т.А.Ә. (бар болған жағдайда)</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 ___________ 20___ ж.</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2020 жылғы 24 маусымдағы</w:t>
            </w:r>
            <w:r>
              <w:br/>
            </w:r>
            <w:r>
              <w:rPr>
                <w:rFonts w:ascii="Times New Roman"/>
                <w:b w:val="false"/>
                <w:i w:val="false"/>
                <w:color w:val="000000"/>
                <w:sz w:val="20"/>
              </w:rPr>
              <w:t>№ 262 бұйрығына</w:t>
            </w:r>
            <w:r>
              <w:br/>
            </w:r>
            <w:r>
              <w:rPr>
                <w:rFonts w:ascii="Times New Roman"/>
                <w:b w:val="false"/>
                <w:i w:val="false"/>
                <w:color w:val="000000"/>
                <w:sz w:val="20"/>
              </w:rPr>
              <w:t>7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Мемлекеттік бюджеттен </w:t>
            </w:r>
            <w:r>
              <w:br/>
            </w:r>
            <w:r>
              <w:rPr>
                <w:rFonts w:ascii="Times New Roman"/>
                <w:b w:val="false"/>
                <w:i w:val="false"/>
                <w:color w:val="000000"/>
                <w:sz w:val="20"/>
              </w:rPr>
              <w:t xml:space="preserve">қаржыландырылатын ғылыми, </w:t>
            </w:r>
            <w:r>
              <w:br/>
            </w:r>
            <w:r>
              <w:rPr>
                <w:rFonts w:ascii="Times New Roman"/>
                <w:b w:val="false"/>
                <w:i w:val="false"/>
                <w:color w:val="000000"/>
                <w:sz w:val="20"/>
              </w:rPr>
              <w:t xml:space="preserve">ғылыми-техникалық жобалар </w:t>
            </w:r>
            <w:r>
              <w:br/>
            </w:r>
            <w:r>
              <w:rPr>
                <w:rFonts w:ascii="Times New Roman"/>
                <w:b w:val="false"/>
                <w:i w:val="false"/>
                <w:color w:val="000000"/>
                <w:sz w:val="20"/>
              </w:rPr>
              <w:t xml:space="preserve">мен бағдарламаларды және </w:t>
            </w:r>
            <w:r>
              <w:br/>
            </w:r>
            <w:r>
              <w:rPr>
                <w:rFonts w:ascii="Times New Roman"/>
                <w:b w:val="false"/>
                <w:i w:val="false"/>
                <w:color w:val="000000"/>
                <w:sz w:val="20"/>
              </w:rPr>
              <w:t xml:space="preserve">олардың орындалуы жөніндегі </w:t>
            </w:r>
            <w:r>
              <w:br/>
            </w:r>
            <w:r>
              <w:rPr>
                <w:rFonts w:ascii="Times New Roman"/>
                <w:b w:val="false"/>
                <w:i w:val="false"/>
                <w:color w:val="000000"/>
                <w:sz w:val="20"/>
              </w:rPr>
              <w:t xml:space="preserve">есептерді мемлекеттік есепке </w:t>
            </w:r>
            <w:r>
              <w:br/>
            </w:r>
            <w:r>
              <w:rPr>
                <w:rFonts w:ascii="Times New Roman"/>
                <w:b w:val="false"/>
                <w:i w:val="false"/>
                <w:color w:val="000000"/>
                <w:sz w:val="20"/>
              </w:rPr>
              <w:t>алу қағидаларына</w:t>
            </w:r>
            <w:r>
              <w:br/>
            </w:r>
            <w:r>
              <w:rPr>
                <w:rFonts w:ascii="Times New Roman"/>
                <w:b w:val="false"/>
                <w:i w:val="false"/>
                <w:color w:val="000000"/>
                <w:sz w:val="20"/>
              </w:rPr>
              <w:t>7-қосымша</w:t>
            </w:r>
          </w:p>
        </w:tc>
      </w:tr>
    </w:tbl>
    <w:bookmarkStart w:name="z63" w:id="45"/>
    <w:p>
      <w:pPr>
        <w:spacing w:after="0"/>
        <w:ind w:left="0"/>
        <w:jc w:val="left"/>
      </w:pPr>
      <w:r>
        <w:rPr>
          <w:rFonts w:ascii="Times New Roman"/>
          <w:b/>
          <w:i w:val="false"/>
          <w:color w:val="000000"/>
        </w:rPr>
        <w:t xml:space="preserve"> Әкімшілік деректерді жинауға арналған нысан Әкімшілік деректер нысаны www.nauka.kz интернет-ресурсында орналастырылған Ғылыми, ғылыми-техникалық бағдарлама бойынша тапсырмалардың, жұмыс кезеңдерінің орындалуы туралы есеп (жылдық) Есеп беру кезеңі ______20__ж.</w:t>
      </w:r>
    </w:p>
    <w:bookmarkEnd w:id="45"/>
    <w:p>
      <w:pPr>
        <w:spacing w:after="0"/>
        <w:ind w:left="0"/>
        <w:jc w:val="both"/>
      </w:pPr>
      <w:r>
        <w:rPr>
          <w:rFonts w:ascii="Times New Roman"/>
          <w:b w:val="false"/>
          <w:i w:val="false"/>
          <w:color w:val="000000"/>
          <w:sz w:val="28"/>
        </w:rPr>
        <w:t xml:space="preserve">
      </w:t>
      </w:r>
      <w:r>
        <w:rPr>
          <w:rFonts w:ascii="Times New Roman"/>
          <w:b/>
          <w:i w:val="false"/>
          <w:color w:val="000000"/>
          <w:sz w:val="28"/>
        </w:rPr>
        <w:t>Индекс:</w:t>
      </w:r>
      <w:r>
        <w:rPr>
          <w:rFonts w:ascii="Times New Roman"/>
          <w:b w:val="false"/>
          <w:i w:val="false"/>
          <w:color w:val="000000"/>
          <w:sz w:val="28"/>
        </w:rPr>
        <w:t xml:space="preserve"> 1- (ҒТБ)</w:t>
      </w:r>
    </w:p>
    <w:p>
      <w:pPr>
        <w:spacing w:after="0"/>
        <w:ind w:left="0"/>
        <w:jc w:val="both"/>
      </w:pPr>
      <w:r>
        <w:rPr>
          <w:rFonts w:ascii="Times New Roman"/>
          <w:b w:val="false"/>
          <w:i w:val="false"/>
          <w:color w:val="000000"/>
          <w:sz w:val="28"/>
        </w:rPr>
        <w:t xml:space="preserve">
      </w:t>
      </w:r>
      <w:r>
        <w:rPr>
          <w:rFonts w:ascii="Times New Roman"/>
          <w:b/>
          <w:i w:val="false"/>
          <w:color w:val="000000"/>
          <w:sz w:val="28"/>
        </w:rPr>
        <w:t>Мерзімі:</w:t>
      </w:r>
      <w:r>
        <w:rPr>
          <w:rFonts w:ascii="Times New Roman"/>
          <w:b w:val="false"/>
          <w:i w:val="false"/>
          <w:color w:val="000000"/>
          <w:sz w:val="28"/>
        </w:rPr>
        <w:t xml:space="preserve"> жылдық</w:t>
      </w:r>
    </w:p>
    <w:p>
      <w:pPr>
        <w:spacing w:after="0"/>
        <w:ind w:left="0"/>
        <w:jc w:val="both"/>
      </w:pPr>
      <w:r>
        <w:rPr>
          <w:rFonts w:ascii="Times New Roman"/>
          <w:b w:val="false"/>
          <w:i w:val="false"/>
          <w:color w:val="000000"/>
          <w:sz w:val="28"/>
        </w:rPr>
        <w:t xml:space="preserve">
      </w:t>
      </w:r>
      <w:r>
        <w:rPr>
          <w:rFonts w:ascii="Times New Roman"/>
          <w:b/>
          <w:i w:val="false"/>
          <w:color w:val="000000"/>
          <w:sz w:val="28"/>
        </w:rPr>
        <w:t>Ақпарат ұсынатын тұлғалар:</w:t>
      </w:r>
      <w:r>
        <w:rPr>
          <w:rFonts w:ascii="Times New Roman"/>
          <w:b w:val="false"/>
          <w:i w:val="false"/>
          <w:color w:val="000000"/>
          <w:sz w:val="28"/>
        </w:rPr>
        <w:t xml:space="preserve"> ғылыми және (немесе) ғылыми-техникалық қызметпен айналысатын заңды тұлғалар</w:t>
      </w:r>
    </w:p>
    <w:p>
      <w:pPr>
        <w:spacing w:after="0"/>
        <w:ind w:left="0"/>
        <w:jc w:val="both"/>
      </w:pPr>
      <w:r>
        <w:rPr>
          <w:rFonts w:ascii="Times New Roman"/>
          <w:b w:val="false"/>
          <w:i w:val="false"/>
          <w:color w:val="000000"/>
          <w:sz w:val="28"/>
        </w:rPr>
        <w:t xml:space="preserve">
      </w:t>
      </w:r>
      <w:r>
        <w:rPr>
          <w:rFonts w:ascii="Times New Roman"/>
          <w:b/>
          <w:i w:val="false"/>
          <w:color w:val="000000"/>
          <w:sz w:val="28"/>
        </w:rPr>
        <w:t>Нысан қайда тапсырылады:</w:t>
      </w:r>
      <w:r>
        <w:rPr>
          <w:rFonts w:ascii="Times New Roman"/>
          <w:b w:val="false"/>
          <w:i w:val="false"/>
          <w:color w:val="000000"/>
          <w:sz w:val="28"/>
        </w:rPr>
        <w:t xml:space="preserve"> "Ұлттық мемлекеттік ғылыми-техникалық сараптама орталығы" акционерлік қоғамы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Есепті тапсыру мерзімі:</w:t>
      </w:r>
      <w:r>
        <w:rPr>
          <w:rFonts w:ascii="Times New Roman"/>
          <w:b w:val="false"/>
          <w:i w:val="false"/>
          <w:color w:val="000000"/>
          <w:sz w:val="28"/>
        </w:rPr>
        <w:t xml:space="preserve"> жылына бір рет, жылдық есеп бергеннен кейін 31 қаңтардан кешіктірмей</w:t>
      </w:r>
    </w:p>
    <w:p>
      <w:pPr>
        <w:spacing w:after="0"/>
        <w:ind w:left="0"/>
        <w:jc w:val="both"/>
      </w:pPr>
      <w:r>
        <w:rPr>
          <w:rFonts w:ascii="Times New Roman"/>
          <w:b w:val="false"/>
          <w:i w:val="false"/>
          <w:color w:val="000000"/>
          <w:sz w:val="28"/>
        </w:rPr>
        <w:t>
      Ғылыми, ғылыми-техникалық бағдарламаның шифры ___________</w:t>
      </w:r>
    </w:p>
    <w:p>
      <w:pPr>
        <w:spacing w:after="0"/>
        <w:ind w:left="0"/>
        <w:jc w:val="both"/>
      </w:pPr>
      <w:r>
        <w:rPr>
          <w:rFonts w:ascii="Times New Roman"/>
          <w:b w:val="false"/>
          <w:i w:val="false"/>
          <w:color w:val="000000"/>
          <w:sz w:val="28"/>
        </w:rPr>
        <w:t>
      Ғылыми, ғылыми-техникалық бағдарламаның атауы _____________________________</w:t>
      </w:r>
    </w:p>
    <w:p>
      <w:pPr>
        <w:spacing w:after="0"/>
        <w:ind w:left="0"/>
        <w:jc w:val="both"/>
      </w:pPr>
      <w:r>
        <w:rPr>
          <w:rFonts w:ascii="Times New Roman"/>
          <w:b w:val="false"/>
          <w:i w:val="false"/>
          <w:color w:val="000000"/>
          <w:sz w:val="28"/>
        </w:rPr>
        <w:t>
      Бас ұйым _________________________________________________________</w:t>
      </w:r>
    </w:p>
    <w:p>
      <w:pPr>
        <w:spacing w:after="0"/>
        <w:ind w:left="0"/>
        <w:jc w:val="both"/>
      </w:pPr>
      <w:r>
        <w:rPr>
          <w:rFonts w:ascii="Times New Roman"/>
          <w:b w:val="false"/>
          <w:i w:val="false"/>
          <w:color w:val="000000"/>
          <w:sz w:val="28"/>
        </w:rPr>
        <w:t>
      Мекенжай ________________________________________________________</w:t>
      </w:r>
    </w:p>
    <w:p>
      <w:pPr>
        <w:spacing w:after="0"/>
        <w:ind w:left="0"/>
        <w:jc w:val="both"/>
      </w:pPr>
      <w:r>
        <w:rPr>
          <w:rFonts w:ascii="Times New Roman"/>
          <w:b w:val="false"/>
          <w:i w:val="false"/>
          <w:color w:val="000000"/>
          <w:sz w:val="28"/>
        </w:rPr>
        <w:t>
      Басшының Т.А.Ә., телефоны, телефаксы, электрондық мекенжайы _________________</w:t>
      </w:r>
    </w:p>
    <w:p>
      <w:pPr>
        <w:spacing w:after="0"/>
        <w:ind w:left="0"/>
        <w:jc w:val="both"/>
      </w:pPr>
      <w:r>
        <w:rPr>
          <w:rFonts w:ascii="Times New Roman"/>
          <w:b w:val="false"/>
          <w:i w:val="false"/>
          <w:color w:val="000000"/>
          <w:sz w:val="28"/>
        </w:rPr>
        <w:t>
      Бөлім 1. Ғылыми, ғылыми-техникалық бағдарлама бойынша жұмыстарды қаржыландыру көлемі (млн.теңге)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Оның ішінде, төмендегілер есебінен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 қорлар арналған</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салымдар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бағдарламалық-нысаналы қаржыландыру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Бөлінген қаражат (жоспар)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түскен қаражат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Пайдаланылған қаражат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 тапсырмасының, кезеңінің шифры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 тапсырмасының, кезеңінің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Жұмыстардың орындалу мерзімі (тоқсан,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арналған нақты шығындар (мың теңге)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Жұмыстардың орындалуының нақты нәтижелері</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Жұмыстарды орындаудағы ауытқулар, олардың себептері</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ғылыми-зерттеу жұмыстары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тәжірибелік-конструкторлық жұмыстар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енгізілуі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жабдықтар, технологиялар, есептеу техникасы құралдарын салып алу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Бөлім 2. Ғылыми, ғылыми-техникалық бағдарлама бойынша ақпарат ұсынатын көрсетілетін қызметті алушы туралы мәлімет (бірлік)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Бизнес-сәйкестендіру нөмірі/ жеке сәйкестендіру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сектор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 секторы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Коммерциялық сектор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Коммерциялық емес сектор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Бөлім 3. Ғылыми, ғылыми-техникалық бағдарлама бойынша құқықтық қорғау және жұмыс нәтижелерінің енгізілуі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 тапсырмасының, кезеңінің шифры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нәтижелерін құқықтық қорғау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нәтижелерін енгізу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меншікті объектінің атауы (өнертабыс, пайдалы үлгі, өндірістік үлгі)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патенттелген объектінің атауы және оның жаңалығының қысқаша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қорғау құжаттары (атауы, елі, нөмірі, берілу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 ұйым, кәсіпорын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енгізілгенін растайтын құжаттың атауы, нөмері және күні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Бөлім 4. Ғылыми, ғылыми-техникалық бағдарламаға бөлінген бюджет қаражаты есебінен технологиялар сатып алу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 тапсырмасының, кезеңінің шифры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Тапсырманың, кезеңнің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Технологиялар, жабдықтар мен есептеу техникасының құралдарын сатып алу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(мың теңге)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Бөлім 5. Ғылыми, ғылыми-техникалық бағдарламалар бойынша тапсырмаларды, жұмыс кезеңдерін орындаушы ұйымдардың мамандармен қамтамасыз етілуі туралы мәлімет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аббревиатурасы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ҒТБ бойынша барлығы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білімді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дәрежелері бар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 докторы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 кандидаты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PhD докторы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бейіні бойынша доктор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докторант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магистрант</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ғалым</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инженері</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Бөлім 6. Ғылыми, ғылыми-техникалық бағдарлама бойынша дайындалған құжаттар мен жарияланымдардың саны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аббревиатурасы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Дайындалған құжаттардың саны,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монографиялар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әдістемелер, құралдар, ұсыныстар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жіктеуіштер, каталогтар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құралдары, бағдарламалар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Дайындалған құжаттардың саны, оның ішінде:</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Жарияланымдар (мақалалар, тезистер, баяндамалар) саны</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 жобалары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ғылыми-көпшілік басылымдар (жинақтар, кітаптар, брошюралар т.т.)</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сөздіктер, анықтамалықтар</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директивалық құжаттар</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оқу құралдары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тұжырымдамалар</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басылым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басылым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Web of Science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Scopus</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__________________________________________________________</w:t>
      </w:r>
    </w:p>
    <w:p>
      <w:pPr>
        <w:spacing w:after="0"/>
        <w:ind w:left="0"/>
        <w:jc w:val="both"/>
      </w:pPr>
      <w:r>
        <w:rPr>
          <w:rFonts w:ascii="Times New Roman"/>
          <w:b w:val="false"/>
          <w:i w:val="false"/>
          <w:color w:val="000000"/>
          <w:sz w:val="28"/>
        </w:rPr>
        <w:t xml:space="preserve">
      * Монографиялардың, оқу құралдары мен мақалалардың тізімін көрсету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ғылыми-техникалық бағдарламаның жетекшісі___________</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орындаушының Т.А.Ә. (бар болған жағдайда) және телефон нөмірі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 Қолы Т.А.Ә. (бар болған жағдайда)</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 ___________ 20___ ж.</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4" w:id="46"/>
    <w:p>
      <w:pPr>
        <w:spacing w:after="0"/>
        <w:ind w:left="0"/>
        <w:jc w:val="left"/>
      </w:pPr>
      <w:r>
        <w:rPr>
          <w:rFonts w:ascii="Times New Roman"/>
          <w:b/>
          <w:i w:val="false"/>
          <w:color w:val="000000"/>
        </w:rPr>
        <w:t xml:space="preserve"> Әкімшілік деректерді жинауға арналған нысандарды толтыру бойынша түсіндірме Ғылыми, ғылыми-техникалық бағдарлама бойынша тапсырмалардың, жұмыс кезеңдерінің орындалуы туралы есеп (аралық)  (Индекс: 1 – (ҒТБ), мерзімі, жылдық)</w:t>
      </w:r>
    </w:p>
    <w:bookmarkEnd w:id="46"/>
    <w:bookmarkStart w:name="z65" w:id="47"/>
    <w:p>
      <w:pPr>
        <w:spacing w:after="0"/>
        <w:ind w:left="0"/>
        <w:jc w:val="left"/>
      </w:pPr>
      <w:r>
        <w:rPr>
          <w:rFonts w:ascii="Times New Roman"/>
          <w:b/>
          <w:i w:val="false"/>
          <w:color w:val="000000"/>
        </w:rPr>
        <w:t xml:space="preserve"> 1-тарау. Жалпы ережелер</w:t>
      </w:r>
    </w:p>
    <w:bookmarkEnd w:id="47"/>
    <w:bookmarkStart w:name="z66" w:id="48"/>
    <w:p>
      <w:pPr>
        <w:spacing w:after="0"/>
        <w:ind w:left="0"/>
        <w:jc w:val="both"/>
      </w:pPr>
      <w:r>
        <w:rPr>
          <w:rFonts w:ascii="Times New Roman"/>
          <w:b w:val="false"/>
          <w:i w:val="false"/>
          <w:color w:val="000000"/>
          <w:sz w:val="28"/>
        </w:rPr>
        <w:t>
      1. Түсіндірмеде нысанды толтыруға қойылатын бірыңғай талаптарды анықтайды "Ғылыми, ғылыми-техникалық бағдарлама бойынша тапсырмалардың, жұмыс кезеңдерінің орындалуы туралы есеп (аралық)" (бұдан әрі - Нысан).</w:t>
      </w:r>
    </w:p>
    <w:bookmarkEnd w:id="48"/>
    <w:bookmarkStart w:name="z67" w:id="49"/>
    <w:p>
      <w:pPr>
        <w:spacing w:after="0"/>
        <w:ind w:left="0"/>
        <w:jc w:val="both"/>
      </w:pPr>
      <w:r>
        <w:rPr>
          <w:rFonts w:ascii="Times New Roman"/>
          <w:b w:val="false"/>
          <w:i w:val="false"/>
          <w:color w:val="000000"/>
          <w:sz w:val="28"/>
        </w:rPr>
        <w:t>
      2. Нысан толтырылады: ғылыми және (немесе) ғылыми-техникалық қызметпен айналысатын заңды тұлғалар (бұдан әрі - көрсетілетін қызметті алушы).</w:t>
      </w:r>
    </w:p>
    <w:bookmarkEnd w:id="49"/>
    <w:bookmarkStart w:name="z68" w:id="50"/>
    <w:p>
      <w:pPr>
        <w:spacing w:after="0"/>
        <w:ind w:left="0"/>
        <w:jc w:val="both"/>
      </w:pPr>
      <w:r>
        <w:rPr>
          <w:rFonts w:ascii="Times New Roman"/>
          <w:b w:val="false"/>
          <w:i w:val="false"/>
          <w:color w:val="000000"/>
          <w:sz w:val="28"/>
        </w:rPr>
        <w:t>
      3. Нысанға ғылыми, ғылыми-техникалық бағдарламаның жетекшісі, тегі мен аты-жөнін көрсете отырып, қол қояды.</w:t>
      </w:r>
    </w:p>
    <w:bookmarkEnd w:id="50"/>
    <w:bookmarkStart w:name="z69" w:id="51"/>
    <w:p>
      <w:pPr>
        <w:spacing w:after="0"/>
        <w:ind w:left="0"/>
        <w:jc w:val="both"/>
      </w:pPr>
      <w:r>
        <w:rPr>
          <w:rFonts w:ascii="Times New Roman"/>
          <w:b w:val="false"/>
          <w:i w:val="false"/>
          <w:color w:val="000000"/>
          <w:sz w:val="28"/>
        </w:rPr>
        <w:t>
      4. Нысан жылдық есеп бергеннен кейін 31 қаңтардан кешіктірмей тапсырылады.</w:t>
      </w:r>
    </w:p>
    <w:bookmarkEnd w:id="51"/>
    <w:bookmarkStart w:name="z70" w:id="52"/>
    <w:p>
      <w:pPr>
        <w:spacing w:after="0"/>
        <w:ind w:left="0"/>
        <w:jc w:val="both"/>
      </w:pPr>
      <w:r>
        <w:rPr>
          <w:rFonts w:ascii="Times New Roman"/>
          <w:b w:val="false"/>
          <w:i w:val="false"/>
          <w:color w:val="000000"/>
          <w:sz w:val="28"/>
        </w:rPr>
        <w:t>
      5. Нысан мемлекеттік және орыс тілдерінде толтырылады.</w:t>
      </w:r>
    </w:p>
    <w:bookmarkEnd w:id="52"/>
    <w:bookmarkStart w:name="z71" w:id="53"/>
    <w:p>
      <w:pPr>
        <w:spacing w:after="0"/>
        <w:ind w:left="0"/>
        <w:jc w:val="left"/>
      </w:pPr>
      <w:r>
        <w:rPr>
          <w:rFonts w:ascii="Times New Roman"/>
          <w:b/>
          <w:i w:val="false"/>
          <w:color w:val="000000"/>
        </w:rPr>
        <w:t xml:space="preserve"> 2-тарау. Нысанды толтыру бойынша түсіндірме</w:t>
      </w:r>
    </w:p>
    <w:bookmarkEnd w:id="53"/>
    <w:bookmarkStart w:name="z72" w:id="54"/>
    <w:p>
      <w:pPr>
        <w:spacing w:after="0"/>
        <w:ind w:left="0"/>
        <w:jc w:val="both"/>
      </w:pPr>
      <w:r>
        <w:rPr>
          <w:rFonts w:ascii="Times New Roman"/>
          <w:b w:val="false"/>
          <w:i w:val="false"/>
          <w:color w:val="000000"/>
          <w:sz w:val="28"/>
        </w:rPr>
        <w:t>
      6. "Ғылыми, ғылыми-техникалық бағдарлама бойынша жұмыстарды қаржыландыру көлемі (млн.теңге)" нысанының 1- бөлімінде:</w:t>
      </w:r>
    </w:p>
    <w:bookmarkEnd w:id="54"/>
    <w:p>
      <w:pPr>
        <w:spacing w:after="0"/>
        <w:ind w:left="0"/>
        <w:jc w:val="both"/>
      </w:pPr>
      <w:r>
        <w:rPr>
          <w:rFonts w:ascii="Times New Roman"/>
          <w:b w:val="false"/>
          <w:i w:val="false"/>
          <w:color w:val="000000"/>
          <w:sz w:val="28"/>
        </w:rPr>
        <w:t>
      1 - бағанда ғылыми, ғылыми-техникалық бағдарлама бойынша бөлінген қаражат (жоспар), нақты түскен қаражат, пайдаланылған қаражат көрсетіледі (млн.теңге).</w:t>
      </w:r>
    </w:p>
    <w:p>
      <w:pPr>
        <w:spacing w:after="0"/>
        <w:ind w:left="0"/>
        <w:jc w:val="both"/>
      </w:pPr>
      <w:r>
        <w:rPr>
          <w:rFonts w:ascii="Times New Roman"/>
          <w:b w:val="false"/>
          <w:i w:val="false"/>
          <w:color w:val="000000"/>
          <w:sz w:val="28"/>
        </w:rPr>
        <w:t>
      2 - бағанда ғылыми, ғылыми-техникалық бағдарлама бойынша барлық бөлінген қаражат (жоспар), нақты түскен қаражат, пайдаланылған қаражат көрсетіледі (млн.теңге).</w:t>
      </w:r>
    </w:p>
    <w:p>
      <w:pPr>
        <w:spacing w:after="0"/>
        <w:ind w:left="0"/>
        <w:jc w:val="both"/>
      </w:pPr>
      <w:r>
        <w:rPr>
          <w:rFonts w:ascii="Times New Roman"/>
          <w:b w:val="false"/>
          <w:i w:val="false"/>
          <w:color w:val="000000"/>
          <w:sz w:val="28"/>
        </w:rPr>
        <w:t>
      3 - бағанда ғылыми, ғылыми-техникалық бағдарлама бойынша республикалық бюджет, бағдарламалық-нысаналы қаржат көрсетіледі (млн.теңге).</w:t>
      </w:r>
    </w:p>
    <w:p>
      <w:pPr>
        <w:spacing w:after="0"/>
        <w:ind w:left="0"/>
        <w:jc w:val="both"/>
      </w:pPr>
      <w:r>
        <w:rPr>
          <w:rFonts w:ascii="Times New Roman"/>
          <w:b w:val="false"/>
          <w:i w:val="false"/>
          <w:color w:val="000000"/>
          <w:sz w:val="28"/>
        </w:rPr>
        <w:t>
      4 - бағанда мақсатты қорларға арналған қаражат көрсетіледі (млн.теңге).</w:t>
      </w:r>
    </w:p>
    <w:p>
      <w:pPr>
        <w:spacing w:after="0"/>
        <w:ind w:left="0"/>
        <w:jc w:val="both"/>
      </w:pPr>
      <w:r>
        <w:rPr>
          <w:rFonts w:ascii="Times New Roman"/>
          <w:b w:val="false"/>
          <w:i w:val="false"/>
          <w:color w:val="000000"/>
          <w:sz w:val="28"/>
        </w:rPr>
        <w:t>
      5 - бағанда басқа салымдарға арналған қаражат көрсетіледі (млн.теңге).</w:t>
      </w:r>
    </w:p>
    <w:p>
      <w:pPr>
        <w:spacing w:after="0"/>
        <w:ind w:left="0"/>
        <w:jc w:val="both"/>
      </w:pPr>
      <w:r>
        <w:rPr>
          <w:rFonts w:ascii="Times New Roman"/>
          <w:b w:val="false"/>
          <w:i w:val="false"/>
          <w:color w:val="000000"/>
          <w:sz w:val="28"/>
        </w:rPr>
        <w:t>
      6 - бағанда жұмыстар тапсырмасының, кезеңінің шифры көрсетіледі.</w:t>
      </w:r>
    </w:p>
    <w:p>
      <w:pPr>
        <w:spacing w:after="0"/>
        <w:ind w:left="0"/>
        <w:jc w:val="both"/>
      </w:pPr>
      <w:r>
        <w:rPr>
          <w:rFonts w:ascii="Times New Roman"/>
          <w:b w:val="false"/>
          <w:i w:val="false"/>
          <w:color w:val="000000"/>
          <w:sz w:val="28"/>
        </w:rPr>
        <w:t>
      7 - бағанда жұмыстар тапсырмасының, кезеңінің атауы көрсетіледі.</w:t>
      </w:r>
    </w:p>
    <w:p>
      <w:pPr>
        <w:spacing w:after="0"/>
        <w:ind w:left="0"/>
        <w:jc w:val="both"/>
      </w:pPr>
      <w:r>
        <w:rPr>
          <w:rFonts w:ascii="Times New Roman"/>
          <w:b w:val="false"/>
          <w:i w:val="false"/>
          <w:color w:val="000000"/>
          <w:sz w:val="28"/>
        </w:rPr>
        <w:t>
      8 - бағанда жұмыстардың орындалу мерзімінің басталуы көрсетіледі (тоқсан, жыл).</w:t>
      </w:r>
    </w:p>
    <w:p>
      <w:pPr>
        <w:spacing w:after="0"/>
        <w:ind w:left="0"/>
        <w:jc w:val="both"/>
      </w:pPr>
      <w:r>
        <w:rPr>
          <w:rFonts w:ascii="Times New Roman"/>
          <w:b w:val="false"/>
          <w:i w:val="false"/>
          <w:color w:val="000000"/>
          <w:sz w:val="28"/>
        </w:rPr>
        <w:t>
      9 - бағанда жұмыстардың аяқталуы мерзімі көрсетіледі (тоқсан, жыл).</w:t>
      </w:r>
    </w:p>
    <w:p>
      <w:pPr>
        <w:spacing w:after="0"/>
        <w:ind w:left="0"/>
        <w:jc w:val="both"/>
      </w:pPr>
      <w:r>
        <w:rPr>
          <w:rFonts w:ascii="Times New Roman"/>
          <w:b w:val="false"/>
          <w:i w:val="false"/>
          <w:color w:val="000000"/>
          <w:sz w:val="28"/>
        </w:rPr>
        <w:t>
      10 - бағанда жұмыс бойынша нақты шығындар көрсетіледі (мың теңге).</w:t>
      </w:r>
    </w:p>
    <w:p>
      <w:pPr>
        <w:spacing w:after="0"/>
        <w:ind w:left="0"/>
        <w:jc w:val="both"/>
      </w:pPr>
      <w:r>
        <w:rPr>
          <w:rFonts w:ascii="Times New Roman"/>
          <w:b w:val="false"/>
          <w:i w:val="false"/>
          <w:color w:val="000000"/>
          <w:sz w:val="28"/>
        </w:rPr>
        <w:t>
      11 - бағанда ғылыми-зерттеу жұмыстары бойынша арналған нақты шығындар көрсетіледі (мың теңге).</w:t>
      </w:r>
    </w:p>
    <w:p>
      <w:pPr>
        <w:spacing w:after="0"/>
        <w:ind w:left="0"/>
        <w:jc w:val="both"/>
      </w:pPr>
      <w:r>
        <w:rPr>
          <w:rFonts w:ascii="Times New Roman"/>
          <w:b w:val="false"/>
          <w:i w:val="false"/>
          <w:color w:val="000000"/>
          <w:sz w:val="28"/>
        </w:rPr>
        <w:t>
      12 - бағанда тәжірибелік-конструкторлық жұмыстары бойынша нақты шығындар көрсетіледі (мың теңге).</w:t>
      </w:r>
    </w:p>
    <w:p>
      <w:pPr>
        <w:spacing w:after="0"/>
        <w:ind w:left="0"/>
        <w:jc w:val="both"/>
      </w:pPr>
      <w:r>
        <w:rPr>
          <w:rFonts w:ascii="Times New Roman"/>
          <w:b w:val="false"/>
          <w:i w:val="false"/>
          <w:color w:val="000000"/>
          <w:sz w:val="28"/>
        </w:rPr>
        <w:t>
      13 - бағанда енгізілуі жұмыстары бойынша нақты шығындар көрсетіледі (мың теңге).</w:t>
      </w:r>
    </w:p>
    <w:p>
      <w:pPr>
        <w:spacing w:after="0"/>
        <w:ind w:left="0"/>
        <w:jc w:val="both"/>
      </w:pPr>
      <w:r>
        <w:rPr>
          <w:rFonts w:ascii="Times New Roman"/>
          <w:b w:val="false"/>
          <w:i w:val="false"/>
          <w:color w:val="000000"/>
          <w:sz w:val="28"/>
        </w:rPr>
        <w:t>
      14 - бағанда жабдықтар, технологиялар, есептеу техникасы құралдарын салып алуға нақты шығындар көрсетіледі (мың теңге).</w:t>
      </w:r>
    </w:p>
    <w:p>
      <w:pPr>
        <w:spacing w:after="0"/>
        <w:ind w:left="0"/>
        <w:jc w:val="both"/>
      </w:pPr>
      <w:r>
        <w:rPr>
          <w:rFonts w:ascii="Times New Roman"/>
          <w:b w:val="false"/>
          <w:i w:val="false"/>
          <w:color w:val="000000"/>
          <w:sz w:val="28"/>
        </w:rPr>
        <w:t>
      15 - бағанда жұмыстардың орындалуының нақты нәтижелері көрсетіледі.</w:t>
      </w:r>
    </w:p>
    <w:p>
      <w:pPr>
        <w:spacing w:after="0"/>
        <w:ind w:left="0"/>
        <w:jc w:val="both"/>
      </w:pPr>
      <w:r>
        <w:rPr>
          <w:rFonts w:ascii="Times New Roman"/>
          <w:b w:val="false"/>
          <w:i w:val="false"/>
          <w:color w:val="000000"/>
          <w:sz w:val="28"/>
        </w:rPr>
        <w:t>
      16 - бағанда жұмыстарды орындаудағы ауытқулар, олардың себептері көрсетіледі.</w:t>
      </w:r>
    </w:p>
    <w:p>
      <w:pPr>
        <w:spacing w:after="0"/>
        <w:ind w:left="0"/>
        <w:jc w:val="both"/>
      </w:pPr>
      <w:r>
        <w:rPr>
          <w:rFonts w:ascii="Times New Roman"/>
          <w:b w:val="false"/>
          <w:i w:val="false"/>
          <w:color w:val="000000"/>
          <w:sz w:val="28"/>
        </w:rPr>
        <w:t>
      "Ғылыми, ғылыми-техникалық бағдарлама бойынша ақпарат ұсынатын көрсетілетін қызметті алушы туралы мәлімет (бірлік)" нысанының 2-бөлімінде:</w:t>
      </w:r>
    </w:p>
    <w:p>
      <w:pPr>
        <w:spacing w:after="0"/>
        <w:ind w:left="0"/>
        <w:jc w:val="both"/>
      </w:pPr>
      <w:r>
        <w:rPr>
          <w:rFonts w:ascii="Times New Roman"/>
          <w:b w:val="false"/>
          <w:i w:val="false"/>
          <w:color w:val="000000"/>
          <w:sz w:val="28"/>
        </w:rPr>
        <w:t>
      1 - бағанда көрсетілетін қызметті алушының атауы көрсетіледі.</w:t>
      </w:r>
    </w:p>
    <w:p>
      <w:pPr>
        <w:spacing w:after="0"/>
        <w:ind w:left="0"/>
        <w:jc w:val="both"/>
      </w:pPr>
      <w:r>
        <w:rPr>
          <w:rFonts w:ascii="Times New Roman"/>
          <w:b w:val="false"/>
          <w:i w:val="false"/>
          <w:color w:val="000000"/>
          <w:sz w:val="28"/>
        </w:rPr>
        <w:t>
      2 - бағанда бизнес-сәйкестендіру нөмірі/ жеке сәйкестендіру нөмірі көрсетіледі.</w:t>
      </w:r>
    </w:p>
    <w:p>
      <w:pPr>
        <w:spacing w:after="0"/>
        <w:ind w:left="0"/>
        <w:jc w:val="both"/>
      </w:pPr>
      <w:r>
        <w:rPr>
          <w:rFonts w:ascii="Times New Roman"/>
          <w:b w:val="false"/>
          <w:i w:val="false"/>
          <w:color w:val="000000"/>
          <w:sz w:val="28"/>
        </w:rPr>
        <w:t>
      3, 4, 5, 6 – бағандарда көрсетілетін қызметті алушының "Мемлекеттік сектор*", "Жоғары білім секторы", "Коммерциялық сектор", "Коммерциялық емес сектор" қай секторға жататыны көрсетіледі.</w:t>
      </w:r>
    </w:p>
    <w:p>
      <w:pPr>
        <w:spacing w:after="0"/>
        <w:ind w:left="0"/>
        <w:jc w:val="both"/>
      </w:pPr>
      <w:r>
        <w:rPr>
          <w:rFonts w:ascii="Times New Roman"/>
          <w:b w:val="false"/>
          <w:i w:val="false"/>
          <w:color w:val="000000"/>
          <w:sz w:val="28"/>
        </w:rPr>
        <w:t>
      "Ғылыми, ғылыми-техникалық бағдарлама бойынша құқықтық қорғау және жұмыс нәтижелерінің енгізілуі туралы мәліметтер" нысанының 3- бөлімінде:</w:t>
      </w:r>
    </w:p>
    <w:p>
      <w:pPr>
        <w:spacing w:after="0"/>
        <w:ind w:left="0"/>
        <w:jc w:val="both"/>
      </w:pPr>
      <w:r>
        <w:rPr>
          <w:rFonts w:ascii="Times New Roman"/>
          <w:b w:val="false"/>
          <w:i w:val="false"/>
          <w:color w:val="000000"/>
          <w:sz w:val="28"/>
        </w:rPr>
        <w:t>
      1 - бағанда жұмыстар тапсырмасының, кезеңінің шифры көрсетіледі.</w:t>
      </w:r>
    </w:p>
    <w:p>
      <w:pPr>
        <w:spacing w:after="0"/>
        <w:ind w:left="0"/>
        <w:jc w:val="both"/>
      </w:pPr>
      <w:r>
        <w:rPr>
          <w:rFonts w:ascii="Times New Roman"/>
          <w:b w:val="false"/>
          <w:i w:val="false"/>
          <w:color w:val="000000"/>
          <w:sz w:val="28"/>
        </w:rPr>
        <w:t>
      2 - бағанда өндірістік меншікті объектінің атауы (өнертабыс, пайдалы үлгі, өндірістік үлгі) көрсетіледі.</w:t>
      </w:r>
    </w:p>
    <w:p>
      <w:pPr>
        <w:spacing w:after="0"/>
        <w:ind w:left="0"/>
        <w:jc w:val="both"/>
      </w:pPr>
      <w:r>
        <w:rPr>
          <w:rFonts w:ascii="Times New Roman"/>
          <w:b w:val="false"/>
          <w:i w:val="false"/>
          <w:color w:val="000000"/>
          <w:sz w:val="28"/>
        </w:rPr>
        <w:t>
      3 - бағанда патенттелген объектінің атауы және оның жаңалығының қысқаша мәні көрсетіледі.</w:t>
      </w:r>
    </w:p>
    <w:p>
      <w:pPr>
        <w:spacing w:after="0"/>
        <w:ind w:left="0"/>
        <w:jc w:val="both"/>
      </w:pPr>
      <w:r>
        <w:rPr>
          <w:rFonts w:ascii="Times New Roman"/>
          <w:b w:val="false"/>
          <w:i w:val="false"/>
          <w:color w:val="000000"/>
          <w:sz w:val="28"/>
        </w:rPr>
        <w:t>
      4 - бағанда қорғау құжаттары (атауы, елі, нөмірі, берілу күні) көрсетіледі.</w:t>
      </w:r>
    </w:p>
    <w:p>
      <w:pPr>
        <w:spacing w:after="0"/>
        <w:ind w:left="0"/>
        <w:jc w:val="both"/>
      </w:pPr>
      <w:r>
        <w:rPr>
          <w:rFonts w:ascii="Times New Roman"/>
          <w:b w:val="false"/>
          <w:i w:val="false"/>
          <w:color w:val="000000"/>
          <w:sz w:val="28"/>
        </w:rPr>
        <w:t>
      5 - бағанда жұмыс нәтижелерін енгізу кәсіпорыны, ұйымы, елі көрсетіледі.</w:t>
      </w:r>
    </w:p>
    <w:p>
      <w:pPr>
        <w:spacing w:after="0"/>
        <w:ind w:left="0"/>
        <w:jc w:val="both"/>
      </w:pPr>
      <w:r>
        <w:rPr>
          <w:rFonts w:ascii="Times New Roman"/>
          <w:b w:val="false"/>
          <w:i w:val="false"/>
          <w:color w:val="000000"/>
          <w:sz w:val="28"/>
        </w:rPr>
        <w:t>
      6 - бағанда енгізілгенін растайтын құжаттың атауы, нөмері және күні көрсетіледі.</w:t>
      </w:r>
    </w:p>
    <w:p>
      <w:pPr>
        <w:spacing w:after="0"/>
        <w:ind w:left="0"/>
        <w:jc w:val="both"/>
      </w:pPr>
      <w:r>
        <w:rPr>
          <w:rFonts w:ascii="Times New Roman"/>
          <w:b w:val="false"/>
          <w:i w:val="false"/>
          <w:color w:val="000000"/>
          <w:sz w:val="28"/>
        </w:rPr>
        <w:t>
      "Ғылыми, ғылыми-техникалық бағдарламаға бөлінген бюджет қаражаты есебінен технологиялар сатып алу" нысанының 4 - бөлімінде:</w:t>
      </w:r>
    </w:p>
    <w:p>
      <w:pPr>
        <w:spacing w:after="0"/>
        <w:ind w:left="0"/>
        <w:jc w:val="both"/>
      </w:pPr>
      <w:r>
        <w:rPr>
          <w:rFonts w:ascii="Times New Roman"/>
          <w:b w:val="false"/>
          <w:i w:val="false"/>
          <w:color w:val="000000"/>
          <w:sz w:val="28"/>
        </w:rPr>
        <w:t>
      1 - бағанда жұмыстар тапсырмасының, кезеңінің шифры көрсетіледі.</w:t>
      </w:r>
    </w:p>
    <w:p>
      <w:pPr>
        <w:spacing w:after="0"/>
        <w:ind w:left="0"/>
        <w:jc w:val="both"/>
      </w:pPr>
      <w:r>
        <w:rPr>
          <w:rFonts w:ascii="Times New Roman"/>
          <w:b w:val="false"/>
          <w:i w:val="false"/>
          <w:color w:val="000000"/>
          <w:sz w:val="28"/>
        </w:rPr>
        <w:t>
      2 - бағанда тапсырманың, кезеңнің атауы көрсетіледі.</w:t>
      </w:r>
    </w:p>
    <w:p>
      <w:pPr>
        <w:spacing w:after="0"/>
        <w:ind w:left="0"/>
        <w:jc w:val="both"/>
      </w:pPr>
      <w:r>
        <w:rPr>
          <w:rFonts w:ascii="Times New Roman"/>
          <w:b w:val="false"/>
          <w:i w:val="false"/>
          <w:color w:val="000000"/>
          <w:sz w:val="28"/>
        </w:rPr>
        <w:t>
      3 - бағанда технологиялар, жабдықтар мен есептеу техникасының құралдарын сатып алу мәні көрсетіледі.</w:t>
      </w:r>
    </w:p>
    <w:p>
      <w:pPr>
        <w:spacing w:after="0"/>
        <w:ind w:left="0"/>
        <w:jc w:val="both"/>
      </w:pPr>
      <w:r>
        <w:rPr>
          <w:rFonts w:ascii="Times New Roman"/>
          <w:b w:val="false"/>
          <w:i w:val="false"/>
          <w:color w:val="000000"/>
          <w:sz w:val="28"/>
        </w:rPr>
        <w:t>
      4 - бағанда технологиялар, жабдықтар мен есептеу техникасының құралдарынның аты, құны көрсетіледі, (мың теңге).</w:t>
      </w:r>
    </w:p>
    <w:p>
      <w:pPr>
        <w:spacing w:after="0"/>
        <w:ind w:left="0"/>
        <w:jc w:val="both"/>
      </w:pPr>
      <w:r>
        <w:rPr>
          <w:rFonts w:ascii="Times New Roman"/>
          <w:b w:val="false"/>
          <w:i w:val="false"/>
          <w:color w:val="000000"/>
          <w:sz w:val="28"/>
        </w:rPr>
        <w:t>
      "Ғылыми, ғылыми-техникалық бағдарламалар бойынша тапсырмаларды, жұмыс кезеңдерін орындаушы ұйымдардың мамандармен қамтамасыз етілуі туралы мәлімет" нысанының 5- бөлімінде:</w:t>
      </w:r>
    </w:p>
    <w:p>
      <w:pPr>
        <w:spacing w:after="0"/>
        <w:ind w:left="0"/>
        <w:jc w:val="both"/>
      </w:pPr>
      <w:r>
        <w:rPr>
          <w:rFonts w:ascii="Times New Roman"/>
          <w:b w:val="false"/>
          <w:i w:val="false"/>
          <w:color w:val="000000"/>
          <w:sz w:val="28"/>
        </w:rPr>
        <w:t>
      1 - бағанда көрсетілетін қызметті алушының аббревиатурасы көрсетіледі.</w:t>
      </w:r>
    </w:p>
    <w:p>
      <w:pPr>
        <w:spacing w:after="0"/>
        <w:ind w:left="0"/>
        <w:jc w:val="both"/>
      </w:pPr>
      <w:r>
        <w:rPr>
          <w:rFonts w:ascii="Times New Roman"/>
          <w:b w:val="false"/>
          <w:i w:val="false"/>
          <w:color w:val="000000"/>
          <w:sz w:val="28"/>
        </w:rPr>
        <w:t>
      2 - бағанда ғылыми, ғылыми-техникалық бағдарлама бойынша барлық орындаушылыр саны көрсетіледі.</w:t>
      </w:r>
    </w:p>
    <w:p>
      <w:pPr>
        <w:spacing w:after="0"/>
        <w:ind w:left="0"/>
        <w:jc w:val="both"/>
      </w:pPr>
      <w:r>
        <w:rPr>
          <w:rFonts w:ascii="Times New Roman"/>
          <w:b w:val="false"/>
          <w:i w:val="false"/>
          <w:color w:val="000000"/>
          <w:sz w:val="28"/>
        </w:rPr>
        <w:t>
      3 - бағанда жоғыры білімі бар орындаушылар саны көрсетеді.</w:t>
      </w:r>
    </w:p>
    <w:p>
      <w:pPr>
        <w:spacing w:after="0"/>
        <w:ind w:left="0"/>
        <w:jc w:val="both"/>
      </w:pPr>
      <w:r>
        <w:rPr>
          <w:rFonts w:ascii="Times New Roman"/>
          <w:b w:val="false"/>
          <w:i w:val="false"/>
          <w:color w:val="000000"/>
          <w:sz w:val="28"/>
        </w:rPr>
        <w:t>
      4 - бағанда ғылым докторлары орындаушылар саны көрсетеді.</w:t>
      </w:r>
    </w:p>
    <w:p>
      <w:pPr>
        <w:spacing w:after="0"/>
        <w:ind w:left="0"/>
        <w:jc w:val="both"/>
      </w:pPr>
      <w:r>
        <w:rPr>
          <w:rFonts w:ascii="Times New Roman"/>
          <w:b w:val="false"/>
          <w:i w:val="false"/>
          <w:color w:val="000000"/>
          <w:sz w:val="28"/>
        </w:rPr>
        <w:t>
      5 - бағанда ғылым кандидаты орындаушылар саны көрсетіледі.</w:t>
      </w:r>
    </w:p>
    <w:p>
      <w:pPr>
        <w:spacing w:after="0"/>
        <w:ind w:left="0"/>
        <w:jc w:val="both"/>
      </w:pPr>
      <w:r>
        <w:rPr>
          <w:rFonts w:ascii="Times New Roman"/>
          <w:b w:val="false"/>
          <w:i w:val="false"/>
          <w:color w:val="000000"/>
          <w:sz w:val="28"/>
        </w:rPr>
        <w:t>
      6 - бағанда PhD докторы орындаушылар саны көрсетіледі.</w:t>
      </w:r>
    </w:p>
    <w:p>
      <w:pPr>
        <w:spacing w:after="0"/>
        <w:ind w:left="0"/>
        <w:jc w:val="both"/>
      </w:pPr>
      <w:r>
        <w:rPr>
          <w:rFonts w:ascii="Times New Roman"/>
          <w:b w:val="false"/>
          <w:i w:val="false"/>
          <w:color w:val="000000"/>
          <w:sz w:val="28"/>
        </w:rPr>
        <w:t>
      7 - бағанда бейіні бойынша доктор орындаушылар саны көрсетіледі.</w:t>
      </w:r>
    </w:p>
    <w:p>
      <w:pPr>
        <w:spacing w:after="0"/>
        <w:ind w:left="0"/>
        <w:jc w:val="both"/>
      </w:pPr>
      <w:r>
        <w:rPr>
          <w:rFonts w:ascii="Times New Roman"/>
          <w:b w:val="false"/>
          <w:i w:val="false"/>
          <w:color w:val="000000"/>
          <w:sz w:val="28"/>
        </w:rPr>
        <w:t>
      8 - бағанда докторант орындаушылар саны көрсетіледі.</w:t>
      </w:r>
    </w:p>
    <w:p>
      <w:pPr>
        <w:spacing w:after="0"/>
        <w:ind w:left="0"/>
        <w:jc w:val="both"/>
      </w:pPr>
      <w:r>
        <w:rPr>
          <w:rFonts w:ascii="Times New Roman"/>
          <w:b w:val="false"/>
          <w:i w:val="false"/>
          <w:color w:val="000000"/>
          <w:sz w:val="28"/>
        </w:rPr>
        <w:t>
      9 - бағанда магистрант орындаушылар саны көрсетіледі.</w:t>
      </w:r>
    </w:p>
    <w:p>
      <w:pPr>
        <w:spacing w:after="0"/>
        <w:ind w:left="0"/>
        <w:jc w:val="both"/>
      </w:pPr>
      <w:r>
        <w:rPr>
          <w:rFonts w:ascii="Times New Roman"/>
          <w:b w:val="false"/>
          <w:i w:val="false"/>
          <w:color w:val="000000"/>
          <w:sz w:val="28"/>
        </w:rPr>
        <w:t>
      10 - бағанда шетелдік ғалым орындаушылар саны көрсетіледі.</w:t>
      </w:r>
    </w:p>
    <w:p>
      <w:pPr>
        <w:spacing w:after="0"/>
        <w:ind w:left="0"/>
        <w:jc w:val="both"/>
      </w:pPr>
      <w:r>
        <w:rPr>
          <w:rFonts w:ascii="Times New Roman"/>
          <w:b w:val="false"/>
          <w:i w:val="false"/>
          <w:color w:val="000000"/>
          <w:sz w:val="28"/>
        </w:rPr>
        <w:t>
      11 - бағанда өндіріс инженерлері орындаушылар саны көрсетіледі.</w:t>
      </w:r>
    </w:p>
    <w:p>
      <w:pPr>
        <w:spacing w:after="0"/>
        <w:ind w:left="0"/>
        <w:jc w:val="both"/>
      </w:pPr>
      <w:r>
        <w:rPr>
          <w:rFonts w:ascii="Times New Roman"/>
          <w:b w:val="false"/>
          <w:i w:val="false"/>
          <w:color w:val="000000"/>
          <w:sz w:val="28"/>
        </w:rPr>
        <w:t>
      "Ғылыми, ғылыми-техникалық бағдарлама бойынша дайындалған құжаттар мен жарияланымдардың саны туралы мәліметтер*" нысанының 6 - бөлімінде:</w:t>
      </w:r>
    </w:p>
    <w:p>
      <w:pPr>
        <w:spacing w:after="0"/>
        <w:ind w:left="0"/>
        <w:jc w:val="both"/>
      </w:pPr>
      <w:r>
        <w:rPr>
          <w:rFonts w:ascii="Times New Roman"/>
          <w:b w:val="false"/>
          <w:i w:val="false"/>
          <w:color w:val="000000"/>
          <w:sz w:val="28"/>
        </w:rPr>
        <w:t>
      1 - бағанда көрсетілетін қызметті алушының аббревиатурасы көрсетіледі.</w:t>
      </w:r>
    </w:p>
    <w:p>
      <w:pPr>
        <w:spacing w:after="0"/>
        <w:ind w:left="0"/>
        <w:jc w:val="both"/>
      </w:pPr>
      <w:r>
        <w:rPr>
          <w:rFonts w:ascii="Times New Roman"/>
          <w:b w:val="false"/>
          <w:i w:val="false"/>
          <w:color w:val="000000"/>
          <w:sz w:val="28"/>
        </w:rPr>
        <w:t>
      2 - бағанда дайындалған монографиялар саны көрсетіледі.</w:t>
      </w:r>
    </w:p>
    <w:p>
      <w:pPr>
        <w:spacing w:after="0"/>
        <w:ind w:left="0"/>
        <w:jc w:val="both"/>
      </w:pPr>
      <w:r>
        <w:rPr>
          <w:rFonts w:ascii="Times New Roman"/>
          <w:b w:val="false"/>
          <w:i w:val="false"/>
          <w:color w:val="000000"/>
          <w:sz w:val="28"/>
        </w:rPr>
        <w:t>
      3 - бағанда дайындалған әдістемелер, құралдар, ұсыныстар саны көрсетеді.</w:t>
      </w:r>
    </w:p>
    <w:p>
      <w:pPr>
        <w:spacing w:after="0"/>
        <w:ind w:left="0"/>
        <w:jc w:val="both"/>
      </w:pPr>
      <w:r>
        <w:rPr>
          <w:rFonts w:ascii="Times New Roman"/>
          <w:b w:val="false"/>
          <w:i w:val="false"/>
          <w:color w:val="000000"/>
          <w:sz w:val="28"/>
        </w:rPr>
        <w:t>
      4 - бағанда дайындалған нормативтер құжаттар саны көрсетеді.</w:t>
      </w:r>
    </w:p>
    <w:p>
      <w:pPr>
        <w:spacing w:after="0"/>
        <w:ind w:left="0"/>
        <w:jc w:val="both"/>
      </w:pPr>
      <w:r>
        <w:rPr>
          <w:rFonts w:ascii="Times New Roman"/>
          <w:b w:val="false"/>
          <w:i w:val="false"/>
          <w:color w:val="000000"/>
          <w:sz w:val="28"/>
        </w:rPr>
        <w:t>
      5 - бағанда дайындалған жіктеуіштер, каталогтар саны көрсетіледі.</w:t>
      </w:r>
    </w:p>
    <w:p>
      <w:pPr>
        <w:spacing w:after="0"/>
        <w:ind w:left="0"/>
        <w:jc w:val="both"/>
      </w:pPr>
      <w:r>
        <w:rPr>
          <w:rFonts w:ascii="Times New Roman"/>
          <w:b w:val="false"/>
          <w:i w:val="false"/>
          <w:color w:val="000000"/>
          <w:sz w:val="28"/>
        </w:rPr>
        <w:t>
      6 - бағанда дайындалған оқу құралдары, бағдарламалар саны көрсетіледі.</w:t>
      </w:r>
    </w:p>
    <w:p>
      <w:pPr>
        <w:spacing w:after="0"/>
        <w:ind w:left="0"/>
        <w:jc w:val="both"/>
      </w:pPr>
      <w:r>
        <w:rPr>
          <w:rFonts w:ascii="Times New Roman"/>
          <w:b w:val="false"/>
          <w:i w:val="false"/>
          <w:color w:val="000000"/>
          <w:sz w:val="28"/>
        </w:rPr>
        <w:t>
      7 - бағанда дайындалған заң жобалары саны көрсетіледі.</w:t>
      </w:r>
    </w:p>
    <w:p>
      <w:pPr>
        <w:spacing w:after="0"/>
        <w:ind w:left="0"/>
        <w:jc w:val="both"/>
      </w:pPr>
      <w:r>
        <w:rPr>
          <w:rFonts w:ascii="Times New Roman"/>
          <w:b w:val="false"/>
          <w:i w:val="false"/>
          <w:color w:val="000000"/>
          <w:sz w:val="28"/>
        </w:rPr>
        <w:t>
      8 - бағанда дайындалған ғылыми-көпшілік басылымдар (жинақтар, кітаптар, брошюралар т.т.) саны көрсетіледі.</w:t>
      </w:r>
    </w:p>
    <w:p>
      <w:pPr>
        <w:spacing w:after="0"/>
        <w:ind w:left="0"/>
        <w:jc w:val="both"/>
      </w:pPr>
      <w:r>
        <w:rPr>
          <w:rFonts w:ascii="Times New Roman"/>
          <w:b w:val="false"/>
          <w:i w:val="false"/>
          <w:color w:val="000000"/>
          <w:sz w:val="28"/>
        </w:rPr>
        <w:t>
      9 - бағанда дайындалған сөздіктер, анықтамалықтар саны көрсетіледі.</w:t>
      </w:r>
    </w:p>
    <w:p>
      <w:pPr>
        <w:spacing w:after="0"/>
        <w:ind w:left="0"/>
        <w:jc w:val="both"/>
      </w:pPr>
      <w:r>
        <w:rPr>
          <w:rFonts w:ascii="Times New Roman"/>
          <w:b w:val="false"/>
          <w:i w:val="false"/>
          <w:color w:val="000000"/>
          <w:sz w:val="28"/>
        </w:rPr>
        <w:t>
      10 - бағанда дайындалған директивалық құжаттар саны көрсетіледі.</w:t>
      </w:r>
    </w:p>
    <w:p>
      <w:pPr>
        <w:spacing w:after="0"/>
        <w:ind w:left="0"/>
        <w:jc w:val="both"/>
      </w:pPr>
      <w:r>
        <w:rPr>
          <w:rFonts w:ascii="Times New Roman"/>
          <w:b w:val="false"/>
          <w:i w:val="false"/>
          <w:color w:val="000000"/>
          <w:sz w:val="28"/>
        </w:rPr>
        <w:t>
      11 - бағанда дайындалған электрондық оқу құралдары саны көрсетіледі.</w:t>
      </w:r>
    </w:p>
    <w:p>
      <w:pPr>
        <w:spacing w:after="0"/>
        <w:ind w:left="0"/>
        <w:jc w:val="both"/>
      </w:pPr>
      <w:r>
        <w:rPr>
          <w:rFonts w:ascii="Times New Roman"/>
          <w:b w:val="false"/>
          <w:i w:val="false"/>
          <w:color w:val="000000"/>
          <w:sz w:val="28"/>
        </w:rPr>
        <w:t>
      12 - бағанда дайындалған тұжырымдамалар саны көрсетіледі.</w:t>
      </w:r>
    </w:p>
    <w:p>
      <w:pPr>
        <w:spacing w:after="0"/>
        <w:ind w:left="0"/>
        <w:jc w:val="both"/>
      </w:pPr>
      <w:r>
        <w:rPr>
          <w:rFonts w:ascii="Times New Roman"/>
          <w:b w:val="false"/>
          <w:i w:val="false"/>
          <w:color w:val="000000"/>
          <w:sz w:val="28"/>
        </w:rPr>
        <w:t>
      13 - бағанда отандық басылымдағы жарияланымдар (мақалалар, тезистер, баяндамалар) саны көрсетіледі.</w:t>
      </w:r>
    </w:p>
    <w:p>
      <w:pPr>
        <w:spacing w:after="0"/>
        <w:ind w:left="0"/>
        <w:jc w:val="both"/>
      </w:pPr>
      <w:r>
        <w:rPr>
          <w:rFonts w:ascii="Times New Roman"/>
          <w:b w:val="false"/>
          <w:i w:val="false"/>
          <w:color w:val="000000"/>
          <w:sz w:val="28"/>
        </w:rPr>
        <w:t>
      14 - бағанда Web of Science кіретін халықаралық басылымдағы жарияланымдар (мақалалар, тезистер, баяндамалар) саны көрсетіледі.</w:t>
      </w:r>
    </w:p>
    <w:p>
      <w:pPr>
        <w:spacing w:after="0"/>
        <w:ind w:left="0"/>
        <w:jc w:val="both"/>
      </w:pPr>
      <w:r>
        <w:rPr>
          <w:rFonts w:ascii="Times New Roman"/>
          <w:b w:val="false"/>
          <w:i w:val="false"/>
          <w:color w:val="000000"/>
          <w:sz w:val="28"/>
        </w:rPr>
        <w:t>
      15 - бағанда Scopus кіретін халықаралық басылымдағы жарияланымдар (мақалалар, тезистер, баяндамалар) саны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2020 жылғы 24 маусымдағы</w:t>
            </w:r>
            <w:r>
              <w:br/>
            </w:r>
            <w:r>
              <w:rPr>
                <w:rFonts w:ascii="Times New Roman"/>
                <w:b w:val="false"/>
                <w:i w:val="false"/>
                <w:color w:val="000000"/>
                <w:sz w:val="20"/>
              </w:rPr>
              <w:t>№ 262 бұйрығына</w:t>
            </w:r>
            <w:r>
              <w:br/>
            </w:r>
            <w:r>
              <w:rPr>
                <w:rFonts w:ascii="Times New Roman"/>
                <w:b w:val="false"/>
                <w:i w:val="false"/>
                <w:color w:val="000000"/>
                <w:sz w:val="20"/>
              </w:rPr>
              <w:t>8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Мемлекеттік бюджеттен </w:t>
            </w:r>
            <w:r>
              <w:br/>
            </w:r>
            <w:r>
              <w:rPr>
                <w:rFonts w:ascii="Times New Roman"/>
                <w:b w:val="false"/>
                <w:i w:val="false"/>
                <w:color w:val="000000"/>
                <w:sz w:val="20"/>
              </w:rPr>
              <w:t xml:space="preserve">қаржыландырылатын ғылыми, </w:t>
            </w:r>
            <w:r>
              <w:br/>
            </w:r>
            <w:r>
              <w:rPr>
                <w:rFonts w:ascii="Times New Roman"/>
                <w:b w:val="false"/>
                <w:i w:val="false"/>
                <w:color w:val="000000"/>
                <w:sz w:val="20"/>
              </w:rPr>
              <w:t xml:space="preserve">ғылыми-техникалық жобалар </w:t>
            </w:r>
            <w:r>
              <w:br/>
            </w:r>
            <w:r>
              <w:rPr>
                <w:rFonts w:ascii="Times New Roman"/>
                <w:b w:val="false"/>
                <w:i w:val="false"/>
                <w:color w:val="000000"/>
                <w:sz w:val="20"/>
              </w:rPr>
              <w:t xml:space="preserve">мен бағдарламаларды және </w:t>
            </w:r>
            <w:r>
              <w:br/>
            </w:r>
            <w:r>
              <w:rPr>
                <w:rFonts w:ascii="Times New Roman"/>
                <w:b w:val="false"/>
                <w:i w:val="false"/>
                <w:color w:val="000000"/>
                <w:sz w:val="20"/>
              </w:rPr>
              <w:t xml:space="preserve">олардың орындалуы жөніндегі </w:t>
            </w:r>
            <w:r>
              <w:br/>
            </w:r>
            <w:r>
              <w:rPr>
                <w:rFonts w:ascii="Times New Roman"/>
                <w:b w:val="false"/>
                <w:i w:val="false"/>
                <w:color w:val="000000"/>
                <w:sz w:val="20"/>
              </w:rPr>
              <w:t xml:space="preserve">есептерді мемлекеттік есепке </w:t>
            </w:r>
            <w:r>
              <w:br/>
            </w:r>
            <w:r>
              <w:rPr>
                <w:rFonts w:ascii="Times New Roman"/>
                <w:b w:val="false"/>
                <w:i w:val="false"/>
                <w:color w:val="000000"/>
                <w:sz w:val="20"/>
              </w:rPr>
              <w:t>алу қағидаларына</w:t>
            </w:r>
            <w:r>
              <w:br/>
            </w:r>
            <w:r>
              <w:rPr>
                <w:rFonts w:ascii="Times New Roman"/>
                <w:b w:val="false"/>
                <w:i w:val="false"/>
                <w:color w:val="000000"/>
                <w:sz w:val="20"/>
              </w:rPr>
              <w:t>8-қосымша</w:t>
            </w:r>
          </w:p>
        </w:tc>
      </w:tr>
    </w:tbl>
    <w:bookmarkStart w:name="z75" w:id="55"/>
    <w:p>
      <w:pPr>
        <w:spacing w:after="0"/>
        <w:ind w:left="0"/>
        <w:jc w:val="left"/>
      </w:pPr>
      <w:r>
        <w:rPr>
          <w:rFonts w:ascii="Times New Roman"/>
          <w:b/>
          <w:i w:val="false"/>
          <w:color w:val="000000"/>
        </w:rPr>
        <w:t xml:space="preserve"> Әкімшілік деректерді жинауға арналған нысан Әкімшілік деректер нысаны www.nauka.kz интернет-ресурсында орналастырылған Ғылыми, ғылыми-техникалық бағдарламаны орындауға қатысушы ұйымдардың жұмыс тапсырмаларын, кезеңдерін орындау барысы туралы мәлімет Есеп беру кезеңі ______20__ж.</w:t>
      </w:r>
    </w:p>
    <w:bookmarkEnd w:id="55"/>
    <w:p>
      <w:pPr>
        <w:spacing w:after="0"/>
        <w:ind w:left="0"/>
        <w:jc w:val="both"/>
      </w:pPr>
      <w:r>
        <w:rPr>
          <w:rFonts w:ascii="Times New Roman"/>
          <w:b w:val="false"/>
          <w:i w:val="false"/>
          <w:color w:val="000000"/>
          <w:sz w:val="28"/>
        </w:rPr>
        <w:t xml:space="preserve">
      </w:t>
      </w:r>
      <w:r>
        <w:rPr>
          <w:rFonts w:ascii="Times New Roman"/>
          <w:b/>
          <w:i w:val="false"/>
          <w:color w:val="000000"/>
          <w:sz w:val="28"/>
        </w:rPr>
        <w:t>Индекс:</w:t>
      </w:r>
      <w:r>
        <w:rPr>
          <w:rFonts w:ascii="Times New Roman"/>
          <w:b w:val="false"/>
          <w:i w:val="false"/>
          <w:color w:val="000000"/>
          <w:sz w:val="28"/>
        </w:rPr>
        <w:t xml:space="preserve"> 2-(ҰЖК)</w:t>
      </w:r>
    </w:p>
    <w:p>
      <w:pPr>
        <w:spacing w:after="0"/>
        <w:ind w:left="0"/>
        <w:jc w:val="both"/>
      </w:pPr>
      <w:r>
        <w:rPr>
          <w:rFonts w:ascii="Times New Roman"/>
          <w:b w:val="false"/>
          <w:i w:val="false"/>
          <w:color w:val="000000"/>
          <w:sz w:val="28"/>
        </w:rPr>
        <w:t xml:space="preserve">
      </w:t>
      </w:r>
      <w:r>
        <w:rPr>
          <w:rFonts w:ascii="Times New Roman"/>
          <w:b/>
          <w:i w:val="false"/>
          <w:color w:val="000000"/>
          <w:sz w:val="28"/>
        </w:rPr>
        <w:t>Мерзімі:</w:t>
      </w:r>
      <w:r>
        <w:rPr>
          <w:rFonts w:ascii="Times New Roman"/>
          <w:b w:val="false"/>
          <w:i w:val="false"/>
          <w:color w:val="000000"/>
          <w:sz w:val="28"/>
        </w:rPr>
        <w:t xml:space="preserve"> тоқсандық</w:t>
      </w:r>
    </w:p>
    <w:p>
      <w:pPr>
        <w:spacing w:after="0"/>
        <w:ind w:left="0"/>
        <w:jc w:val="both"/>
      </w:pPr>
      <w:r>
        <w:rPr>
          <w:rFonts w:ascii="Times New Roman"/>
          <w:b w:val="false"/>
          <w:i w:val="false"/>
          <w:color w:val="000000"/>
          <w:sz w:val="28"/>
        </w:rPr>
        <w:t xml:space="preserve">
      </w:t>
      </w:r>
      <w:r>
        <w:rPr>
          <w:rFonts w:ascii="Times New Roman"/>
          <w:b/>
          <w:i w:val="false"/>
          <w:color w:val="000000"/>
          <w:sz w:val="28"/>
        </w:rPr>
        <w:t>Ақпарат ұсынатын тұлғалар:</w:t>
      </w:r>
      <w:r>
        <w:rPr>
          <w:rFonts w:ascii="Times New Roman"/>
          <w:b w:val="false"/>
          <w:i w:val="false"/>
          <w:color w:val="000000"/>
          <w:sz w:val="28"/>
        </w:rPr>
        <w:t xml:space="preserve"> ғылыми және немесе ғылыми-техникалық қызметпен айналысатын заңды тұлғалар</w:t>
      </w:r>
    </w:p>
    <w:p>
      <w:pPr>
        <w:spacing w:after="0"/>
        <w:ind w:left="0"/>
        <w:jc w:val="both"/>
      </w:pPr>
      <w:r>
        <w:rPr>
          <w:rFonts w:ascii="Times New Roman"/>
          <w:b w:val="false"/>
          <w:i w:val="false"/>
          <w:color w:val="000000"/>
          <w:sz w:val="28"/>
        </w:rPr>
        <w:t xml:space="preserve">
      </w:t>
      </w:r>
      <w:r>
        <w:rPr>
          <w:rFonts w:ascii="Times New Roman"/>
          <w:b/>
          <w:i w:val="false"/>
          <w:color w:val="000000"/>
          <w:sz w:val="28"/>
        </w:rPr>
        <w:t>Нысан қайда тапсырылады:</w:t>
      </w:r>
      <w:r>
        <w:rPr>
          <w:rFonts w:ascii="Times New Roman"/>
          <w:b w:val="false"/>
          <w:i w:val="false"/>
          <w:color w:val="000000"/>
          <w:sz w:val="28"/>
        </w:rPr>
        <w:t xml:space="preserve"> "Ұлттық мемлекеттік ғылыми-техникалық сараптама орталығы" акционерлік қоғамы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Есепті тапсыру мерзімі:</w:t>
      </w:r>
      <w:r>
        <w:rPr>
          <w:rFonts w:ascii="Times New Roman"/>
          <w:b w:val="false"/>
          <w:i w:val="false"/>
          <w:color w:val="000000"/>
          <w:sz w:val="28"/>
        </w:rPr>
        <w:t xml:space="preserve"> есепті тоқсаннан кейінгі айдың оныншы күнінен кешіктірмей</w:t>
      </w:r>
    </w:p>
    <w:p>
      <w:pPr>
        <w:spacing w:after="0"/>
        <w:ind w:left="0"/>
        <w:jc w:val="both"/>
      </w:pPr>
      <w:r>
        <w:rPr>
          <w:rFonts w:ascii="Times New Roman"/>
          <w:b w:val="false"/>
          <w:i w:val="false"/>
          <w:color w:val="000000"/>
          <w:sz w:val="28"/>
        </w:rPr>
        <w:t>
      Ғылыми, ғылыми-техникалық бағдарлама шифры __________</w:t>
      </w:r>
    </w:p>
    <w:p>
      <w:pPr>
        <w:spacing w:after="0"/>
        <w:ind w:left="0"/>
        <w:jc w:val="both"/>
      </w:pPr>
      <w:r>
        <w:rPr>
          <w:rFonts w:ascii="Times New Roman"/>
          <w:b w:val="false"/>
          <w:i w:val="false"/>
          <w:color w:val="000000"/>
          <w:sz w:val="28"/>
        </w:rPr>
        <w:t>
      Ғылыми, ғылыми-техникалық бағдарлама атауы 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аббревиатурасы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кезеңде берілетін мәліметтер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аударылған қаражат (мың теңге)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орындауда ауытқулары бар тапсырмалар, кезеңдер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шифры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жұмыстардың орындалу жағдайы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себептері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Жиыны ________________ (есепті кезеңде)</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ғылыми-техникалық бағдарламаның жетекшісі_________</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 Қолы Т.А.Ә. (бар болған жағдайда)</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 ___________ 20___ ж.</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есепші ______________ Т.А.Ә. (бар болған жағдайда) қолы</w:t>
            </w:r>
          </w:p>
        </w:tc>
      </w:tr>
    </w:tbl>
    <w:bookmarkStart w:name="z76" w:id="56"/>
    <w:p>
      <w:pPr>
        <w:spacing w:after="0"/>
        <w:ind w:left="0"/>
        <w:jc w:val="left"/>
      </w:pPr>
      <w:r>
        <w:rPr>
          <w:rFonts w:ascii="Times New Roman"/>
          <w:b/>
          <w:i w:val="false"/>
          <w:color w:val="000000"/>
        </w:rPr>
        <w:t xml:space="preserve"> Әкімшілік деректерді жинауға арналған нысандарды толтыру бойынша түсіндірме Ғылыми, ғылыми-техникалық бағдарламаны орындауға қатысушы ұйымдардың жұмыс тапсырмаларын, кезеңдерін орындау барысы туралы мәлімет (Индекс: 2-(ҰЖК), мерзімі: тоқсандық)</w:t>
      </w:r>
    </w:p>
    <w:bookmarkEnd w:id="56"/>
    <w:bookmarkStart w:name="z77" w:id="57"/>
    <w:p>
      <w:pPr>
        <w:spacing w:after="0"/>
        <w:ind w:left="0"/>
        <w:jc w:val="left"/>
      </w:pPr>
      <w:r>
        <w:rPr>
          <w:rFonts w:ascii="Times New Roman"/>
          <w:b/>
          <w:i w:val="false"/>
          <w:color w:val="000000"/>
        </w:rPr>
        <w:t xml:space="preserve"> 1-тарау. Жалпы ережелер</w:t>
      </w:r>
    </w:p>
    <w:bookmarkEnd w:id="57"/>
    <w:bookmarkStart w:name="z78" w:id="58"/>
    <w:p>
      <w:pPr>
        <w:spacing w:after="0"/>
        <w:ind w:left="0"/>
        <w:jc w:val="both"/>
      </w:pPr>
      <w:r>
        <w:rPr>
          <w:rFonts w:ascii="Times New Roman"/>
          <w:b w:val="false"/>
          <w:i w:val="false"/>
          <w:color w:val="000000"/>
          <w:sz w:val="28"/>
        </w:rPr>
        <w:t>
      1. Түсіндірмеде нысанды толтыруға қойылатын бірыңғай талаптарды анықтайды "Ғылыми, ғылыми-техникалық бағдарламаны орындауға қатысушы ұйымдардың жұмыс тапсырмаларын, кезеңдерін орындау барысы туралы мәлімет" (бұдан әрі - Нысан).</w:t>
      </w:r>
    </w:p>
    <w:bookmarkEnd w:id="58"/>
    <w:bookmarkStart w:name="z79" w:id="59"/>
    <w:p>
      <w:pPr>
        <w:spacing w:after="0"/>
        <w:ind w:left="0"/>
        <w:jc w:val="both"/>
      </w:pPr>
      <w:r>
        <w:rPr>
          <w:rFonts w:ascii="Times New Roman"/>
          <w:b w:val="false"/>
          <w:i w:val="false"/>
          <w:color w:val="000000"/>
          <w:sz w:val="28"/>
        </w:rPr>
        <w:t>
      2. Нысан толтырылады: ғылыми және (немесе) ғылыми-техникалық қызметпен айналысатын заңды тұлғалар (бұдан әрі - көрсетілетін қызметті алушы).</w:t>
      </w:r>
    </w:p>
    <w:bookmarkEnd w:id="59"/>
    <w:bookmarkStart w:name="z80" w:id="60"/>
    <w:p>
      <w:pPr>
        <w:spacing w:after="0"/>
        <w:ind w:left="0"/>
        <w:jc w:val="both"/>
      </w:pPr>
      <w:r>
        <w:rPr>
          <w:rFonts w:ascii="Times New Roman"/>
          <w:b w:val="false"/>
          <w:i w:val="false"/>
          <w:color w:val="000000"/>
          <w:sz w:val="28"/>
        </w:rPr>
        <w:t>
      3. Нысанға ұйым басшысы немесе міндеттерін атқарушы адам, тегі мен аты-жөнін көрсетіле отырып және мекеменің бас есепшісі тегі мен аты-жөнін көрсетіле отырып, қол қояды.</w:t>
      </w:r>
    </w:p>
    <w:bookmarkEnd w:id="60"/>
    <w:bookmarkStart w:name="z81" w:id="61"/>
    <w:p>
      <w:pPr>
        <w:spacing w:after="0"/>
        <w:ind w:left="0"/>
        <w:jc w:val="both"/>
      </w:pPr>
      <w:r>
        <w:rPr>
          <w:rFonts w:ascii="Times New Roman"/>
          <w:b w:val="false"/>
          <w:i w:val="false"/>
          <w:color w:val="000000"/>
          <w:sz w:val="28"/>
        </w:rPr>
        <w:t>
      4. Нысан есеп тапсырылатын тоқсаннан кейінгі айдың оныншы күнінен кешіктірмей беріледі.</w:t>
      </w:r>
    </w:p>
    <w:bookmarkEnd w:id="61"/>
    <w:bookmarkStart w:name="z82" w:id="62"/>
    <w:p>
      <w:pPr>
        <w:spacing w:after="0"/>
        <w:ind w:left="0"/>
        <w:jc w:val="both"/>
      </w:pPr>
      <w:r>
        <w:rPr>
          <w:rFonts w:ascii="Times New Roman"/>
          <w:b w:val="false"/>
          <w:i w:val="false"/>
          <w:color w:val="000000"/>
          <w:sz w:val="28"/>
        </w:rPr>
        <w:t>
      5. Нысан мемлекеттік және орыс тілдерінде толтырылады.</w:t>
      </w:r>
    </w:p>
    <w:bookmarkEnd w:id="62"/>
    <w:bookmarkStart w:name="z83" w:id="63"/>
    <w:p>
      <w:pPr>
        <w:spacing w:after="0"/>
        <w:ind w:left="0"/>
        <w:jc w:val="left"/>
      </w:pPr>
      <w:r>
        <w:rPr>
          <w:rFonts w:ascii="Times New Roman"/>
          <w:b/>
          <w:i w:val="false"/>
          <w:color w:val="000000"/>
        </w:rPr>
        <w:t xml:space="preserve"> 2-тарау. Нысанды толтыру бойынша түсіндірме</w:t>
      </w:r>
    </w:p>
    <w:bookmarkEnd w:id="63"/>
    <w:p>
      <w:pPr>
        <w:spacing w:after="0"/>
        <w:ind w:left="0"/>
        <w:jc w:val="both"/>
      </w:pPr>
      <w:r>
        <w:rPr>
          <w:rFonts w:ascii="Times New Roman"/>
          <w:b w:val="false"/>
          <w:i w:val="false"/>
          <w:color w:val="000000"/>
          <w:sz w:val="28"/>
        </w:rPr>
        <w:t>
      1 - бағанда көрсетілетін қызметті алушының аббревиатурасы көрсетіледі.</w:t>
      </w:r>
    </w:p>
    <w:p>
      <w:pPr>
        <w:spacing w:after="0"/>
        <w:ind w:left="0"/>
        <w:jc w:val="both"/>
      </w:pPr>
      <w:r>
        <w:rPr>
          <w:rFonts w:ascii="Times New Roman"/>
          <w:b w:val="false"/>
          <w:i w:val="false"/>
          <w:color w:val="000000"/>
          <w:sz w:val="28"/>
        </w:rPr>
        <w:t>
      2 - бағанда нақты аударылған қаражат (мың теңге) көрсетіледі.</w:t>
      </w:r>
    </w:p>
    <w:p>
      <w:pPr>
        <w:spacing w:after="0"/>
        <w:ind w:left="0"/>
        <w:jc w:val="both"/>
      </w:pPr>
      <w:r>
        <w:rPr>
          <w:rFonts w:ascii="Times New Roman"/>
          <w:b w:val="false"/>
          <w:i w:val="false"/>
          <w:color w:val="000000"/>
          <w:sz w:val="28"/>
        </w:rPr>
        <w:t>
      3 - бағанда орындауда ауытқулары бар тапсырмалар, кезеңдердің шифры көрсетіледі.</w:t>
      </w:r>
    </w:p>
    <w:p>
      <w:pPr>
        <w:spacing w:after="0"/>
        <w:ind w:left="0"/>
        <w:jc w:val="both"/>
      </w:pPr>
      <w:r>
        <w:rPr>
          <w:rFonts w:ascii="Times New Roman"/>
          <w:b w:val="false"/>
          <w:i w:val="false"/>
          <w:color w:val="000000"/>
          <w:sz w:val="28"/>
        </w:rPr>
        <w:t>
      4 - бағанда орындауда ауытқулары бар тапсырмалар, кезеңдер атауы көрсетіледі.</w:t>
      </w:r>
    </w:p>
    <w:p>
      <w:pPr>
        <w:spacing w:after="0"/>
        <w:ind w:left="0"/>
        <w:jc w:val="both"/>
      </w:pPr>
      <w:r>
        <w:rPr>
          <w:rFonts w:ascii="Times New Roman"/>
          <w:b w:val="false"/>
          <w:i w:val="false"/>
          <w:color w:val="000000"/>
          <w:sz w:val="28"/>
        </w:rPr>
        <w:t>
      5 - бағанда жұмыстардың орындалу жағдайы көрсетіледі.</w:t>
      </w:r>
    </w:p>
    <w:p>
      <w:pPr>
        <w:spacing w:after="0"/>
        <w:ind w:left="0"/>
        <w:jc w:val="both"/>
      </w:pPr>
      <w:r>
        <w:rPr>
          <w:rFonts w:ascii="Times New Roman"/>
          <w:b w:val="false"/>
          <w:i w:val="false"/>
          <w:color w:val="000000"/>
          <w:sz w:val="28"/>
        </w:rPr>
        <w:t>
      6 - бағанда ауытқу себептері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2020 жылғы 24 маусымдағы</w:t>
            </w:r>
            <w:r>
              <w:br/>
            </w:r>
            <w:r>
              <w:rPr>
                <w:rFonts w:ascii="Times New Roman"/>
                <w:b w:val="false"/>
                <w:i w:val="false"/>
                <w:color w:val="000000"/>
                <w:sz w:val="20"/>
              </w:rPr>
              <w:t>№ 262 бұйрығына</w:t>
            </w:r>
            <w:r>
              <w:br/>
            </w:r>
            <w:r>
              <w:rPr>
                <w:rFonts w:ascii="Times New Roman"/>
                <w:b w:val="false"/>
                <w:i w:val="false"/>
                <w:color w:val="000000"/>
                <w:sz w:val="20"/>
              </w:rPr>
              <w:t>9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Мемлекеттік бюджеттен </w:t>
            </w:r>
            <w:r>
              <w:br/>
            </w:r>
            <w:r>
              <w:rPr>
                <w:rFonts w:ascii="Times New Roman"/>
                <w:b w:val="false"/>
                <w:i w:val="false"/>
                <w:color w:val="000000"/>
                <w:sz w:val="20"/>
              </w:rPr>
              <w:t xml:space="preserve">қаржыландырылатын ғылыми, </w:t>
            </w:r>
            <w:r>
              <w:br/>
            </w:r>
            <w:r>
              <w:rPr>
                <w:rFonts w:ascii="Times New Roman"/>
                <w:b w:val="false"/>
                <w:i w:val="false"/>
                <w:color w:val="000000"/>
                <w:sz w:val="20"/>
              </w:rPr>
              <w:t xml:space="preserve">ғылыми-техникалық жобалар </w:t>
            </w:r>
            <w:r>
              <w:br/>
            </w:r>
            <w:r>
              <w:rPr>
                <w:rFonts w:ascii="Times New Roman"/>
                <w:b w:val="false"/>
                <w:i w:val="false"/>
                <w:color w:val="000000"/>
                <w:sz w:val="20"/>
              </w:rPr>
              <w:t xml:space="preserve">мен бағдарламаларды және </w:t>
            </w:r>
            <w:r>
              <w:br/>
            </w:r>
            <w:r>
              <w:rPr>
                <w:rFonts w:ascii="Times New Roman"/>
                <w:b w:val="false"/>
                <w:i w:val="false"/>
                <w:color w:val="000000"/>
                <w:sz w:val="20"/>
              </w:rPr>
              <w:t xml:space="preserve">олардың орындалуы жөніндегі </w:t>
            </w:r>
            <w:r>
              <w:br/>
            </w:r>
            <w:r>
              <w:rPr>
                <w:rFonts w:ascii="Times New Roman"/>
                <w:b w:val="false"/>
                <w:i w:val="false"/>
                <w:color w:val="000000"/>
                <w:sz w:val="20"/>
              </w:rPr>
              <w:t xml:space="preserve">есептерді мемлекеттік есепке </w:t>
            </w:r>
            <w:r>
              <w:br/>
            </w:r>
            <w:r>
              <w:rPr>
                <w:rFonts w:ascii="Times New Roman"/>
                <w:b w:val="false"/>
                <w:i w:val="false"/>
                <w:color w:val="000000"/>
                <w:sz w:val="20"/>
              </w:rPr>
              <w:t>алу қағидаларына</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br/>
      </w:r>
    </w:p>
    <w:p>
      <w:pPr>
        <w:spacing w:after="0"/>
        <w:ind w:left="0"/>
        <w:jc w:val="both"/>
      </w:pPr>
      <w:r>
        <w:drawing>
          <wp:inline distT="0" distB="0" distL="0" distR="0">
            <wp:extent cx="7810500" cy="2211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22110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2020 жылғы 24 маусымдағы</w:t>
            </w:r>
            <w:r>
              <w:br/>
            </w:r>
            <w:r>
              <w:rPr>
                <w:rFonts w:ascii="Times New Roman"/>
                <w:b w:val="false"/>
                <w:i w:val="false"/>
                <w:color w:val="000000"/>
                <w:sz w:val="20"/>
              </w:rPr>
              <w:t>№ 262 бұйрығына</w:t>
            </w:r>
            <w:r>
              <w:br/>
            </w:r>
            <w:r>
              <w:rPr>
                <w:rFonts w:ascii="Times New Roman"/>
                <w:b w:val="false"/>
                <w:i w:val="false"/>
                <w:color w:val="000000"/>
                <w:sz w:val="20"/>
              </w:rPr>
              <w:t>10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Мемлекеттік бюджеттен </w:t>
            </w:r>
            <w:r>
              <w:br/>
            </w:r>
            <w:r>
              <w:rPr>
                <w:rFonts w:ascii="Times New Roman"/>
                <w:b w:val="false"/>
                <w:i w:val="false"/>
                <w:color w:val="000000"/>
                <w:sz w:val="20"/>
              </w:rPr>
              <w:t xml:space="preserve">қаржыландырылатын ғылыми, </w:t>
            </w:r>
            <w:r>
              <w:br/>
            </w:r>
            <w:r>
              <w:rPr>
                <w:rFonts w:ascii="Times New Roman"/>
                <w:b w:val="false"/>
                <w:i w:val="false"/>
                <w:color w:val="000000"/>
                <w:sz w:val="20"/>
              </w:rPr>
              <w:t xml:space="preserve">ғылыми-техникалық жобалар </w:t>
            </w:r>
            <w:r>
              <w:br/>
            </w:r>
            <w:r>
              <w:rPr>
                <w:rFonts w:ascii="Times New Roman"/>
                <w:b w:val="false"/>
                <w:i w:val="false"/>
                <w:color w:val="000000"/>
                <w:sz w:val="20"/>
              </w:rPr>
              <w:t xml:space="preserve">мен бағдарламаларды және </w:t>
            </w:r>
            <w:r>
              <w:br/>
            </w:r>
            <w:r>
              <w:rPr>
                <w:rFonts w:ascii="Times New Roman"/>
                <w:b w:val="false"/>
                <w:i w:val="false"/>
                <w:color w:val="000000"/>
                <w:sz w:val="20"/>
              </w:rPr>
              <w:t xml:space="preserve">олардың орындалуы жөніндегі </w:t>
            </w:r>
            <w:r>
              <w:br/>
            </w:r>
            <w:r>
              <w:rPr>
                <w:rFonts w:ascii="Times New Roman"/>
                <w:b w:val="false"/>
                <w:i w:val="false"/>
                <w:color w:val="000000"/>
                <w:sz w:val="20"/>
              </w:rPr>
              <w:t xml:space="preserve">есептерді мемлекеттік есепке </w:t>
            </w:r>
            <w:r>
              <w:br/>
            </w:r>
            <w:r>
              <w:rPr>
                <w:rFonts w:ascii="Times New Roman"/>
                <w:b w:val="false"/>
                <w:i w:val="false"/>
                <w:color w:val="000000"/>
                <w:sz w:val="20"/>
              </w:rPr>
              <w:t>алу қағидаларына</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88" w:id="64"/>
    <w:p>
      <w:pPr>
        <w:spacing w:after="0"/>
        <w:ind w:left="0"/>
        <w:jc w:val="left"/>
      </w:pPr>
      <w:r>
        <w:rPr>
          <w:rFonts w:ascii="Times New Roman"/>
          <w:b/>
          <w:i w:val="false"/>
          <w:color w:val="000000"/>
        </w:rPr>
        <w:t xml:space="preserve"> Ғылыми және (немесе) ғылыми-техникалық қызмет нәтижелерін (бұдан әрі - ҒҒТҚН) тіркеуге өтінім</w:t>
      </w:r>
    </w:p>
    <w:bookmarkEnd w:id="64"/>
    <w:p>
      <w:pPr>
        <w:spacing w:after="0"/>
        <w:ind w:left="0"/>
        <w:jc w:val="both"/>
      </w:pPr>
      <w:r>
        <w:rPr>
          <w:rFonts w:ascii="Times New Roman"/>
          <w:b w:val="false"/>
          <w:i w:val="false"/>
          <w:color w:val="000000"/>
          <w:sz w:val="28"/>
        </w:rPr>
        <w:t xml:space="preserve">
      Ғылыми –техникалық қызмет нәтижесін тіркеуіңізді сұраймын _______________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(ҒҒТҚН атауы көрсетіледі)</w:t>
      </w:r>
    </w:p>
    <w:p>
      <w:pPr>
        <w:spacing w:after="0"/>
        <w:ind w:left="0"/>
        <w:jc w:val="both"/>
      </w:pPr>
      <w:r>
        <w:rPr>
          <w:rFonts w:ascii="Times New Roman"/>
          <w:b w:val="false"/>
          <w:i w:val="false"/>
          <w:color w:val="000000"/>
          <w:sz w:val="28"/>
        </w:rPr>
        <w:t xml:space="preserve">
      ғылыми жобаның орындалуы кезінде жасалған 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(ғылыми жобаның атауы мен көрсетілетін қызметті берушімен берілген мемтіркеу нөмері)</w:t>
      </w:r>
    </w:p>
    <w:p>
      <w:pPr>
        <w:spacing w:after="0"/>
        <w:ind w:left="0"/>
        <w:jc w:val="both"/>
      </w:pPr>
      <w:r>
        <w:rPr>
          <w:rFonts w:ascii="Times New Roman"/>
          <w:b w:val="false"/>
          <w:i w:val="false"/>
          <w:color w:val="000000"/>
          <w:sz w:val="28"/>
        </w:rPr>
        <w:t xml:space="preserve">
      Қазақстан Республикасында негізде ______________________________________ </w:t>
      </w:r>
    </w:p>
    <w:p>
      <w:pPr>
        <w:spacing w:after="0"/>
        <w:ind w:left="0"/>
        <w:jc w:val="both"/>
      </w:pPr>
      <w:r>
        <w:rPr>
          <w:rFonts w:ascii="Times New Roman"/>
          <w:b w:val="false"/>
          <w:i w:val="false"/>
          <w:color w:val="000000"/>
          <w:sz w:val="28"/>
        </w:rPr>
        <w:t xml:space="preserve">
      (мемлекеттік тапсырыстың немесе ғылыми-зерттеу, тәжірибелік- </w:t>
      </w:r>
    </w:p>
    <w:p>
      <w:pPr>
        <w:spacing w:after="0"/>
        <w:ind w:left="0"/>
        <w:jc w:val="both"/>
      </w:pPr>
      <w:r>
        <w:rPr>
          <w:rFonts w:ascii="Times New Roman"/>
          <w:b w:val="false"/>
          <w:i w:val="false"/>
          <w:color w:val="000000"/>
          <w:sz w:val="28"/>
        </w:rPr>
        <w:t xml:space="preserve">
      конструкторлық және технологиялық жұмыстарды орындау үшін </w:t>
      </w:r>
    </w:p>
    <w:p>
      <w:pPr>
        <w:spacing w:after="0"/>
        <w:ind w:left="0"/>
        <w:jc w:val="both"/>
      </w:pPr>
      <w:r>
        <w:rPr>
          <w:rFonts w:ascii="Times New Roman"/>
          <w:b w:val="false"/>
          <w:i w:val="false"/>
          <w:color w:val="000000"/>
          <w:sz w:val="28"/>
        </w:rPr>
        <w:t>
      қаржы ресурстары бөлінген басқа құжаттың нөмірін көрсетеді)</w:t>
      </w:r>
    </w:p>
    <w:p>
      <w:pPr>
        <w:spacing w:after="0"/>
        <w:ind w:left="0"/>
        <w:jc w:val="both"/>
      </w:pPr>
      <w:r>
        <w:rPr>
          <w:rFonts w:ascii="Times New Roman"/>
          <w:b w:val="false"/>
          <w:i w:val="false"/>
          <w:color w:val="000000"/>
          <w:sz w:val="28"/>
        </w:rPr>
        <w:t xml:space="preserve">
      Мемлекеттік келісімшартта немесе басқа құжатта белгіленген құқықтар көлемімен, есепке алу объектісіне құқықтардың шарттарын анықтайтын құқықтар шарттары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(Қазақстан Республикасы құқығының көлемі көрсетіледі)</w:t>
      </w:r>
    </w:p>
    <w:p>
      <w:pPr>
        <w:spacing w:after="0"/>
        <w:ind w:left="0"/>
        <w:jc w:val="both"/>
      </w:pPr>
      <w:r>
        <w:rPr>
          <w:rFonts w:ascii="Times New Roman"/>
          <w:b w:val="false"/>
          <w:i w:val="false"/>
          <w:color w:val="000000"/>
          <w:sz w:val="28"/>
        </w:rPr>
        <w:t xml:space="preserve">
      Қазақстан Республикасы атынан _________________________________________ </w:t>
      </w:r>
    </w:p>
    <w:p>
      <w:pPr>
        <w:spacing w:after="0"/>
        <w:ind w:left="0"/>
        <w:jc w:val="both"/>
      </w:pPr>
      <w:r>
        <w:rPr>
          <w:rFonts w:ascii="Times New Roman"/>
          <w:b w:val="false"/>
          <w:i w:val="false"/>
          <w:color w:val="000000"/>
          <w:sz w:val="28"/>
        </w:rPr>
        <w:t>
                                    (тапсырыс берушінің толық атауы көрсетіледі)</w:t>
      </w:r>
    </w:p>
    <w:p>
      <w:pPr>
        <w:spacing w:after="0"/>
        <w:ind w:left="0"/>
        <w:jc w:val="both"/>
      </w:pPr>
      <w:r>
        <w:rPr>
          <w:rFonts w:ascii="Times New Roman"/>
          <w:b w:val="false"/>
          <w:i w:val="false"/>
          <w:color w:val="000000"/>
          <w:sz w:val="28"/>
        </w:rPr>
        <w:t xml:space="preserve">
      Ұйым 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(Көрсетілген қызметті алушының толық атауы көрсетіледі)</w:t>
      </w:r>
    </w:p>
    <w:p>
      <w:pPr>
        <w:spacing w:after="0"/>
        <w:ind w:left="0"/>
        <w:jc w:val="both"/>
      </w:pPr>
      <w:r>
        <w:rPr>
          <w:rFonts w:ascii="Times New Roman"/>
          <w:b w:val="false"/>
          <w:i w:val="false"/>
          <w:color w:val="000000"/>
          <w:sz w:val="28"/>
        </w:rPr>
        <w:t xml:space="preserve">
      жатады ______________________________________________________________ </w:t>
      </w:r>
    </w:p>
    <w:p>
      <w:pPr>
        <w:spacing w:after="0"/>
        <w:ind w:left="0"/>
        <w:jc w:val="both"/>
      </w:pPr>
      <w:r>
        <w:rPr>
          <w:rFonts w:ascii="Times New Roman"/>
          <w:b w:val="false"/>
          <w:i w:val="false"/>
          <w:color w:val="000000"/>
          <w:sz w:val="28"/>
        </w:rPr>
        <w:t>
                        (орындаушы ұйымның құқықтық көлемі көрсетіледі)</w:t>
      </w:r>
    </w:p>
    <w:p>
      <w:pPr>
        <w:spacing w:after="0"/>
        <w:ind w:left="0"/>
        <w:jc w:val="both"/>
      </w:pPr>
      <w:r>
        <w:rPr>
          <w:rFonts w:ascii="Times New Roman"/>
          <w:b w:val="false"/>
          <w:i w:val="false"/>
          <w:color w:val="000000"/>
          <w:sz w:val="28"/>
        </w:rPr>
        <w:t xml:space="preserve">
      Көрсетілген қызметті алушының басшысы _______ Т.А.Ә. (бар болған жағдайда) </w:t>
      </w:r>
    </w:p>
    <w:p>
      <w:pPr>
        <w:spacing w:after="0"/>
        <w:ind w:left="0"/>
        <w:jc w:val="both"/>
      </w:pPr>
      <w:r>
        <w:rPr>
          <w:rFonts w:ascii="Times New Roman"/>
          <w:b w:val="false"/>
          <w:i w:val="false"/>
          <w:color w:val="000000"/>
          <w:sz w:val="28"/>
        </w:rPr>
        <w:t>
                                                (қолы)             Күні             М.О.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2020 жылғы 24 маусымдағы</w:t>
            </w:r>
            <w:r>
              <w:br/>
            </w:r>
            <w:r>
              <w:rPr>
                <w:rFonts w:ascii="Times New Roman"/>
                <w:b w:val="false"/>
                <w:i w:val="false"/>
                <w:color w:val="000000"/>
                <w:sz w:val="20"/>
              </w:rPr>
              <w:t>№ 262 бұйрығына</w:t>
            </w:r>
            <w:r>
              <w:br/>
            </w:r>
            <w:r>
              <w:rPr>
                <w:rFonts w:ascii="Times New Roman"/>
                <w:b w:val="false"/>
                <w:i w:val="false"/>
                <w:color w:val="000000"/>
                <w:sz w:val="20"/>
              </w:rPr>
              <w:t>11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Мемлекеттік бюджеттен </w:t>
            </w:r>
            <w:r>
              <w:br/>
            </w:r>
            <w:r>
              <w:rPr>
                <w:rFonts w:ascii="Times New Roman"/>
                <w:b w:val="false"/>
                <w:i w:val="false"/>
                <w:color w:val="000000"/>
                <w:sz w:val="20"/>
              </w:rPr>
              <w:t xml:space="preserve">қаржыландырылатын ғылыми, </w:t>
            </w:r>
            <w:r>
              <w:br/>
            </w:r>
            <w:r>
              <w:rPr>
                <w:rFonts w:ascii="Times New Roman"/>
                <w:b w:val="false"/>
                <w:i w:val="false"/>
                <w:color w:val="000000"/>
                <w:sz w:val="20"/>
              </w:rPr>
              <w:t xml:space="preserve">ғылыми-техникалық жобалар </w:t>
            </w:r>
            <w:r>
              <w:br/>
            </w:r>
            <w:r>
              <w:rPr>
                <w:rFonts w:ascii="Times New Roman"/>
                <w:b w:val="false"/>
                <w:i w:val="false"/>
                <w:color w:val="000000"/>
                <w:sz w:val="20"/>
              </w:rPr>
              <w:t xml:space="preserve">мен бағдарламаларды және </w:t>
            </w:r>
            <w:r>
              <w:br/>
            </w:r>
            <w:r>
              <w:rPr>
                <w:rFonts w:ascii="Times New Roman"/>
                <w:b w:val="false"/>
                <w:i w:val="false"/>
                <w:color w:val="000000"/>
                <w:sz w:val="20"/>
              </w:rPr>
              <w:t xml:space="preserve">олардың орындалуы жөніндегі </w:t>
            </w:r>
            <w:r>
              <w:br/>
            </w:r>
            <w:r>
              <w:rPr>
                <w:rFonts w:ascii="Times New Roman"/>
                <w:b w:val="false"/>
                <w:i w:val="false"/>
                <w:color w:val="000000"/>
                <w:sz w:val="20"/>
              </w:rPr>
              <w:t xml:space="preserve">есептерді мемлекеттік есепке </w:t>
            </w:r>
            <w:r>
              <w:br/>
            </w:r>
            <w:r>
              <w:rPr>
                <w:rFonts w:ascii="Times New Roman"/>
                <w:b w:val="false"/>
                <w:i w:val="false"/>
                <w:color w:val="000000"/>
                <w:sz w:val="20"/>
              </w:rPr>
              <w:t>алу қағидаларына</w:t>
            </w:r>
            <w:r>
              <w:br/>
            </w:r>
            <w:r>
              <w:rPr>
                <w:rFonts w:ascii="Times New Roman"/>
                <w:b w:val="false"/>
                <w:i w:val="false"/>
                <w:color w:val="000000"/>
                <w:sz w:val="20"/>
              </w:rPr>
              <w:t>11-қосымша</w:t>
            </w:r>
          </w:p>
        </w:tc>
      </w:tr>
    </w:tbl>
    <w:bookmarkStart w:name="z91" w:id="65"/>
    <w:p>
      <w:pPr>
        <w:spacing w:after="0"/>
        <w:ind w:left="0"/>
        <w:jc w:val="left"/>
      </w:pPr>
      <w:r>
        <w:rPr>
          <w:rFonts w:ascii="Times New Roman"/>
          <w:b/>
          <w:i w:val="false"/>
          <w:color w:val="000000"/>
        </w:rPr>
        <w:t xml:space="preserve"> Ғылыми және (немесе) ғылыми-техникалық қызмет нәтижелері (бұдан әрі- ҒҒТҚН) туралы мәліметтерді есепке алу бойынша нысаны</w:t>
      </w:r>
    </w:p>
    <w:bookmarkEnd w:id="65"/>
    <w:p>
      <w:pPr>
        <w:spacing w:after="0"/>
        <w:ind w:left="0"/>
        <w:jc w:val="both"/>
      </w:pPr>
      <w:r>
        <w:rPr>
          <w:rFonts w:ascii="Times New Roman"/>
          <w:b w:val="false"/>
          <w:i w:val="false"/>
          <w:color w:val="000000"/>
          <w:sz w:val="28"/>
        </w:rPr>
        <w:t xml:space="preserve">
      ҒҒТҚН тіркеу нөмірі ____________________________________________________ </w:t>
      </w:r>
    </w:p>
    <w:p>
      <w:pPr>
        <w:spacing w:after="0"/>
        <w:ind w:left="0"/>
        <w:jc w:val="both"/>
      </w:pPr>
      <w:r>
        <w:rPr>
          <w:rFonts w:ascii="Times New Roman"/>
          <w:b w:val="false"/>
          <w:i w:val="false"/>
          <w:color w:val="000000"/>
          <w:sz w:val="28"/>
        </w:rPr>
        <w:t xml:space="preserve">
      Ғылыми-зерттеу, тәжірибелік-конструкторлық және технологиялық жұмыстарды </w:t>
      </w:r>
    </w:p>
    <w:p>
      <w:pPr>
        <w:spacing w:after="0"/>
        <w:ind w:left="0"/>
        <w:jc w:val="both"/>
      </w:pPr>
      <w:r>
        <w:rPr>
          <w:rFonts w:ascii="Times New Roman"/>
          <w:b w:val="false"/>
          <w:i w:val="false"/>
          <w:color w:val="000000"/>
          <w:sz w:val="28"/>
        </w:rPr>
        <w:t xml:space="preserve">
      (бұдан әрі – ғылыми-техникалық қызмет) орындауға қаражат бөлінген мемлекеттік </w:t>
      </w:r>
    </w:p>
    <w:p>
      <w:pPr>
        <w:spacing w:after="0"/>
        <w:ind w:left="0"/>
        <w:jc w:val="both"/>
      </w:pPr>
      <w:r>
        <w:rPr>
          <w:rFonts w:ascii="Times New Roman"/>
          <w:b w:val="false"/>
          <w:i w:val="false"/>
          <w:color w:val="000000"/>
          <w:sz w:val="28"/>
        </w:rPr>
        <w:t xml:space="preserve">
      келісімшарттың немесе құжаттардың тіркеу нөмірі _________________________ </w:t>
      </w:r>
    </w:p>
    <w:p>
      <w:pPr>
        <w:spacing w:after="0"/>
        <w:ind w:left="0"/>
        <w:jc w:val="both"/>
      </w:pPr>
      <w:r>
        <w:rPr>
          <w:rFonts w:ascii="Times New Roman"/>
          <w:b w:val="false"/>
          <w:i w:val="false"/>
          <w:color w:val="000000"/>
          <w:sz w:val="28"/>
        </w:rPr>
        <w:t xml:space="preserve">
      Ғылыми жобаның атауы ________________________________________________ </w:t>
      </w:r>
    </w:p>
    <w:p>
      <w:pPr>
        <w:spacing w:after="0"/>
        <w:ind w:left="0"/>
        <w:jc w:val="both"/>
      </w:pPr>
      <w:r>
        <w:rPr>
          <w:rFonts w:ascii="Times New Roman"/>
          <w:b w:val="false"/>
          <w:i w:val="false"/>
          <w:color w:val="000000"/>
          <w:sz w:val="28"/>
        </w:rPr>
        <w:t xml:space="preserve">
      Жобаның мемлекеттік тіркелу нөмірі _____________________________________ </w:t>
      </w:r>
    </w:p>
    <w:p>
      <w:pPr>
        <w:spacing w:after="0"/>
        <w:ind w:left="0"/>
        <w:jc w:val="both"/>
      </w:pPr>
      <w:r>
        <w:rPr>
          <w:rFonts w:ascii="Times New Roman"/>
          <w:b w:val="false"/>
          <w:i w:val="false"/>
          <w:color w:val="000000"/>
          <w:sz w:val="28"/>
        </w:rPr>
        <w:t xml:space="preserve">
      1. Ғылыми және (немесе) ғылыми-техникалық қызмет нәтижелерінің жеке </w:t>
      </w:r>
    </w:p>
    <w:p>
      <w:pPr>
        <w:spacing w:after="0"/>
        <w:ind w:left="0"/>
        <w:jc w:val="both"/>
      </w:pPr>
      <w:r>
        <w:rPr>
          <w:rFonts w:ascii="Times New Roman"/>
          <w:b w:val="false"/>
          <w:i w:val="false"/>
          <w:color w:val="000000"/>
          <w:sz w:val="28"/>
        </w:rPr>
        <w:t xml:space="preserve">
      ерешеліктері туралы мәліметтер </w:t>
      </w:r>
    </w:p>
    <w:p>
      <w:pPr>
        <w:spacing w:after="0"/>
        <w:ind w:left="0"/>
        <w:jc w:val="both"/>
      </w:pPr>
      <w:r>
        <w:rPr>
          <w:rFonts w:ascii="Times New Roman"/>
          <w:b w:val="false"/>
          <w:i w:val="false"/>
          <w:color w:val="000000"/>
          <w:sz w:val="28"/>
        </w:rPr>
        <w:t xml:space="preserve">
      1.1. Нәтиженің атауы ___________________________________________________ </w:t>
      </w:r>
    </w:p>
    <w:p>
      <w:pPr>
        <w:spacing w:after="0"/>
        <w:ind w:left="0"/>
        <w:jc w:val="both"/>
      </w:pPr>
      <w:r>
        <w:rPr>
          <w:rFonts w:ascii="Times New Roman"/>
          <w:b w:val="false"/>
          <w:i w:val="false"/>
          <w:color w:val="000000"/>
          <w:sz w:val="28"/>
        </w:rPr>
        <w:t xml:space="preserve">
      1.2. Нәтиженің қысқаша сипаттамасы 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1.3. Нәтиженің қолданылу саласы________________________________________ </w:t>
      </w:r>
    </w:p>
    <w:p>
      <w:pPr>
        <w:spacing w:after="0"/>
        <w:ind w:left="0"/>
        <w:jc w:val="both"/>
      </w:pPr>
      <w:r>
        <w:rPr>
          <w:rFonts w:ascii="Times New Roman"/>
          <w:b w:val="false"/>
          <w:i w:val="false"/>
          <w:color w:val="000000"/>
          <w:sz w:val="28"/>
        </w:rPr>
        <w:t>
      1.4. Нәтиженің түрі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конструкция үлгілері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Программмалық өнім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 тәсіл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 дақылдарының сорттары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Автоматтандырылған жүйе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 жануарларының тұқымдары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Коллекциялар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 әдістемелік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Теория, гипотезалар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модель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базалары, банктері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мәселелерді шешу</w:t>
            </w:r>
          </w:p>
        </w:tc>
      </w:tr>
    </w:tbl>
    <w:p>
      <w:pPr>
        <w:spacing w:after="0"/>
        <w:ind w:left="0"/>
        <w:jc w:val="both"/>
      </w:pPr>
      <w:r>
        <w:rPr>
          <w:rFonts w:ascii="Times New Roman"/>
          <w:b w:val="false"/>
          <w:i w:val="false"/>
          <w:color w:val="000000"/>
          <w:sz w:val="28"/>
        </w:rPr>
        <w:t xml:space="preserve">
      1.5. Нәтиженің тіршілік цикл кезеңі (тәжірибелік үлгі, өнеркәсіптік үлгі, сериялық </w:t>
      </w:r>
    </w:p>
    <w:p>
      <w:pPr>
        <w:spacing w:after="0"/>
        <w:ind w:left="0"/>
        <w:jc w:val="both"/>
      </w:pPr>
      <w:r>
        <w:rPr>
          <w:rFonts w:ascii="Times New Roman"/>
          <w:b w:val="false"/>
          <w:i w:val="false"/>
          <w:color w:val="000000"/>
          <w:sz w:val="28"/>
        </w:rPr>
        <w:t xml:space="preserve">
      өнім, қорғау құжаты, енгізу, жаңа тұқым шығару әдістемесі, жоғары өнімді </w:t>
      </w:r>
    </w:p>
    <w:p>
      <w:pPr>
        <w:spacing w:after="0"/>
        <w:ind w:left="0"/>
        <w:jc w:val="both"/>
      </w:pPr>
      <w:r>
        <w:rPr>
          <w:rFonts w:ascii="Times New Roman"/>
          <w:b w:val="false"/>
          <w:i w:val="false"/>
          <w:color w:val="000000"/>
          <w:sz w:val="28"/>
        </w:rPr>
        <w:t xml:space="preserve">
      табын, аудандастыру және т.б.) __________________________________________ </w:t>
      </w:r>
    </w:p>
    <w:p>
      <w:pPr>
        <w:spacing w:after="0"/>
        <w:ind w:left="0"/>
        <w:jc w:val="both"/>
      </w:pPr>
      <w:r>
        <w:rPr>
          <w:rFonts w:ascii="Times New Roman"/>
          <w:b w:val="false"/>
          <w:i w:val="false"/>
          <w:color w:val="000000"/>
          <w:sz w:val="28"/>
        </w:rPr>
        <w:t xml:space="preserve">
      1.6. Нәтижені жетілдіру бағыты __________________________________________ </w:t>
      </w:r>
    </w:p>
    <w:p>
      <w:pPr>
        <w:spacing w:after="0"/>
        <w:ind w:left="0"/>
        <w:jc w:val="both"/>
      </w:pPr>
      <w:r>
        <w:rPr>
          <w:rFonts w:ascii="Times New Roman"/>
          <w:b w:val="false"/>
          <w:i w:val="false"/>
          <w:color w:val="000000"/>
          <w:sz w:val="28"/>
        </w:rPr>
        <w:t xml:space="preserve">
      1.7. Енгізілудің болуы (хаттама, актілер, шарттар) ___________________________ </w:t>
      </w:r>
    </w:p>
    <w:p>
      <w:pPr>
        <w:spacing w:after="0"/>
        <w:ind w:left="0"/>
        <w:jc w:val="both"/>
      </w:pPr>
      <w:r>
        <w:rPr>
          <w:rFonts w:ascii="Times New Roman"/>
          <w:b w:val="false"/>
          <w:i w:val="false"/>
          <w:color w:val="000000"/>
          <w:sz w:val="28"/>
        </w:rPr>
        <w:t xml:space="preserve">
      1.8. ҒҒТҚН енгізудің әлеуметтік тиімділігі __________________________________ </w:t>
      </w:r>
    </w:p>
    <w:p>
      <w:pPr>
        <w:spacing w:after="0"/>
        <w:ind w:left="0"/>
        <w:jc w:val="both"/>
      </w:pPr>
      <w:r>
        <w:rPr>
          <w:rFonts w:ascii="Times New Roman"/>
          <w:b w:val="false"/>
          <w:i w:val="false"/>
          <w:color w:val="000000"/>
          <w:sz w:val="28"/>
        </w:rPr>
        <w:t xml:space="preserve">
      1.9. ҒҒТҚН енгізудің экономикалық тиімділігі ______________________________ </w:t>
      </w:r>
    </w:p>
    <w:p>
      <w:pPr>
        <w:spacing w:after="0"/>
        <w:ind w:left="0"/>
        <w:jc w:val="both"/>
      </w:pPr>
      <w:r>
        <w:rPr>
          <w:rFonts w:ascii="Times New Roman"/>
          <w:b w:val="false"/>
          <w:i w:val="false"/>
          <w:color w:val="000000"/>
          <w:sz w:val="28"/>
        </w:rPr>
        <w:t xml:space="preserve">
      1.10. ҒҒТҚН енгізудің экологиялық тиімділігі _______________________________ </w:t>
      </w:r>
    </w:p>
    <w:p>
      <w:pPr>
        <w:spacing w:after="0"/>
        <w:ind w:left="0"/>
        <w:jc w:val="both"/>
      </w:pPr>
      <w:r>
        <w:rPr>
          <w:rFonts w:ascii="Times New Roman"/>
          <w:b w:val="false"/>
          <w:i w:val="false"/>
          <w:color w:val="000000"/>
          <w:sz w:val="28"/>
        </w:rPr>
        <w:t xml:space="preserve">
      1.11. ҒҒТҚН енгізуден импорталмастыру тиімділігінің болуы __________________ </w:t>
      </w:r>
    </w:p>
    <w:p>
      <w:pPr>
        <w:spacing w:after="0"/>
        <w:ind w:left="0"/>
        <w:jc w:val="both"/>
      </w:pPr>
      <w:r>
        <w:rPr>
          <w:rFonts w:ascii="Times New Roman"/>
          <w:b w:val="false"/>
          <w:i w:val="false"/>
          <w:color w:val="000000"/>
          <w:sz w:val="28"/>
        </w:rPr>
        <w:t xml:space="preserve">
      1.12. ҒҒТҚН қолдану артықшылығы _______________________________________ </w:t>
      </w:r>
    </w:p>
    <w:p>
      <w:pPr>
        <w:spacing w:after="0"/>
        <w:ind w:left="0"/>
        <w:jc w:val="both"/>
      </w:pPr>
      <w:r>
        <w:rPr>
          <w:rFonts w:ascii="Times New Roman"/>
          <w:b w:val="false"/>
          <w:i w:val="false"/>
          <w:color w:val="000000"/>
          <w:sz w:val="28"/>
        </w:rPr>
        <w:t xml:space="preserve">
      1.13. Нәтижелер туралы мәліметтер бар құжаттамалар тізімі _________________ </w:t>
      </w:r>
    </w:p>
    <w:p>
      <w:pPr>
        <w:spacing w:after="0"/>
        <w:ind w:left="0"/>
        <w:jc w:val="both"/>
      </w:pPr>
      <w:r>
        <w:rPr>
          <w:rFonts w:ascii="Times New Roman"/>
          <w:b w:val="false"/>
          <w:i w:val="false"/>
          <w:color w:val="000000"/>
          <w:sz w:val="28"/>
        </w:rPr>
        <w:t xml:space="preserve">
      1.14. Түйінді сөздер ____________________________________________________ </w:t>
      </w:r>
    </w:p>
    <w:p>
      <w:pPr>
        <w:spacing w:after="0"/>
        <w:ind w:left="0"/>
        <w:jc w:val="both"/>
      </w:pPr>
      <w:r>
        <w:rPr>
          <w:rFonts w:ascii="Times New Roman"/>
          <w:b w:val="false"/>
          <w:i w:val="false"/>
          <w:color w:val="000000"/>
          <w:sz w:val="28"/>
        </w:rPr>
        <w:t xml:space="preserve">
      1.15 ҒТАХТ айдарлары __________________________________________________ </w:t>
      </w:r>
    </w:p>
    <w:p>
      <w:pPr>
        <w:spacing w:after="0"/>
        <w:ind w:left="0"/>
        <w:jc w:val="both"/>
      </w:pPr>
      <w:r>
        <w:rPr>
          <w:rFonts w:ascii="Times New Roman"/>
          <w:b w:val="false"/>
          <w:i w:val="false"/>
          <w:color w:val="000000"/>
          <w:sz w:val="28"/>
        </w:rPr>
        <w:t xml:space="preserve">
      2. Ғылыми және (немесе) ғылыми-техникалық қызметті жүзеге асыратын </w:t>
      </w:r>
    </w:p>
    <w:p>
      <w:pPr>
        <w:spacing w:after="0"/>
        <w:ind w:left="0"/>
        <w:jc w:val="both"/>
      </w:pPr>
      <w:r>
        <w:rPr>
          <w:rFonts w:ascii="Times New Roman"/>
          <w:b w:val="false"/>
          <w:i w:val="false"/>
          <w:color w:val="000000"/>
          <w:sz w:val="28"/>
        </w:rPr>
        <w:t xml:space="preserve">
      көрсетілетін қызметті алушы және олармен бірлесіп орындаушылар туралы </w:t>
      </w:r>
    </w:p>
    <w:p>
      <w:pPr>
        <w:spacing w:after="0"/>
        <w:ind w:left="0"/>
        <w:jc w:val="both"/>
      </w:pPr>
      <w:r>
        <w:rPr>
          <w:rFonts w:ascii="Times New Roman"/>
          <w:b w:val="false"/>
          <w:i w:val="false"/>
          <w:color w:val="000000"/>
          <w:sz w:val="28"/>
        </w:rPr>
        <w:t xml:space="preserve">
      мәліметтер </w:t>
      </w:r>
    </w:p>
    <w:p>
      <w:pPr>
        <w:spacing w:after="0"/>
        <w:ind w:left="0"/>
        <w:jc w:val="both"/>
      </w:pPr>
      <w:r>
        <w:rPr>
          <w:rFonts w:ascii="Times New Roman"/>
          <w:b w:val="false"/>
          <w:i w:val="false"/>
          <w:color w:val="000000"/>
          <w:sz w:val="28"/>
        </w:rPr>
        <w:t xml:space="preserve">
      Бас ұйым туралы мәліметтер </w:t>
      </w:r>
    </w:p>
    <w:p>
      <w:pPr>
        <w:spacing w:after="0"/>
        <w:ind w:left="0"/>
        <w:jc w:val="both"/>
      </w:pPr>
      <w:r>
        <w:rPr>
          <w:rFonts w:ascii="Times New Roman"/>
          <w:b w:val="false"/>
          <w:i w:val="false"/>
          <w:color w:val="000000"/>
          <w:sz w:val="28"/>
        </w:rPr>
        <w:t xml:space="preserve">
      2.1. Көрсетілетін қызметті алушының атауы _______________________________ </w:t>
      </w:r>
    </w:p>
    <w:p>
      <w:pPr>
        <w:spacing w:after="0"/>
        <w:ind w:left="0"/>
        <w:jc w:val="both"/>
      </w:pPr>
      <w:r>
        <w:rPr>
          <w:rFonts w:ascii="Times New Roman"/>
          <w:b w:val="false"/>
          <w:i w:val="false"/>
          <w:color w:val="000000"/>
          <w:sz w:val="28"/>
        </w:rPr>
        <w:t xml:space="preserve">
      2.2. Көрсетілетін қызметті алушының қысқартылған атауы ___________________ </w:t>
      </w:r>
    </w:p>
    <w:p>
      <w:pPr>
        <w:spacing w:after="0"/>
        <w:ind w:left="0"/>
        <w:jc w:val="both"/>
      </w:pPr>
      <w:r>
        <w:rPr>
          <w:rFonts w:ascii="Times New Roman"/>
          <w:b w:val="false"/>
          <w:i w:val="false"/>
          <w:color w:val="000000"/>
          <w:sz w:val="28"/>
        </w:rPr>
        <w:t xml:space="preserve">
      2.3. Көрсетілетін қызметті алушының мекенжайы __________________________ </w:t>
      </w:r>
    </w:p>
    <w:p>
      <w:pPr>
        <w:spacing w:after="0"/>
        <w:ind w:left="0"/>
        <w:jc w:val="both"/>
      </w:pPr>
      <w:r>
        <w:rPr>
          <w:rFonts w:ascii="Times New Roman"/>
          <w:b w:val="false"/>
          <w:i w:val="false"/>
          <w:color w:val="000000"/>
          <w:sz w:val="28"/>
        </w:rPr>
        <w:t xml:space="preserve">
      2.4. Министрлігі, ведомствасы __________________________________________ </w:t>
      </w:r>
    </w:p>
    <w:p>
      <w:pPr>
        <w:spacing w:after="0"/>
        <w:ind w:left="0"/>
        <w:jc w:val="both"/>
      </w:pPr>
      <w:r>
        <w:rPr>
          <w:rFonts w:ascii="Times New Roman"/>
          <w:b w:val="false"/>
          <w:i w:val="false"/>
          <w:color w:val="000000"/>
          <w:sz w:val="28"/>
        </w:rPr>
        <w:t xml:space="preserve">
      3. Есепке алу объектісіне және оның құрамдас бөлігіне Қазақстан Республикасы </w:t>
      </w:r>
    </w:p>
    <w:p>
      <w:pPr>
        <w:spacing w:after="0"/>
        <w:ind w:left="0"/>
        <w:jc w:val="both"/>
      </w:pPr>
      <w:r>
        <w:rPr>
          <w:rFonts w:ascii="Times New Roman"/>
          <w:b w:val="false"/>
          <w:i w:val="false"/>
          <w:color w:val="000000"/>
          <w:sz w:val="28"/>
        </w:rPr>
        <w:t xml:space="preserve">
      құқығының пайда болуының негізі мен көлемі туралы мәліметтер </w:t>
      </w:r>
    </w:p>
    <w:p>
      <w:pPr>
        <w:spacing w:after="0"/>
        <w:ind w:left="0"/>
        <w:jc w:val="both"/>
      </w:pPr>
      <w:r>
        <w:rPr>
          <w:rFonts w:ascii="Times New Roman"/>
          <w:b w:val="false"/>
          <w:i w:val="false"/>
          <w:color w:val="000000"/>
          <w:sz w:val="28"/>
        </w:rPr>
        <w:t xml:space="preserve">
      3.1. Ғылыми-техникалық қызметті жүзеге асыруға, оның ішінде мемлекеттік </w:t>
      </w:r>
    </w:p>
    <w:p>
      <w:pPr>
        <w:spacing w:after="0"/>
        <w:ind w:left="0"/>
        <w:jc w:val="both"/>
      </w:pPr>
      <w:r>
        <w:rPr>
          <w:rFonts w:ascii="Times New Roman"/>
          <w:b w:val="false"/>
          <w:i w:val="false"/>
          <w:color w:val="000000"/>
          <w:sz w:val="28"/>
        </w:rPr>
        <w:t xml:space="preserve">
      бюджеттен қаражат бөлінген құжаттар (ғылыми-зерттеу жобаның немесе </w:t>
      </w:r>
    </w:p>
    <w:p>
      <w:pPr>
        <w:spacing w:after="0"/>
        <w:ind w:left="0"/>
        <w:jc w:val="both"/>
      </w:pPr>
      <w:r>
        <w:rPr>
          <w:rFonts w:ascii="Times New Roman"/>
          <w:b w:val="false"/>
          <w:i w:val="false"/>
          <w:color w:val="000000"/>
          <w:sz w:val="28"/>
        </w:rPr>
        <w:t xml:space="preserve">
      мемлекеттік шарттың тіркелу нөмірі) 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3.2. ҒҒТҚН-не Қазақстан Республикасының құқығы туралы мәліметтер _________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4. Зияткерлік меншік объектілеріне Қазақстан Республикасының құқығы туралы </w:t>
      </w:r>
    </w:p>
    <w:p>
      <w:pPr>
        <w:spacing w:after="0"/>
        <w:ind w:left="0"/>
        <w:jc w:val="both"/>
      </w:pPr>
      <w:r>
        <w:rPr>
          <w:rFonts w:ascii="Times New Roman"/>
          <w:b w:val="false"/>
          <w:i w:val="false"/>
          <w:color w:val="000000"/>
          <w:sz w:val="28"/>
        </w:rPr>
        <w:t xml:space="preserve">
      мәліметтер </w:t>
      </w:r>
    </w:p>
    <w:p>
      <w:pPr>
        <w:spacing w:after="0"/>
        <w:ind w:left="0"/>
        <w:jc w:val="both"/>
      </w:pPr>
      <w:r>
        <w:rPr>
          <w:rFonts w:ascii="Times New Roman"/>
          <w:b w:val="false"/>
          <w:i w:val="false"/>
          <w:color w:val="000000"/>
          <w:sz w:val="28"/>
        </w:rPr>
        <w:t xml:space="preserve">
      4.1. Объектінің түрі ____________________________________________________ </w:t>
      </w:r>
    </w:p>
    <w:p>
      <w:pPr>
        <w:spacing w:after="0"/>
        <w:ind w:left="0"/>
        <w:jc w:val="both"/>
      </w:pPr>
      <w:r>
        <w:rPr>
          <w:rFonts w:ascii="Times New Roman"/>
          <w:b w:val="false"/>
          <w:i w:val="false"/>
          <w:color w:val="000000"/>
          <w:sz w:val="28"/>
        </w:rPr>
        <w:t xml:space="preserve">
      4.2. Объектінің атауы __________________________________________________ </w:t>
      </w:r>
    </w:p>
    <w:p>
      <w:pPr>
        <w:spacing w:after="0"/>
        <w:ind w:left="0"/>
        <w:jc w:val="both"/>
      </w:pPr>
      <w:r>
        <w:rPr>
          <w:rFonts w:ascii="Times New Roman"/>
          <w:b w:val="false"/>
          <w:i w:val="false"/>
          <w:color w:val="000000"/>
          <w:sz w:val="28"/>
        </w:rPr>
        <w:t xml:space="preserve">
      4.3. Қорғау құжатының нөмірі (зияткерлік меншік объектісін тіркеу туралы куәлік)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4.4. Қолданылу аумағы және мерзімі _____________________________________ </w:t>
      </w:r>
    </w:p>
    <w:p>
      <w:pPr>
        <w:spacing w:after="0"/>
        <w:ind w:left="0"/>
        <w:jc w:val="both"/>
      </w:pPr>
      <w:r>
        <w:rPr>
          <w:rFonts w:ascii="Times New Roman"/>
          <w:b w:val="false"/>
          <w:i w:val="false"/>
          <w:color w:val="000000"/>
          <w:sz w:val="28"/>
        </w:rPr>
        <w:t xml:space="preserve">
      4.5. Зияткерлік меншік объектісіне Қазақстан Республикасы құқығының көлемі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4.6. Патент иесі _______________________________________________________ </w:t>
      </w:r>
    </w:p>
    <w:p>
      <w:pPr>
        <w:spacing w:after="0"/>
        <w:ind w:left="0"/>
        <w:jc w:val="both"/>
      </w:pPr>
      <w:r>
        <w:rPr>
          <w:rFonts w:ascii="Times New Roman"/>
          <w:b w:val="false"/>
          <w:i w:val="false"/>
          <w:color w:val="000000"/>
          <w:sz w:val="28"/>
        </w:rPr>
        <w:t xml:space="preserve">
      4.7. ХПК индексі ______________________________________________________ </w:t>
      </w:r>
    </w:p>
    <w:p>
      <w:pPr>
        <w:spacing w:after="0"/>
        <w:ind w:left="0"/>
        <w:jc w:val="both"/>
      </w:pPr>
      <w:r>
        <w:rPr>
          <w:rFonts w:ascii="Times New Roman"/>
          <w:b w:val="false"/>
          <w:i w:val="false"/>
          <w:color w:val="000000"/>
          <w:sz w:val="28"/>
        </w:rPr>
        <w:t xml:space="preserve">
      5. ҒҒТҚН авторлары туралы мәліметтер </w:t>
      </w:r>
    </w:p>
    <w:p>
      <w:pPr>
        <w:spacing w:after="0"/>
        <w:ind w:left="0"/>
        <w:jc w:val="both"/>
      </w:pPr>
      <w:r>
        <w:rPr>
          <w:rFonts w:ascii="Times New Roman"/>
          <w:b w:val="false"/>
          <w:i w:val="false"/>
          <w:color w:val="000000"/>
          <w:sz w:val="28"/>
        </w:rPr>
        <w:t xml:space="preserve">
      5.1. Тегі, Аты, Әкесінің аты (бар болған жағдайда)___________________________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5.2. Жұмыс беруші ұйымның атауы_______________________________________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Көрсетілетін қызметті алушының басшысы ___________ </w:t>
      </w:r>
    </w:p>
    <w:p>
      <w:pPr>
        <w:spacing w:after="0"/>
        <w:ind w:left="0"/>
        <w:jc w:val="both"/>
      </w:pPr>
      <w:r>
        <w:rPr>
          <w:rFonts w:ascii="Times New Roman"/>
          <w:b w:val="false"/>
          <w:i w:val="false"/>
          <w:color w:val="000000"/>
          <w:sz w:val="28"/>
        </w:rPr>
        <w:t xml:space="preserve">
      Қолы ____________________ </w:t>
      </w:r>
    </w:p>
    <w:p>
      <w:pPr>
        <w:spacing w:after="0"/>
        <w:ind w:left="0"/>
        <w:jc w:val="both"/>
      </w:pPr>
      <w:r>
        <w:rPr>
          <w:rFonts w:ascii="Times New Roman"/>
          <w:b w:val="false"/>
          <w:i w:val="false"/>
          <w:color w:val="000000"/>
          <w:sz w:val="28"/>
        </w:rPr>
        <w:t xml:space="preserve">
      М.О. </w:t>
      </w:r>
    </w:p>
    <w:p>
      <w:pPr>
        <w:spacing w:after="0"/>
        <w:ind w:left="0"/>
        <w:jc w:val="both"/>
      </w:pPr>
      <w:r>
        <w:rPr>
          <w:rFonts w:ascii="Times New Roman"/>
          <w:b w:val="false"/>
          <w:i w:val="false"/>
          <w:color w:val="000000"/>
          <w:sz w:val="28"/>
        </w:rPr>
        <w:t>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2020 жылғы 24 маусымдағы</w:t>
            </w:r>
            <w:r>
              <w:br/>
            </w:r>
            <w:r>
              <w:rPr>
                <w:rFonts w:ascii="Times New Roman"/>
                <w:b w:val="false"/>
                <w:i w:val="false"/>
                <w:color w:val="000000"/>
                <w:sz w:val="20"/>
              </w:rPr>
              <w:t>№ 262 бұйрығына</w:t>
            </w:r>
            <w:r>
              <w:br/>
            </w:r>
            <w:r>
              <w:rPr>
                <w:rFonts w:ascii="Times New Roman"/>
                <w:b w:val="false"/>
                <w:i w:val="false"/>
                <w:color w:val="000000"/>
                <w:sz w:val="20"/>
              </w:rPr>
              <w:t>12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Мемлекеттік бюджеттен </w:t>
            </w:r>
            <w:r>
              <w:br/>
            </w:r>
            <w:r>
              <w:rPr>
                <w:rFonts w:ascii="Times New Roman"/>
                <w:b w:val="false"/>
                <w:i w:val="false"/>
                <w:color w:val="000000"/>
                <w:sz w:val="20"/>
              </w:rPr>
              <w:t xml:space="preserve">қаржыландырылатын </w:t>
            </w:r>
            <w:r>
              <w:br/>
            </w:r>
            <w:r>
              <w:rPr>
                <w:rFonts w:ascii="Times New Roman"/>
                <w:b w:val="false"/>
                <w:i w:val="false"/>
                <w:color w:val="000000"/>
                <w:sz w:val="20"/>
              </w:rPr>
              <w:t xml:space="preserve">ғылыми,ғылыми-техникалық </w:t>
            </w:r>
            <w:r>
              <w:br/>
            </w:r>
            <w:r>
              <w:rPr>
                <w:rFonts w:ascii="Times New Roman"/>
                <w:b w:val="false"/>
                <w:i w:val="false"/>
                <w:color w:val="000000"/>
                <w:sz w:val="20"/>
              </w:rPr>
              <w:t xml:space="preserve">жобалар мен бағдарламаларды </w:t>
            </w:r>
            <w:r>
              <w:br/>
            </w:r>
            <w:r>
              <w:rPr>
                <w:rFonts w:ascii="Times New Roman"/>
                <w:b w:val="false"/>
                <w:i w:val="false"/>
                <w:color w:val="000000"/>
                <w:sz w:val="20"/>
              </w:rPr>
              <w:t xml:space="preserve">және олардың орындалуы </w:t>
            </w:r>
            <w:r>
              <w:br/>
            </w:r>
            <w:r>
              <w:rPr>
                <w:rFonts w:ascii="Times New Roman"/>
                <w:b w:val="false"/>
                <w:i w:val="false"/>
                <w:color w:val="000000"/>
                <w:sz w:val="20"/>
              </w:rPr>
              <w:t xml:space="preserve">жөніндегі есептерді мемлекеттік </w:t>
            </w:r>
            <w:r>
              <w:br/>
            </w:r>
            <w:r>
              <w:rPr>
                <w:rFonts w:ascii="Times New Roman"/>
                <w:b w:val="false"/>
                <w:i w:val="false"/>
                <w:color w:val="000000"/>
                <w:sz w:val="20"/>
              </w:rPr>
              <w:t>есепке алу қағидасына</w:t>
            </w:r>
            <w:r>
              <w:br/>
            </w:r>
            <w:r>
              <w:rPr>
                <w:rFonts w:ascii="Times New Roman"/>
                <w:b w:val="false"/>
                <w:i w:val="false"/>
                <w:color w:val="000000"/>
                <w:sz w:val="20"/>
              </w:rPr>
              <w:t>12-қосымша</w:t>
            </w:r>
          </w:p>
        </w:tc>
      </w:tr>
    </w:tbl>
    <w:bookmarkStart w:name="z94" w:id="66"/>
    <w:p>
      <w:pPr>
        <w:spacing w:after="0"/>
        <w:ind w:left="0"/>
        <w:jc w:val="left"/>
      </w:pPr>
      <w:r>
        <w:rPr>
          <w:rFonts w:ascii="Times New Roman"/>
          <w:b/>
          <w:i w:val="false"/>
          <w:color w:val="000000"/>
        </w:rPr>
        <w:t xml:space="preserve"> Ғылыми және (немесе) ғылыми-техникалық қызмет нәтижелері (бұдан әрі- ҒҒТҚН) туралы мәліметтердің өзгергені туралы хабарлама</w:t>
      </w:r>
    </w:p>
    <w:bookmarkEnd w:id="66"/>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 байланысты </w:t>
      </w:r>
    </w:p>
    <w:p>
      <w:pPr>
        <w:spacing w:after="0"/>
        <w:ind w:left="0"/>
        <w:jc w:val="both"/>
      </w:pPr>
      <w:r>
        <w:rPr>
          <w:rFonts w:ascii="Times New Roman"/>
          <w:b w:val="false"/>
          <w:i w:val="false"/>
          <w:color w:val="000000"/>
          <w:sz w:val="28"/>
        </w:rPr>
        <w:t>
      (ҒҒТҚН туралы мәліметтердің өзгеру мен толықтыру негізі көрсетіледі)</w:t>
      </w:r>
    </w:p>
    <w:p>
      <w:pPr>
        <w:spacing w:after="0"/>
        <w:ind w:left="0"/>
        <w:jc w:val="both"/>
      </w:pPr>
      <w:r>
        <w:rPr>
          <w:rFonts w:ascii="Times New Roman"/>
          <w:b w:val="false"/>
          <w:i w:val="false"/>
          <w:color w:val="000000"/>
          <w:sz w:val="28"/>
        </w:rPr>
        <w:t xml:space="preserve">
      ҒҒТҚН туралы мәліметтерді нақтылауыңызды сұраймын _____________________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(ҒҒТҚН аталуы мен тіркелу нөмірі көрсетіледі)</w:t>
      </w:r>
    </w:p>
    <w:p>
      <w:pPr>
        <w:spacing w:after="0"/>
        <w:ind w:left="0"/>
        <w:jc w:val="both"/>
      </w:pPr>
      <w:r>
        <w:rPr>
          <w:rFonts w:ascii="Times New Roman"/>
          <w:b w:val="false"/>
          <w:i w:val="false"/>
          <w:color w:val="000000"/>
          <w:sz w:val="28"/>
        </w:rPr>
        <w:t xml:space="preserve">
      Қосымша: ҒҒТҚН туралы мәліметтердің өзгеруіне негіз болатын құжаттардың </w:t>
      </w:r>
    </w:p>
    <w:p>
      <w:pPr>
        <w:spacing w:after="0"/>
        <w:ind w:left="0"/>
        <w:jc w:val="both"/>
      </w:pPr>
      <w:r>
        <w:rPr>
          <w:rFonts w:ascii="Times New Roman"/>
          <w:b w:val="false"/>
          <w:i w:val="false"/>
          <w:color w:val="000000"/>
          <w:sz w:val="28"/>
        </w:rPr>
        <w:t xml:space="preserve">
      көшірмесі, _____ б. </w:t>
      </w:r>
    </w:p>
    <w:p>
      <w:pPr>
        <w:spacing w:after="0"/>
        <w:ind w:left="0"/>
        <w:jc w:val="both"/>
      </w:pPr>
      <w:r>
        <w:rPr>
          <w:rFonts w:ascii="Times New Roman"/>
          <w:b w:val="false"/>
          <w:i w:val="false"/>
          <w:color w:val="000000"/>
          <w:sz w:val="28"/>
        </w:rPr>
        <w:t xml:space="preserve">
      Көрсетілетін қызметті алушының басшысы _______ ________________________ </w:t>
      </w:r>
    </w:p>
    <w:p>
      <w:pPr>
        <w:spacing w:after="0"/>
        <w:ind w:left="0"/>
        <w:jc w:val="both"/>
      </w:pPr>
      <w:r>
        <w:rPr>
          <w:rFonts w:ascii="Times New Roman"/>
          <w:b w:val="false"/>
          <w:i w:val="false"/>
          <w:color w:val="000000"/>
          <w:sz w:val="28"/>
        </w:rPr>
        <w:t>
                                                (қолы) Тегі. А.Ә. (бар болған жағдайда)</w:t>
      </w:r>
    </w:p>
    <w:p>
      <w:pPr>
        <w:spacing w:after="0"/>
        <w:ind w:left="0"/>
        <w:jc w:val="both"/>
      </w:pPr>
      <w:r>
        <w:rPr>
          <w:rFonts w:ascii="Times New Roman"/>
          <w:b w:val="false"/>
          <w:i w:val="false"/>
          <w:color w:val="000000"/>
          <w:sz w:val="28"/>
        </w:rPr>
        <w:t>
      Күні М.О.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2020 жылғы 24 маусымдағы</w:t>
            </w:r>
            <w:r>
              <w:br/>
            </w:r>
            <w:r>
              <w:rPr>
                <w:rFonts w:ascii="Times New Roman"/>
                <w:b w:val="false"/>
                <w:i w:val="false"/>
                <w:color w:val="000000"/>
                <w:sz w:val="20"/>
              </w:rPr>
              <w:t>№ 262 бұйрығына</w:t>
            </w:r>
            <w:r>
              <w:br/>
            </w:r>
            <w:r>
              <w:rPr>
                <w:rFonts w:ascii="Times New Roman"/>
                <w:b w:val="false"/>
                <w:i w:val="false"/>
                <w:color w:val="000000"/>
                <w:sz w:val="20"/>
              </w:rPr>
              <w:t>13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Мемлекеттік бюджеттен </w:t>
            </w:r>
            <w:r>
              <w:br/>
            </w:r>
            <w:r>
              <w:rPr>
                <w:rFonts w:ascii="Times New Roman"/>
                <w:b w:val="false"/>
                <w:i w:val="false"/>
                <w:color w:val="000000"/>
                <w:sz w:val="20"/>
              </w:rPr>
              <w:t xml:space="preserve">қаржыландырылатын ғылыми, </w:t>
            </w:r>
            <w:r>
              <w:br/>
            </w:r>
            <w:r>
              <w:rPr>
                <w:rFonts w:ascii="Times New Roman"/>
                <w:b w:val="false"/>
                <w:i w:val="false"/>
                <w:color w:val="000000"/>
                <w:sz w:val="20"/>
              </w:rPr>
              <w:t xml:space="preserve">ғылыми-техникалық жобалар </w:t>
            </w:r>
            <w:r>
              <w:br/>
            </w:r>
            <w:r>
              <w:rPr>
                <w:rFonts w:ascii="Times New Roman"/>
                <w:b w:val="false"/>
                <w:i w:val="false"/>
                <w:color w:val="000000"/>
                <w:sz w:val="20"/>
              </w:rPr>
              <w:t xml:space="preserve">мен бағдарламаларды және </w:t>
            </w:r>
            <w:r>
              <w:br/>
            </w:r>
            <w:r>
              <w:rPr>
                <w:rFonts w:ascii="Times New Roman"/>
                <w:b w:val="false"/>
                <w:i w:val="false"/>
                <w:color w:val="000000"/>
                <w:sz w:val="20"/>
              </w:rPr>
              <w:t xml:space="preserve">олардың орындалуы жөніндегі </w:t>
            </w:r>
            <w:r>
              <w:br/>
            </w:r>
            <w:r>
              <w:rPr>
                <w:rFonts w:ascii="Times New Roman"/>
                <w:b w:val="false"/>
                <w:i w:val="false"/>
                <w:color w:val="000000"/>
                <w:sz w:val="20"/>
              </w:rPr>
              <w:t xml:space="preserve">есептерді мемлекеттік есепке </w:t>
            </w:r>
            <w:r>
              <w:br/>
            </w:r>
            <w:r>
              <w:rPr>
                <w:rFonts w:ascii="Times New Roman"/>
                <w:b w:val="false"/>
                <w:i w:val="false"/>
                <w:color w:val="000000"/>
                <w:sz w:val="20"/>
              </w:rPr>
              <w:t>алу қағидаларына</w:t>
            </w:r>
            <w:r>
              <w:br/>
            </w:r>
            <w:r>
              <w:rPr>
                <w:rFonts w:ascii="Times New Roman"/>
                <w:b w:val="false"/>
                <w:i w:val="false"/>
                <w:color w:val="000000"/>
                <w:sz w:val="20"/>
              </w:rPr>
              <w:t>13-қосымша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97" w:id="67"/>
    <w:p>
      <w:pPr>
        <w:spacing w:after="0"/>
        <w:ind w:left="0"/>
        <w:jc w:val="left"/>
      </w:pPr>
      <w:r>
        <w:rPr>
          <w:rFonts w:ascii="Times New Roman"/>
          <w:b/>
          <w:i w:val="false"/>
          <w:color w:val="000000"/>
        </w:rPr>
        <w:t xml:space="preserve"> Ғылыми және (немесе) ғылыми-техникалық қызмет нәтижелері (бұдан әрі- ҒҒТҚН) пайдалану туралы мәлімет</w:t>
      </w:r>
    </w:p>
    <w:bookmarkEnd w:id="67"/>
    <w:p>
      <w:pPr>
        <w:spacing w:after="0"/>
        <w:ind w:left="0"/>
        <w:jc w:val="both"/>
      </w:pPr>
      <w:r>
        <w:rPr>
          <w:rFonts w:ascii="Times New Roman"/>
          <w:b w:val="false"/>
          <w:i w:val="false"/>
          <w:color w:val="000000"/>
          <w:sz w:val="28"/>
        </w:rPr>
        <w:t xml:space="preserve">
      Ғылыми-техникалық қызметті жүзеге асыруға қаржы қаражаты бөлінген </w:t>
      </w:r>
    </w:p>
    <w:p>
      <w:pPr>
        <w:spacing w:after="0"/>
        <w:ind w:left="0"/>
        <w:jc w:val="both"/>
      </w:pPr>
      <w:r>
        <w:rPr>
          <w:rFonts w:ascii="Times New Roman"/>
          <w:b w:val="false"/>
          <w:i w:val="false"/>
          <w:color w:val="000000"/>
          <w:sz w:val="28"/>
        </w:rPr>
        <w:t>
      құжаттардың немесе мемлекеттік шарттың тіркеу нөмірі ____________________</w:t>
      </w:r>
    </w:p>
    <w:p>
      <w:pPr>
        <w:spacing w:after="0"/>
        <w:ind w:left="0"/>
        <w:jc w:val="both"/>
      </w:pPr>
      <w:r>
        <w:rPr>
          <w:rFonts w:ascii="Times New Roman"/>
          <w:b w:val="false"/>
          <w:i w:val="false"/>
          <w:color w:val="000000"/>
          <w:sz w:val="28"/>
        </w:rPr>
        <w:t>
      ҒҒТҚН тіркеу нөмірі __________________________________________________</w:t>
      </w:r>
    </w:p>
    <w:p>
      <w:pPr>
        <w:spacing w:after="0"/>
        <w:ind w:left="0"/>
        <w:jc w:val="both"/>
      </w:pPr>
      <w:r>
        <w:rPr>
          <w:rFonts w:ascii="Times New Roman"/>
          <w:b w:val="false"/>
          <w:i w:val="false"/>
          <w:color w:val="000000"/>
          <w:sz w:val="28"/>
        </w:rPr>
        <w:t xml:space="preserve">
      Азаматтық құқықтық шарт туралы мәліметтер </w:t>
      </w:r>
    </w:p>
    <w:p>
      <w:pPr>
        <w:spacing w:after="0"/>
        <w:ind w:left="0"/>
        <w:jc w:val="both"/>
      </w:pPr>
      <w:r>
        <w:rPr>
          <w:rFonts w:ascii="Times New Roman"/>
          <w:b w:val="false"/>
          <w:i w:val="false"/>
          <w:color w:val="000000"/>
          <w:sz w:val="28"/>
        </w:rPr>
        <w:t xml:space="preserve">
      Шарттың түрі, күні ____________________________________________________ </w:t>
      </w:r>
    </w:p>
    <w:p>
      <w:pPr>
        <w:spacing w:after="0"/>
        <w:ind w:left="0"/>
        <w:jc w:val="both"/>
      </w:pPr>
      <w:r>
        <w:rPr>
          <w:rFonts w:ascii="Times New Roman"/>
          <w:b w:val="false"/>
          <w:i w:val="false"/>
          <w:color w:val="000000"/>
          <w:sz w:val="28"/>
        </w:rPr>
        <w:t xml:space="preserve">
      Нәтиженің атауы ______________________________________________________ </w:t>
      </w:r>
    </w:p>
    <w:p>
      <w:pPr>
        <w:spacing w:after="0"/>
        <w:ind w:left="0"/>
        <w:jc w:val="both"/>
      </w:pPr>
      <w:r>
        <w:rPr>
          <w:rFonts w:ascii="Times New Roman"/>
          <w:b w:val="false"/>
          <w:i w:val="false"/>
          <w:color w:val="000000"/>
          <w:sz w:val="28"/>
        </w:rPr>
        <w:t xml:space="preserve">
      Берілетін құқықтардың көлемі __________________________________________ </w:t>
      </w:r>
    </w:p>
    <w:p>
      <w:pPr>
        <w:spacing w:after="0"/>
        <w:ind w:left="0"/>
        <w:jc w:val="both"/>
      </w:pPr>
      <w:r>
        <w:rPr>
          <w:rFonts w:ascii="Times New Roman"/>
          <w:b w:val="false"/>
          <w:i w:val="false"/>
          <w:color w:val="000000"/>
          <w:sz w:val="28"/>
        </w:rPr>
        <w:t xml:space="preserve">
      Шарттың қолданылу мерзімі ____________________________________________ </w:t>
      </w:r>
    </w:p>
    <w:p>
      <w:pPr>
        <w:spacing w:after="0"/>
        <w:ind w:left="0"/>
        <w:jc w:val="both"/>
      </w:pPr>
      <w:r>
        <w:rPr>
          <w:rFonts w:ascii="Times New Roman"/>
          <w:b w:val="false"/>
          <w:i w:val="false"/>
          <w:color w:val="000000"/>
          <w:sz w:val="28"/>
        </w:rPr>
        <w:t xml:space="preserve">
      Шарттың қолданылу аумағы ____________________________________________ </w:t>
      </w:r>
    </w:p>
    <w:p>
      <w:pPr>
        <w:spacing w:after="0"/>
        <w:ind w:left="0"/>
        <w:jc w:val="both"/>
      </w:pPr>
      <w:r>
        <w:rPr>
          <w:rFonts w:ascii="Times New Roman"/>
          <w:b w:val="false"/>
          <w:i w:val="false"/>
          <w:color w:val="000000"/>
          <w:sz w:val="28"/>
        </w:rPr>
        <w:t xml:space="preserve">
      Шартты төлеу талаптары _______________________________________________ </w:t>
      </w:r>
    </w:p>
    <w:p>
      <w:pPr>
        <w:spacing w:after="0"/>
        <w:ind w:left="0"/>
        <w:jc w:val="both"/>
      </w:pPr>
      <w:r>
        <w:rPr>
          <w:rFonts w:ascii="Times New Roman"/>
          <w:b w:val="false"/>
          <w:i w:val="false"/>
          <w:color w:val="000000"/>
          <w:sz w:val="28"/>
        </w:rPr>
        <w:t xml:space="preserve">
      Шарттың тіркеу нөмірі _________________________________________________ </w:t>
      </w:r>
    </w:p>
    <w:p>
      <w:pPr>
        <w:spacing w:after="0"/>
        <w:ind w:left="0"/>
        <w:jc w:val="both"/>
      </w:pPr>
      <w:r>
        <w:rPr>
          <w:rFonts w:ascii="Times New Roman"/>
          <w:b w:val="false"/>
          <w:i w:val="false"/>
          <w:color w:val="000000"/>
          <w:sz w:val="28"/>
        </w:rPr>
        <w:t xml:space="preserve">
      Нәтижені пайдалану мақсаты ___________________________________________ </w:t>
      </w:r>
    </w:p>
    <w:p>
      <w:pPr>
        <w:spacing w:after="0"/>
        <w:ind w:left="0"/>
        <w:jc w:val="both"/>
      </w:pPr>
      <w:r>
        <w:rPr>
          <w:rFonts w:ascii="Times New Roman"/>
          <w:b w:val="false"/>
          <w:i w:val="false"/>
          <w:color w:val="000000"/>
          <w:sz w:val="28"/>
        </w:rPr>
        <w:t>
      Нәтижені пайдалану саласы ____________________________________________</w:t>
      </w:r>
    </w:p>
    <w:p>
      <w:pPr>
        <w:spacing w:after="0"/>
        <w:ind w:left="0"/>
        <w:jc w:val="both"/>
      </w:pPr>
      <w:r>
        <w:rPr>
          <w:rFonts w:ascii="Times New Roman"/>
          <w:b w:val="false"/>
          <w:i w:val="false"/>
          <w:color w:val="000000"/>
          <w:sz w:val="28"/>
        </w:rPr>
        <w:t>
      Нәтиженің түрі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модель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үлгісі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 жануарларының тұқымдары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 тәсіл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 дақылдарының сорттары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базалары, банктері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 өнім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Автоматтандырылған жүйе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Коллекциялар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(көрсетіңіз)</w:t>
            </w:r>
          </w:p>
        </w:tc>
      </w:tr>
    </w:tbl>
    <w:p>
      <w:pPr>
        <w:spacing w:after="0"/>
        <w:ind w:left="0"/>
        <w:jc w:val="both"/>
      </w:pPr>
      <w:r>
        <w:rPr>
          <w:rFonts w:ascii="Times New Roman"/>
          <w:b w:val="false"/>
          <w:i w:val="false"/>
          <w:color w:val="000000"/>
          <w:sz w:val="28"/>
        </w:rPr>
        <w:t xml:space="preserve">
      Нәтиженің тіршілік цикл кезеңі (тәжірибелік үлгі, өнеркәсіптік үлгісі, сериялық </w:t>
      </w:r>
    </w:p>
    <w:p>
      <w:pPr>
        <w:spacing w:after="0"/>
        <w:ind w:left="0"/>
        <w:jc w:val="both"/>
      </w:pPr>
      <w:r>
        <w:rPr>
          <w:rFonts w:ascii="Times New Roman"/>
          <w:b w:val="false"/>
          <w:i w:val="false"/>
          <w:color w:val="000000"/>
          <w:sz w:val="28"/>
        </w:rPr>
        <w:t xml:space="preserve">
      өнім, қорғау құжаты, енгізу, жаңа тұқым шығару әдістемесі, жоғары өнімді </w:t>
      </w:r>
    </w:p>
    <w:p>
      <w:pPr>
        <w:spacing w:after="0"/>
        <w:ind w:left="0"/>
        <w:jc w:val="both"/>
      </w:pPr>
      <w:r>
        <w:rPr>
          <w:rFonts w:ascii="Times New Roman"/>
          <w:b w:val="false"/>
          <w:i w:val="false"/>
          <w:color w:val="000000"/>
          <w:sz w:val="28"/>
        </w:rPr>
        <w:t>
      табын, аудандастыру және т.б.) _________________________________________</w:t>
      </w:r>
    </w:p>
    <w:p>
      <w:pPr>
        <w:spacing w:after="0"/>
        <w:ind w:left="0"/>
        <w:jc w:val="both"/>
      </w:pPr>
      <w:r>
        <w:rPr>
          <w:rFonts w:ascii="Times New Roman"/>
          <w:b w:val="false"/>
          <w:i w:val="false"/>
          <w:color w:val="000000"/>
          <w:sz w:val="28"/>
        </w:rPr>
        <w:t xml:space="preserve">
      Нәтиже туралы мәлімет бар берілетін құжаттамалардың тізімі _______________ </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Лицензиар туралы мәлімет</w:t>
      </w:r>
    </w:p>
    <w:p>
      <w:pPr>
        <w:spacing w:after="0"/>
        <w:ind w:left="0"/>
        <w:jc w:val="both"/>
      </w:pPr>
      <w:r>
        <w:rPr>
          <w:rFonts w:ascii="Times New Roman"/>
          <w:b w:val="false"/>
          <w:i w:val="false"/>
          <w:color w:val="000000"/>
          <w:sz w:val="28"/>
        </w:rPr>
        <w:t xml:space="preserve">
      Ұйымның - Көрсетілетін қызметті алушының атауы ________________________ </w:t>
      </w:r>
    </w:p>
    <w:p>
      <w:pPr>
        <w:spacing w:after="0"/>
        <w:ind w:left="0"/>
        <w:jc w:val="both"/>
      </w:pPr>
      <w:r>
        <w:rPr>
          <w:rFonts w:ascii="Times New Roman"/>
          <w:b w:val="false"/>
          <w:i w:val="false"/>
          <w:color w:val="000000"/>
          <w:sz w:val="28"/>
        </w:rPr>
        <w:t xml:space="preserve">
      Ұйымның - Көрсетілетін қызметті алушының қысқартылған атауы ____________ </w:t>
      </w:r>
    </w:p>
    <w:p>
      <w:pPr>
        <w:spacing w:after="0"/>
        <w:ind w:left="0"/>
        <w:jc w:val="both"/>
      </w:pPr>
      <w:r>
        <w:rPr>
          <w:rFonts w:ascii="Times New Roman"/>
          <w:b w:val="false"/>
          <w:i w:val="false"/>
          <w:color w:val="000000"/>
          <w:sz w:val="28"/>
        </w:rPr>
        <w:t xml:space="preserve">
      Мекенжайы (орналасқан жері)___________________________________________ </w:t>
      </w:r>
    </w:p>
    <w:p>
      <w:pPr>
        <w:spacing w:after="0"/>
        <w:ind w:left="0"/>
        <w:jc w:val="both"/>
      </w:pPr>
      <w:r>
        <w:rPr>
          <w:rFonts w:ascii="Times New Roman"/>
          <w:b w:val="false"/>
          <w:i w:val="false"/>
          <w:color w:val="000000"/>
          <w:sz w:val="28"/>
        </w:rPr>
        <w:t>
      Салық төлеушінің сәйкестендіру номері/тіркеуге қою себебінің коды__________</w:t>
      </w:r>
    </w:p>
    <w:p>
      <w:pPr>
        <w:spacing w:after="0"/>
        <w:ind w:left="0"/>
        <w:jc w:val="both"/>
      </w:pPr>
      <w:r>
        <w:rPr>
          <w:rFonts w:ascii="Times New Roman"/>
          <w:b w:val="false"/>
          <w:i w:val="false"/>
          <w:color w:val="000000"/>
          <w:sz w:val="28"/>
        </w:rPr>
        <w:t>
      Лицензиат туралы мәлімет</w:t>
      </w:r>
    </w:p>
    <w:p>
      <w:pPr>
        <w:spacing w:after="0"/>
        <w:ind w:left="0"/>
        <w:jc w:val="both"/>
      </w:pPr>
      <w:r>
        <w:rPr>
          <w:rFonts w:ascii="Times New Roman"/>
          <w:b w:val="false"/>
          <w:i w:val="false"/>
          <w:color w:val="000000"/>
          <w:sz w:val="28"/>
        </w:rPr>
        <w:t xml:space="preserve">
      Ұйымның атауы - көрсетілетін қызметті алушы ___________________________ </w:t>
      </w:r>
    </w:p>
    <w:p>
      <w:pPr>
        <w:spacing w:after="0"/>
        <w:ind w:left="0"/>
        <w:jc w:val="both"/>
      </w:pPr>
      <w:r>
        <w:rPr>
          <w:rFonts w:ascii="Times New Roman"/>
          <w:b w:val="false"/>
          <w:i w:val="false"/>
          <w:color w:val="000000"/>
          <w:sz w:val="28"/>
        </w:rPr>
        <w:t xml:space="preserve">
      Ұйымның - көрсетілетін қызметті алушының қысқартылған атауы ___________ </w:t>
      </w:r>
    </w:p>
    <w:p>
      <w:pPr>
        <w:spacing w:after="0"/>
        <w:ind w:left="0"/>
        <w:jc w:val="both"/>
      </w:pPr>
      <w:r>
        <w:rPr>
          <w:rFonts w:ascii="Times New Roman"/>
          <w:b w:val="false"/>
          <w:i w:val="false"/>
          <w:color w:val="000000"/>
          <w:sz w:val="28"/>
        </w:rPr>
        <w:t xml:space="preserve">
      Мекенжайы (орналасқан жері) _________________________________________ </w:t>
      </w:r>
    </w:p>
    <w:p>
      <w:pPr>
        <w:spacing w:after="0"/>
        <w:ind w:left="0"/>
        <w:jc w:val="both"/>
      </w:pPr>
      <w:r>
        <w:rPr>
          <w:rFonts w:ascii="Times New Roman"/>
          <w:b w:val="false"/>
          <w:i w:val="false"/>
          <w:color w:val="000000"/>
          <w:sz w:val="28"/>
        </w:rPr>
        <w:t xml:space="preserve">
      Салық төлеушінің сәйкестендіру номері/тіркеуге қою себебінің коды _________ </w:t>
      </w:r>
    </w:p>
    <w:p>
      <w:pPr>
        <w:spacing w:after="0"/>
        <w:ind w:left="0"/>
        <w:jc w:val="both"/>
      </w:pPr>
      <w:r>
        <w:rPr>
          <w:rFonts w:ascii="Times New Roman"/>
          <w:b w:val="false"/>
          <w:i w:val="false"/>
          <w:color w:val="000000"/>
          <w:sz w:val="28"/>
        </w:rPr>
        <w:t xml:space="preserve">
      Лицензиар _________________ </w:t>
      </w:r>
    </w:p>
    <w:p>
      <w:pPr>
        <w:spacing w:after="0"/>
        <w:ind w:left="0"/>
        <w:jc w:val="both"/>
      </w:pPr>
      <w:r>
        <w:rPr>
          <w:rFonts w:ascii="Times New Roman"/>
          <w:b w:val="false"/>
          <w:i w:val="false"/>
          <w:color w:val="000000"/>
          <w:sz w:val="28"/>
        </w:rPr>
        <w:t xml:space="preserve">
      Қолы _____________________ </w:t>
      </w:r>
    </w:p>
    <w:p>
      <w:pPr>
        <w:spacing w:after="0"/>
        <w:ind w:left="0"/>
        <w:jc w:val="both"/>
      </w:pPr>
      <w:r>
        <w:rPr>
          <w:rFonts w:ascii="Times New Roman"/>
          <w:b w:val="false"/>
          <w:i w:val="false"/>
          <w:color w:val="000000"/>
          <w:sz w:val="28"/>
        </w:rPr>
        <w:t xml:space="preserve">
      Күні ______________________ </w:t>
      </w:r>
    </w:p>
    <w:p>
      <w:pPr>
        <w:spacing w:after="0"/>
        <w:ind w:left="0"/>
        <w:jc w:val="both"/>
      </w:pPr>
      <w:r>
        <w:rPr>
          <w:rFonts w:ascii="Times New Roman"/>
          <w:b w:val="false"/>
          <w:i w:val="false"/>
          <w:color w:val="000000"/>
          <w:sz w:val="28"/>
        </w:rPr>
        <w:t>
      М.О.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2020 жылғы 24 маусымдағы</w:t>
            </w:r>
            <w:r>
              <w:br/>
            </w:r>
            <w:r>
              <w:rPr>
                <w:rFonts w:ascii="Times New Roman"/>
                <w:b w:val="false"/>
                <w:i w:val="false"/>
                <w:color w:val="000000"/>
                <w:sz w:val="20"/>
              </w:rPr>
              <w:t>№ 262 бұйрығына</w:t>
            </w:r>
            <w:r>
              <w:br/>
            </w:r>
            <w:r>
              <w:rPr>
                <w:rFonts w:ascii="Times New Roman"/>
                <w:b w:val="false"/>
                <w:i w:val="false"/>
                <w:color w:val="000000"/>
                <w:sz w:val="20"/>
              </w:rPr>
              <w:t>14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Мемлекеттік бюджеттен </w:t>
            </w:r>
            <w:r>
              <w:br/>
            </w:r>
            <w:r>
              <w:rPr>
                <w:rFonts w:ascii="Times New Roman"/>
                <w:b w:val="false"/>
                <w:i w:val="false"/>
                <w:color w:val="000000"/>
                <w:sz w:val="20"/>
              </w:rPr>
              <w:t xml:space="preserve">қаржыландырылатын ғылыми, </w:t>
            </w:r>
            <w:r>
              <w:br/>
            </w:r>
            <w:r>
              <w:rPr>
                <w:rFonts w:ascii="Times New Roman"/>
                <w:b w:val="false"/>
                <w:i w:val="false"/>
                <w:color w:val="000000"/>
                <w:sz w:val="20"/>
              </w:rPr>
              <w:t xml:space="preserve">ғылыми-техникалық жобалар </w:t>
            </w:r>
            <w:r>
              <w:br/>
            </w:r>
            <w:r>
              <w:rPr>
                <w:rFonts w:ascii="Times New Roman"/>
                <w:b w:val="false"/>
                <w:i w:val="false"/>
                <w:color w:val="000000"/>
                <w:sz w:val="20"/>
              </w:rPr>
              <w:t xml:space="preserve">мен бағдарламаларды және </w:t>
            </w:r>
            <w:r>
              <w:br/>
            </w:r>
            <w:r>
              <w:rPr>
                <w:rFonts w:ascii="Times New Roman"/>
                <w:b w:val="false"/>
                <w:i w:val="false"/>
                <w:color w:val="000000"/>
                <w:sz w:val="20"/>
              </w:rPr>
              <w:t xml:space="preserve">олардың орындалуы жөніндегі </w:t>
            </w:r>
            <w:r>
              <w:br/>
            </w:r>
            <w:r>
              <w:rPr>
                <w:rFonts w:ascii="Times New Roman"/>
                <w:b w:val="false"/>
                <w:i w:val="false"/>
                <w:color w:val="000000"/>
                <w:sz w:val="20"/>
              </w:rPr>
              <w:t xml:space="preserve">есептерді мемлекеттік есепке </w:t>
            </w:r>
            <w:r>
              <w:br/>
            </w:r>
            <w:r>
              <w:rPr>
                <w:rFonts w:ascii="Times New Roman"/>
                <w:b w:val="false"/>
                <w:i w:val="false"/>
                <w:color w:val="000000"/>
                <w:sz w:val="20"/>
              </w:rPr>
              <w:t>алу қағидаларына</w:t>
            </w:r>
            <w:r>
              <w:br/>
            </w:r>
            <w:r>
              <w:rPr>
                <w:rFonts w:ascii="Times New Roman"/>
                <w:b w:val="false"/>
                <w:i w:val="false"/>
                <w:color w:val="000000"/>
                <w:sz w:val="20"/>
              </w:rPr>
              <w:t>14-қосымша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00" w:id="68"/>
    <w:p>
      <w:pPr>
        <w:spacing w:after="0"/>
        <w:ind w:left="0"/>
        <w:jc w:val="left"/>
      </w:pPr>
      <w:r>
        <w:rPr>
          <w:rFonts w:ascii="Times New Roman"/>
          <w:b/>
          <w:i w:val="false"/>
          <w:color w:val="000000"/>
        </w:rPr>
        <w:t xml:space="preserve"> Ғылыми және (немесе) ғылыми-техникалық қызмет нәтижелері (бұдан әрі- ҒҒТҚН) мемлекеттік тізілімінен ҒҒТҚН-ны алып тастау туралы хабарлама</w:t>
      </w:r>
    </w:p>
    <w:bookmarkEnd w:id="68"/>
    <w:p>
      <w:pPr>
        <w:spacing w:after="0"/>
        <w:ind w:left="0"/>
        <w:jc w:val="both"/>
      </w:pPr>
      <w:r>
        <w:rPr>
          <w:rFonts w:ascii="Times New Roman"/>
          <w:b w:val="false"/>
          <w:i w:val="false"/>
          <w:color w:val="000000"/>
          <w:sz w:val="28"/>
        </w:rPr>
        <w:t>
      __________________________________________________________ байланысты</w:t>
      </w:r>
    </w:p>
    <w:p>
      <w:pPr>
        <w:spacing w:after="0"/>
        <w:ind w:left="0"/>
        <w:jc w:val="both"/>
      </w:pPr>
      <w:r>
        <w:rPr>
          <w:rFonts w:ascii="Times New Roman"/>
          <w:b w:val="false"/>
          <w:i w:val="false"/>
          <w:color w:val="000000"/>
          <w:sz w:val="28"/>
        </w:rPr>
        <w:t>
      (тапсырыс берушінің деректер базасынан есепке объектісін алып тастау негізін тұжырымдау)</w:t>
      </w:r>
    </w:p>
    <w:p>
      <w:pPr>
        <w:spacing w:after="0"/>
        <w:ind w:left="0"/>
        <w:jc w:val="both"/>
      </w:pPr>
      <w:r>
        <w:rPr>
          <w:rFonts w:ascii="Times New Roman"/>
          <w:b w:val="false"/>
          <w:i w:val="false"/>
          <w:color w:val="000000"/>
          <w:sz w:val="28"/>
        </w:rPr>
        <w:t xml:space="preserve">
      ғылыми-техникалық қызмет нәтижелерінің мемлекеттік тізіліміне есепке алу </w:t>
      </w:r>
    </w:p>
    <w:p>
      <w:pPr>
        <w:spacing w:after="0"/>
        <w:ind w:left="0"/>
        <w:jc w:val="both"/>
      </w:pPr>
      <w:r>
        <w:rPr>
          <w:rFonts w:ascii="Times New Roman"/>
          <w:b w:val="false"/>
          <w:i w:val="false"/>
          <w:color w:val="000000"/>
          <w:sz w:val="28"/>
        </w:rPr>
        <w:t xml:space="preserve">
      объектісін алып тастау туралы мәліметтер енгізуді сұраймын _________________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(есепке алу нысанының атауы және оның тіркеу нөмірі)</w:t>
      </w:r>
    </w:p>
    <w:p>
      <w:pPr>
        <w:spacing w:after="0"/>
        <w:ind w:left="0"/>
        <w:jc w:val="both"/>
      </w:pPr>
      <w:r>
        <w:rPr>
          <w:rFonts w:ascii="Times New Roman"/>
          <w:b w:val="false"/>
          <w:i w:val="false"/>
          <w:color w:val="000000"/>
          <w:sz w:val="28"/>
        </w:rPr>
        <w:t xml:space="preserve">
      Қосымша: Есепке алу объектісін ҒҒТҚН МТ-ден алып тастауды негіздейтін </w:t>
      </w:r>
    </w:p>
    <w:p>
      <w:pPr>
        <w:spacing w:after="0"/>
        <w:ind w:left="0"/>
        <w:jc w:val="both"/>
      </w:pPr>
      <w:r>
        <w:rPr>
          <w:rFonts w:ascii="Times New Roman"/>
          <w:b w:val="false"/>
          <w:i w:val="false"/>
          <w:color w:val="000000"/>
          <w:sz w:val="28"/>
        </w:rPr>
        <w:t>
      құжаттардың көшірмесі, ____ б.</w:t>
      </w:r>
    </w:p>
    <w:p>
      <w:pPr>
        <w:spacing w:after="0"/>
        <w:ind w:left="0"/>
        <w:jc w:val="both"/>
      </w:pPr>
      <w:r>
        <w:rPr>
          <w:rFonts w:ascii="Times New Roman"/>
          <w:b w:val="false"/>
          <w:i w:val="false"/>
          <w:color w:val="000000"/>
          <w:sz w:val="28"/>
        </w:rPr>
        <w:t xml:space="preserve">
      Көрсетілетін қызметті алушының басшысы ______ _________________________ </w:t>
      </w:r>
    </w:p>
    <w:p>
      <w:pPr>
        <w:spacing w:after="0"/>
        <w:ind w:left="0"/>
        <w:jc w:val="both"/>
      </w:pPr>
      <w:r>
        <w:rPr>
          <w:rFonts w:ascii="Times New Roman"/>
          <w:b w:val="false"/>
          <w:i w:val="false"/>
          <w:color w:val="000000"/>
          <w:sz w:val="28"/>
        </w:rPr>
        <w:t xml:space="preserve">
                                                (қолы) Тегі. А.Ә. (бар болған жағдайда) </w:t>
      </w:r>
    </w:p>
    <w:p>
      <w:pPr>
        <w:spacing w:after="0"/>
        <w:ind w:left="0"/>
        <w:jc w:val="both"/>
      </w:pPr>
      <w:r>
        <w:rPr>
          <w:rFonts w:ascii="Times New Roman"/>
          <w:b w:val="false"/>
          <w:i w:val="false"/>
          <w:color w:val="000000"/>
          <w:sz w:val="28"/>
        </w:rPr>
        <w:t>
      Күні                   М.О.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2020 жылғы 24 маусымдағы</w:t>
            </w:r>
            <w:r>
              <w:br/>
            </w:r>
            <w:r>
              <w:rPr>
                <w:rFonts w:ascii="Times New Roman"/>
                <w:b w:val="false"/>
                <w:i w:val="false"/>
                <w:color w:val="000000"/>
                <w:sz w:val="20"/>
              </w:rPr>
              <w:t>№ 262 бұйрығына</w:t>
            </w:r>
            <w:r>
              <w:br/>
            </w:r>
            <w:r>
              <w:rPr>
                <w:rFonts w:ascii="Times New Roman"/>
                <w:b w:val="false"/>
                <w:i w:val="false"/>
                <w:color w:val="000000"/>
                <w:sz w:val="20"/>
              </w:rPr>
              <w:t>15 қосымша</w:t>
            </w:r>
          </w:p>
        </w:tc>
      </w:tr>
    </w:tbl>
    <w:bookmarkStart w:name="z102" w:id="69"/>
    <w:p>
      <w:pPr>
        <w:spacing w:after="0"/>
        <w:ind w:left="0"/>
        <w:jc w:val="left"/>
      </w:pPr>
      <w:r>
        <w:rPr>
          <w:rFonts w:ascii="Times New Roman"/>
          <w:b/>
          <w:i w:val="false"/>
          <w:color w:val="000000"/>
        </w:rPr>
        <w:t xml:space="preserve"> Қазақстан Республикасы Білім және ғылым министрлігінің күшін жойған кейбір бұйрықтарының тізімі</w:t>
      </w:r>
    </w:p>
    <w:bookmarkEnd w:id="69"/>
    <w:bookmarkStart w:name="z103" w:id="70"/>
    <w:p>
      <w:pPr>
        <w:spacing w:after="0"/>
        <w:ind w:left="0"/>
        <w:jc w:val="both"/>
      </w:pPr>
      <w:r>
        <w:rPr>
          <w:rFonts w:ascii="Times New Roman"/>
          <w:b w:val="false"/>
          <w:i w:val="false"/>
          <w:color w:val="000000"/>
          <w:sz w:val="28"/>
        </w:rPr>
        <w:t xml:space="preserve">
      1. "Мемлекеттік бюджеттен қаржыландырылатын ғылыми, ғылыми-техникалық жобалар мен бағдарламаларды және олардың орындалуы жөніндегі есептерді мемлекеттік есепке алу" мемлекеттік көрсетілетін қызмет стандартын бекіту туралы" Қазақстан Республикасы Білім және ғылым министрінің 2015 жылғы 15 сәуірдегі № 207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11105 тіркелген, 2015 жылғы 21 мамырда "Әділет" құқықтық ақпараттық жүйесінде жарияланған).</w:t>
      </w:r>
    </w:p>
    <w:bookmarkEnd w:id="70"/>
    <w:bookmarkStart w:name="z104" w:id="71"/>
    <w:p>
      <w:pPr>
        <w:spacing w:after="0"/>
        <w:ind w:left="0"/>
        <w:jc w:val="both"/>
      </w:pPr>
      <w:r>
        <w:rPr>
          <w:rFonts w:ascii="Times New Roman"/>
          <w:b w:val="false"/>
          <w:i w:val="false"/>
          <w:color w:val="000000"/>
          <w:sz w:val="28"/>
        </w:rPr>
        <w:t xml:space="preserve">
      2. "Мемлекеттік бюджеттен қаржыландырылатын ғылыми, ғылыми-техникалық жобалар мен бағдарламаларды мемлекеттік есепке алу қағидаларын және олардың орындалуы жөніндегі есептерді бекіту туралы" Қазақстан Республикасы Білім және ғылым министрінің 2015 жылғы 31 наурыздағы № 149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10885 тіркелген, 2015 жылғы 29 сәуірде "Әділет" құқықтық ақпараттық жүйесінде жарияланған).</w:t>
      </w:r>
    </w:p>
    <w:bookmarkEnd w:id="71"/>
    <w:bookmarkStart w:name="z105" w:id="72"/>
    <w:p>
      <w:pPr>
        <w:spacing w:after="0"/>
        <w:ind w:left="0"/>
        <w:jc w:val="both"/>
      </w:pPr>
      <w:r>
        <w:rPr>
          <w:rFonts w:ascii="Times New Roman"/>
          <w:b w:val="false"/>
          <w:i w:val="false"/>
          <w:color w:val="000000"/>
          <w:sz w:val="28"/>
        </w:rPr>
        <w:t xml:space="preserve">
      3. "Мемлекеттік бюджеттен қаржыландырылатын ғылыми, ғылыми-техникалық жобалар мен бағдарламаларды және олардың орындалуы жөніндегі есептерді мемлекеттік есепке алу" мемлекеттік көрсетілетін қызмет регламентін бекіту туралы" Қазақстан Республикасы Білім және ғылым министрінің 2015 жылғы 9 маусымдағы № 371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11628 тіркелген, 2015 жылғы 10 шілдеде "Әділет" құқықтық ақпараттық жүйесінде жарияланған).</w:t>
      </w:r>
    </w:p>
    <w:bookmarkEnd w:id="72"/>
    <w:bookmarkStart w:name="z106" w:id="73"/>
    <w:p>
      <w:pPr>
        <w:spacing w:after="0"/>
        <w:ind w:left="0"/>
        <w:jc w:val="both"/>
      </w:pPr>
      <w:r>
        <w:rPr>
          <w:rFonts w:ascii="Times New Roman"/>
          <w:b w:val="false"/>
          <w:i w:val="false"/>
          <w:color w:val="000000"/>
          <w:sz w:val="28"/>
        </w:rPr>
        <w:t xml:space="preserve">
      4. "Мемлекеттік бюджеттен қаржыландырылатын ғылыми, ғылыми-техникалық жобалар мен бағдарламаларды және олардың орындалуы жөніндегі есептерді мемлекеттік есепке алу" мемлекеттік көрсетілетін қызмет стандартын бекіту туралы" Қазақстан Республикасы Білім және ғылым министрінің 2015 жылғы 4 шілдедегі № 207 бұйрығына өзгерістер енгізу туралы" Қазақстан Республикасы Білім және ғылым министрінің 2017 жылғы 04 шілдедегі № 319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15648 тіркелген, 2017 жылғы 11 қыркүйекте "Әділет" құқықтық ақпараттық жүйесінде жарияланған).</w:t>
      </w:r>
    </w:p>
    <w:bookmarkEnd w:id="73"/>
    <w:bookmarkStart w:name="z107" w:id="74"/>
    <w:p>
      <w:pPr>
        <w:spacing w:after="0"/>
        <w:ind w:left="0"/>
        <w:jc w:val="both"/>
      </w:pPr>
      <w:r>
        <w:rPr>
          <w:rFonts w:ascii="Times New Roman"/>
          <w:b w:val="false"/>
          <w:i w:val="false"/>
          <w:color w:val="000000"/>
          <w:sz w:val="28"/>
        </w:rPr>
        <w:t xml:space="preserve">
      5. "Мемлекеттік бюджеттен қаржыландырылатын ғылыми, ғылыми-техникалық жобалар мен бағдарламаларды және олардың орындалуы жөніндегі есептерді мемлекеттік есепке алу" мемлекеттік көрсетілетін қызмет регламентін бекіту туралы Қазақстан Республикасы Білім және ғылым министрінің 2015 жылғы 9 маусымдағы № 371 бұйрығына өзгеріс енгізу туралы" Қазақстан Республикасы Білім және ғылым министрінің 2017 жылғы 09 қазандағы № 506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15942 тіркелген, 2017 жылғы 30 қазанда "Әділет" құқықтық ақпараттық жүйесінде жарияланған).</w:t>
      </w:r>
    </w:p>
    <w:bookmarkEnd w:id="7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