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3160" w14:textId="e783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маңызы бар қатынастар бойынша жолаушылар тасымалын жүзеге асырумен байланысты тасымалдаушының шығыстарын ұзақ мерзімді субсидиялау қағидаларын бекіту туралы" Қазақстан Республикасы Инвестициялар және даму министрінің міндетін атқарушының 2015 жылғы 24 ақпандағы № 166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2020 жылғы 16 маусымдағы № 355 бұйрығы. Қазақстан Республикасының Әділет министрлігінде 2020 жылғы 18 маусымда № 20869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"Әлеуметтік-экономикалық тұрақтылықты қамтамасыз ету жөніндегі шаралар туралы" Қазақстан Республикасы Президентінің 2020 жылғы 16 наурыздағы № 286 Жарлығының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Президентiнiң жанындағы Төтенше жағдай режимiн қамтамасыз ету жөнiндегi мемлекеттiк комиссия отырысының 2020 жылғы 23 тапсырмасына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маңызы бар қатынастар бойынша жолаушылар тасымалын жүзеге асырумен байланысты тасымалдаушының шығыстарын ұзақ мерзімді субсидиялау қағидаларын бекіту туралы" Қазақстан Республикасы Инвестициялар және даму министрінің міндетін атқарушының 2015 жылғы 24 ақпандағы № 166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11540 болып тіркелген, 2015 жылғы 27 шілдеде "Әділет" ақпараттық-құқықтық жүйесінде жарияланған)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Әлеуметтік маңызы бар қатынастар бойынша жолаушылар тасымалын жүзеге асырумен байланысты тасымалдаушының шығыстарын ұзақ мерзімді субсидиялау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13-2-тармағы мынадай редакцияда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"13-2. Төтенше жағдай режимінің қолданылуы кезеңінде облысаралық қатынастар бойынша жолаушылар және қала маңындағы поездардың мәжбүрлі тоқталуы кезінде осы Қағидалардың 13-тармағында көрсетілген шығыстардың нақты баптары, сондай-ақ жалақы және әлеуметтік аударымдар бойынша шығыстары субсидиялауға жатады.".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Көлік комитеті заңнамада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Бұл бұйрық алғашқы ресми жарияланған күнінен бастап күшіне енеді және 2020 жылдың 22 наурызынан бастап туындайтын қатынастарға қолданылады.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Индустрия және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инфрақұрылымдық даму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