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35de" w14:textId="efb3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мәселелері бойынша мемлекеттiк көрсетілетін қызметтер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29 мамырдағы № 69 бұйрығы. Қазақстан Республикасының Әділет министрлігінде 2020 жылғы 8 маусымда № 20836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"Жеке сот орындаушысы қызметімен айналысуға үміткер адамдарды аттестаттаудан өткізу" мемлекеттік көрсетілетін қызмет қағидасы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"Жеке сот орындаушысы қызметімен айналысуға лицензия беру" мемлекеттік көрсетілетін қызмет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"Өндіріп алушының өтініші бойынша атқарушылық құжаттың негізінде атқарушылық іс жүргізуді қозғау" мемлекеттік көрсетілетін қызмет қағидасы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6"/>
    <w:bookmarkStart w:name="z8" w:id="7"/>
    <w:p>
      <w:pPr>
        <w:spacing w:after="0"/>
        <w:ind w:left="0"/>
        <w:jc w:val="both"/>
      </w:pPr>
      <w:r>
        <w:rPr>
          <w:rFonts w:ascii="Times New Roman"/>
          <w:b w:val="false"/>
          <w:i w:val="false"/>
          <w:color w:val="000000"/>
          <w:sz w:val="28"/>
        </w:rPr>
        <w:t>
      1) осы бұйрықты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"Жеке сот орындаушысы қызметімен айналысуға үміткер адамдарды аттестаттаудан өткізу" мемлекеттік көрсетілетін қызметтің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"Жеке сот орындаушысы қызметімен айналысуға үміткер адамдарды аттестаттаудан өткізу"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сот орындаушысы қызметімен айналысуға үміткер адамдарды аттестаттаудан өткізу" мемлекеттік көрсетілетін қызмет (бұдан әрі-мемлекеттік көрсетілетін қызмет) тәртібін айқындайды.</w:t>
      </w:r>
    </w:p>
    <w:bookmarkEnd w:id="13"/>
    <w:bookmarkStart w:name="z16" w:id="14"/>
    <w:p>
      <w:pPr>
        <w:spacing w:after="0"/>
        <w:ind w:left="0"/>
        <w:jc w:val="both"/>
      </w:pPr>
      <w:r>
        <w:rPr>
          <w:rFonts w:ascii="Times New Roman"/>
          <w:b w:val="false"/>
          <w:i w:val="false"/>
          <w:color w:val="000000"/>
          <w:sz w:val="28"/>
        </w:rPr>
        <w:t>
      2. Мемлекеттік қызметті облыстардың, республикалық маңызы бар қалалардың және астананың аумақтық әділет органдары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3. "Бір өтініш" қағидаты - бір өтініш негізінде көрсетілетін бірнеше мемлекеттік қызметтердің жиынтығын көздейтін мемлекеттік көрсетілетін қызметтің нысаны.</w:t>
      </w:r>
    </w:p>
    <w:bookmarkEnd w:id="15"/>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4. Жеке сот орындаушысы қызметімен айналысуға үміткер адамдарды аттестаттаудан өткізу (бұдан әрі - аттестация) күні, уақыты мен орны туралы хабарландыруды көрсетілетін қызметті беруші өзінің интернет-ресурсында жариялайды.</w:t>
      </w:r>
    </w:p>
    <w:bookmarkEnd w:id="17"/>
    <w:p>
      <w:pPr>
        <w:spacing w:after="0"/>
        <w:ind w:left="0"/>
        <w:jc w:val="both"/>
      </w:pPr>
      <w:r>
        <w:rPr>
          <w:rFonts w:ascii="Times New Roman"/>
          <w:b w:val="false"/>
          <w:i w:val="false"/>
          <w:color w:val="000000"/>
          <w:sz w:val="28"/>
        </w:rPr>
        <w:t>
      Жеке тұлға (бұдан әрі - көрсетілетін қызметті алушы) мемлекеттік көрсетілетін қызметті алу үшін көрсетілетін қызметті берушіге өтінішті және құжаттарды "электрондық үкімет" www.egov.kz веб-порталы арқылы аттестаттау өткізілетін күнге дейін бес жұмыс күнінен кешіктірмей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қамтылған, заңмен қорғалатын құпияны құрайтын мәліметтерді пайдалануға келісім береді.</w:t>
      </w:r>
    </w:p>
    <w:bookmarkEnd w:id="18"/>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Start w:name="z21" w:id="19"/>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19"/>
    <w:p>
      <w:pPr>
        <w:spacing w:after="0"/>
        <w:ind w:left="0"/>
        <w:jc w:val="both"/>
      </w:pPr>
      <w:r>
        <w:rPr>
          <w:rFonts w:ascii="Times New Roman"/>
          <w:b w:val="false"/>
          <w:i w:val="false"/>
          <w:color w:val="000000"/>
          <w:sz w:val="28"/>
        </w:rPr>
        <w:t>
      Көрсетілетін қызметті беруші лицензия алуға құжаттар келіп түскен күні оларды тіркейді және орындауға береді.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уақыттан бастап екі жұмыс күні ішінде тапсырған құжаттарының толықтығын тексереді.</w:t>
      </w:r>
    </w:p>
    <w:bookmarkEnd w:id="20"/>
    <w:p>
      <w:pPr>
        <w:spacing w:after="0"/>
        <w:ind w:left="0"/>
        <w:jc w:val="both"/>
      </w:pPr>
      <w:r>
        <w:rPr>
          <w:rFonts w:ascii="Times New Roman"/>
          <w:b w:val="false"/>
          <w:i w:val="false"/>
          <w:color w:val="000000"/>
          <w:sz w:val="28"/>
        </w:rPr>
        <w:t>
      Құжаттардың толық топтамасы ұсынылмаған жағдайда және (немесе) қолдану мерзімі өтіп кеткен құжаттар ұсынылған жағдайда, көрсетілетін қызметті беруші олар түскен күннен бастап 2 (екі) жұмыс күні ішінде өтінішті әрі қарай қараудан дәлелді бас тартады. Көрсетілетін қызметті берушінің уәкілетті адамының электрондық цифрлық қолтаңбасымен (бұдан әрі - ЭЦҚ) куәландырылған электрондық құжат нысанындағы бас тарту көрсетілетін қызметті алушының "жеке кабинетіне" жіберіледі.</w:t>
      </w:r>
    </w:p>
    <w:bookmarkStart w:name="z23" w:id="21"/>
    <w:p>
      <w:pPr>
        <w:spacing w:after="0"/>
        <w:ind w:left="0"/>
        <w:jc w:val="both"/>
      </w:pPr>
      <w:r>
        <w:rPr>
          <w:rFonts w:ascii="Times New Roman"/>
          <w:b w:val="false"/>
          <w:i w:val="false"/>
          <w:color w:val="000000"/>
          <w:sz w:val="28"/>
        </w:rPr>
        <w:t>
      8. Мемлекеттік қызмет көрсетуден бас тарту үшін негіздер:</w:t>
      </w:r>
    </w:p>
    <w:bookmarkEnd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p>
      <w:pPr>
        <w:spacing w:after="0"/>
        <w:ind w:left="0"/>
        <w:jc w:val="both"/>
      </w:pPr>
      <w:r>
        <w:rPr>
          <w:rFonts w:ascii="Times New Roman"/>
          <w:b w:val="false"/>
          <w:i w:val="false"/>
          <w:color w:val="000000"/>
          <w:sz w:val="28"/>
        </w:rPr>
        <w:t xml:space="preserve">
      2) "Атқарушылық iс жүргiзу және сот орындаушыларының мәртебесi туралы" Қазақстан Республикасы Заңының 140-бабының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шектеулер болғанда;</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бұйрығымен (Нормативтік құқықтық актілерді мемлекеттік тіркеу тізілімінде № 19669 болып тіркелген) белгіленген </w:t>
      </w:r>
      <w:r>
        <w:rPr>
          <w:rFonts w:ascii="Times New Roman"/>
          <w:b w:val="false"/>
          <w:i w:val="false"/>
          <w:color w:val="000000"/>
          <w:sz w:val="28"/>
        </w:rPr>
        <w:t>талаптарға</w:t>
      </w:r>
      <w:r>
        <w:rPr>
          <w:rFonts w:ascii="Times New Roman"/>
          <w:b w:val="false"/>
          <w:i w:val="false"/>
          <w:color w:val="000000"/>
          <w:sz w:val="28"/>
        </w:rPr>
        <w:t xml:space="preserve"> сәйкес келмегенде.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9. Қайтару үшін негіздер болмаған жағдайда құжаттар Қазақстан Республикасы Әділет министрлігінің облыстар, Нұр-Сұлтан, Алматы және Шымкент қалаларының әділет департаменттерінің жанынан құрылатын Жеке сот орындаушысы қызметімен айналысуға үміткер адамдарды аттестаттау жөніндегі комиссияның (бұдан әрі - Комиссия) қарауына беріледі.</w:t>
      </w:r>
    </w:p>
    <w:bookmarkEnd w:id="22"/>
    <w:p>
      <w:pPr>
        <w:spacing w:after="0"/>
        <w:ind w:left="0"/>
        <w:jc w:val="both"/>
      </w:pPr>
      <w:r>
        <w:rPr>
          <w:rFonts w:ascii="Times New Roman"/>
          <w:b w:val="false"/>
          <w:i w:val="false"/>
          <w:color w:val="000000"/>
          <w:sz w:val="28"/>
        </w:rPr>
        <w:t xml:space="preserve">
      Аттестаттауды өткізу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отырысының хаттамасы жүргізіледі.</w:t>
      </w:r>
    </w:p>
    <w:bookmarkStart w:name="z27" w:id="23"/>
    <w:p>
      <w:pPr>
        <w:spacing w:after="0"/>
        <w:ind w:left="0"/>
        <w:jc w:val="both"/>
      </w:pPr>
      <w:r>
        <w:rPr>
          <w:rFonts w:ascii="Times New Roman"/>
          <w:b w:val="false"/>
          <w:i w:val="false"/>
          <w:color w:val="000000"/>
          <w:sz w:val="28"/>
        </w:rPr>
        <w:t>
      10. Аттестаттаудан өту кезінде анықтамалық, арнайы және өзге де әдебиетті, байланыс құралдарын, сондай-ақ қағаз, электрондық тасығыштағы қандай да бір жазбаларды пайдалануға жол берілмейді.</w:t>
      </w:r>
    </w:p>
    <w:bookmarkEnd w:id="23"/>
    <w:p>
      <w:pPr>
        <w:spacing w:after="0"/>
        <w:ind w:left="0"/>
        <w:jc w:val="both"/>
      </w:pPr>
      <w:r>
        <w:rPr>
          <w:rFonts w:ascii="Times New Roman"/>
          <w:b w:val="false"/>
          <w:i w:val="false"/>
          <w:color w:val="000000"/>
          <w:sz w:val="28"/>
        </w:rPr>
        <w:t>
      Көрсетілген талаптар сақталмаған жағдайда көрсетілетін қызметті алушы аттестаттаудан шеттетіледі, бұл туралы Комиссия отырысының хаттамасында тиісті жазба жасалады.</w:t>
      </w:r>
    </w:p>
    <w:p>
      <w:pPr>
        <w:spacing w:after="0"/>
        <w:ind w:left="0"/>
        <w:jc w:val="both"/>
      </w:pPr>
      <w:r>
        <w:rPr>
          <w:rFonts w:ascii="Times New Roman"/>
          <w:b w:val="false"/>
          <w:i w:val="false"/>
          <w:color w:val="000000"/>
          <w:sz w:val="28"/>
        </w:rPr>
        <w:t>
      Аттестаттаудан шеттетілген көрсетілетін қызметті алушы Комиссия шешім шығарған күннен бастап үш ай өткеннен кейін заңнамада белгіленген тәртіпте қайта өтініш беруге құқылы.</w:t>
      </w:r>
    </w:p>
    <w:bookmarkStart w:name="z28" w:id="24"/>
    <w:p>
      <w:pPr>
        <w:spacing w:after="0"/>
        <w:ind w:left="0"/>
        <w:jc w:val="both"/>
      </w:pPr>
      <w:r>
        <w:rPr>
          <w:rFonts w:ascii="Times New Roman"/>
          <w:b w:val="false"/>
          <w:i w:val="false"/>
          <w:color w:val="000000"/>
          <w:sz w:val="28"/>
        </w:rPr>
        <w:t>
      11. Аттестаттау екі кезеңнен тұрады:</w:t>
      </w:r>
    </w:p>
    <w:bookmarkEnd w:id="24"/>
    <w:bookmarkStart w:name="z29" w:id="25"/>
    <w:p>
      <w:pPr>
        <w:spacing w:after="0"/>
        <w:ind w:left="0"/>
        <w:jc w:val="both"/>
      </w:pPr>
      <w:r>
        <w:rPr>
          <w:rFonts w:ascii="Times New Roman"/>
          <w:b w:val="false"/>
          <w:i w:val="false"/>
          <w:color w:val="000000"/>
          <w:sz w:val="28"/>
        </w:rPr>
        <w:t>
      1) Қазақстан Республикасының заңнамасын білуге тестілеу;</w:t>
      </w:r>
    </w:p>
    <w:bookmarkEnd w:id="25"/>
    <w:bookmarkStart w:name="z30" w:id="26"/>
    <w:p>
      <w:pPr>
        <w:spacing w:after="0"/>
        <w:ind w:left="0"/>
        <w:jc w:val="both"/>
      </w:pPr>
      <w:r>
        <w:rPr>
          <w:rFonts w:ascii="Times New Roman"/>
          <w:b w:val="false"/>
          <w:i w:val="false"/>
          <w:color w:val="000000"/>
          <w:sz w:val="28"/>
        </w:rPr>
        <w:t>
      2) білімді ауызша әңгімелесу түрінде тексеру.</w:t>
      </w:r>
    </w:p>
    <w:bookmarkEnd w:id="26"/>
    <w:p>
      <w:pPr>
        <w:spacing w:after="0"/>
        <w:ind w:left="0"/>
        <w:jc w:val="both"/>
      </w:pPr>
      <w:r>
        <w:rPr>
          <w:rFonts w:ascii="Times New Roman"/>
          <w:b w:val="false"/>
          <w:i w:val="false"/>
          <w:color w:val="000000"/>
          <w:sz w:val="28"/>
        </w:rPr>
        <w:t>
      Көрсетілетін қызметті алушы өз таңдауы бойынша аттестаттауды қазақ немесе орыс тілінде тапсырады.</w:t>
      </w:r>
    </w:p>
    <w:p>
      <w:pPr>
        <w:spacing w:after="0"/>
        <w:ind w:left="0"/>
        <w:jc w:val="both"/>
      </w:pPr>
      <w:r>
        <w:rPr>
          <w:rFonts w:ascii="Times New Roman"/>
          <w:b w:val="false"/>
          <w:i w:val="false"/>
          <w:color w:val="000000"/>
          <w:sz w:val="28"/>
        </w:rPr>
        <w:t>
      Аттестаттаудың сұрақтар тізбесін Қазақстан Республикасының Әділет министрлігі қалыптастырады.</w:t>
      </w:r>
    </w:p>
    <w:p>
      <w:pPr>
        <w:spacing w:after="0"/>
        <w:ind w:left="0"/>
        <w:jc w:val="both"/>
      </w:pPr>
      <w:r>
        <w:rPr>
          <w:rFonts w:ascii="Times New Roman"/>
          <w:b w:val="false"/>
          <w:i w:val="false"/>
          <w:color w:val="000000"/>
          <w:sz w:val="28"/>
        </w:rPr>
        <w:t>
      Тестілеуге бөлінген уақыт тоқсан минут.</w:t>
      </w:r>
    </w:p>
    <w:bookmarkStart w:name="z31" w:id="27"/>
    <w:p>
      <w:pPr>
        <w:spacing w:after="0"/>
        <w:ind w:left="0"/>
        <w:jc w:val="both"/>
      </w:pPr>
      <w:r>
        <w:rPr>
          <w:rFonts w:ascii="Times New Roman"/>
          <w:b w:val="false"/>
          <w:i w:val="false"/>
          <w:color w:val="000000"/>
          <w:sz w:val="28"/>
        </w:rPr>
        <w:t>
      12. Тест тапсыру үшін сұрақтардың жалпы саны 100.</w:t>
      </w:r>
    </w:p>
    <w:bookmarkEnd w:id="27"/>
    <w:p>
      <w:pPr>
        <w:spacing w:after="0"/>
        <w:ind w:left="0"/>
        <w:jc w:val="both"/>
      </w:pPr>
      <w:r>
        <w:rPr>
          <w:rFonts w:ascii="Times New Roman"/>
          <w:b w:val="false"/>
          <w:i w:val="false"/>
          <w:color w:val="000000"/>
          <w:sz w:val="28"/>
        </w:rPr>
        <w:t>
      Егер сұрақтардың жалпы санынан дұрыс жауаптардың саны 70 және одан көп болса, көрсетілетін қызметті алушы тестілеуден өткен болып саналады және екінші кезеңге жіберіледі.</w:t>
      </w:r>
    </w:p>
    <w:p>
      <w:pPr>
        <w:spacing w:after="0"/>
        <w:ind w:left="0"/>
        <w:jc w:val="both"/>
      </w:pPr>
      <w:r>
        <w:rPr>
          <w:rFonts w:ascii="Times New Roman"/>
          <w:b w:val="false"/>
          <w:i w:val="false"/>
          <w:color w:val="000000"/>
          <w:sz w:val="28"/>
        </w:rPr>
        <w:t>
      Тестілеуді тапсыру нәтижелері екі данада басып шығарылады және тестілеу аяқталғаннан кейін жеке қол қою арқылы көрсетілетін қызметті алушыға танысу үшін ұсынылады. Тестілеу нәтижелері бар парақтың бір данасы көрсетілетін қызметті алушыға тапсырылады, екіншісі Комиссияға беріледі.</w:t>
      </w:r>
    </w:p>
    <w:p>
      <w:pPr>
        <w:spacing w:after="0"/>
        <w:ind w:left="0"/>
        <w:jc w:val="both"/>
      </w:pPr>
      <w:r>
        <w:rPr>
          <w:rFonts w:ascii="Times New Roman"/>
          <w:b w:val="false"/>
          <w:i w:val="false"/>
          <w:color w:val="000000"/>
          <w:sz w:val="28"/>
        </w:rPr>
        <w:t>
      Ауызша әңгімелесу кезінде, Комиссия мүшелері көрсетілетін қызметті алушыға жеке сот орындаушысының қызметімен айналысу үшін оларды білуі қажет құқықтық пәндер тақырыбына қатысты кемінде үш сұрақ қояды.</w:t>
      </w:r>
    </w:p>
    <w:bookmarkStart w:name="z32" w:id="28"/>
    <w:p>
      <w:pPr>
        <w:spacing w:after="0"/>
        <w:ind w:left="0"/>
        <w:jc w:val="both"/>
      </w:pPr>
      <w:r>
        <w:rPr>
          <w:rFonts w:ascii="Times New Roman"/>
          <w:b w:val="false"/>
          <w:i w:val="false"/>
          <w:color w:val="000000"/>
          <w:sz w:val="28"/>
        </w:rPr>
        <w:t>
      13. Аттестаттаудың қорытындылары бойынша Комиссия мүшелері көпшілік дауспен тиісті шешім қабылдайды, ол хаттамамен рәсімделеді.</w:t>
      </w:r>
    </w:p>
    <w:bookmarkEnd w:id="28"/>
    <w:p>
      <w:pPr>
        <w:spacing w:after="0"/>
        <w:ind w:left="0"/>
        <w:jc w:val="both"/>
      </w:pPr>
      <w:r>
        <w:rPr>
          <w:rFonts w:ascii="Times New Roman"/>
          <w:b w:val="false"/>
          <w:i w:val="false"/>
          <w:color w:val="000000"/>
          <w:sz w:val="28"/>
        </w:rPr>
        <w:t>
      Комиссия шешімі ашық дауыс беру арқылы қабылданады және бір жұмыс күні ішінде Комиссия хаттамасымен ресімделеді.</w:t>
      </w:r>
    </w:p>
    <w:p>
      <w:pPr>
        <w:spacing w:after="0"/>
        <w:ind w:left="0"/>
        <w:jc w:val="both"/>
      </w:pPr>
      <w:r>
        <w:rPr>
          <w:rFonts w:ascii="Times New Roman"/>
          <w:b w:val="false"/>
          <w:i w:val="false"/>
          <w:color w:val="000000"/>
          <w:sz w:val="28"/>
        </w:rPr>
        <w:t>
      Комиссия мүшелері дауыс беруден қалыс қалмайды. Қабылданған шешіммен келіспеген жағдайда, Комиссия мүшесі еркін жазбаша нысанда ерекше пікірін білдіреді, ол да Комиссия шешім шығарған кезде ескеріледі.</w:t>
      </w:r>
    </w:p>
    <w:p>
      <w:pPr>
        <w:spacing w:after="0"/>
        <w:ind w:left="0"/>
        <w:jc w:val="both"/>
      </w:pPr>
      <w:r>
        <w:rPr>
          <w:rFonts w:ascii="Times New Roman"/>
          <w:b w:val="false"/>
          <w:i w:val="false"/>
          <w:color w:val="000000"/>
          <w:sz w:val="28"/>
        </w:rPr>
        <w:t>
      Комиссия мүшелерінің дауыстары тең бөлінген жағдайда Комиссия төрағасының дауысы шешуші болып табылады.</w:t>
      </w:r>
    </w:p>
    <w:bookmarkStart w:name="z33" w:id="29"/>
    <w:p>
      <w:pPr>
        <w:spacing w:after="0"/>
        <w:ind w:left="0"/>
        <w:jc w:val="both"/>
      </w:pPr>
      <w:r>
        <w:rPr>
          <w:rFonts w:ascii="Times New Roman"/>
          <w:b w:val="false"/>
          <w:i w:val="false"/>
          <w:color w:val="000000"/>
          <w:sz w:val="28"/>
        </w:rPr>
        <w:t>
      14. Көрсетілетін қызметті берушінің уәкілетті адамы Комиссияның шешімі негізінде 1 жұмыс күні ішінде мемлекеттік көрсетілетін қызметтің нәтижесіне қол қояды және көрсетілетін қызметті алушының "жеке кабинетіне" жібереді.</w:t>
      </w:r>
    </w:p>
    <w:bookmarkEnd w:id="2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3-тарау. Мемлекеттік көрсетілетін қызметтің ерекшеліктерін ескере отырып өзге де талаптар</w:t>
      </w:r>
    </w:p>
    <w:bookmarkEnd w:id="30"/>
    <w:bookmarkStart w:name="z35" w:id="31"/>
    <w:p>
      <w:pPr>
        <w:spacing w:after="0"/>
        <w:ind w:left="0"/>
        <w:jc w:val="both"/>
      </w:pPr>
      <w:r>
        <w:rPr>
          <w:rFonts w:ascii="Times New Roman"/>
          <w:b w:val="false"/>
          <w:i w:val="false"/>
          <w:color w:val="000000"/>
          <w:sz w:val="28"/>
        </w:rPr>
        <w:t xml:space="preserve">
      15.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жолдайды.</w:t>
      </w:r>
    </w:p>
    <w:bookmarkEnd w:id="31"/>
    <w:p>
      <w:pPr>
        <w:spacing w:after="0"/>
        <w:ind w:left="0"/>
        <w:jc w:val="both"/>
      </w:pPr>
      <w:r>
        <w:rPr>
          <w:rFonts w:ascii="Times New Roman"/>
          <w:b w:val="false"/>
          <w:i w:val="false"/>
          <w:color w:val="000000"/>
          <w:sz w:val="28"/>
        </w:rPr>
        <w:t>
      Жеке сот орындаушысы қызметімен айналысуға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Республикасының Әділет министрлігіне жіберіледі.</w:t>
      </w:r>
    </w:p>
    <w:p>
      <w:pPr>
        <w:spacing w:after="0"/>
        <w:ind w:left="0"/>
        <w:jc w:val="both"/>
      </w:pPr>
      <w:r>
        <w:rPr>
          <w:rFonts w:ascii="Times New Roman"/>
          <w:b w:val="false"/>
          <w:i w:val="false"/>
          <w:color w:val="000000"/>
          <w:sz w:val="28"/>
        </w:rPr>
        <w:t>
      "Бір өтініш" қағидаты бойынша мемлекеттік көрсетілетін қызмет осы Қағидалардың және "Жеке сот орындаушысы қызметімен айналысуға лицензия беру" мемлекеттік көрсетілетін қызмет қағидаларының талаптары ескеріліп көрсетіледі.</w:t>
      </w:r>
    </w:p>
    <w:bookmarkStart w:name="z36" w:id="32"/>
    <w:p>
      <w:pPr>
        <w:spacing w:after="0"/>
        <w:ind w:left="0"/>
        <w:jc w:val="both"/>
      </w:pPr>
      <w:r>
        <w:rPr>
          <w:rFonts w:ascii="Times New Roman"/>
          <w:b w:val="false"/>
          <w:i w:val="false"/>
          <w:color w:val="000000"/>
          <w:sz w:val="28"/>
        </w:rPr>
        <w:t>
      16. Көрсетілетін қызметті беруші мемлекеттік қызметті көрсету мониторингінің ақпараттық жүйесіне мемлекеттік қызметті көрсету сатысы туралы деректерді енгізуді қамтамасыз етеді.</w:t>
      </w:r>
    </w:p>
    <w:bookmarkEnd w:id="32"/>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ақпараттық-коммуникациялық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17. Ақпараттық жүйе істен шыққан жағдайда көрсетілетін қызметті беруші уәкілетті органды және/немесе "Ұлттық ақпараттық технологиялар" акционерлік қоғамы хабардар етеді.</w:t>
      </w:r>
    </w:p>
    <w:bookmarkEnd w:id="33"/>
    <w:bookmarkStart w:name="z38" w:id="34"/>
    <w:p>
      <w:pPr>
        <w:spacing w:after="0"/>
        <w:ind w:left="0"/>
        <w:jc w:val="left"/>
      </w:pPr>
      <w:r>
        <w:rPr>
          <w:rFonts w:ascii="Times New Roman"/>
          <w:b/>
          <w:i w:val="false"/>
          <w:color w:val="000000"/>
        </w:rPr>
        <w:t xml:space="preserve"> 4-тарау.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39" w:id="35"/>
    <w:p>
      <w:pPr>
        <w:spacing w:after="0"/>
        <w:ind w:left="0"/>
        <w:jc w:val="both"/>
      </w:pPr>
      <w:r>
        <w:rPr>
          <w:rFonts w:ascii="Times New Roman"/>
          <w:b w:val="false"/>
          <w:i w:val="false"/>
          <w:color w:val="000000"/>
          <w:sz w:val="28"/>
        </w:rPr>
        <w:t>
      18.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35"/>
    <w:bookmarkStart w:name="z40" w:id="36"/>
    <w:p>
      <w:pPr>
        <w:spacing w:after="0"/>
        <w:ind w:left="0"/>
        <w:jc w:val="both"/>
      </w:pPr>
      <w:r>
        <w:rPr>
          <w:rFonts w:ascii="Times New Roman"/>
          <w:b w:val="false"/>
          <w:i w:val="false"/>
          <w:color w:val="000000"/>
          <w:sz w:val="28"/>
        </w:rPr>
        <w:t>
      19.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36"/>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1" w:id="37"/>
    <w:p>
      <w:pPr>
        <w:spacing w:after="0"/>
        <w:ind w:left="0"/>
        <w:jc w:val="both"/>
      </w:pPr>
      <w:r>
        <w:rPr>
          <w:rFonts w:ascii="Times New Roman"/>
          <w:b w:val="false"/>
          <w:i w:val="false"/>
          <w:color w:val="000000"/>
          <w:sz w:val="28"/>
        </w:rPr>
        <w:t>
      20.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 аттестаттаудан өткізу" мемлекеттік көрсетілетін қызметке қойылатын негізгі талаптардың тізбесі (бұдан әрі – Тізбе).</w:t>
            </w:r>
          </w:p>
          <w:p>
            <w:pPr>
              <w:spacing w:after="20"/>
              <w:ind w:left="20"/>
              <w:jc w:val="both"/>
            </w:pPr>
            <w:r>
              <w:rPr>
                <w:rFonts w:ascii="Times New Roman"/>
                <w:b w:val="false"/>
                <w:i w:val="false"/>
                <w:color w:val="ff0000"/>
                <w:sz w:val="20"/>
              </w:rPr>
              <w:t xml:space="preserve">
Ескерту. 1-қосымшаның тақырыбы жаңа редакцияда - ҚР Әділет министрінің 06.12.2024 </w:t>
            </w:r>
            <w:r>
              <w:rPr>
                <w:rFonts w:ascii="Times New Roman"/>
                <w:b w:val="false"/>
                <w:i w:val="false"/>
                <w:color w:val="ff0000"/>
                <w:sz w:val="20"/>
              </w:rPr>
              <w:t>№ 1007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республикалық маңызы бар қалалардың және астананың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қабылдайтын біткен күннен бастап 10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өтінімдерді қабылдау - 9.00-ден 17.30-ға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"Атқарушылық iс жүргiзу және сот орындаушыларының мәртебесi туралы" 2010 жылғы 2 сәурдегі Қазақстан Республикасы Заңының 140-бабының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шектеулер анықталғанда.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мекенжайлары көрсетілетін қызметті берушінің ресми интернет-ресурсы - www.adilet.gov.kz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Бірыңғай байланыс орталығының телефондары арқылы алу мүмкіндігі бар.</w:t>
            </w:r>
          </w:p>
          <w:p>
            <w:pPr>
              <w:spacing w:after="20"/>
              <w:ind w:left="20"/>
              <w:jc w:val="both"/>
            </w:pPr>
            <w:r>
              <w:rPr>
                <w:rFonts w:ascii="Times New Roman"/>
                <w:b w:val="false"/>
                <w:i w:val="false"/>
                <w:color w:val="000000"/>
                <w:sz w:val="20"/>
              </w:rPr>
              <w:t>
Мемлекеттік көрсетілетін қызмет мәселелері бойынша анықтама қызметтерінің байланыс телефондары көрсетілетін қызметті берушінің интернет-ресурстарында көрсетілген,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мемлекеттік қызметтер көрсетуге өтініш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үміткер адамдарды аттестаттау үшін өтініш</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w:t>
      </w:r>
    </w:p>
    <w:p>
      <w:pPr>
        <w:spacing w:after="0"/>
        <w:ind w:left="0"/>
        <w:jc w:val="both"/>
      </w:pPr>
      <w:r>
        <w:rPr>
          <w:rFonts w:ascii="Times New Roman"/>
          <w:b w:val="false"/>
          <w:i w:val="false"/>
          <w:color w:val="000000"/>
          <w:sz w:val="28"/>
        </w:rPr>
        <w:t xml:space="preserve">
      аттестаттау жөніндегі комиссия төрағасына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әкесiнiң аты (болған жағдайда), </w:t>
      </w:r>
    </w:p>
    <w:p>
      <w:pPr>
        <w:spacing w:after="0"/>
        <w:ind w:left="0"/>
        <w:jc w:val="both"/>
      </w:pPr>
      <w:r>
        <w:rPr>
          <w:rFonts w:ascii="Times New Roman"/>
          <w:b w:val="false"/>
          <w:i w:val="false"/>
          <w:color w:val="000000"/>
          <w:sz w:val="28"/>
        </w:rPr>
        <w:t>
      тегi), жеке сәйкестендіру нөмірі)</w:t>
      </w:r>
    </w:p>
    <w:p>
      <w:pPr>
        <w:spacing w:after="0"/>
        <w:ind w:left="0"/>
        <w:jc w:val="both"/>
      </w:pPr>
      <w:r>
        <w:rPr>
          <w:rFonts w:ascii="Times New Roman"/>
          <w:b w:val="false"/>
          <w:i w:val="false"/>
          <w:color w:val="000000"/>
          <w:sz w:val="28"/>
        </w:rPr>
        <w:t>
      1. Жеке сот орындаушысы қызметімен айналысуға үміткер адамдарды аттестаттауға мені жіберуді сураймын</w:t>
      </w:r>
    </w:p>
    <w:p>
      <w:pPr>
        <w:spacing w:after="0"/>
        <w:ind w:left="0"/>
        <w:jc w:val="both"/>
      </w:pPr>
      <w:r>
        <w:rPr>
          <w:rFonts w:ascii="Times New Roman"/>
          <w:b w:val="false"/>
          <w:i w:val="false"/>
          <w:color w:val="000000"/>
          <w:sz w:val="28"/>
        </w:rPr>
        <w:t>
      1) Дипломы туралы мәліметтер:</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 шифрі _______________________</w:t>
      </w:r>
    </w:p>
    <w:p>
      <w:pPr>
        <w:spacing w:after="0"/>
        <w:ind w:left="0"/>
        <w:jc w:val="both"/>
      </w:pPr>
      <w:r>
        <w:rPr>
          <w:rFonts w:ascii="Times New Roman"/>
          <w:b w:val="false"/>
          <w:i w:val="false"/>
          <w:color w:val="000000"/>
          <w:sz w:val="28"/>
        </w:rPr>
        <w:t>
      3. Дипломның нөмірі_______________________</w:t>
      </w:r>
    </w:p>
    <w:p>
      <w:pPr>
        <w:spacing w:after="0"/>
        <w:ind w:left="0"/>
        <w:jc w:val="both"/>
      </w:pPr>
      <w:r>
        <w:rPr>
          <w:rFonts w:ascii="Times New Roman"/>
          <w:b w:val="false"/>
          <w:i w:val="false"/>
          <w:color w:val="000000"/>
          <w:sz w:val="28"/>
        </w:rPr>
        <w:t>
      4. Дипломның берілген күні ____________________________</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w:t>
      </w:r>
    </w:p>
    <w:p>
      <w:pPr>
        <w:spacing w:after="0"/>
        <w:ind w:left="0"/>
        <w:jc w:val="both"/>
      </w:pPr>
      <w:r>
        <w:rPr>
          <w:rFonts w:ascii="Times New Roman"/>
          <w:b w:val="false"/>
          <w:i w:val="false"/>
          <w:color w:val="000000"/>
          <w:sz w:val="28"/>
        </w:rPr>
        <w:t>
      3)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p>
      <w:pPr>
        <w:spacing w:after="0"/>
        <w:ind w:left="0"/>
        <w:jc w:val="both"/>
      </w:pPr>
      <w:r>
        <w:rPr>
          <w:rFonts w:ascii="Times New Roman"/>
          <w:b w:val="false"/>
          <w:i w:val="false"/>
          <w:color w:val="000000"/>
          <w:sz w:val="28"/>
        </w:rPr>
        <w:t>
      3. Тағылымдаманың жетекшісі____________________________________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xml:space="preserve">
      Жеке тұлғаның тұрғылықты жері, мекенжайы _______________________, электрондық </w:t>
      </w:r>
    </w:p>
    <w:p>
      <w:pPr>
        <w:spacing w:after="0"/>
        <w:ind w:left="0"/>
        <w:jc w:val="both"/>
      </w:pPr>
      <w:r>
        <w:rPr>
          <w:rFonts w:ascii="Times New Roman"/>
          <w:b w:val="false"/>
          <w:i w:val="false"/>
          <w:color w:val="000000"/>
          <w:sz w:val="28"/>
        </w:rPr>
        <w:t>
      поштасы _____________, байланыс телефоны__________________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(ЭЦҚ) (тегі, аты, әкесінің аты (болған жағдайда) </w:t>
      </w:r>
    </w:p>
    <w:p>
      <w:pPr>
        <w:spacing w:after="0"/>
        <w:ind w:left="0"/>
        <w:jc w:val="both"/>
      </w:pPr>
      <w:r>
        <w:rPr>
          <w:rFonts w:ascii="Times New Roman"/>
          <w:b w:val="false"/>
          <w:i w:val="false"/>
          <w:color w:val="000000"/>
          <w:sz w:val="28"/>
        </w:rPr>
        <w:t>
      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үміткер адамдарды аттестаттауға және жеке сот орындаушысы қызметімен айналысуға лицензия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Жеке сот орындаушысы қызметімен айналысуға үміткер адамдарды </w:t>
      </w:r>
    </w:p>
    <w:p>
      <w:pPr>
        <w:spacing w:after="0"/>
        <w:ind w:left="0"/>
        <w:jc w:val="both"/>
      </w:pPr>
      <w:r>
        <w:rPr>
          <w:rFonts w:ascii="Times New Roman"/>
          <w:b w:val="false"/>
          <w:i w:val="false"/>
          <w:color w:val="000000"/>
          <w:sz w:val="28"/>
        </w:rPr>
        <w:t xml:space="preserve">
      аттестаттау жөніндегі комиссия төрағасына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1. Жеке сот орындаушысы қызметімен айналысуға үміткер адамдарды аттестаттауға мені жіберуді сураймын</w:t>
      </w:r>
    </w:p>
    <w:p>
      <w:pPr>
        <w:spacing w:after="0"/>
        <w:ind w:left="0"/>
        <w:jc w:val="both"/>
      </w:pPr>
      <w:r>
        <w:rPr>
          <w:rFonts w:ascii="Times New Roman"/>
          <w:b w:val="false"/>
          <w:i w:val="false"/>
          <w:color w:val="000000"/>
          <w:sz w:val="28"/>
        </w:rPr>
        <w:t>
      1) Дипломы туралы мәліметтер:</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 шифрі _______________________</w:t>
      </w:r>
    </w:p>
    <w:p>
      <w:pPr>
        <w:spacing w:after="0"/>
        <w:ind w:left="0"/>
        <w:jc w:val="both"/>
      </w:pPr>
      <w:r>
        <w:rPr>
          <w:rFonts w:ascii="Times New Roman"/>
          <w:b w:val="false"/>
          <w:i w:val="false"/>
          <w:color w:val="000000"/>
          <w:sz w:val="28"/>
        </w:rPr>
        <w:t>
      3. Дипломның нөмірі_______________________</w:t>
      </w:r>
    </w:p>
    <w:p>
      <w:pPr>
        <w:spacing w:after="0"/>
        <w:ind w:left="0"/>
        <w:jc w:val="both"/>
      </w:pPr>
      <w:r>
        <w:rPr>
          <w:rFonts w:ascii="Times New Roman"/>
          <w:b w:val="false"/>
          <w:i w:val="false"/>
          <w:color w:val="000000"/>
          <w:sz w:val="28"/>
        </w:rPr>
        <w:t>
      4. Дипломның берілген күні ____________________________</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w:t>
      </w:r>
    </w:p>
    <w:p>
      <w:pPr>
        <w:spacing w:after="0"/>
        <w:ind w:left="0"/>
        <w:jc w:val="both"/>
      </w:pPr>
      <w:r>
        <w:rPr>
          <w:rFonts w:ascii="Times New Roman"/>
          <w:b w:val="false"/>
          <w:i w:val="false"/>
          <w:color w:val="000000"/>
          <w:sz w:val="28"/>
        </w:rPr>
        <w:t>
      3)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p>
      <w:pPr>
        <w:spacing w:after="0"/>
        <w:ind w:left="0"/>
        <w:jc w:val="both"/>
      </w:pPr>
      <w:r>
        <w:rPr>
          <w:rFonts w:ascii="Times New Roman"/>
          <w:b w:val="false"/>
          <w:i w:val="false"/>
          <w:color w:val="000000"/>
          <w:sz w:val="28"/>
        </w:rPr>
        <w:t>
      3. Тағылымдаманың жетекшісі____________________________________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4) Қызметтің жекелеген түрлерімен айналысу құқығы үшін лицензиялық алым ______________</w:t>
      </w:r>
    </w:p>
    <w:p>
      <w:pPr>
        <w:spacing w:after="0"/>
        <w:ind w:left="0"/>
        <w:jc w:val="both"/>
      </w:pPr>
      <w:r>
        <w:rPr>
          <w:rFonts w:ascii="Times New Roman"/>
          <w:b w:val="false"/>
          <w:i w:val="false"/>
          <w:color w:val="000000"/>
          <w:sz w:val="28"/>
        </w:rPr>
        <w:t>
      2. Жеке сот орындаушысы қызметімен айналысуға лицензия беруді сұраймын.</w:t>
      </w:r>
    </w:p>
    <w:p>
      <w:pPr>
        <w:spacing w:after="0"/>
        <w:ind w:left="0"/>
        <w:jc w:val="both"/>
      </w:pPr>
      <w:r>
        <w:rPr>
          <w:rFonts w:ascii="Times New Roman"/>
          <w:b w:val="false"/>
          <w:i w:val="false"/>
          <w:color w:val="000000"/>
          <w:sz w:val="28"/>
        </w:rPr>
        <w:t xml:space="preserve">
      Жеке тұлғаның тұрғылықты жері, мекенжайы _______________________, электрондық </w:t>
      </w:r>
    </w:p>
    <w:p>
      <w:pPr>
        <w:spacing w:after="0"/>
        <w:ind w:left="0"/>
        <w:jc w:val="both"/>
      </w:pPr>
      <w:r>
        <w:rPr>
          <w:rFonts w:ascii="Times New Roman"/>
          <w:b w:val="false"/>
          <w:i w:val="false"/>
          <w:color w:val="000000"/>
          <w:sz w:val="28"/>
        </w:rPr>
        <w:t>
      поштасы _____________, байланыс телефоны__________________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(ЭЦҚ) (тегі, аты, әкесінің аты (болған жағдайда) </w:t>
      </w:r>
    </w:p>
    <w:p>
      <w:pPr>
        <w:spacing w:after="0"/>
        <w:ind w:left="0"/>
        <w:jc w:val="both"/>
      </w:pPr>
      <w:r>
        <w:rPr>
          <w:rFonts w:ascii="Times New Roman"/>
          <w:b w:val="false"/>
          <w:i w:val="false"/>
          <w:color w:val="000000"/>
          <w:sz w:val="28"/>
        </w:rPr>
        <w:t>
      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Әділет министрлігі ________________ Әділет департаментінің Жеке сот орындаушысының қызметімен айналысуға үміткер адамдардың аттестаттау комиссиясының отырысының хаттамасы</w:t>
      </w:r>
    </w:p>
    <w:p>
      <w:pPr>
        <w:spacing w:after="0"/>
        <w:ind w:left="0"/>
        <w:jc w:val="both"/>
      </w:pPr>
      <w:r>
        <w:rPr>
          <w:rFonts w:ascii="Times New Roman"/>
          <w:b w:val="false"/>
          <w:i w:val="false"/>
          <w:color w:val="000000"/>
          <w:sz w:val="28"/>
        </w:rPr>
        <w:t xml:space="preserve">
      Төрағағалық етуші: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Жеке сот орындаушысының қызметімен айналысуға үміткер адамдардың аттестаттау комиссиясы өтті, оның нәтижесі бойынша шешім қабылданды:</w:t>
      </w:r>
    </w:p>
    <w:p>
      <w:pPr>
        <w:spacing w:after="0"/>
        <w:ind w:left="0"/>
        <w:jc w:val="both"/>
      </w:pPr>
      <w:r>
        <w:rPr>
          <w:rFonts w:ascii="Times New Roman"/>
          <w:b w:val="false"/>
          <w:i w:val="false"/>
          <w:color w:val="000000"/>
          <w:sz w:val="28"/>
        </w:rPr>
        <w:t>
      1. Аттестаттаудан өтті: ______________________</w:t>
      </w:r>
    </w:p>
    <w:p>
      <w:pPr>
        <w:spacing w:after="0"/>
        <w:ind w:left="0"/>
        <w:jc w:val="both"/>
      </w:pPr>
      <w:r>
        <w:rPr>
          <w:rFonts w:ascii="Times New Roman"/>
          <w:b w:val="false"/>
          <w:i w:val="false"/>
          <w:color w:val="000000"/>
          <w:sz w:val="28"/>
        </w:rPr>
        <w:t>
      2. Аттестаттаудан өтпеді: ___________________</w:t>
      </w:r>
    </w:p>
    <w:p>
      <w:pPr>
        <w:spacing w:after="0"/>
        <w:ind w:left="0"/>
        <w:jc w:val="both"/>
      </w:pPr>
      <w:r>
        <w:rPr>
          <w:rFonts w:ascii="Times New Roman"/>
          <w:b w:val="false"/>
          <w:i w:val="false"/>
          <w:color w:val="000000"/>
          <w:sz w:val="28"/>
        </w:rPr>
        <w:t>
      3. Аттестаттауға келмеді: ___________________</w:t>
      </w:r>
    </w:p>
    <w:p>
      <w:pPr>
        <w:spacing w:after="0"/>
        <w:ind w:left="0"/>
        <w:jc w:val="both"/>
      </w:pPr>
      <w:r>
        <w:rPr>
          <w:rFonts w:ascii="Times New Roman"/>
          <w:b w:val="false"/>
          <w:i w:val="false"/>
          <w:color w:val="000000"/>
          <w:sz w:val="28"/>
        </w:rPr>
        <w:t xml:space="preserve">
      Комиссияның төрағасы _______________________ </w:t>
      </w:r>
    </w:p>
    <w:p>
      <w:pPr>
        <w:spacing w:after="0"/>
        <w:ind w:left="0"/>
        <w:jc w:val="both"/>
      </w:pPr>
      <w:r>
        <w:rPr>
          <w:rFonts w:ascii="Times New Roman"/>
          <w:b w:val="false"/>
          <w:i w:val="false"/>
          <w:color w:val="000000"/>
          <w:sz w:val="28"/>
        </w:rPr>
        <w:t xml:space="preserve">
      (қолы, лауазымы, тегі) </w:t>
      </w:r>
    </w:p>
    <w:p>
      <w:pPr>
        <w:spacing w:after="0"/>
        <w:ind w:left="0"/>
        <w:jc w:val="both"/>
      </w:pPr>
      <w:r>
        <w:rPr>
          <w:rFonts w:ascii="Times New Roman"/>
          <w:b w:val="false"/>
          <w:i w:val="false"/>
          <w:color w:val="000000"/>
          <w:sz w:val="28"/>
        </w:rPr>
        <w:t xml:space="preserve">
      Комиссия мүшелері _______________________ </w:t>
      </w:r>
    </w:p>
    <w:p>
      <w:pPr>
        <w:spacing w:after="0"/>
        <w:ind w:left="0"/>
        <w:jc w:val="both"/>
      </w:pPr>
      <w:r>
        <w:rPr>
          <w:rFonts w:ascii="Times New Roman"/>
          <w:b w:val="false"/>
          <w:i w:val="false"/>
          <w:color w:val="000000"/>
          <w:sz w:val="28"/>
        </w:rPr>
        <w:t xml:space="preserve">
      (қолы, лауазымы, тегі) </w:t>
      </w:r>
    </w:p>
    <w:p>
      <w:pPr>
        <w:spacing w:after="0"/>
        <w:ind w:left="0"/>
        <w:jc w:val="both"/>
      </w:pPr>
      <w:r>
        <w:rPr>
          <w:rFonts w:ascii="Times New Roman"/>
          <w:b w:val="false"/>
          <w:i w:val="false"/>
          <w:color w:val="000000"/>
          <w:sz w:val="28"/>
        </w:rPr>
        <w:t xml:space="preserve">
      Хатшы                  _______________________ </w:t>
      </w:r>
    </w:p>
    <w:p>
      <w:pPr>
        <w:spacing w:after="0"/>
        <w:ind w:left="0"/>
        <w:jc w:val="both"/>
      </w:pPr>
      <w:r>
        <w:rPr>
          <w:rFonts w:ascii="Times New Roman"/>
          <w:b w:val="false"/>
          <w:i w:val="false"/>
          <w:color w:val="000000"/>
          <w:sz w:val="28"/>
        </w:rPr>
        <w:t xml:space="preserve">
      (қолы, лауазымы, тегі) </w:t>
      </w:r>
    </w:p>
    <w:p>
      <w:pPr>
        <w:spacing w:after="0"/>
        <w:ind w:left="0"/>
        <w:jc w:val="both"/>
      </w:pPr>
      <w:r>
        <w:rPr>
          <w:rFonts w:ascii="Times New Roman"/>
          <w:b w:val="false"/>
          <w:i w:val="false"/>
          <w:color w:val="000000"/>
          <w:sz w:val="28"/>
        </w:rPr>
        <w:t>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2-қосымша</w:t>
            </w:r>
          </w:p>
        </w:tc>
      </w:tr>
    </w:tbl>
    <w:bookmarkStart w:name="z50" w:id="38"/>
    <w:p>
      <w:pPr>
        <w:spacing w:after="0"/>
        <w:ind w:left="0"/>
        <w:jc w:val="left"/>
      </w:pPr>
      <w:r>
        <w:rPr>
          <w:rFonts w:ascii="Times New Roman"/>
          <w:b/>
          <w:i w:val="false"/>
          <w:color w:val="000000"/>
        </w:rPr>
        <w:t xml:space="preserve"> "Жеке сот орындаушысы қызметімен айналысуға лицензия беру" мемлекеттік көрсетілетін қызметтің қағидалары</w:t>
      </w:r>
    </w:p>
    <w:bookmarkEnd w:id="38"/>
    <w:bookmarkStart w:name="z51" w:id="39"/>
    <w:p>
      <w:pPr>
        <w:spacing w:after="0"/>
        <w:ind w:left="0"/>
        <w:jc w:val="left"/>
      </w:pPr>
      <w:r>
        <w:rPr>
          <w:rFonts w:ascii="Times New Roman"/>
          <w:b/>
          <w:i w:val="false"/>
          <w:color w:val="000000"/>
        </w:rPr>
        <w:t xml:space="preserve"> 1-тарау. Жалпы ережелер</w:t>
      </w:r>
    </w:p>
    <w:bookmarkEnd w:id="39"/>
    <w:bookmarkStart w:name="z52" w:id="40"/>
    <w:p>
      <w:pPr>
        <w:spacing w:after="0"/>
        <w:ind w:left="0"/>
        <w:jc w:val="both"/>
      </w:pPr>
      <w:r>
        <w:rPr>
          <w:rFonts w:ascii="Times New Roman"/>
          <w:b w:val="false"/>
          <w:i w:val="false"/>
          <w:color w:val="000000"/>
          <w:sz w:val="28"/>
        </w:rPr>
        <w:t xml:space="preserve">
      1. Осы "Жеке сот орындаушысы қызметімен айналысуға лицензия беру"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сот орындаушысы қызметімен айналысуға лицензия беру" мемлекеттік көрсетілетін қызмет (бұдан әрі-мемлекеттік көрсетілетін қызмет) тәртібін айқындайды.</w:t>
      </w:r>
    </w:p>
    <w:bookmarkEnd w:id="40"/>
    <w:bookmarkStart w:name="z53" w:id="41"/>
    <w:p>
      <w:pPr>
        <w:spacing w:after="0"/>
        <w:ind w:left="0"/>
        <w:jc w:val="both"/>
      </w:pPr>
      <w:r>
        <w:rPr>
          <w:rFonts w:ascii="Times New Roman"/>
          <w:b w:val="false"/>
          <w:i w:val="false"/>
          <w:color w:val="000000"/>
          <w:sz w:val="28"/>
        </w:rPr>
        <w:t>
      2. Мемлекеттік қызметті Қазақстан Республикасы Әділет министрлігі (бұдан әрі - көрсетілетін қызметті беруші ) көрсетеді .</w:t>
      </w:r>
    </w:p>
    <w:bookmarkEnd w:id="41"/>
    <w:bookmarkStart w:name="z54" w:id="42"/>
    <w:p>
      <w:pPr>
        <w:spacing w:after="0"/>
        <w:ind w:left="0"/>
        <w:jc w:val="both"/>
      </w:pPr>
      <w:r>
        <w:rPr>
          <w:rFonts w:ascii="Times New Roman"/>
          <w:b w:val="false"/>
          <w:i w:val="false"/>
          <w:color w:val="000000"/>
          <w:sz w:val="28"/>
        </w:rPr>
        <w:t>
      3. "Бір өтініш" қағидаты - бір өтініш негізінде көрсетілетін бірнеше мемлекеттік қызметтердің жиынтығын көздейтін мемлекеттік көрсетілетін қызметтің нысаны.</w:t>
      </w:r>
    </w:p>
    <w:bookmarkEnd w:id="42"/>
    <w:bookmarkStart w:name="z55"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56" w:id="44"/>
    <w:p>
      <w:pPr>
        <w:spacing w:after="0"/>
        <w:ind w:left="0"/>
        <w:jc w:val="both"/>
      </w:pPr>
      <w:r>
        <w:rPr>
          <w:rFonts w:ascii="Times New Roman"/>
          <w:b w:val="false"/>
          <w:i w:val="false"/>
          <w:color w:val="000000"/>
          <w:sz w:val="28"/>
        </w:rPr>
        <w:t>
      4. Жеке тұлға (бұдан әрі - көрсетілетін қызметті алушы) жеке сот орындаушысы қызметімен айналысуға лицензия алу үшін көрсетілетін қызметті берушіге өтінішті "электрондық үкіметтің" www.egov.kz. веб-порталы арқылы жолдайды.</w:t>
      </w:r>
    </w:p>
    <w:bookmarkEnd w:id="44"/>
    <w:bookmarkStart w:name="z57" w:id="45"/>
    <w:p>
      <w:pPr>
        <w:spacing w:after="0"/>
        <w:ind w:left="0"/>
        <w:jc w:val="both"/>
      </w:pPr>
      <w:r>
        <w:rPr>
          <w:rFonts w:ascii="Times New Roman"/>
          <w:b w:val="false"/>
          <w:i w:val="false"/>
          <w:color w:val="000000"/>
          <w:sz w:val="28"/>
        </w:rPr>
        <w:t>
      5. Көрсетілетін қызметті алушы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қызметтің нәтижесін алу күні мен уақыты көрсетілген хабарлама жіберіледі.</w:t>
      </w:r>
    </w:p>
    <w:bookmarkEnd w:id="45"/>
    <w:bookmarkStart w:name="z58" w:id="46"/>
    <w:p>
      <w:pPr>
        <w:spacing w:after="0"/>
        <w:ind w:left="0"/>
        <w:jc w:val="both"/>
      </w:pPr>
      <w:r>
        <w:rPr>
          <w:rFonts w:ascii="Times New Roman"/>
          <w:b w:val="false"/>
          <w:i w:val="false"/>
          <w:color w:val="000000"/>
          <w:sz w:val="28"/>
        </w:rPr>
        <w:t>
      6.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8. Жеке басын куәландыратын құжат туралы, әрекетке қабілеттілігіне немесе әрекет қабілеттілігі шектеулі шектеулердің жоқтығы туралы, жеке сот орындаушысы лауазымына тағайындалғанға дейін үш жыл ішінде сот тәртібімен әкімшілік жаза қолданылған сыбайлас жемқорлық құқық бұзушылықтар туралы, жасалған сыбайлас жемқорлық құқық бұзушылықтар жайлы мәліметтердің жоқтығы туралы, заңда белгіленген тәртіппен өтелмеген немесе алынбаған соттылығының жоқтығы туралы, мемлекеттік, әскери қызметтен, құқық қорғау және арнаулы мемлекеттік органдардан, соттардан және әділет органдарынан жағымсыз себептер бойынша бұрын босатылғандар туралы мәліметтердің жоқтығы туралы, жеке сот орындаушысы қызметімен айналысу құқығына берілген лицензиядан айыру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мемлекеттік ақпараттық жүйелерде қамтылған мәліметтерді көрсетілетін қызметті беруші тиісті мемлекеттік ақпараттық жүйелерден "электрондық үкімет" шлюзі арқылы алады.</w:t>
      </w:r>
    </w:p>
    <w:bookmarkEnd w:id="47"/>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9. Көрсетілетін қызметті беруші лицензия алуға құжаттар келіп түскен күні оларды тіркейді және орындауға береді.</w:t>
      </w:r>
    </w:p>
    <w:bookmarkEnd w:id="4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Start w:name="z65" w:id="49"/>
    <w:p>
      <w:pPr>
        <w:spacing w:after="0"/>
        <w:ind w:left="0"/>
        <w:jc w:val="both"/>
      </w:pPr>
      <w:r>
        <w:rPr>
          <w:rFonts w:ascii="Times New Roman"/>
          <w:b w:val="false"/>
          <w:i w:val="false"/>
          <w:color w:val="000000"/>
          <w:sz w:val="28"/>
        </w:rPr>
        <w:t xml:space="preserve">
      10. Көрсетілетің қызметті беруші көрсетілетін қызметті алушының құжаттарын алған уақыттан бастап екі жұмыс күні ішінде тапсырған құжаттарының толықтығын тексереді. </w:t>
      </w:r>
    </w:p>
    <w:bookmarkEnd w:id="49"/>
    <w:p>
      <w:pPr>
        <w:spacing w:after="0"/>
        <w:ind w:left="0"/>
        <w:jc w:val="both"/>
      </w:pPr>
      <w:r>
        <w:rPr>
          <w:rFonts w:ascii="Times New Roman"/>
          <w:b w:val="false"/>
          <w:i w:val="false"/>
          <w:color w:val="000000"/>
          <w:sz w:val="28"/>
        </w:rPr>
        <w:t>
      Құжаттардың толық топтамасы ұсынылмаған жағдайда және (немесе) қолдану мерзімі өтіп кеткен құжаттар ұсынылған жағдайда, көрсетілетін қызметті беруші көрсетілген мерзімде өтінішті одан әрі қараудан дәлелді бас тарту туралы жауап береді.</w:t>
      </w:r>
    </w:p>
    <w:bookmarkStart w:name="z66" w:id="50"/>
    <w:p>
      <w:pPr>
        <w:spacing w:after="0"/>
        <w:ind w:left="0"/>
        <w:jc w:val="both"/>
      </w:pPr>
      <w:r>
        <w:rPr>
          <w:rFonts w:ascii="Times New Roman"/>
          <w:b w:val="false"/>
          <w:i w:val="false"/>
          <w:color w:val="000000"/>
          <w:sz w:val="28"/>
        </w:rPr>
        <w:t>
      11.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20.10.2021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12. Лицензияны беруден бас тарту, егер:</w:t>
      </w:r>
    </w:p>
    <w:bookmarkEnd w:id="51"/>
    <w:bookmarkStart w:name="z68" w:id="5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52"/>
    <w:bookmarkStart w:name="z69" w:id="53"/>
    <w:p>
      <w:pPr>
        <w:spacing w:after="0"/>
        <w:ind w:left="0"/>
        <w:jc w:val="both"/>
      </w:pPr>
      <w:r>
        <w:rPr>
          <w:rFonts w:ascii="Times New Roman"/>
          <w:b w:val="false"/>
          <w:i w:val="false"/>
          <w:color w:val="000000"/>
          <w:sz w:val="28"/>
        </w:rPr>
        <w:t>
      2) лицензиялық алым енгізілмеген;</w:t>
      </w:r>
    </w:p>
    <w:bookmarkEnd w:id="53"/>
    <w:bookmarkStart w:name="z70" w:id="54"/>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54"/>
    <w:bookmarkStart w:name="z71" w:id="55"/>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bookmarkEnd w:id="55"/>
    <w:bookmarkStart w:name="z72" w:id="56"/>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56"/>
    <w:bookmarkStart w:name="z73" w:id="57"/>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bookmarkEnd w:id="57"/>
    <w:bookmarkStart w:name="z74" w:id="58"/>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58"/>
    <w:bookmarkStart w:name="z75" w:id="59"/>
    <w:p>
      <w:pPr>
        <w:spacing w:after="0"/>
        <w:ind w:left="0"/>
        <w:jc w:val="left"/>
      </w:pPr>
      <w:r>
        <w:rPr>
          <w:rFonts w:ascii="Times New Roman"/>
          <w:b/>
          <w:i w:val="false"/>
          <w:color w:val="000000"/>
        </w:rPr>
        <w:t xml:space="preserve"> 3-тарау . Жеке сот орындаушысы қызметімен айналысуға арналған лицензияны қайта ресімдеу тәртібі</w:t>
      </w:r>
    </w:p>
    <w:bookmarkEnd w:id="59"/>
    <w:bookmarkStart w:name="z76" w:id="60"/>
    <w:p>
      <w:pPr>
        <w:spacing w:after="0"/>
        <w:ind w:left="0"/>
        <w:jc w:val="both"/>
      </w:pPr>
      <w:r>
        <w:rPr>
          <w:rFonts w:ascii="Times New Roman"/>
          <w:b w:val="false"/>
          <w:i w:val="false"/>
          <w:color w:val="000000"/>
          <w:sz w:val="28"/>
        </w:rPr>
        <w:t>
      13. Лицензияны қайта ресімдеуге арналған жеке тұлғаның өтініші "электрондық үкімет" веб-порталы арқылы ЭЦҚ қойылған электрондық құжат нысанында осы Қағидаларға 4-қосымшаға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60"/>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1"/>
    <w:p>
      <w:pPr>
        <w:spacing w:after="0"/>
        <w:ind w:left="0"/>
        <w:jc w:val="left"/>
      </w:pPr>
      <w:r>
        <w:rPr>
          <w:rFonts w:ascii="Times New Roman"/>
          <w:b/>
          <w:i w:val="false"/>
          <w:color w:val="000000"/>
        </w:rPr>
        <w:t xml:space="preserve"> 4-тарау. Мемлекеттік көрсетілетін қызметтің ерекшеліктерін ескере отырып өзге де талаптар</w:t>
      </w:r>
    </w:p>
    <w:bookmarkEnd w:id="61"/>
    <w:bookmarkStart w:name="z84" w:id="62"/>
    <w:p>
      <w:pPr>
        <w:spacing w:after="0"/>
        <w:ind w:left="0"/>
        <w:jc w:val="both"/>
      </w:pPr>
      <w:r>
        <w:rPr>
          <w:rFonts w:ascii="Times New Roman"/>
          <w:b w:val="false"/>
          <w:i w:val="false"/>
          <w:color w:val="000000"/>
          <w:sz w:val="28"/>
        </w:rPr>
        <w:t xml:space="preserve">
      17.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жолдайды. </w:t>
      </w:r>
    </w:p>
    <w:bookmarkEnd w:id="62"/>
    <w:p>
      <w:pPr>
        <w:spacing w:after="0"/>
        <w:ind w:left="0"/>
        <w:jc w:val="both"/>
      </w:pPr>
      <w:r>
        <w:rPr>
          <w:rFonts w:ascii="Times New Roman"/>
          <w:b w:val="false"/>
          <w:i w:val="false"/>
          <w:color w:val="000000"/>
          <w:sz w:val="28"/>
        </w:rPr>
        <w:t>
      Жеке сот орындаушысы қызметімен айналысуға үміткер адамдардың аттестаттаудан өткені туралы шешім "Жеке сот орындаушысының қызметімен айналысуға лицензия беру" мемлекеттік қызметін одан әрі көрсету үшін Қазақстан Республикасының Әділет министрлігіне жіберіледі.</w:t>
      </w:r>
    </w:p>
    <w:p>
      <w:pPr>
        <w:spacing w:after="0"/>
        <w:ind w:left="0"/>
        <w:jc w:val="both"/>
      </w:pPr>
      <w:r>
        <w:rPr>
          <w:rFonts w:ascii="Times New Roman"/>
          <w:b w:val="false"/>
          <w:i w:val="false"/>
          <w:color w:val="000000"/>
          <w:sz w:val="28"/>
        </w:rPr>
        <w:t>
      "Бір өтініш" қағидаты бойынша мемлекеттік көрсетілетін қызмет осы Қағидалардың және "Жеке сот орындаушысы қызметімен айналысуға үміткер адамдарды аттестаттаудан өткізу" мемлекеттік көрсетілетін қызмет қағидаларының талаптары ескеріліп көрсетіледі.</w:t>
      </w:r>
    </w:p>
    <w:bookmarkStart w:name="z85" w:id="63"/>
    <w:p>
      <w:pPr>
        <w:spacing w:after="0"/>
        <w:ind w:left="0"/>
        <w:jc w:val="both"/>
      </w:pPr>
      <w:r>
        <w:rPr>
          <w:rFonts w:ascii="Times New Roman"/>
          <w:b w:val="false"/>
          <w:i w:val="false"/>
          <w:color w:val="000000"/>
          <w:sz w:val="28"/>
        </w:rPr>
        <w:t>
      18. Көрсетілетін қызметті беруші мемлекеттік қызметтерді көрсету мониторингінің ақпараттық жүйесіне мемлекеттік қызмет көрсету сатысы туралы деректерді енгізуді қамтамасыз етеді.</w:t>
      </w:r>
    </w:p>
    <w:bookmarkEnd w:id="63"/>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19. Ақпараттық жүйе істен шыққан жағдайда көрсетілетін қызметті беруші уәкілетті органды және/немесе "Ұлттық ақпараттық технологиялар" акционерлік қоғамы хабардар етеді.</w:t>
      </w:r>
    </w:p>
    <w:bookmarkEnd w:id="64"/>
    <w:bookmarkStart w:name="z87" w:id="65"/>
    <w:p>
      <w:pPr>
        <w:spacing w:after="0"/>
        <w:ind w:left="0"/>
        <w:jc w:val="left"/>
      </w:pPr>
      <w:r>
        <w:rPr>
          <w:rFonts w:ascii="Times New Roman"/>
          <w:b/>
          <w:i w:val="false"/>
          <w:color w:val="000000"/>
        </w:rPr>
        <w:t xml:space="preserve"> 5-тарау.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5"/>
    <w:bookmarkStart w:name="z88" w:id="66"/>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66"/>
    <w:bookmarkStart w:name="z89" w:id="67"/>
    <w:p>
      <w:pPr>
        <w:spacing w:after="0"/>
        <w:ind w:left="0"/>
        <w:jc w:val="both"/>
      </w:pPr>
      <w:r>
        <w:rPr>
          <w:rFonts w:ascii="Times New Roman"/>
          <w:b w:val="false"/>
          <w:i w:val="false"/>
          <w:color w:val="000000"/>
          <w:sz w:val="28"/>
        </w:rPr>
        <w:t>
      21.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67"/>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90" w:id="68"/>
    <w:p>
      <w:pPr>
        <w:spacing w:after="0"/>
        <w:ind w:left="0"/>
        <w:jc w:val="both"/>
      </w:pPr>
      <w:r>
        <w:rPr>
          <w:rFonts w:ascii="Times New Roman"/>
          <w:b w:val="false"/>
          <w:i w:val="false"/>
          <w:color w:val="000000"/>
          <w:sz w:val="28"/>
        </w:rPr>
        <w:t>
      22.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1-қосымшаға өзгерістер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мемлекеттік көрсетілетін қызметке қойылатын негізгі талаптардың </w:t>
            </w:r>
            <w:r>
              <w:rPr>
                <w:rFonts w:ascii="Times New Roman"/>
                <w:b w:val="false"/>
                <w:i w:val="false"/>
                <w:color w:val="000000"/>
                <w:sz w:val="20"/>
              </w:rPr>
              <w:t>тізбесі</w:t>
            </w:r>
            <w:r>
              <w:rPr>
                <w:rFonts w:ascii="Times New Roman"/>
                <w:b w:val="false"/>
                <w:i w:val="false"/>
                <w:color w:val="000000"/>
                <w:sz w:val="20"/>
              </w:rPr>
              <w:t xml:space="preserve"> (бұдан әрі – Тізбе)</w:t>
            </w:r>
          </w:p>
          <w:p>
            <w:pPr>
              <w:spacing w:after="20"/>
              <w:ind w:left="20"/>
              <w:jc w:val="both"/>
            </w:pPr>
            <w:r>
              <w:rPr>
                <w:rFonts w:ascii="Times New Roman"/>
                <w:b w:val="false"/>
                <w:i w:val="false"/>
                <w:color w:val="ff0000"/>
                <w:sz w:val="20"/>
              </w:rPr>
              <w:t xml:space="preserve">
Ескерту. 1-қосымшаның тақырыбы жаңа редакцияда - ҚР Әділет министрінің 06.12.2024 </w:t>
            </w:r>
            <w:r>
              <w:rPr>
                <w:rFonts w:ascii="Times New Roman"/>
                <w:b w:val="false"/>
                <w:i w:val="false"/>
                <w:color w:val="ff0000"/>
                <w:sz w:val="20"/>
              </w:rPr>
              <w:t>№ 1007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жұмыс кестесін және құжаттарды қабылдау уақытын ескере отырып:</w:t>
            </w:r>
          </w:p>
          <w:p>
            <w:pPr>
              <w:spacing w:after="20"/>
              <w:ind w:left="20"/>
              <w:jc w:val="both"/>
            </w:pPr>
            <w:r>
              <w:rPr>
                <w:rFonts w:ascii="Times New Roman"/>
                <w:b w:val="false"/>
                <w:i w:val="false"/>
                <w:color w:val="000000"/>
                <w:sz w:val="20"/>
              </w:rPr>
              <w:t>
лицензия беру кезінде 10 жұмыс күні;</w:t>
            </w:r>
          </w:p>
          <w:p>
            <w:pPr>
              <w:spacing w:after="20"/>
              <w:ind w:left="20"/>
              <w:jc w:val="both"/>
            </w:pPr>
            <w:r>
              <w:rPr>
                <w:rFonts w:ascii="Times New Roman"/>
                <w:b w:val="false"/>
                <w:i w:val="false"/>
                <w:color w:val="000000"/>
                <w:sz w:val="20"/>
              </w:rPr>
              <w:t>
лицензияны қайта ресімдеу кезінде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 қайта ресімдеу, не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Мемлекеттік көрсетілетін қызметтің нәтижесін ұсыну нысаны - электрондық.</w:t>
            </w:r>
          </w:p>
          <w:p>
            <w:pPr>
              <w:spacing w:after="20"/>
              <w:ind w:left="20"/>
              <w:jc w:val="both"/>
            </w:pPr>
            <w:r>
              <w:rPr>
                <w:rFonts w:ascii="Times New Roman"/>
                <w:b w:val="false"/>
                <w:i w:val="false"/>
                <w:color w:val="000000"/>
                <w:sz w:val="20"/>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қойылған электрондық құжат нысанында жолданады және сақталады.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Әділет министрінің 25.09.2025 </w:t>
            </w:r>
            <w:r>
              <w:rPr>
                <w:rFonts w:ascii="Times New Roman"/>
                <w:b w:val="false"/>
                <w:i w:val="false"/>
                <w:color w:val="ff0000"/>
                <w:sz w:val="20"/>
              </w:rPr>
              <w:t>№ 525</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және қайта ресімдеу үшін қызметтің жекелеген түрлерімен айналысу құқығы үшін лицензиялық алым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 бабына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1) лицензия беру-6 айлық есептік көрсеткіш;</w:t>
            </w:r>
          </w:p>
          <w:p>
            <w:pPr>
              <w:spacing w:after="20"/>
              <w:ind w:left="20"/>
              <w:jc w:val="both"/>
            </w:pPr>
            <w:r>
              <w:rPr>
                <w:rFonts w:ascii="Times New Roman"/>
                <w:b w:val="false"/>
                <w:i w:val="false"/>
                <w:color w:val="000000"/>
                <w:sz w:val="20"/>
              </w:rPr>
              <w:t>
2) лицензияны қайта ресімдеу-лицензия беру кезіндегі мөлшерлеменің 10%.</w:t>
            </w:r>
          </w:p>
          <w:p>
            <w:pPr>
              <w:spacing w:after="20"/>
              <w:ind w:left="20"/>
              <w:jc w:val="both"/>
            </w:pPr>
            <w:r>
              <w:rPr>
                <w:rFonts w:ascii="Times New Roman"/>
                <w:b w:val="false"/>
                <w:i w:val="false"/>
                <w:color w:val="000000"/>
                <w:sz w:val="20"/>
              </w:rPr>
              <w:t>
Мемлекеттік көрсетілетін қызмет үшін ақы төлеу қолма-қол және (немесе) төлемнің мөлшері мен күнін растайтын құжат (түбіртек) беретін екінші деңгейдегі банктер және банк операцияларының жекелеген түрлерін жүзеге асыратын ұйымдар, не ЭҮТШ арқылы қолма-қол ақшасыз есеп айырысу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демалыс және мереке күндерін қоспағанда, дүйсенбі- жұма аралығында сағат 09.00- ден 18.30-ға дейін, сағат 13.00- ден 14.30-ға дейінгі түскі үзіліспен;</w:t>
            </w:r>
          </w:p>
          <w:p>
            <w:pPr>
              <w:spacing w:after="20"/>
              <w:ind w:left="20"/>
              <w:jc w:val="both"/>
            </w:pPr>
            <w:r>
              <w:rPr>
                <w:rFonts w:ascii="Times New Roman"/>
                <w:b w:val="false"/>
                <w:i w:val="false"/>
                <w:color w:val="000000"/>
                <w:sz w:val="20"/>
              </w:rPr>
              <w:t>
өтінімдерді қабылдау - 9.00-ден 17.30-ға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Қағидаларға 2-қосымшаға сәйкес нысан бойынша лицензияны және (немесе) лицензияға қосымшаны алуға арналған жеке тұлғаның өтiнiші;</w:t>
            </w:r>
          </w:p>
          <w:p>
            <w:pPr>
              <w:spacing w:after="20"/>
              <w:ind w:left="20"/>
              <w:jc w:val="both"/>
            </w:pPr>
            <w:r>
              <w:rPr>
                <w:rFonts w:ascii="Times New Roman"/>
                <w:b w:val="false"/>
                <w:i w:val="false"/>
                <w:color w:val="000000"/>
                <w:sz w:val="20"/>
              </w:rPr>
              <w:t xml:space="preserve">
2) Қағидаларға 3-қосымшаға сәйкес жеке сот орындаушысы қызметін жүзеге асыруға арналған талаптарға сәйкестігі туралы </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3)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20"/>
              <w:ind w:left="20"/>
              <w:jc w:val="both"/>
            </w:pPr>
            <w:r>
              <w:rPr>
                <w:rFonts w:ascii="Times New Roman"/>
                <w:b w:val="false"/>
                <w:i w:val="false"/>
                <w:color w:val="000000"/>
                <w:sz w:val="20"/>
              </w:rPr>
              <w:t xml:space="preserve">
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прокуратура немесе тергеу органдарындағы жұмыс өтiлiн растайтын құжаттың электрондық көшiрмесі прокурор немесе тергеушi лауазымында кемiнде бес жыл жұмыс өтiлi болған жағдайда, прокуратура және тергеу органдарынан босатылған адамдар үшін талап етіледі.</w:t>
            </w:r>
          </w:p>
          <w:p>
            <w:pPr>
              <w:spacing w:after="20"/>
              <w:ind w:left="20"/>
              <w:jc w:val="both"/>
            </w:pPr>
            <w:r>
              <w:rPr>
                <w:rFonts w:ascii="Times New Roman"/>
                <w:b w:val="false"/>
                <w:i w:val="false"/>
                <w:color w:val="000000"/>
                <w:sz w:val="20"/>
              </w:rPr>
              <w:t>
5) Қазақстан Республикасы Еңбек кодексінің 35-бабына сәйкес атқарушылық құжаттардың орындалуын қамтамасыз ету саласындағы мемлекеттік органдардағы жұмыс өтiлiн растайтын, құжаттың электрондық көшiрмесі атқарушылық құжаттардың орындалуын қамтамасыз ету саласындағы мемлекеттік органдарда кемiнде екі жыл жұмыс өтiлi болған адамдар үшін талап етіледі.</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Қағидалардың 4-қосымшасына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беруден бас тарту, егер:</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байланыс телефондары 8 (7172) 74-06-23.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бір өтінішті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ff0000"/>
          <w:sz w:val="28"/>
        </w:rPr>
        <w:t xml:space="preserve">
      Ескерту. 2-қосымша алып тасталды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орындаушысының қызметімен айналысу үшін біліктілік талаптарыныңсәйкестігі туралы мәліметтер нысаны</w:t>
      </w:r>
    </w:p>
    <w:p>
      <w:pPr>
        <w:spacing w:after="0"/>
        <w:ind w:left="0"/>
        <w:jc w:val="both"/>
      </w:pPr>
      <w:r>
        <w:rPr>
          <w:rFonts w:ascii="Times New Roman"/>
          <w:b w:val="false"/>
          <w:i w:val="false"/>
          <w:color w:val="ff0000"/>
          <w:sz w:val="28"/>
        </w:rPr>
        <w:t xml:space="preserve">
      Ескерту. 3-қосымша алып тасталды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69"/>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69"/>
    <w:p>
      <w:pPr>
        <w:spacing w:after="0"/>
        <w:ind w:left="0"/>
        <w:jc w:val="both"/>
      </w:pPr>
      <w:r>
        <w:rPr>
          <w:rFonts w:ascii="Times New Roman"/>
          <w:b w:val="false"/>
          <w:i w:val="false"/>
          <w:color w:val="ff0000"/>
          <w:sz w:val="28"/>
        </w:rPr>
        <w:t xml:space="preserve">
      Ескерту. 4-қосымша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p>
      <w:pPr>
        <w:spacing w:after="0"/>
        <w:ind w:left="0"/>
        <w:jc w:val="both"/>
      </w:pPr>
      <w:r>
        <w:rPr>
          <w:rFonts w:ascii="Times New Roman"/>
          <w:b w:val="false"/>
          <w:i w:val="false"/>
          <w:color w:val="000000"/>
          <w:sz w:val="28"/>
        </w:rPr>
        <w:t>
      сот орындаушысы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1590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0" w:id="70"/>
    <w:p>
      <w:pPr>
        <w:spacing w:after="0"/>
        <w:ind w:left="0"/>
        <w:jc w:val="left"/>
      </w:pPr>
      <w:r>
        <w:rPr>
          <w:rFonts w:ascii="Times New Roman"/>
          <w:b/>
          <w:i w:val="false"/>
          <w:color w:val="000000"/>
        </w:rPr>
        <w:t xml:space="preserve"> Лицензия</w:t>
      </w:r>
    </w:p>
    <w:bookmarkEnd w:id="70"/>
    <w:p>
      <w:pPr>
        <w:spacing w:after="0"/>
        <w:ind w:left="0"/>
        <w:jc w:val="both"/>
      </w:pPr>
      <w:r>
        <w:rPr>
          <w:rFonts w:ascii="Times New Roman"/>
          <w:b w:val="false"/>
          <w:i w:val="false"/>
          <w:color w:val="ff0000"/>
          <w:sz w:val="28"/>
        </w:rPr>
        <w:t xml:space="preserve">
      Ескерту. Қағидалар 5-қосымшамен толықтырылды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 айналысуға берілді</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толық атауы, мекен-жайы)</w:t>
      </w:r>
    </w:p>
    <w:p>
      <w:pPr>
        <w:spacing w:after="0"/>
        <w:ind w:left="0"/>
        <w:jc w:val="both"/>
      </w:pPr>
      <w:r>
        <w:rPr>
          <w:rFonts w:ascii="Times New Roman"/>
          <w:b w:val="false"/>
          <w:i w:val="false"/>
          <w:color w:val="000000"/>
          <w:sz w:val="28"/>
        </w:rPr>
        <w:t>
      Ерекше шарттары 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
      Ескерту: 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Берілген орны 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2003 жылғы 7 қаңтардағы Қазақстан Республикасы Заңының 7-бабының 1-тармағына сәйкес қағаз құжатқа балама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3-қосымша</w:t>
            </w:r>
          </w:p>
        </w:tc>
      </w:tr>
    </w:tbl>
    <w:bookmarkStart w:name="z97" w:id="71"/>
    <w:p>
      <w:pPr>
        <w:spacing w:after="0"/>
        <w:ind w:left="0"/>
        <w:jc w:val="left"/>
      </w:pPr>
      <w:r>
        <w:rPr>
          <w:rFonts w:ascii="Times New Roman"/>
          <w:b/>
          <w:i w:val="false"/>
          <w:color w:val="000000"/>
        </w:rPr>
        <w:t xml:space="preserve"> "Өндіріп алушының өтініші бойынша атқарушылық құжаттың негізінде атқарушылық іс жүргізуді қозғау" мемлекеттік көрсетілетін қызметтің қағидалары</w:t>
      </w:r>
    </w:p>
    <w:bookmarkEnd w:id="71"/>
    <w:bookmarkStart w:name="z98" w:id="72"/>
    <w:p>
      <w:pPr>
        <w:spacing w:after="0"/>
        <w:ind w:left="0"/>
        <w:jc w:val="left"/>
      </w:pPr>
      <w:r>
        <w:rPr>
          <w:rFonts w:ascii="Times New Roman"/>
          <w:b/>
          <w:i w:val="false"/>
          <w:color w:val="000000"/>
        </w:rPr>
        <w:t xml:space="preserve"> 1-тарау. Жалпы ережелер</w:t>
      </w:r>
    </w:p>
    <w:bookmarkEnd w:id="72"/>
    <w:bookmarkStart w:name="z99" w:id="73"/>
    <w:p>
      <w:pPr>
        <w:spacing w:after="0"/>
        <w:ind w:left="0"/>
        <w:jc w:val="both"/>
      </w:pPr>
      <w:r>
        <w:rPr>
          <w:rFonts w:ascii="Times New Roman"/>
          <w:b w:val="false"/>
          <w:i w:val="false"/>
          <w:color w:val="000000"/>
          <w:sz w:val="28"/>
        </w:rPr>
        <w:t xml:space="preserve">
      1. Осы "Өндіріп алушының өтініші бойынша атқарушылық құжаттың негізінде атқарушылық іс жүргізуді қозғау" мемлекеттік көрсетілетін қызметтің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"Өндіріп алушының өтініші бойынша атқарушылық құжат негізінде атқарушылық іс жүргізуді қозғау" мемлекеттік көрсетілетін қызмет (бұдан әрі-мемлекеттік көрсетілетін қызмет) тәртібін айқындайды.</w:t>
      </w:r>
    </w:p>
    <w:bookmarkEnd w:id="73"/>
    <w:bookmarkStart w:name="z100" w:id="7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4"/>
    <w:bookmarkStart w:name="z101" w:id="75"/>
    <w:p>
      <w:pPr>
        <w:spacing w:after="0"/>
        <w:ind w:left="0"/>
        <w:jc w:val="both"/>
      </w:pPr>
      <w:r>
        <w:rPr>
          <w:rFonts w:ascii="Times New Roman"/>
          <w:b w:val="false"/>
          <w:i w:val="false"/>
          <w:color w:val="000000"/>
          <w:sz w:val="28"/>
        </w:rPr>
        <w:t>
      1) Бірыңғай байланыс орталығы - Қазақстан Республикасының Үкіметі анықтайтын, көрсетілетін қызметті алушыларға мемлекеттік және өзге де қызметтер көрсету мәселелері бойынша ақпаратты, сондай-ақ мемлекеттік органдарға ақпараттық-коммуникациялық қызметтер көрсету мәселелері бойынша ақпаратты беру жөніндегі ақпараттық-анықтамалық қызмет функцияларын орындайтын заңды тұлға;</w:t>
      </w:r>
    </w:p>
    <w:bookmarkEnd w:id="75"/>
    <w:bookmarkStart w:name="z102" w:id="76"/>
    <w:p>
      <w:pPr>
        <w:spacing w:after="0"/>
        <w:ind w:left="0"/>
        <w:jc w:val="both"/>
      </w:pPr>
      <w:r>
        <w:rPr>
          <w:rFonts w:ascii="Times New Roman"/>
          <w:b w:val="false"/>
          <w:i w:val="false"/>
          <w:color w:val="000000"/>
          <w:sz w:val="28"/>
        </w:rPr>
        <w:t xml:space="preserve">
      2)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w:t>
      </w:r>
    </w:p>
    <w:bookmarkEnd w:id="76"/>
    <w:bookmarkStart w:name="z103" w:id="77"/>
    <w:p>
      <w:pPr>
        <w:spacing w:after="0"/>
        <w:ind w:left="0"/>
        <w:jc w:val="both"/>
      </w:pPr>
      <w:r>
        <w:rPr>
          <w:rFonts w:ascii="Times New Roman"/>
          <w:b w:val="false"/>
          <w:i w:val="false"/>
          <w:color w:val="000000"/>
          <w:sz w:val="28"/>
        </w:rPr>
        <w:t>
      3)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77"/>
    <w:bookmarkStart w:name="z104" w:id="78"/>
    <w:p>
      <w:pPr>
        <w:spacing w:after="0"/>
        <w:ind w:left="0"/>
        <w:jc w:val="both"/>
      </w:pPr>
      <w:r>
        <w:rPr>
          <w:rFonts w:ascii="Times New Roman"/>
          <w:b w:val="false"/>
          <w:i w:val="false"/>
          <w:color w:val="000000"/>
          <w:sz w:val="28"/>
        </w:rPr>
        <w:t>
      4) "электрондық үкіметтің" www.egov.kz, www.elicense.kz веб-порталы (бұдан әрі-портал)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8"/>
    <w:bookmarkStart w:name="z105" w:id="79"/>
    <w:p>
      <w:pPr>
        <w:spacing w:after="0"/>
        <w:ind w:left="0"/>
        <w:jc w:val="both"/>
      </w:pPr>
      <w:r>
        <w:rPr>
          <w:rFonts w:ascii="Times New Roman"/>
          <w:b w:val="false"/>
          <w:i w:val="false"/>
          <w:color w:val="000000"/>
          <w:sz w:val="28"/>
        </w:rPr>
        <w:t xml:space="preserve">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0"/>
    <w:p>
      <w:pPr>
        <w:spacing w:after="0"/>
        <w:ind w:left="0"/>
        <w:jc w:val="left"/>
      </w:pPr>
      <w:r>
        <w:rPr>
          <w:rFonts w:ascii="Times New Roman"/>
          <w:b/>
          <w:i w:val="false"/>
          <w:color w:val="000000"/>
        </w:rPr>
        <w:t xml:space="preserve"> 2-тарау. Мемлекеттік қызметті көрсету тәртібі</w:t>
      </w:r>
    </w:p>
    <w:bookmarkEnd w:id="80"/>
    <w:bookmarkStart w:name="z107" w:id="81"/>
    <w:p>
      <w:pPr>
        <w:spacing w:after="0"/>
        <w:ind w:left="0"/>
        <w:jc w:val="both"/>
      </w:pPr>
      <w:r>
        <w:rPr>
          <w:rFonts w:ascii="Times New Roman"/>
          <w:b w:val="false"/>
          <w:i w:val="false"/>
          <w:color w:val="000000"/>
          <w:sz w:val="28"/>
        </w:rPr>
        <w:t>
      3. Мемлекеттік қызметті атқарушылық іс - әрекеттердің жасалу орны бойынша аумақтық әділет органдары (бұдан әрі - көрсетілетін қызметті беруші) көрсетеді.</w:t>
      </w:r>
    </w:p>
    <w:bookmarkEnd w:id="81"/>
    <w:bookmarkStart w:name="z108" w:id="82"/>
    <w:p>
      <w:pPr>
        <w:spacing w:after="0"/>
        <w:ind w:left="0"/>
        <w:jc w:val="both"/>
      </w:pPr>
      <w:r>
        <w:rPr>
          <w:rFonts w:ascii="Times New Roman"/>
          <w:b w:val="false"/>
          <w:i w:val="false"/>
          <w:color w:val="000000"/>
          <w:sz w:val="28"/>
        </w:rPr>
        <w:t>
      4. Жеке немесе заңды тұлға (бұдан әрі - көрсетілетін қызметті алушы) мемлекеттік көрсетілетін қызметті алу үшін Мемлекеттік қызмет көрсетуге қойылатын негізгі талаптар тізбесінің 8-тармағында белгіленген өтініш пен құжаттарды:</w:t>
      </w:r>
    </w:p>
    <w:bookmarkEnd w:id="82"/>
    <w:bookmarkStart w:name="z151" w:id="83"/>
    <w:p>
      <w:pPr>
        <w:spacing w:after="0"/>
        <w:ind w:left="0"/>
        <w:jc w:val="both"/>
      </w:pPr>
      <w:r>
        <w:rPr>
          <w:rFonts w:ascii="Times New Roman"/>
          <w:b w:val="false"/>
          <w:i w:val="false"/>
          <w:color w:val="000000"/>
          <w:sz w:val="28"/>
        </w:rPr>
        <w:t>
      1) көрсетілетін қызмет берушіге;</w:t>
      </w:r>
    </w:p>
    <w:bookmarkEnd w:id="83"/>
    <w:bookmarkStart w:name="z152" w:id="8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қоғамына (бұдан әрі - мемлекеттік корпорация);</w:t>
      </w:r>
    </w:p>
    <w:bookmarkEnd w:id="84"/>
    <w:bookmarkStart w:name="z153" w:id="85"/>
    <w:p>
      <w:pPr>
        <w:spacing w:after="0"/>
        <w:ind w:left="0"/>
        <w:jc w:val="both"/>
      </w:pPr>
      <w:r>
        <w:rPr>
          <w:rFonts w:ascii="Times New Roman"/>
          <w:b w:val="false"/>
          <w:i w:val="false"/>
          <w:color w:val="000000"/>
          <w:sz w:val="28"/>
        </w:rPr>
        <w:t>
      3)портал арқылы жолдайды.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6"/>
    <w:p>
      <w:pPr>
        <w:spacing w:after="0"/>
        <w:ind w:left="0"/>
        <w:jc w:val="both"/>
      </w:pPr>
      <w:r>
        <w:rPr>
          <w:rFonts w:ascii="Times New Roman"/>
          <w:b w:val="false"/>
          <w:i w:val="false"/>
          <w:color w:val="000000"/>
          <w:sz w:val="28"/>
        </w:rPr>
        <w:t>
      5. Көрсетілетін қызметті беруші арқылы мемлекеттік қызмет көрсету тәртібінің сипаттамасы:</w:t>
      </w:r>
    </w:p>
    <w:bookmarkEnd w:id="86"/>
    <w:bookmarkStart w:name="z113" w:id="87"/>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жолдайды;</w:t>
      </w:r>
    </w:p>
    <w:bookmarkEnd w:id="87"/>
    <w:bookmarkStart w:name="z114" w:id="88"/>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Атқарушылық іс жүргізу органдарының автоматтандырылған ақпараттық жүйесінде (бұдан әрі - АІЖ ОААЖ) тіркеуді жүзеге асырады және мемлекеттік сот орындаушысына береді;</w:t>
      </w:r>
    </w:p>
    <w:bookmarkEnd w:id="88"/>
    <w:bookmarkStart w:name="z115" w:id="89"/>
    <w:p>
      <w:pPr>
        <w:spacing w:after="0"/>
        <w:ind w:left="0"/>
        <w:jc w:val="both"/>
      </w:pPr>
      <w:r>
        <w:rPr>
          <w:rFonts w:ascii="Times New Roman"/>
          <w:b w:val="false"/>
          <w:i w:val="false"/>
          <w:color w:val="000000"/>
          <w:sz w:val="28"/>
        </w:rPr>
        <w:t>
      3) мемлекеттік сот орындаушысы құжаттар келіп түскен сәттен бастап 3 (үш) жұмыс күні ішінде атқарушылық іс жүргізуді қозғау немесе қозғаудан бас тарту туралы қаулы шығарады, ол көрсетілетін қызметті алушыға жіберіледі.</w:t>
      </w:r>
    </w:p>
    <w:bookmarkEnd w:id="89"/>
    <w:bookmarkStart w:name="z116" w:id="90"/>
    <w:p>
      <w:pPr>
        <w:spacing w:after="0"/>
        <w:ind w:left="0"/>
        <w:jc w:val="both"/>
      </w:pPr>
      <w:r>
        <w:rPr>
          <w:rFonts w:ascii="Times New Roman"/>
          <w:b w:val="false"/>
          <w:i w:val="false"/>
          <w:color w:val="000000"/>
          <w:sz w:val="28"/>
        </w:rPr>
        <w:t>
      6. Мемлекеттік корпорация арқылы мемлекеттік қызмет көрсету тәртібінің сипаттамасы:</w:t>
      </w:r>
    </w:p>
    <w:bookmarkEnd w:id="90"/>
    <w:bookmarkStart w:name="z117" w:id="91"/>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тапсырады, олар барынша қысқа мерзім ішінде көрсетілетін қызметті берушіге беріледі;</w:t>
      </w:r>
    </w:p>
    <w:bookmarkEnd w:id="91"/>
    <w:bookmarkStart w:name="z118" w:id="92"/>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АІЖ ОААЖ-да тіркеуді жүзеге асырады және мемлекеттік сот орындаушысына береді;</w:t>
      </w:r>
    </w:p>
    <w:bookmarkEnd w:id="92"/>
    <w:bookmarkStart w:name="z119" w:id="93"/>
    <w:p>
      <w:pPr>
        <w:spacing w:after="0"/>
        <w:ind w:left="0"/>
        <w:jc w:val="both"/>
      </w:pPr>
      <w:r>
        <w:rPr>
          <w:rFonts w:ascii="Times New Roman"/>
          <w:b w:val="false"/>
          <w:i w:val="false"/>
          <w:color w:val="000000"/>
          <w:sz w:val="28"/>
        </w:rPr>
        <w:t>
      3) мемлекеттік сот орындаушы құжаттар келіп түскен сәттен бастап 3 (үш) жұмыс күні ішінде атқарушылық іс жүргізуді қозғау немесе қозғаудан бас тарту туралы қаулы шығарады, ол Мемлекеттік корпорацияға және көрсетілетін қызметті алушыға жіберіледі.</w:t>
      </w:r>
    </w:p>
    <w:bookmarkEnd w:id="93"/>
    <w:bookmarkStart w:name="z120" w:id="94"/>
    <w:p>
      <w:pPr>
        <w:spacing w:after="0"/>
        <w:ind w:left="0"/>
        <w:jc w:val="both"/>
      </w:pPr>
      <w:r>
        <w:rPr>
          <w:rFonts w:ascii="Times New Roman"/>
          <w:b w:val="false"/>
          <w:i w:val="false"/>
          <w:color w:val="000000"/>
          <w:sz w:val="28"/>
        </w:rPr>
        <w:t>
      7. Портал арқылы мемлекеттік қызмет көрсету тәртібінің сипаттамасы:</w:t>
      </w:r>
    </w:p>
    <w:bookmarkEnd w:id="94"/>
    <w:bookmarkStart w:name="z121" w:id="95"/>
    <w:p>
      <w:pPr>
        <w:spacing w:after="0"/>
        <w:ind w:left="0"/>
        <w:jc w:val="both"/>
      </w:pPr>
      <w:r>
        <w:rPr>
          <w:rFonts w:ascii="Times New Roman"/>
          <w:b w:val="false"/>
          <w:i w:val="false"/>
          <w:color w:val="000000"/>
          <w:sz w:val="28"/>
        </w:rPr>
        <w:t>
      1) көрсетілетін қызметті алушы құжаттарды көрсетілетін қызметті берушіге жолдайды.</w:t>
      </w:r>
    </w:p>
    <w:bookmarkEnd w:id="9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Start w:name="z122" w:id="96"/>
    <w:p>
      <w:pPr>
        <w:spacing w:after="0"/>
        <w:ind w:left="0"/>
        <w:jc w:val="both"/>
      </w:pPr>
      <w:r>
        <w:rPr>
          <w:rFonts w:ascii="Times New Roman"/>
          <w:b w:val="false"/>
          <w:i w:val="false"/>
          <w:color w:val="000000"/>
          <w:sz w:val="28"/>
        </w:rPr>
        <w:t>
      2) көрсетілетін қызметті беруші құжаттар келіп түскен күні оларды АІЖ ОААЖ-да тіркеуді жүзеге асырады және мемлекеттік сот орындаушысына береді;</w:t>
      </w:r>
    </w:p>
    <w:bookmarkEnd w:id="96"/>
    <w:bookmarkStart w:name="z123" w:id="97"/>
    <w:p>
      <w:pPr>
        <w:spacing w:after="0"/>
        <w:ind w:left="0"/>
        <w:jc w:val="both"/>
      </w:pPr>
      <w:r>
        <w:rPr>
          <w:rFonts w:ascii="Times New Roman"/>
          <w:b w:val="false"/>
          <w:i w:val="false"/>
          <w:color w:val="000000"/>
          <w:sz w:val="28"/>
        </w:rPr>
        <w:t>
      3) мемлекеттік сот орындаушы құжаттар келіп түскен сәттен бастап 3 (үш) жұмыс күні ішінде атқарушылық іс жүргізуді қозғау немесе қозғаудан бас тарту туралы қаулы шығарады, ол көрсетілетін қызметті алушыға жіберіледі.</w:t>
      </w:r>
    </w:p>
    <w:bookmarkEnd w:id="97"/>
    <w:bookmarkStart w:name="z124" w:id="98"/>
    <w:p>
      <w:pPr>
        <w:spacing w:after="0"/>
        <w:ind w:left="0"/>
        <w:jc w:val="both"/>
      </w:pPr>
      <w:r>
        <w:rPr>
          <w:rFonts w:ascii="Times New Roman"/>
          <w:b w:val="false"/>
          <w:i w:val="false"/>
          <w:color w:val="000000"/>
          <w:sz w:val="28"/>
        </w:rPr>
        <w:t xml:space="preserve">
      8. Көрсетілетін қызметті алушы құжаттар топтамасын толық ұсынбаған жағдайда, Мемлекеттік корпорация немесе көрсетілетін қызметті беруші өтінішті қабылдаудан бас тартады және бұл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98"/>
    <w:bookmarkStart w:name="z125" w:id="99"/>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99"/>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Әділет министрлігі "электрондық үкімет" ақпараттық-коммуникацялық инфрақұрылымының операторына, "Бірыңғай байланыс орталығына", көрсетілетін қызметті берушіге тиісті нормативтік құқықтық акт әділет органдарында мемлекеттік тіркелгеннен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0"/>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уәкілетті органды және/немесе "Ұлттық ақпараттық технологиялар" акционерлік қоғамын хабардар етеді.</w:t>
      </w:r>
    </w:p>
    <w:bookmarkEnd w:id="100"/>
    <w:bookmarkStart w:name="z127" w:id="101"/>
    <w:p>
      <w:pPr>
        <w:spacing w:after="0"/>
        <w:ind w:left="0"/>
        <w:jc w:val="left"/>
      </w:pPr>
      <w:r>
        <w:rPr>
          <w:rFonts w:ascii="Times New Roman"/>
          <w:b/>
          <w:i w:val="false"/>
          <w:color w:val="000000"/>
        </w:rPr>
        <w:t xml:space="preserve"> 3-тарау. Мемлекеттік көрсетілетін қызмет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01"/>
    <w:bookmarkStart w:name="z128" w:id="10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берушінің басшысы атына, Қазақстан Республикасының Әділет министрлігіне немесе Қазақстан Республикасының заңнамасына сәйкес мемлекеттік көрсетілетін қызметтердің сапасын бағалау және бақылау жөніндегі уәкілетті органға беріледі.</w:t>
      </w:r>
    </w:p>
    <w:bookmarkEnd w:id="102"/>
    <w:bookmarkStart w:name="z129" w:id="103"/>
    <w:p>
      <w:pPr>
        <w:spacing w:after="0"/>
        <w:ind w:left="0"/>
        <w:jc w:val="both"/>
      </w:pPr>
      <w:r>
        <w:rPr>
          <w:rFonts w:ascii="Times New Roman"/>
          <w:b w:val="false"/>
          <w:i w:val="false"/>
          <w:color w:val="000000"/>
          <w:sz w:val="28"/>
        </w:rPr>
        <w:t>
      12. Көрсетілетін қызметті берушінің атына немесе Әділет министрлігіне келіп түскен көрсетілетін қызметті алушының шағымы тіркелген күнінен бастап бес жұмыс күні ішінде қаралуға жатады.</w:t>
      </w:r>
    </w:p>
    <w:bookmarkEnd w:id="103"/>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30" w:id="104"/>
    <w:p>
      <w:pPr>
        <w:spacing w:after="0"/>
        <w:ind w:left="0"/>
        <w:jc w:val="both"/>
      </w:pPr>
      <w:r>
        <w:rPr>
          <w:rFonts w:ascii="Times New Roman"/>
          <w:b w:val="false"/>
          <w:i w:val="false"/>
          <w:color w:val="000000"/>
          <w:sz w:val="28"/>
        </w:rPr>
        <w:t>
      13.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өзгерістер енгізілді - ҚР Әділет министрінің 20.10.2021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 мемлекеттік көрсетілетін қызметке қойылатын негізгі талаптардың тізбесі (бұдан әрі – Тізбе)</w:t>
            </w:r>
          </w:p>
          <w:p>
            <w:pPr>
              <w:spacing w:after="20"/>
              <w:ind w:left="20"/>
              <w:jc w:val="both"/>
            </w:pPr>
            <w:r>
              <w:rPr>
                <w:rFonts w:ascii="Times New Roman"/>
                <w:b w:val="false"/>
                <w:i w:val="false"/>
                <w:color w:val="ff0000"/>
                <w:sz w:val="20"/>
              </w:rPr>
              <w:t xml:space="preserve">
Ескерту. 1-қосымшаның тақырыбы жаңа редакцияда - ҚР Әділет министрінің 06.12.2024 </w:t>
            </w:r>
            <w:r>
              <w:rPr>
                <w:rFonts w:ascii="Times New Roman"/>
                <w:b w:val="false"/>
                <w:i w:val="false"/>
                <w:color w:val="ff0000"/>
                <w:sz w:val="20"/>
              </w:rPr>
              <w:t>№ 1007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атқарушылық әрекеттердің жасалу орны бойынша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3) "электронды үкімет" www.egov.kz веб -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нысаны/Мемлекеттік көрсетілетін қызметтің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атқарушылық іс жүргізуді қозғау туралы немесе атқарушылық іс жүргізуді қозғаудан бас тарту туралы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дейiн.</w:t>
            </w:r>
          </w:p>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 - сағат 13.00-ден 14.30-ға дейiнгі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Қабылдау атқарушылық әрекеттерді жасау орны бойынша "электрондық" кезек тәртібімен жеделдетілген қызмет көрсетусіз жүзеге асырылады, портал арқылы электрондық кезекті брондауға болады, рәсімдеу уақыты 15 минуттан аспайды, күту уақыты 15 минуттан аспайды;</w:t>
            </w:r>
          </w:p>
          <w:p>
            <w:pPr>
              <w:spacing w:after="20"/>
              <w:ind w:left="20"/>
              <w:jc w:val="both"/>
            </w:pPr>
            <w:r>
              <w:rPr>
                <w:rFonts w:ascii="Times New Roman"/>
                <w:b w:val="false"/>
                <w:i w:val="false"/>
                <w:color w:val="000000"/>
                <w:sz w:val="20"/>
              </w:rPr>
              <w:t xml:space="preserve">
3)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жүгінген кезде, көрсетілетін қызметті алушы жұмыс уақыты аяқталғаннан кейін, демалыс және мереке күндері жүгінген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атқарушылық құжатты жазып беру және мәжбүрлеп орындауға жолдау, атқарушылық іс жүргізуді қозғау туралы өтініш.</w:t>
            </w:r>
          </w:p>
          <w:p>
            <w:pPr>
              <w:spacing w:after="20"/>
              <w:ind w:left="20"/>
              <w:jc w:val="both"/>
            </w:pPr>
            <w:r>
              <w:rPr>
                <w:rFonts w:ascii="Times New Roman"/>
                <w:b w:val="false"/>
                <w:i w:val="false"/>
                <w:color w:val="000000"/>
                <w:sz w:val="20"/>
              </w:rPr>
              <w:t>
Атқарушылық құжат.</w:t>
            </w:r>
          </w:p>
          <w:p>
            <w:pPr>
              <w:spacing w:after="20"/>
              <w:ind w:left="20"/>
              <w:jc w:val="both"/>
            </w:pP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дәйексіздігі анықталғанда;</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материалдардың, объектілердің, деректердің және мәліметтердің "Атқарушылық iс жүргiзу және сот орындаушыларының мәртебесi туралы" Қазақстан Республикасының Заңының </w:t>
            </w:r>
            <w:r>
              <w:rPr>
                <w:rFonts w:ascii="Times New Roman"/>
                <w:b w:val="false"/>
                <w:i w:val="false"/>
                <w:color w:val="000000"/>
                <w:sz w:val="20"/>
              </w:rPr>
              <w:t>38-бабында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іс жүргізуді қозғау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іс жүргізуді қозғауды сұраймын.</w:t>
      </w:r>
    </w:p>
    <w:p>
      <w:pPr>
        <w:spacing w:after="0"/>
        <w:ind w:left="0"/>
        <w:jc w:val="both"/>
      </w:pPr>
      <w:r>
        <w:rPr>
          <w:rFonts w:ascii="Times New Roman"/>
          <w:b w:val="false"/>
          <w:i w:val="false"/>
          <w:color w:val="000000"/>
          <w:sz w:val="28"/>
        </w:rPr>
        <w:t>
      Жеке тұлғаның тұрғылықты жерінің, заңды тұлғаның орналасқан жерінің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көшенің атауы, үйдің/ғимараттың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 қамтылған заңмен қорғалатын құпия болып табылатын мәліметтерді пайдалануға келісемін 20 __ жылғы " __" __ (қолы)</w:t>
      </w:r>
    </w:p>
    <w:p>
      <w:pPr>
        <w:spacing w:after="0"/>
        <w:ind w:left="0"/>
        <w:jc w:val="both"/>
      </w:pPr>
      <w:r>
        <w:rPr>
          <w:rFonts w:ascii="Times New Roman"/>
          <w:b w:val="false"/>
          <w:i w:val="false"/>
          <w:color w:val="000000"/>
          <w:sz w:val="28"/>
        </w:rPr>
        <w:t>
      Заңды тұлғалар үшін мөр орны (бар болса)</w:t>
      </w:r>
    </w:p>
    <w:p>
      <w:pPr>
        <w:spacing w:after="0"/>
        <w:ind w:left="0"/>
        <w:jc w:val="both"/>
      </w:pPr>
      <w:r>
        <w:rPr>
          <w:rFonts w:ascii="Times New Roman"/>
          <w:b w:val="false"/>
          <w:i w:val="false"/>
          <w:color w:val="000000"/>
          <w:sz w:val="28"/>
        </w:rPr>
        <w:t>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Атқарушылық құжатты жазып беру және мәжбүрлеп орындауға жолдау және атқарушылық іс жүргізуді қозғау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(заңды тұлғаның атауы және БСН / жеке тұлғаның Т.А.Ә. (бар болса) және ЖСН</w:t>
      </w:r>
    </w:p>
    <w:p>
      <w:pPr>
        <w:spacing w:after="0"/>
        <w:ind w:left="0"/>
        <w:jc w:val="both"/>
      </w:pPr>
      <w:r>
        <w:rPr>
          <w:rFonts w:ascii="Times New Roman"/>
          <w:b w:val="false"/>
          <w:i w:val="false"/>
          <w:color w:val="000000"/>
          <w:sz w:val="28"/>
        </w:rPr>
        <w:t>
      Осы өтінішке қоса берілетін атқарушылық құжат негізінде атқарушылық құжатты жазып беруді және/немесе мәжбүрлеп орындауға жолдауды және атқарушылық іс жүргізуді қозғауды сұраймын.</w:t>
      </w:r>
    </w:p>
    <w:p>
      <w:pPr>
        <w:spacing w:after="0"/>
        <w:ind w:left="0"/>
        <w:jc w:val="both"/>
      </w:pPr>
      <w:r>
        <w:rPr>
          <w:rFonts w:ascii="Times New Roman"/>
          <w:b w:val="false"/>
          <w:i w:val="false"/>
          <w:color w:val="000000"/>
          <w:sz w:val="28"/>
        </w:rPr>
        <w:t xml:space="preserve">
      Жеке тұлғаның тұрғылықты жерінің, заңды тұлғаның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w:t>
      </w:r>
    </w:p>
    <w:p>
      <w:pPr>
        <w:spacing w:after="0"/>
        <w:ind w:left="0"/>
        <w:jc w:val="both"/>
      </w:pPr>
      <w:r>
        <w:rPr>
          <w:rFonts w:ascii="Times New Roman"/>
          <w:b w:val="false"/>
          <w:i w:val="false"/>
          <w:color w:val="000000"/>
          <w:sz w:val="28"/>
        </w:rPr>
        <w:t>
      мекен,_______________________________________.көшенің атауы, үйдің/ғимараттың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атқарушылық құжатты орындау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берілетін барлық құжаттар шындыққа сәйкес келетіні және дәйекті болып табылатыны расталады.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болса))</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w:t>
      </w:r>
    </w:p>
    <w:p>
      <w:pPr>
        <w:spacing w:after="0"/>
        <w:ind w:left="0"/>
        <w:jc w:val="both"/>
      </w:pPr>
      <w:r>
        <w:rPr>
          <w:rFonts w:ascii="Times New Roman"/>
          <w:b w:val="false"/>
          <w:i w:val="false"/>
          <w:color w:val="000000"/>
          <w:sz w:val="28"/>
        </w:rPr>
        <w:t>
      ______ 20 __ жылғы " __" _______ (қолы)</w:t>
      </w:r>
    </w:p>
    <w:p>
      <w:pPr>
        <w:spacing w:after="0"/>
        <w:ind w:left="0"/>
        <w:jc w:val="both"/>
      </w:pPr>
      <w:r>
        <w:rPr>
          <w:rFonts w:ascii="Times New Roman"/>
          <w:b w:val="false"/>
          <w:i w:val="false"/>
          <w:color w:val="000000"/>
          <w:sz w:val="28"/>
        </w:rPr>
        <w:t>
      Заңды тұлғалар үшін мөр орны (бар болса)</w:t>
      </w:r>
    </w:p>
    <w:p>
      <w:pPr>
        <w:spacing w:after="0"/>
        <w:ind w:left="0"/>
        <w:jc w:val="both"/>
      </w:pPr>
      <w:r>
        <w:rPr>
          <w:rFonts w:ascii="Times New Roman"/>
          <w:b w:val="false"/>
          <w:i w:val="false"/>
          <w:color w:val="000000"/>
          <w:sz w:val="28"/>
        </w:rPr>
        <w:t>
      Толтырылған күні: 20 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"Өндіріп алушының өтініші</w:t>
            </w:r>
            <w:r>
              <w:br/>
            </w:r>
            <w:r>
              <w:rPr>
                <w:rFonts w:ascii="Times New Roman"/>
                <w:b w:val="false"/>
                <w:i w:val="false"/>
                <w:color w:val="000000"/>
                <w:sz w:val="20"/>
              </w:rPr>
              <w:t>бойынша атқарушылық</w:t>
            </w:r>
            <w:r>
              <w:br/>
            </w:r>
            <w:r>
              <w:rPr>
                <w:rFonts w:ascii="Times New Roman"/>
                <w:b w:val="false"/>
                <w:i w:val="false"/>
                <w:color w:val="000000"/>
                <w:sz w:val="20"/>
              </w:rPr>
              <w:t>құжаттың негізінде</w:t>
            </w:r>
            <w:r>
              <w:br/>
            </w:r>
            <w:r>
              <w:rPr>
                <w:rFonts w:ascii="Times New Roman"/>
                <w:b w:val="false"/>
                <w:i w:val="false"/>
                <w:color w:val="000000"/>
                <w:sz w:val="20"/>
              </w:rPr>
              <w:t>атқарушылық іс жүргізуді</w:t>
            </w:r>
            <w:r>
              <w:br/>
            </w:r>
            <w:r>
              <w:rPr>
                <w:rFonts w:ascii="Times New Roman"/>
                <w:b w:val="false"/>
                <w:i w:val="false"/>
                <w:color w:val="000000"/>
                <w:sz w:val="20"/>
              </w:rPr>
              <w:t>қозғау"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(көрсетілетін қызметті алушының тегі, аты, әкесінің аты (бар болса) не ұйымының атауы) _____________________________________  (көрсетілетін қызмет алушының мекенжайы)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19-бабын,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Сіз құжаттардың толық топтамасын ұсынбауыңызға,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және (немесе) қолданылу мерзімі өтіп кеткен құжаттарды ұсынуыңызға байланысты "Өндіріп алушының өтініші бойынша атқарушылық құжаттың негізінде атқарушылық іс жүргізуді қозғау" мемлекеттік қызмет көрсетуге құжаттарды қабылдаудан бас тартылады.</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(көрсетілетін қызметті берушінің кеңсе қызметкері) Т.А.Ә. (қолы)</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көрсетілетін қызметті алушының Т.А.Ә. (бар болса)/қолы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69 Бұйрығына</w:t>
            </w:r>
            <w:r>
              <w:br/>
            </w:r>
            <w:r>
              <w:rPr>
                <w:rFonts w:ascii="Times New Roman"/>
                <w:b w:val="false"/>
                <w:i w:val="false"/>
                <w:color w:val="000000"/>
                <w:sz w:val="20"/>
              </w:rPr>
              <w:t>4-қосымша</w:t>
            </w:r>
          </w:p>
        </w:tc>
      </w:tr>
    </w:tbl>
    <w:bookmarkStart w:name="z139" w:id="105"/>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105"/>
    <w:bookmarkStart w:name="z140" w:id="106"/>
    <w:p>
      <w:pPr>
        <w:spacing w:after="0"/>
        <w:ind w:left="0"/>
        <w:jc w:val="both"/>
      </w:pPr>
      <w:r>
        <w:rPr>
          <w:rFonts w:ascii="Times New Roman"/>
          <w:b w:val="false"/>
          <w:i w:val="false"/>
          <w:color w:val="000000"/>
          <w:sz w:val="28"/>
        </w:rPr>
        <w:t xml:space="preserve">
      1.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 Әділет министрінің 2015 жылғы 20 сәуірдегі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10963 тіркелген, 2015 жылғы 13 мамырда "Әділет" ақпараттық-құқықтық жүйесінде жарияланған);</w:t>
      </w:r>
    </w:p>
    <w:bookmarkEnd w:id="106"/>
    <w:bookmarkStart w:name="z141" w:id="107"/>
    <w:p>
      <w:pPr>
        <w:spacing w:after="0"/>
        <w:ind w:left="0"/>
        <w:jc w:val="both"/>
      </w:pPr>
      <w:r>
        <w:rPr>
          <w:rFonts w:ascii="Times New Roman"/>
          <w:b w:val="false"/>
          <w:i w:val="false"/>
          <w:color w:val="000000"/>
          <w:sz w:val="28"/>
        </w:rPr>
        <w:t xml:space="preserve">
      2. "Өндіріп алушының өтініші бойынша атқарушылық құжаттың негізінде атқарушылық іс жүргізуді қозғау" мемлекеттiк көрсетілетін қызмет регламентін бекіту туралы" Қазақстан Республикасы Әділет министрінің міндетін атқарушының 2015 жылғы 29 мамырдағы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11287 тіркелген, 2015 жылғы 12 маусымда "Әділет" ақпараттық-құқықтық жүйесінде жарияланған);</w:t>
      </w:r>
    </w:p>
    <w:bookmarkEnd w:id="107"/>
    <w:bookmarkStart w:name="z142" w:id="108"/>
    <w:p>
      <w:pPr>
        <w:spacing w:after="0"/>
        <w:ind w:left="0"/>
        <w:jc w:val="both"/>
      </w:pPr>
      <w:r>
        <w:rPr>
          <w:rFonts w:ascii="Times New Roman"/>
          <w:b w:val="false"/>
          <w:i w:val="false"/>
          <w:color w:val="000000"/>
          <w:sz w:val="28"/>
        </w:rPr>
        <w:t xml:space="preserve">
      3.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12588 тіркелген, 2016 жылғы 13 қантарда "Әділет" ақпараттық-құқықтық жүйесінде жарияланған);</w:t>
      </w:r>
    </w:p>
    <w:bookmarkEnd w:id="108"/>
    <w:bookmarkStart w:name="z143" w:id="109"/>
    <w:p>
      <w:pPr>
        <w:spacing w:after="0"/>
        <w:ind w:left="0"/>
        <w:jc w:val="both"/>
      </w:pPr>
      <w:r>
        <w:rPr>
          <w:rFonts w:ascii="Times New Roman"/>
          <w:b w:val="false"/>
          <w:i w:val="false"/>
          <w:color w:val="000000"/>
          <w:sz w:val="28"/>
        </w:rPr>
        <w:t xml:space="preserve">
      4.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Қазақстан Республикасы Әділет министрінің 2018 жылғы 11 қаңтардағы № 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16309 тіркелген, 2018 жылғы 15 ақпанда Қазақстан Республикасы нормативтік құқықтық актілерінің Эталондық бақылау банкінде жарияланған);</w:t>
      </w:r>
    </w:p>
    <w:bookmarkEnd w:id="109"/>
    <w:bookmarkStart w:name="z144" w:id="110"/>
    <w:p>
      <w:pPr>
        <w:spacing w:after="0"/>
        <w:ind w:left="0"/>
        <w:jc w:val="both"/>
      </w:pPr>
      <w:r>
        <w:rPr>
          <w:rFonts w:ascii="Times New Roman"/>
          <w:b w:val="false"/>
          <w:i w:val="false"/>
          <w:color w:val="000000"/>
          <w:sz w:val="28"/>
        </w:rPr>
        <w:t xml:space="preserve">
      5. "Тағылымдамадан өткен және жеке сот орындаушысы қызметімен айналысуға үміткер адамдарды тестілеудің және аттестаттаудың кейбір мәселелері туралы" Қазақстан Республикасы Әділет министрінің 2015 жылғы 30 қарашадағы № 605 бұйрығына өзгерістер енгізу туралы" Қазақстан Республикасы Әділет министрінің 2018 жылғы 1 ақпандағы № 170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16372 тіркелген, 2018 жылғы 26 ақпанда Қазақстан Республикасы нормативтік құқықтық актілерінің Эталондық бақылау банкінде жарияланған);</w:t>
      </w:r>
    </w:p>
    <w:bookmarkEnd w:id="110"/>
    <w:bookmarkStart w:name="z145" w:id="111"/>
    <w:p>
      <w:pPr>
        <w:spacing w:after="0"/>
        <w:ind w:left="0"/>
        <w:jc w:val="both"/>
      </w:pPr>
      <w:r>
        <w:rPr>
          <w:rFonts w:ascii="Times New Roman"/>
          <w:b w:val="false"/>
          <w:i w:val="false"/>
          <w:color w:val="000000"/>
          <w:sz w:val="28"/>
        </w:rPr>
        <w:t xml:space="preserve">
      6.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Қазақстан Республикасы Әділет министрінің 2018 жылғы 20 наурыздағы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16976 тіркелген, 2018 жылғы 8 маусымда Қазақстан Республикасы нормативтік құқықтық актілерінің Эталондық бақылау банкінде жарияланған);</w:t>
      </w:r>
    </w:p>
    <w:bookmarkEnd w:id="111"/>
    <w:bookmarkStart w:name="z146" w:id="112"/>
    <w:p>
      <w:pPr>
        <w:spacing w:after="0"/>
        <w:ind w:left="0"/>
        <w:jc w:val="both"/>
      </w:pPr>
      <w:r>
        <w:rPr>
          <w:rFonts w:ascii="Times New Roman"/>
          <w:b w:val="false"/>
          <w:i w:val="false"/>
          <w:color w:val="000000"/>
          <w:sz w:val="28"/>
        </w:rPr>
        <w:t xml:space="preserve">
      7. "Өндіріп алушының өтініші бойынша атқарушылық құжаттың негізінде атқарушылық іс жүргізуді қозғау" мемлекеттік көрсетілетін қызмет стандартын бекіту туралы" Қазақстан Республикасының Әділет министрінің 2015 жылғы 20 сәуірдегі № 221 бұйрығына өзгеріс енгізу туралы Қазақстан Республикасы Әділет министрінің 2019 жылғы 17 сәуірдегі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18571 тіркелген, 2019 жылғы 3 мамырда Қазақстан Республикасы нормативтік құқықтық актілерінің Эталондық бақылау банкінде жарияланған);</w:t>
      </w:r>
    </w:p>
    <w:bookmarkEnd w:id="112"/>
    <w:bookmarkStart w:name="z147" w:id="113"/>
    <w:p>
      <w:pPr>
        <w:spacing w:after="0"/>
        <w:ind w:left="0"/>
        <w:jc w:val="both"/>
      </w:pPr>
      <w:r>
        <w:rPr>
          <w:rFonts w:ascii="Times New Roman"/>
          <w:b w:val="false"/>
          <w:i w:val="false"/>
          <w:color w:val="000000"/>
          <w:sz w:val="28"/>
        </w:rPr>
        <w:t xml:space="preserve">
      8. "Өндіріп алушының өтініші бойынша атқарушылық құжаттың негізінде атқарушылық іс жүргізуді қозғау" мемлекеттік көрсетілетін қызмет регламентін бекіту туралы Қазақстан Республикасы Әділет министрінің міндетін атқарушының 2015 жылғы 29 мамырдағы № 307 бұйрығына өзгеріс енгізу туралы" Қазақстан Республикасы Әділет министрінің 2019 жылғы 9 шілдедегі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19053 тіркелген, 2019 жылғы 29 шілдеде Қазақстан Республикасы нормативтік құқықтық актілерінің Эталондық бақылау банкінде жарияланған).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