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3fc4" w14:textId="98b3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мәселелері бойынша мемлекеттiк көрсетілетін қызметтер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2020 жылғы 29 мамырдағы № 69 бұйрығы. Қазақстан Республикасының Әділет министрлігінде 2020 жылғы 8 маусымда № 20836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"Жеке сот орындаушысы қызметімен айналысуға үміткер адамдарды аттестаттаудан өткізу" мемлекеттік көрсетілетін қызмет қағидасы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"Жеке сот орындаушысы қызметімен айналысуға лицензия беру" мемлекеттік көрсетілетін қызмет қағидасы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"Өндіріп алушының өтініші бойынша атқарушылық құжаттың негізінде атқарушылық іс жүргізуді қозғау" мемлекеттік көрсетілетін қызмет қағидасы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2. Қазақстан Республикасы Әділет министрінің кейбір бұйрықтарының күші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End w:id="6"/>
    <w:bookmarkStart w:name="z8" w:id="7"/>
    <w:p>
      <w:pPr>
        <w:spacing w:after="0"/>
        <w:ind w:left="0"/>
        <w:jc w:val="both"/>
      </w:pPr>
      <w:r>
        <w:rPr>
          <w:rFonts w:ascii="Times New Roman"/>
          <w:b w:val="false"/>
          <w:i w:val="false"/>
          <w:color w:val="000000"/>
          <w:sz w:val="28"/>
        </w:rPr>
        <w:t>
      1) осы бұйрықты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69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 аттестаттаудан өткізу" мемлекеттік көрсетілетін қызметтің қағидалары</w:t>
      </w:r>
    </w:p>
    <w:bookmarkEnd w:id="11"/>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27.02.2026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4" w:id="13"/>
    <w:p>
      <w:pPr>
        <w:spacing w:after="0"/>
        <w:ind w:left="0"/>
        <w:jc w:val="both"/>
      </w:pPr>
      <w:r>
        <w:rPr>
          <w:rFonts w:ascii="Times New Roman"/>
          <w:b w:val="false"/>
          <w:i w:val="false"/>
          <w:color w:val="000000"/>
          <w:sz w:val="28"/>
        </w:rPr>
        <w:t xml:space="preserve">
      1. Осы "Жеке сот орындаушысы қызметімен айналысу құқығына үміткер адамдарды аттестаттаудан өткізу" мемлекеттік көрсетілетін қызметтің қағидалары (бұдан әрі - Қағидалар)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"Жеке сот орындаушысы қызметімен айналысу құқығына үміткер адамдарды аттестаттау" мемлекеттік көрсетілетін қызмет (бұдан әрі-мемлекеттік көрсетілетін қызмет) тәртібін айқындайды.</w:t>
      </w:r>
    </w:p>
    <w:bookmarkEnd w:id="13"/>
    <w:bookmarkStart w:name="z155" w:id="14"/>
    <w:p>
      <w:pPr>
        <w:spacing w:after="0"/>
        <w:ind w:left="0"/>
        <w:jc w:val="both"/>
      </w:pPr>
      <w:r>
        <w:rPr>
          <w:rFonts w:ascii="Times New Roman"/>
          <w:b w:val="false"/>
          <w:i w:val="false"/>
          <w:color w:val="000000"/>
          <w:sz w:val="28"/>
        </w:rPr>
        <w:t>
      2. Мемлекеттік қызметті облыстардың, республикалық маңызы бар қалалардың және астананың аумақтық әділет органдары (бұдан әрі – көрсетілетін қызметті беруші) жеке сот орындаушысы қызметімен айналысу құқығына үміткер адамдарды аттестаттаудан өткізу (бұдан әрі – аттестаттау) жолымен көрсетеді.</w:t>
      </w:r>
    </w:p>
    <w:bookmarkEnd w:id="14"/>
    <w:bookmarkStart w:name="z156" w:id="15"/>
    <w:p>
      <w:pPr>
        <w:spacing w:after="0"/>
        <w:ind w:left="0"/>
        <w:jc w:val="both"/>
      </w:pPr>
      <w:r>
        <w:rPr>
          <w:rFonts w:ascii="Times New Roman"/>
          <w:b w:val="false"/>
          <w:i w:val="false"/>
          <w:color w:val="000000"/>
          <w:sz w:val="28"/>
        </w:rPr>
        <w:t>
      3. "Бір өтініш" қағидаты – бір өтініш негізінде көрсетілетін бірнеше мемлекеттік қызметтердің жиынтығын көздейтін мемлекеттік көрсетілетін қызметтің нысаны.</w:t>
      </w:r>
    </w:p>
    <w:bookmarkEnd w:id="15"/>
    <w:bookmarkStart w:name="z157"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158" w:id="17"/>
    <w:p>
      <w:pPr>
        <w:spacing w:after="0"/>
        <w:ind w:left="0"/>
        <w:jc w:val="both"/>
      </w:pPr>
      <w:r>
        <w:rPr>
          <w:rFonts w:ascii="Times New Roman"/>
          <w:b w:val="false"/>
          <w:i w:val="false"/>
          <w:color w:val="000000"/>
          <w:sz w:val="28"/>
        </w:rPr>
        <w:t xml:space="preserve">
      4. Мемлекеттік көрсетілетін қызмет жеке сот орындаушысы қызметімен айналысу құқығына үміткер адамдарға көрсетіледі. </w:t>
      </w:r>
    </w:p>
    <w:bookmarkEnd w:id="17"/>
    <w:bookmarkStart w:name="z159"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мемлекеттік көрсетілетін қызметтің атауын, көрсетілетін қызметті берушінің атауын, мемлекеттік көрсетілетін қызметті ұсыну тәсілдерін, мемлекеттік қызмет көрсету мерзімін, мемлекеттік қызмет көрсету нысанын/мемлекеттік қызмет көрсету нәтижесін ұсыну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кестесін, мемлекеттік қызмет көрсету үшін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18"/>
    <w:bookmarkStart w:name="z160" w:id="19"/>
    <w:p>
      <w:pPr>
        <w:spacing w:after="0"/>
        <w:ind w:left="0"/>
        <w:jc w:val="both"/>
      </w:pPr>
      <w:r>
        <w:rPr>
          <w:rFonts w:ascii="Times New Roman"/>
          <w:b w:val="false"/>
          <w:i w:val="false"/>
          <w:color w:val="000000"/>
          <w:sz w:val="28"/>
        </w:rPr>
        <w:t xml:space="preserve">
      Жеке тұлға (бұдан әрі – көрсетілетін қызметті алушы) мемлекеттік көрсетілетін қызметті алу үшін көрсетілетін қызметті берушіге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 www.egov.kz веб-порталы арқылы электрондық құжат нысанында жолдайды.</w:t>
      </w:r>
    </w:p>
    <w:bookmarkEnd w:id="19"/>
    <w:bookmarkStart w:name="z161" w:id="20"/>
    <w:p>
      <w:pPr>
        <w:spacing w:after="0"/>
        <w:ind w:left="0"/>
        <w:jc w:val="both"/>
      </w:pPr>
      <w:r>
        <w:rPr>
          <w:rFonts w:ascii="Times New Roman"/>
          <w:b w:val="false"/>
          <w:i w:val="false"/>
          <w:color w:val="000000"/>
          <w:sz w:val="28"/>
        </w:rPr>
        <w:t>
      5.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0"/>
    <w:bookmarkStart w:name="z162" w:id="21"/>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қызметтің нәтижесін алу күні мен уақыты көрсетілген хабарлама жіберіледі.</w:t>
      </w:r>
    </w:p>
    <w:bookmarkEnd w:id="21"/>
    <w:bookmarkStart w:name="z163" w:id="22"/>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ақпараттық жүйелерден "электрондық Үкімет" шлюзі арқылы алады.</w:t>
      </w:r>
    </w:p>
    <w:bookmarkEnd w:id="22"/>
    <w:bookmarkStart w:name="z164" w:id="23"/>
    <w:p>
      <w:pPr>
        <w:spacing w:after="0"/>
        <w:ind w:left="0"/>
        <w:jc w:val="both"/>
      </w:pPr>
      <w:r>
        <w:rPr>
          <w:rFonts w:ascii="Times New Roman"/>
          <w:b w:val="false"/>
          <w:i w:val="false"/>
          <w:color w:val="000000"/>
          <w:sz w:val="28"/>
        </w:rPr>
        <w:t>
      Көрсетілетін қызметті беруші құжаттар түскен уақыттан бастап бір жұмыс күні ішінде оларды қабылдауды және тіркеуді жүзеге асырады. Мемлекеттік көрсетілетін қызметке өтініштің қабылданғаны туралы мәртебе көрсетілетін қызметті алушының "жеке кабинетіне" портал арқылы жіберіледі.</w:t>
      </w:r>
    </w:p>
    <w:bookmarkEnd w:id="23"/>
    <w:bookmarkStart w:name="z165" w:id="2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 </w:t>
      </w:r>
    </w:p>
    <w:bookmarkEnd w:id="24"/>
    <w:bookmarkStart w:name="z166" w:id="25"/>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уақыттан бастап екі жұмыс күні ішінде тапсырған құжаттарының толықтығын тексереді.</w:t>
      </w:r>
    </w:p>
    <w:bookmarkEnd w:id="25"/>
    <w:bookmarkStart w:name="z167" w:id="26"/>
    <w:p>
      <w:pPr>
        <w:spacing w:after="0"/>
        <w:ind w:left="0"/>
        <w:jc w:val="both"/>
      </w:pPr>
      <w:r>
        <w:rPr>
          <w:rFonts w:ascii="Times New Roman"/>
          <w:b w:val="false"/>
          <w:i w:val="false"/>
          <w:color w:val="000000"/>
          <w:sz w:val="28"/>
        </w:rPr>
        <w:t>
      Өтініште мәліметтер толық болмаған жағдайда, көрсетілетін қызметті беруші өтініш түскен күннен бастап екі жұмыс күнінен кешіктірілмейтін мерзімде өтінішті одан әрі қараудан дәлелді бас тартады. Бас тарту электрондық құжат нысанында беріледі, көрсетілетін қызметті берушінің уәкілетті адамының электрондық цифрлық қолтаңбасымен (бұдан әрі - ЭЦҚ) куәландырылады және көрсетілетін қызметті алушының "жеке кабинетіне" жіберіледі.</w:t>
      </w:r>
    </w:p>
    <w:bookmarkEnd w:id="26"/>
    <w:bookmarkStart w:name="z168" w:id="2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 Қазақстан Республикасы Әділет министрінің 2015 жылғы 22 қаңтардағы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№10308 болып тіркелген) жеке сот орындаушыларының қызметі үшін біліктілік талаптары мен оларға сәйкестікті растайтын құжаттар тізбесіне сәйкестігін тексереді. </w:t>
      </w:r>
    </w:p>
    <w:bookmarkEnd w:id="27"/>
    <w:bookmarkStart w:name="z169" w:id="28"/>
    <w:p>
      <w:pPr>
        <w:spacing w:after="0"/>
        <w:ind w:left="0"/>
        <w:jc w:val="both"/>
      </w:pPr>
      <w:r>
        <w:rPr>
          <w:rFonts w:ascii="Times New Roman"/>
          <w:b w:val="false"/>
          <w:i w:val="false"/>
          <w:color w:val="000000"/>
          <w:sz w:val="28"/>
        </w:rPr>
        <w:t>
      8. Көрсетілетін қызметті беруші көрсетілетін қызметті алушының аттестаттауға жіберу туралы құжаттарын құжаттар тіркелген уақыттан бастап бес жұмыс күні ішінде қарайды.</w:t>
      </w:r>
    </w:p>
    <w:bookmarkEnd w:id="28"/>
    <w:bookmarkStart w:name="z170" w:id="29"/>
    <w:p>
      <w:pPr>
        <w:spacing w:after="0"/>
        <w:ind w:left="0"/>
        <w:jc w:val="both"/>
      </w:pPr>
      <w:r>
        <w:rPr>
          <w:rFonts w:ascii="Times New Roman"/>
          <w:b w:val="false"/>
          <w:i w:val="false"/>
          <w:color w:val="000000"/>
          <w:sz w:val="28"/>
        </w:rPr>
        <w:t>
      9. Мемлекеттік қызмет көрсетуден бас тарту үшін негіздер:</w:t>
      </w:r>
    </w:p>
    <w:bookmarkEnd w:id="29"/>
    <w:bookmarkStart w:name="z171"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bookmarkEnd w:id="30"/>
    <w:bookmarkStart w:name="z172" w:id="31"/>
    <w:p>
      <w:pPr>
        <w:spacing w:after="0"/>
        <w:ind w:left="0"/>
        <w:jc w:val="both"/>
      </w:pPr>
      <w:r>
        <w:rPr>
          <w:rFonts w:ascii="Times New Roman"/>
          <w:b w:val="false"/>
          <w:i w:val="false"/>
          <w:color w:val="000000"/>
          <w:sz w:val="28"/>
        </w:rPr>
        <w:t xml:space="preserve">
      2) "Атқарушылық iс жүргiзу және сот орындаушыларының мәртебесi туралы" Қазақстан Республикасы Заңының 140-бабының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шектеулер болғанда;</w:t>
      </w:r>
    </w:p>
    <w:bookmarkEnd w:id="31"/>
    <w:bookmarkStart w:name="z173" w:id="32"/>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19669 болып тіркелген) белгіленген талаптарға сәйкес келмегенде.</w:t>
      </w:r>
    </w:p>
    <w:bookmarkEnd w:id="32"/>
    <w:bookmarkStart w:name="z174" w:id="33"/>
    <w:p>
      <w:pPr>
        <w:spacing w:after="0"/>
        <w:ind w:left="0"/>
        <w:jc w:val="both"/>
      </w:pPr>
      <w:r>
        <w:rPr>
          <w:rFonts w:ascii="Times New Roman"/>
          <w:b w:val="false"/>
          <w:i w:val="false"/>
          <w:color w:val="000000"/>
          <w:sz w:val="28"/>
        </w:rPr>
        <w:t>
      10.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33"/>
    <w:bookmarkStart w:name="z175" w:id="34"/>
    <w:p>
      <w:pPr>
        <w:spacing w:after="0"/>
        <w:ind w:left="0"/>
        <w:jc w:val="both"/>
      </w:pPr>
      <w:r>
        <w:rPr>
          <w:rFonts w:ascii="Times New Roman"/>
          <w:b w:val="false"/>
          <w:i w:val="false"/>
          <w:color w:val="000000"/>
          <w:sz w:val="28"/>
        </w:rPr>
        <w:t xml:space="preserve">
      11. Тыңдау туралы хабарлама мемлекеттік қызмет көрсету мерзімі аяқталғанға дейін кемінде үш жұмыс күні бұрын жіберіледі. Көрсетілетін қызметті алушы көрсетілетін қызметті берушінің алдын ала шешімін алған күннен бастап екі жұмыс күнінен кешіктірілмейтін мерзімде оған қарсылығын ұсынады немесе айтады. </w:t>
      </w:r>
    </w:p>
    <w:bookmarkEnd w:id="34"/>
    <w:bookmarkStart w:name="z176" w:id="35"/>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35"/>
    <w:bookmarkStart w:name="z177" w:id="36"/>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қызмет алушыға өтініш тіркелген уақыттан бастап он бес жұмыс күнінен кешіктірмей оның абоненттік нөміріне қысқа мәтіндік хабарлама немесе "жеке кабинетіне" портал арқылы жібереді.</w:t>
      </w:r>
    </w:p>
    <w:bookmarkEnd w:id="36"/>
    <w:bookmarkStart w:name="z178" w:id="37"/>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бір жұмыс күні ішінде аттестаттауды өткізу орны, күні, уақыты, тәртібі туралы көрсетілетін қызметті беруші оның қысқа мәтіндік хабарламаның абоненттік нөміріне немесе портал арқылы "жеке кабинетке" жіберу арқылы хабардар етеді.</w:t>
      </w:r>
    </w:p>
    <w:bookmarkEnd w:id="37"/>
    <w:bookmarkStart w:name="z179" w:id="38"/>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бір жұмыс күні ішінде Тестілеу операторына аттестаттауға жіберілген тұлғалардың тізімін жолдайды.</w:t>
      </w:r>
    </w:p>
    <w:bookmarkEnd w:id="38"/>
    <w:bookmarkStart w:name="z180" w:id="39"/>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39"/>
    <w:bookmarkStart w:name="z181" w:id="40"/>
    <w:p>
      <w:pPr>
        <w:spacing w:after="0"/>
        <w:ind w:left="0"/>
        <w:jc w:val="both"/>
      </w:pPr>
      <w:r>
        <w:rPr>
          <w:rFonts w:ascii="Times New Roman"/>
          <w:b w:val="false"/>
          <w:i w:val="false"/>
          <w:color w:val="000000"/>
          <w:sz w:val="28"/>
        </w:rPr>
        <w:t>
      17. Аттестаттау екі кезеңнен тұрады:</w:t>
      </w:r>
    </w:p>
    <w:bookmarkEnd w:id="40"/>
    <w:bookmarkStart w:name="z182" w:id="41"/>
    <w:p>
      <w:pPr>
        <w:spacing w:after="0"/>
        <w:ind w:left="0"/>
        <w:jc w:val="both"/>
      </w:pPr>
      <w:r>
        <w:rPr>
          <w:rFonts w:ascii="Times New Roman"/>
          <w:b w:val="false"/>
          <w:i w:val="false"/>
          <w:color w:val="000000"/>
          <w:sz w:val="28"/>
        </w:rPr>
        <w:t xml:space="preserve">
      1) Қазақстан Республикасының атқарушылық іс жүргізу және сот орындаушыларының мәртебесі туралы заңнамасын білуге арналған кешенді компьютерлік тестілеу – 100 сұрақ: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45, Қазақстан Республикасының </w:t>
      </w:r>
      <w:r>
        <w:rPr>
          <w:rFonts w:ascii="Times New Roman"/>
          <w:b w:val="false"/>
          <w:i w:val="false"/>
          <w:color w:val="000000"/>
          <w:sz w:val="28"/>
        </w:rPr>
        <w:t>Азаматтық кодексi</w:t>
      </w:r>
      <w:r>
        <w:rPr>
          <w:rFonts w:ascii="Times New Roman"/>
          <w:b w:val="false"/>
          <w:i w:val="false"/>
          <w:color w:val="000000"/>
          <w:sz w:val="28"/>
        </w:rPr>
        <w:t xml:space="preserve"> – 10,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 xml:space="preserve"> – 10, Қазақстан Республикасының </w:t>
      </w:r>
      <w:r>
        <w:rPr>
          <w:rFonts w:ascii="Times New Roman"/>
          <w:b w:val="false"/>
          <w:i w:val="false"/>
          <w:color w:val="000000"/>
          <w:sz w:val="28"/>
        </w:rPr>
        <w:t>Қылмыстық кодексi</w:t>
      </w:r>
      <w:r>
        <w:rPr>
          <w:rFonts w:ascii="Times New Roman"/>
          <w:b w:val="false"/>
          <w:i w:val="false"/>
          <w:color w:val="000000"/>
          <w:sz w:val="28"/>
        </w:rPr>
        <w:t xml:space="preserve"> – 5, Қазақстан Республикасының </w:t>
      </w:r>
      <w:r>
        <w:rPr>
          <w:rFonts w:ascii="Times New Roman"/>
          <w:b w:val="false"/>
          <w:i w:val="false"/>
          <w:color w:val="000000"/>
          <w:sz w:val="28"/>
        </w:rPr>
        <w:t>Қылмыстық-процестік кодексi</w:t>
      </w:r>
      <w:r>
        <w:rPr>
          <w:rFonts w:ascii="Times New Roman"/>
          <w:b w:val="false"/>
          <w:i w:val="false"/>
          <w:color w:val="000000"/>
          <w:sz w:val="28"/>
        </w:rPr>
        <w:t xml:space="preserve"> – 5,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 5,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 15,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 5;</w:t>
      </w:r>
    </w:p>
    <w:bookmarkEnd w:id="41"/>
    <w:bookmarkStart w:name="z183" w:id="42"/>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42"/>
    <w:bookmarkStart w:name="z184" w:id="43"/>
    <w:p>
      <w:pPr>
        <w:spacing w:after="0"/>
        <w:ind w:left="0"/>
        <w:jc w:val="both"/>
      </w:pPr>
      <w:r>
        <w:rPr>
          <w:rFonts w:ascii="Times New Roman"/>
          <w:b w:val="false"/>
          <w:i w:val="false"/>
          <w:color w:val="000000"/>
          <w:sz w:val="28"/>
        </w:rPr>
        <w:t>
      18. Қазақстан Республикасы заңнамасының нормаларын білуін тексеруге арналған сұрақтардың жауабының біреуі дұрыс болған кемінде төрт нұсқасы болады.</w:t>
      </w:r>
    </w:p>
    <w:bookmarkEnd w:id="43"/>
    <w:bookmarkStart w:name="z185" w:id="44"/>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төрт нұсқасы қамтылады.</w:t>
      </w:r>
    </w:p>
    <w:bookmarkEnd w:id="44"/>
    <w:bookmarkStart w:name="z186" w:id="45"/>
    <w:p>
      <w:pPr>
        <w:spacing w:after="0"/>
        <w:ind w:left="0"/>
        <w:jc w:val="both"/>
      </w:pPr>
      <w:r>
        <w:rPr>
          <w:rFonts w:ascii="Times New Roman"/>
          <w:b w:val="false"/>
          <w:i w:val="false"/>
          <w:color w:val="000000"/>
          <w:sz w:val="28"/>
        </w:rPr>
        <w:t>
      19.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45"/>
    <w:bookmarkStart w:name="z187" w:id="46"/>
    <w:p>
      <w:pPr>
        <w:spacing w:after="0"/>
        <w:ind w:left="0"/>
        <w:jc w:val="both"/>
      </w:pPr>
      <w:r>
        <w:rPr>
          <w:rFonts w:ascii="Times New Roman"/>
          <w:b w:val="false"/>
          <w:i w:val="false"/>
          <w:color w:val="000000"/>
          <w:sz w:val="28"/>
        </w:rPr>
        <w:t>
      20. Аттестаттаудан өту алдында Тестілеу операторы көрсетілетін қызметті алушыны аттестаттау кезеңдерін өткізу тәртібі, олардың ұзақтығы туралы хабардар етеді.</w:t>
      </w:r>
    </w:p>
    <w:bookmarkEnd w:id="46"/>
    <w:bookmarkStart w:name="z188" w:id="47"/>
    <w:p>
      <w:pPr>
        <w:spacing w:after="0"/>
        <w:ind w:left="0"/>
        <w:jc w:val="both"/>
      </w:pPr>
      <w:r>
        <w:rPr>
          <w:rFonts w:ascii="Times New Roman"/>
          <w:b w:val="false"/>
          <w:i w:val="false"/>
          <w:color w:val="000000"/>
          <w:sz w:val="28"/>
        </w:rPr>
        <w:t>
      21. Көрсетілетін қызметті алушы аттестаттаудан өз таңдауы бойынша қазақ немесе орыс тілдерінде өтеді.</w:t>
      </w:r>
    </w:p>
    <w:bookmarkEnd w:id="47"/>
    <w:bookmarkStart w:name="z189" w:id="48"/>
    <w:p>
      <w:pPr>
        <w:spacing w:after="0"/>
        <w:ind w:left="0"/>
        <w:jc w:val="both"/>
      </w:pPr>
      <w:r>
        <w:rPr>
          <w:rFonts w:ascii="Times New Roman"/>
          <w:b w:val="false"/>
          <w:i w:val="false"/>
          <w:color w:val="000000"/>
          <w:sz w:val="28"/>
        </w:rPr>
        <w:t>
      22.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пайдалануға жол берілмейді.</w:t>
      </w:r>
    </w:p>
    <w:bookmarkEnd w:id="48"/>
    <w:bookmarkStart w:name="z190" w:id="49"/>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49"/>
    <w:bookmarkStart w:name="z191" w:id="50"/>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50"/>
    <w:bookmarkStart w:name="z192" w:id="51"/>
    <w:p>
      <w:pPr>
        <w:spacing w:after="0"/>
        <w:ind w:left="0"/>
        <w:jc w:val="both"/>
      </w:pPr>
      <w:r>
        <w:rPr>
          <w:rFonts w:ascii="Times New Roman"/>
          <w:b w:val="false"/>
          <w:i w:val="false"/>
          <w:color w:val="000000"/>
          <w:sz w:val="28"/>
        </w:rPr>
        <w:t>
      23. Аттестаттаудан шеттетілген көрсетілетін қызметті алушы шешім шығарылған күннен бастап үш ай өткен соң аттестаттауға жіберу туралы өтінішті қайта бере алады.</w:t>
      </w:r>
    </w:p>
    <w:bookmarkEnd w:id="51"/>
    <w:bookmarkStart w:name="z193" w:id="52"/>
    <w:p>
      <w:pPr>
        <w:spacing w:after="0"/>
        <w:ind w:left="0"/>
        <w:jc w:val="both"/>
      </w:pPr>
      <w:r>
        <w:rPr>
          <w:rFonts w:ascii="Times New Roman"/>
          <w:b w:val="false"/>
          <w:i w:val="false"/>
          <w:color w:val="000000"/>
          <w:sz w:val="28"/>
        </w:rPr>
        <w:t>
      24.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52"/>
    <w:bookmarkStart w:name="z194" w:id="53"/>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53"/>
    <w:bookmarkStart w:name="z195" w:id="54"/>
    <w:p>
      <w:pPr>
        <w:spacing w:after="0"/>
        <w:ind w:left="0"/>
        <w:jc w:val="both"/>
      </w:pPr>
      <w:r>
        <w:rPr>
          <w:rFonts w:ascii="Times New Roman"/>
          <w:b w:val="false"/>
          <w:i w:val="false"/>
          <w:color w:val="000000"/>
          <w:sz w:val="28"/>
        </w:rPr>
        <w:t>
      25. Мүмкіндігі шектеулі адамдар арасынан үміткерді аттестаттау теңдік, қолжетімділік, кемсітпеу қағидаттарын сақтай отырып олардың жеке ерекшеліктері мен тіршілік әрекетінің шектеулерін ескеретін жағдайларды қамтамасыз ете отырып жүргізіледі.</w:t>
      </w:r>
    </w:p>
    <w:bookmarkEnd w:id="54"/>
    <w:bookmarkStart w:name="z196" w:id="55"/>
    <w:p>
      <w:pPr>
        <w:spacing w:after="0"/>
        <w:ind w:left="0"/>
        <w:jc w:val="both"/>
      </w:pPr>
      <w:r>
        <w:rPr>
          <w:rFonts w:ascii="Times New Roman"/>
          <w:b w:val="false"/>
          <w:i w:val="false"/>
          <w:color w:val="000000"/>
          <w:sz w:val="28"/>
        </w:rPr>
        <w:t>
      Мүмкіндігі шектеулі адамдарға аттестаттау өту кезінде тиісті арнайы шарттар жасалады, қоса:</w:t>
      </w:r>
    </w:p>
    <w:bookmarkEnd w:id="55"/>
    <w:bookmarkStart w:name="z197" w:id="56"/>
    <w:p>
      <w:pPr>
        <w:spacing w:after="0"/>
        <w:ind w:left="0"/>
        <w:jc w:val="both"/>
      </w:pPr>
      <w:r>
        <w:rPr>
          <w:rFonts w:ascii="Times New Roman"/>
          <w:b w:val="false"/>
          <w:i w:val="false"/>
          <w:color w:val="000000"/>
          <w:sz w:val="28"/>
        </w:rPr>
        <w:t>
      1) Тестілеуге белгіленген уақытты ұзарту;</w:t>
      </w:r>
    </w:p>
    <w:bookmarkEnd w:id="56"/>
    <w:bookmarkStart w:name="z198" w:id="57"/>
    <w:p>
      <w:pPr>
        <w:spacing w:after="0"/>
        <w:ind w:left="0"/>
        <w:jc w:val="both"/>
      </w:pPr>
      <w:r>
        <w:rPr>
          <w:rFonts w:ascii="Times New Roman"/>
          <w:b w:val="false"/>
          <w:i w:val="false"/>
          <w:color w:val="000000"/>
          <w:sz w:val="28"/>
        </w:rPr>
        <w:t>
      2) Тестілеу кезінде қосымша үзіліс ұсыну;</w:t>
      </w:r>
    </w:p>
    <w:bookmarkEnd w:id="57"/>
    <w:bookmarkStart w:name="z199" w:id="58"/>
    <w:p>
      <w:pPr>
        <w:spacing w:after="0"/>
        <w:ind w:left="0"/>
        <w:jc w:val="both"/>
      </w:pPr>
      <w:r>
        <w:rPr>
          <w:rFonts w:ascii="Times New Roman"/>
          <w:b w:val="false"/>
          <w:i w:val="false"/>
          <w:color w:val="000000"/>
          <w:sz w:val="28"/>
        </w:rPr>
        <w:t>
      3) Бағаланатын білім мен дағдылардың мазмұны бойынша артықшылық бермейтін баламалы коммуникациялық құралдарын қоса алғанда, техникалық және (немесе) қосалқы құралдарды пайдалану;</w:t>
      </w:r>
    </w:p>
    <w:bookmarkEnd w:id="58"/>
    <w:bookmarkStart w:name="z200" w:id="59"/>
    <w:p>
      <w:pPr>
        <w:spacing w:after="0"/>
        <w:ind w:left="0"/>
        <w:jc w:val="both"/>
      </w:pPr>
      <w:r>
        <w:rPr>
          <w:rFonts w:ascii="Times New Roman"/>
          <w:b w:val="false"/>
          <w:i w:val="false"/>
          <w:color w:val="000000"/>
          <w:sz w:val="28"/>
        </w:rPr>
        <w:t>
      4) Тестілеу орындау процесіне араласпайтын ассистентті (еріп жүретін адамды) жіберу.</w:t>
      </w:r>
    </w:p>
    <w:bookmarkEnd w:id="59"/>
    <w:bookmarkStart w:name="z201" w:id="60"/>
    <w:p>
      <w:pPr>
        <w:spacing w:after="0"/>
        <w:ind w:left="0"/>
        <w:jc w:val="both"/>
      </w:pPr>
      <w:r>
        <w:rPr>
          <w:rFonts w:ascii="Times New Roman"/>
          <w:b w:val="false"/>
          <w:i w:val="false"/>
          <w:color w:val="000000"/>
          <w:sz w:val="28"/>
        </w:rPr>
        <w:t>
      Мүмкіндігі шектеулі адамдар үшін заңнаманы білуге арналған кешенді компьютерлік тестілеуді орындауға бөлінген жалпы уақыт - 120 (жүз жиырма) минут (100 сұрақ), практикалық дағдылардың тиісті деңгейін тексеруге арналған тестті орындауға бөлінген жалпы уақыт - 60 (алпыс) минут (3 практикалық жағдайға 12 сұрақтан кем емес).</w:t>
      </w:r>
    </w:p>
    <w:bookmarkEnd w:id="60"/>
    <w:bookmarkStart w:name="z202" w:id="61"/>
    <w:p>
      <w:pPr>
        <w:spacing w:after="0"/>
        <w:ind w:left="0"/>
        <w:jc w:val="both"/>
      </w:pPr>
      <w:r>
        <w:rPr>
          <w:rFonts w:ascii="Times New Roman"/>
          <w:b w:val="false"/>
          <w:i w:val="false"/>
          <w:color w:val="000000"/>
          <w:sz w:val="28"/>
        </w:rPr>
        <w:t>
      26. Заңнаманы білуге арналған кешенді компьютерлік тестілеуді орындауға бөлінген жалпы уақыт - 90 (тоқсан) минут (100 сұрақ).</w:t>
      </w:r>
    </w:p>
    <w:bookmarkEnd w:id="61"/>
    <w:bookmarkStart w:name="z203" w:id="62"/>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62"/>
    <w:bookmarkStart w:name="z204" w:id="63"/>
    <w:p>
      <w:pPr>
        <w:spacing w:after="0"/>
        <w:ind w:left="0"/>
        <w:jc w:val="both"/>
      </w:pPr>
      <w:r>
        <w:rPr>
          <w:rFonts w:ascii="Times New Roman"/>
          <w:b w:val="false"/>
          <w:i w:val="false"/>
          <w:color w:val="000000"/>
          <w:sz w:val="28"/>
        </w:rPr>
        <w:t>
      27.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63"/>
    <w:bookmarkStart w:name="z205" w:id="64"/>
    <w:p>
      <w:pPr>
        <w:spacing w:after="0"/>
        <w:ind w:left="0"/>
        <w:jc w:val="both"/>
      </w:pPr>
      <w:r>
        <w:rPr>
          <w:rFonts w:ascii="Times New Roman"/>
          <w:b w:val="false"/>
          <w:i w:val="false"/>
          <w:color w:val="000000"/>
          <w:sz w:val="28"/>
        </w:rPr>
        <w:t>
      Егер дұрыс жауаптар саны ұсынылған сұрақтардың жалпы санының 70 % (жетпіс)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64"/>
    <w:bookmarkStart w:name="z206" w:id="65"/>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65"/>
    <w:bookmarkStart w:name="z207" w:id="66"/>
    <w:p>
      <w:pPr>
        <w:spacing w:after="0"/>
        <w:ind w:left="0"/>
        <w:jc w:val="both"/>
      </w:pPr>
      <w:r>
        <w:rPr>
          <w:rFonts w:ascii="Times New Roman"/>
          <w:b w:val="false"/>
          <w:i w:val="false"/>
          <w:color w:val="000000"/>
          <w:sz w:val="28"/>
        </w:rPr>
        <w:t xml:space="preserve">
      28. Тестілеуде белгіленген мәндерден төмен нәтиже алған кандидаттарға қайта тестілеуге алдыңғы тестілеу өткізілген күннен бастап күнтізбелік отыз күннен кем емес мерзімнен кейін жол беріледі. </w:t>
      </w:r>
    </w:p>
    <w:bookmarkEnd w:id="66"/>
    <w:bookmarkStart w:name="z208" w:id="67"/>
    <w:p>
      <w:pPr>
        <w:spacing w:after="0"/>
        <w:ind w:left="0"/>
        <w:jc w:val="both"/>
      </w:pPr>
      <w:r>
        <w:rPr>
          <w:rFonts w:ascii="Times New Roman"/>
          <w:b w:val="false"/>
          <w:i w:val="false"/>
          <w:color w:val="000000"/>
          <w:sz w:val="28"/>
        </w:rPr>
        <w:t>
      29. Аттестаттаудың әрбір кезеңінен өту нәтижелерін Тестілеу операторы көрсетілетін қызметті беруші көрсетілетін қызметті алушы аттестаттаудың соңғы кезеңінен өткеннен кейін бір жұмыс күн ішінде жібереді.</w:t>
      </w:r>
    </w:p>
    <w:bookmarkEnd w:id="67"/>
    <w:bookmarkStart w:name="z209" w:id="68"/>
    <w:p>
      <w:pPr>
        <w:spacing w:after="0"/>
        <w:ind w:left="0"/>
        <w:jc w:val="both"/>
      </w:pPr>
      <w:r>
        <w:rPr>
          <w:rFonts w:ascii="Times New Roman"/>
          <w:b w:val="false"/>
          <w:i w:val="false"/>
          <w:color w:val="000000"/>
          <w:sz w:val="28"/>
        </w:rPr>
        <w:t xml:space="preserve">
      30. Мемлекеттік қызметті көрсету нәтижесі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аттестаттау/аттестаттамау туралы дәлелді шешім болып табылады.</w:t>
      </w:r>
    </w:p>
    <w:bookmarkEnd w:id="68"/>
    <w:bookmarkStart w:name="z210" w:id="69"/>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69"/>
    <w:bookmarkStart w:name="z211" w:id="70"/>
    <w:p>
      <w:pPr>
        <w:spacing w:after="0"/>
        <w:ind w:left="0"/>
        <w:jc w:val="both"/>
      </w:pPr>
      <w:r>
        <w:rPr>
          <w:rFonts w:ascii="Times New Roman"/>
          <w:b w:val="false"/>
          <w:i w:val="false"/>
          <w:color w:val="000000"/>
          <w:sz w:val="28"/>
        </w:rPr>
        <w:t>
      31.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бекітілген басқа күні өте алады. Бұл ретте өтініш тестілеуді өткізіп алған күннен бастап бес жұмыс күнінен кешіктірілмей берілуі тиіс.</w:t>
      </w:r>
    </w:p>
    <w:bookmarkEnd w:id="70"/>
    <w:bookmarkStart w:name="z212" w:id="71"/>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жағдайда көрсетілетін қызметті алушы аттестаттауға жіберу туралы өтінішті қайта бере алады.</w:t>
      </w:r>
    </w:p>
    <w:bookmarkEnd w:id="71"/>
    <w:bookmarkStart w:name="z213" w:id="72"/>
    <w:p>
      <w:pPr>
        <w:spacing w:after="0"/>
        <w:ind w:left="0"/>
        <w:jc w:val="both"/>
      </w:pPr>
      <w:r>
        <w:rPr>
          <w:rFonts w:ascii="Times New Roman"/>
          <w:b w:val="false"/>
          <w:i w:val="false"/>
          <w:color w:val="000000"/>
          <w:sz w:val="28"/>
        </w:rPr>
        <w:t>
      32. Аттестаттау туралы шешім шығарылған күннен бастап үш жыл ішінде жарамды болып табылады.</w:t>
      </w:r>
    </w:p>
    <w:bookmarkEnd w:id="72"/>
    <w:bookmarkStart w:name="z214" w:id="73"/>
    <w:p>
      <w:pPr>
        <w:spacing w:after="0"/>
        <w:ind w:left="0"/>
        <w:jc w:val="left"/>
      </w:pPr>
      <w:r>
        <w:rPr>
          <w:rFonts w:ascii="Times New Roman"/>
          <w:b/>
          <w:i w:val="false"/>
          <w:color w:val="000000"/>
        </w:rPr>
        <w:t xml:space="preserve"> 3-тарау. Мемлекеттік көрсетілетін қызметтің ерекшеліктерін ескере отырып өзге де талаптар</w:t>
      </w:r>
    </w:p>
    <w:bookmarkEnd w:id="73"/>
    <w:bookmarkStart w:name="z215" w:id="74"/>
    <w:p>
      <w:pPr>
        <w:spacing w:after="0"/>
        <w:ind w:left="0"/>
        <w:jc w:val="both"/>
      </w:pPr>
      <w:r>
        <w:rPr>
          <w:rFonts w:ascii="Times New Roman"/>
          <w:b w:val="false"/>
          <w:i w:val="false"/>
          <w:color w:val="000000"/>
          <w:sz w:val="28"/>
        </w:rPr>
        <w:t xml:space="preserve">
      33. Көрсетілетін қызметті алушы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бір өтінішті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жолдайды.</w:t>
      </w:r>
    </w:p>
    <w:bookmarkEnd w:id="74"/>
    <w:bookmarkStart w:name="z216" w:id="75"/>
    <w:p>
      <w:pPr>
        <w:spacing w:after="0"/>
        <w:ind w:left="0"/>
        <w:jc w:val="both"/>
      </w:pPr>
      <w:r>
        <w:rPr>
          <w:rFonts w:ascii="Times New Roman"/>
          <w:b w:val="false"/>
          <w:i w:val="false"/>
          <w:color w:val="000000"/>
          <w:sz w:val="28"/>
        </w:rPr>
        <w:t>
      Жеке сот орындаушысы қызметімен айналысу құқығына үміткер адамдардың аттестаттаудан өткені туралы шешім "Жеке сот орындаушысының қызметімен айналысуға лицензия беру" мемлекеттік қызметін одан әрі көрсету үшін Қазақстан Республикасы Әділет министрлігіне жіберіледі.</w:t>
      </w:r>
    </w:p>
    <w:bookmarkEnd w:id="75"/>
    <w:bookmarkStart w:name="z217" w:id="76"/>
    <w:p>
      <w:pPr>
        <w:spacing w:after="0"/>
        <w:ind w:left="0"/>
        <w:jc w:val="both"/>
      </w:pPr>
      <w:r>
        <w:rPr>
          <w:rFonts w:ascii="Times New Roman"/>
          <w:b w:val="false"/>
          <w:i w:val="false"/>
          <w:color w:val="000000"/>
          <w:sz w:val="28"/>
        </w:rPr>
        <w:t>
      "Бір өтініш" қағидаты бойынша мемлекеттік көрсетілетін қызмет осы Қағидалардың және "Жеке сот орындаушысы қызметімен айналысуға лицензия беру" мемлекеттік көрсетілетін қызмет қағидаларының талаптары ескеріліп көрсетіледі.</w:t>
      </w:r>
    </w:p>
    <w:bookmarkEnd w:id="76"/>
    <w:bookmarkStart w:name="z218" w:id="77"/>
    <w:p>
      <w:pPr>
        <w:spacing w:after="0"/>
        <w:ind w:left="0"/>
        <w:jc w:val="both"/>
      </w:pPr>
      <w:r>
        <w:rPr>
          <w:rFonts w:ascii="Times New Roman"/>
          <w:b w:val="false"/>
          <w:i w:val="false"/>
          <w:color w:val="000000"/>
          <w:sz w:val="28"/>
        </w:rPr>
        <w:t>
      34. Көрсетілетін қызметті беруші мемлекеттік қызметті көрсету мониторингінің ақпараттық жүйесіне мемлекеттік қызметті көрсету сатысы туралы деректерді енгізуді қамтамасыз етеді.</w:t>
      </w:r>
    </w:p>
    <w:bookmarkEnd w:id="77"/>
    <w:bookmarkStart w:name="z219" w:id="78"/>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Әділет министрлігі "электрондық Үкімет" ақпараттық-коммуникациялық инфрақұрылымының операторына, "Бірыңғай байланыс орталығына", көрсетілетін қызметті берушіге тиісті нормативтік құқықтық акт әділет органдарында мемлекеттік тіркелгеннен кейін үш жұмыс күні ішінде осындай өзгерістер және (немесе) толықтырулар туралы ақпаратты жібереді.</w:t>
      </w:r>
    </w:p>
    <w:bookmarkEnd w:id="78"/>
    <w:bookmarkStart w:name="z220" w:id="79"/>
    <w:p>
      <w:pPr>
        <w:spacing w:after="0"/>
        <w:ind w:left="0"/>
        <w:jc w:val="both"/>
      </w:pPr>
      <w:r>
        <w:rPr>
          <w:rFonts w:ascii="Times New Roman"/>
          <w:b w:val="false"/>
          <w:i w:val="false"/>
          <w:color w:val="000000"/>
          <w:sz w:val="28"/>
        </w:rPr>
        <w:t>
      35. Ақпараттық жүйе істен шыққан жағдайда көрсетілетін қызметті беруші уәкілетті органды және/немесе "Ұлттық ақпараттық технологиялар" акционерлік қоғамын хабардар етеді.</w:t>
      </w:r>
    </w:p>
    <w:bookmarkEnd w:id="79"/>
    <w:bookmarkStart w:name="z221" w:id="80"/>
    <w:p>
      <w:pPr>
        <w:spacing w:after="0"/>
        <w:ind w:left="0"/>
        <w:jc w:val="left"/>
      </w:pPr>
      <w:r>
        <w:rPr>
          <w:rFonts w:ascii="Times New Roman"/>
          <w:b/>
          <w:i w:val="false"/>
          <w:color w:val="000000"/>
        </w:rPr>
        <w:t xml:space="preserve"> 4-тарау. Мемлекеттік көрсетілетін қызмет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80"/>
    <w:bookmarkStart w:name="z222" w:id="81"/>
    <w:p>
      <w:pPr>
        <w:spacing w:after="0"/>
        <w:ind w:left="0"/>
        <w:jc w:val="both"/>
      </w:pPr>
      <w:r>
        <w:rPr>
          <w:rFonts w:ascii="Times New Roman"/>
          <w:b w:val="false"/>
          <w:i w:val="false"/>
          <w:color w:val="000000"/>
          <w:sz w:val="28"/>
        </w:rPr>
        <w:t>
      36.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берушінің басшысы атына, Қазақстан Республикасының Әділет министрлігіне немесе Қазақстан Республикасының заңнамасына сәйкес мемлекеттік көрсетілетін қызметтердің сапасын бағалау және бақылау жөніндегі уәкілетті органға беріледі.</w:t>
      </w:r>
    </w:p>
    <w:bookmarkEnd w:id="81"/>
    <w:bookmarkStart w:name="z223" w:id="82"/>
    <w:p>
      <w:pPr>
        <w:spacing w:after="0"/>
        <w:ind w:left="0"/>
        <w:jc w:val="both"/>
      </w:pPr>
      <w:r>
        <w:rPr>
          <w:rFonts w:ascii="Times New Roman"/>
          <w:b w:val="false"/>
          <w:i w:val="false"/>
          <w:color w:val="000000"/>
          <w:sz w:val="28"/>
        </w:rPr>
        <w:t>
      37. Көрсетілетін қызметті берушінің атына немесе Әділет министрлігіне келіп түскен көрсетілетін қызметті алушының шағымы тіркелген күнінен бастап бес жұмыс күні ішінде қаралуға жатады.</w:t>
      </w:r>
    </w:p>
    <w:bookmarkEnd w:id="82"/>
    <w:bookmarkStart w:name="z224" w:id="83"/>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83"/>
    <w:bookmarkStart w:name="z225" w:id="84"/>
    <w:p>
      <w:pPr>
        <w:spacing w:after="0"/>
        <w:ind w:left="0"/>
        <w:jc w:val="both"/>
      </w:pPr>
      <w:r>
        <w:rPr>
          <w:rFonts w:ascii="Times New Roman"/>
          <w:b w:val="false"/>
          <w:i w:val="false"/>
          <w:color w:val="000000"/>
          <w:sz w:val="28"/>
        </w:rPr>
        <w:t>
      38.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 қызметімен айналысу құқығына</w:t>
            </w:r>
            <w:r>
              <w:br/>
            </w:r>
            <w:r>
              <w:rPr>
                <w:rFonts w:ascii="Times New Roman"/>
                <w:b w:val="false"/>
                <w:i w:val="false"/>
                <w:color w:val="000000"/>
                <w:sz w:val="20"/>
              </w:rPr>
              <w:t xml:space="preserve"> үміткер адамдарды </w:t>
            </w:r>
            <w:r>
              <w:br/>
            </w:r>
            <w:r>
              <w:rPr>
                <w:rFonts w:ascii="Times New Roman"/>
                <w:b w:val="false"/>
                <w:i w:val="false"/>
                <w:color w:val="000000"/>
                <w:sz w:val="20"/>
              </w:rPr>
              <w:t xml:space="preserve">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және астананың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нысанын/мемлекеттік қызмет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Аттестаттау/аттестаттамау туралы дәлелді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көсетілетін қызмет алушыдан алынатын төлемақы мөлшері және Қазақстан Республикасының заңнамасында көзделген мән-жайларда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сағат 13.00-ден 14.30-ға дейінгі түскі үзіліспен сағат 9.00-ден 18.30-ға дейін; өтінімдерді қабылдау - 9.00-ден 17.30-ға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жіберу туралы Қағидалардың 2-қосымшасына сәйкес электрондық құжат нысанындағы өтініш.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p>
            <w:pPr>
              <w:spacing w:after="20"/>
              <w:ind w:left="20"/>
              <w:jc w:val="both"/>
            </w:pPr>
            <w:r>
              <w:rPr>
                <w:rFonts w:ascii="Times New Roman"/>
                <w:b w:val="false"/>
                <w:i w:val="false"/>
                <w:color w:val="000000"/>
                <w:sz w:val="20"/>
              </w:rPr>
              <w:t xml:space="preserve">
2) "Атқарушылық iс жүргiзу және сот орындаушыларының мәртебесi туралы" Қазақстан Республикасы Заңының 140-бабының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шектеулер анықталғанда.</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19669 болып тіркелген) белгіленген талаптарға сәйкес келмегенде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мекенжайлары көрсетілетін қызметті берушінің ресми интернет-ресурсы - www.adilet.gov.kz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Бірыңғай байланыс орталығының телефондары арқылы алу мүмкіндігі бар.</w:t>
            </w:r>
          </w:p>
          <w:p>
            <w:pPr>
              <w:spacing w:after="20"/>
              <w:ind w:left="20"/>
              <w:jc w:val="both"/>
            </w:pPr>
            <w:r>
              <w:rPr>
                <w:rFonts w:ascii="Times New Roman"/>
                <w:b w:val="false"/>
                <w:i w:val="false"/>
                <w:color w:val="000000"/>
                <w:sz w:val="20"/>
              </w:rPr>
              <w:t>
Мемлекеттік көрсетілетін қызмет мәселелері бойынша анықтама қызметтерінің байланыс телефондары көрсетілетін қызметті берушінің интернет-ресурстарында көрсетілген,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"Жеке сот орындаушысы қызметімен айналысуға құқығына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мемлекеттік қызметтер көрсетуге өтініш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қызметімен айналысу құқығына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 аттестаттау үшін өтініш</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аумақтық әділет органына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w:t>
      </w:r>
    </w:p>
    <w:p>
      <w:pPr>
        <w:spacing w:after="0"/>
        <w:ind w:left="0"/>
        <w:jc w:val="both"/>
      </w:pPr>
      <w:r>
        <w:rPr>
          <w:rFonts w:ascii="Times New Roman"/>
          <w:b w:val="false"/>
          <w:i w:val="false"/>
          <w:color w:val="000000"/>
          <w:sz w:val="28"/>
        </w:rPr>
        <w:t>
      тегi), жеке сәйкестендіру нөмірі)</w:t>
      </w:r>
    </w:p>
    <w:p>
      <w:pPr>
        <w:spacing w:after="0"/>
        <w:ind w:left="0"/>
        <w:jc w:val="both"/>
      </w:pPr>
      <w:r>
        <w:rPr>
          <w:rFonts w:ascii="Times New Roman"/>
          <w:b w:val="false"/>
          <w:i w:val="false"/>
          <w:color w:val="000000"/>
          <w:sz w:val="28"/>
        </w:rPr>
        <w:t>
      1. Мені жеке сот орындаушысы қызметімен айналысуға үміткер адамдарды аттестаттауға жіберуіңізді сұраймын</w:t>
      </w:r>
    </w:p>
    <w:p>
      <w:pPr>
        <w:spacing w:after="0"/>
        <w:ind w:left="0"/>
        <w:jc w:val="both"/>
      </w:pPr>
      <w:r>
        <w:rPr>
          <w:rFonts w:ascii="Times New Roman"/>
          <w:b w:val="false"/>
          <w:i w:val="false"/>
          <w:color w:val="000000"/>
          <w:sz w:val="28"/>
        </w:rPr>
        <w:t>
      1) Дипломы туралы мәліметтер:</w:t>
      </w:r>
    </w:p>
    <w:p>
      <w:pPr>
        <w:spacing w:after="0"/>
        <w:ind w:left="0"/>
        <w:jc w:val="both"/>
      </w:pPr>
      <w:r>
        <w:rPr>
          <w:rFonts w:ascii="Times New Roman"/>
          <w:b w:val="false"/>
          <w:i w:val="false"/>
          <w:color w:val="000000"/>
          <w:sz w:val="28"/>
        </w:rPr>
        <w:t>
      1. Жоғары оқу орнының атауы _________________________</w:t>
      </w:r>
    </w:p>
    <w:p>
      <w:pPr>
        <w:spacing w:after="0"/>
        <w:ind w:left="0"/>
        <w:jc w:val="both"/>
      </w:pPr>
      <w:r>
        <w:rPr>
          <w:rFonts w:ascii="Times New Roman"/>
          <w:b w:val="false"/>
          <w:i w:val="false"/>
          <w:color w:val="000000"/>
          <w:sz w:val="28"/>
        </w:rPr>
        <w:t>
      2. Мамандық шифрі _______________________</w:t>
      </w:r>
    </w:p>
    <w:p>
      <w:pPr>
        <w:spacing w:after="0"/>
        <w:ind w:left="0"/>
        <w:jc w:val="both"/>
      </w:pPr>
      <w:r>
        <w:rPr>
          <w:rFonts w:ascii="Times New Roman"/>
          <w:b w:val="false"/>
          <w:i w:val="false"/>
          <w:color w:val="000000"/>
          <w:sz w:val="28"/>
        </w:rPr>
        <w:t>
      3. Дипломның нөмірі_______________________</w:t>
      </w:r>
    </w:p>
    <w:p>
      <w:pPr>
        <w:spacing w:after="0"/>
        <w:ind w:left="0"/>
        <w:jc w:val="both"/>
      </w:pPr>
      <w:r>
        <w:rPr>
          <w:rFonts w:ascii="Times New Roman"/>
          <w:b w:val="false"/>
          <w:i w:val="false"/>
          <w:color w:val="000000"/>
          <w:sz w:val="28"/>
        </w:rPr>
        <w:t>
      4. Дипломның берілген күні ____________________________</w:t>
      </w:r>
    </w:p>
    <w:p>
      <w:pPr>
        <w:spacing w:after="0"/>
        <w:ind w:left="0"/>
        <w:jc w:val="both"/>
      </w:pPr>
      <w:r>
        <w:rPr>
          <w:rFonts w:ascii="Times New Roman"/>
          <w:b w:val="false"/>
          <w:i w:val="false"/>
          <w:color w:val="000000"/>
          <w:sz w:val="28"/>
        </w:rPr>
        <w:t xml:space="preserve">
      2)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w:t>
      </w:r>
    </w:p>
    <w:p>
      <w:pPr>
        <w:spacing w:after="0"/>
        <w:ind w:left="0"/>
        <w:jc w:val="both"/>
      </w:pPr>
      <w:r>
        <w:rPr>
          <w:rFonts w:ascii="Times New Roman"/>
          <w:b w:val="false"/>
          <w:i w:val="false"/>
          <w:color w:val="000000"/>
          <w:sz w:val="28"/>
        </w:rPr>
        <w:t>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___________________________________________</w:t>
      </w:r>
    </w:p>
    <w:p>
      <w:pPr>
        <w:spacing w:after="0"/>
        <w:ind w:left="0"/>
        <w:jc w:val="both"/>
      </w:pPr>
      <w:r>
        <w:rPr>
          <w:rFonts w:ascii="Times New Roman"/>
          <w:b w:val="false"/>
          <w:i w:val="false"/>
          <w:color w:val="000000"/>
          <w:sz w:val="28"/>
        </w:rPr>
        <w:t>
      3)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p>
      <w:pPr>
        <w:spacing w:after="0"/>
        <w:ind w:left="0"/>
        <w:jc w:val="both"/>
      </w:pPr>
      <w:r>
        <w:rPr>
          <w:rFonts w:ascii="Times New Roman"/>
          <w:b w:val="false"/>
          <w:i w:val="false"/>
          <w:color w:val="000000"/>
          <w:sz w:val="28"/>
        </w:rPr>
        <w:t>
      3. Тағылымдаманың жетекшісі____________________________________</w:t>
      </w:r>
    </w:p>
    <w:p>
      <w:pPr>
        <w:spacing w:after="0"/>
        <w:ind w:left="0"/>
        <w:jc w:val="both"/>
      </w:pPr>
      <w:r>
        <w:rPr>
          <w:rFonts w:ascii="Times New Roman"/>
          <w:b w:val="false"/>
          <w:i w:val="false"/>
          <w:color w:val="000000"/>
          <w:sz w:val="28"/>
        </w:rPr>
        <w:t>
      4. Тағылымдаманың басталу күні____________________________________</w:t>
      </w:r>
    </w:p>
    <w:p>
      <w:pPr>
        <w:spacing w:after="0"/>
        <w:ind w:left="0"/>
        <w:jc w:val="both"/>
      </w:pPr>
      <w:r>
        <w:rPr>
          <w:rFonts w:ascii="Times New Roman"/>
          <w:b w:val="false"/>
          <w:i w:val="false"/>
          <w:color w:val="000000"/>
          <w:sz w:val="28"/>
        </w:rPr>
        <w:t>
      5. Тағылымдаманың аяқталған күні _________________________________</w:t>
      </w:r>
    </w:p>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p>
      <w:pPr>
        <w:spacing w:after="0"/>
        <w:ind w:left="0"/>
        <w:jc w:val="both"/>
      </w:pPr>
      <w:r>
        <w:rPr>
          <w:rFonts w:ascii="Times New Roman"/>
          <w:b w:val="false"/>
          <w:i w:val="false"/>
          <w:color w:val="000000"/>
          <w:sz w:val="28"/>
        </w:rPr>
        <w:t>
      поштасы _____________, байланыс телефоны__________________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p>
      <w:pPr>
        <w:spacing w:after="0"/>
        <w:ind w:left="0"/>
        <w:jc w:val="both"/>
      </w:pPr>
      <w:r>
        <w:rPr>
          <w:rFonts w:ascii="Times New Roman"/>
          <w:b w:val="false"/>
          <w:i w:val="false"/>
          <w:color w:val="000000"/>
          <w:sz w:val="28"/>
        </w:rPr>
        <w:t>
      денсаулық сақтау ұйымдарына "Наркологиялық науқастар тізімі" және "Психикалық науқастар тізімінен"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(ЭЦҚ) (тегі, аты, әкесінің аты (болған жағдайда)</w:t>
      </w:r>
    </w:p>
    <w:p>
      <w:pPr>
        <w:spacing w:after="0"/>
        <w:ind w:left="0"/>
        <w:jc w:val="both"/>
      </w:pPr>
      <w:r>
        <w:rPr>
          <w:rFonts w:ascii="Times New Roman"/>
          <w:b w:val="false"/>
          <w:i w:val="false"/>
          <w:color w:val="000000"/>
          <w:sz w:val="28"/>
        </w:rPr>
        <w:t>
      Толтырылған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қызметімен айналысу құқығына </w:t>
            </w:r>
            <w:r>
              <w:br/>
            </w:r>
            <w:r>
              <w:rPr>
                <w:rFonts w:ascii="Times New Roman"/>
                <w:b w:val="false"/>
                <w:i w:val="false"/>
                <w:color w:val="000000"/>
                <w:sz w:val="20"/>
              </w:rPr>
              <w:t>үміткер адамдарды</w:t>
            </w:r>
            <w:r>
              <w:br/>
            </w:r>
            <w:r>
              <w:rPr>
                <w:rFonts w:ascii="Times New Roman"/>
                <w:b w:val="false"/>
                <w:i w:val="false"/>
                <w:color w:val="000000"/>
                <w:sz w:val="20"/>
              </w:rPr>
              <w:t xml:space="preserve"> 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Номер__________</w:t>
      </w:r>
    </w:p>
    <w:p>
      <w:pPr>
        <w:spacing w:after="0"/>
        <w:ind w:left="0"/>
        <w:jc w:val="left"/>
      </w:pPr>
      <w:r>
        <w:rPr>
          <w:rFonts w:ascii="Times New Roman"/>
          <w:b/>
          <w:i w:val="false"/>
          <w:color w:val="000000"/>
        </w:rPr>
        <w:t xml:space="preserve"> Жеке сот орындаушысы қызметімен айналысу құқығына аттестаттау/аттестаттамау туралы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жеке сот орындаушысы қызметімен айналысу құқығына аттестаттау/аттестаттамау деп танылсын.</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 қызметімен айналысу құқығына </w:t>
            </w:r>
            <w:r>
              <w:br/>
            </w:r>
            <w:r>
              <w:rPr>
                <w:rFonts w:ascii="Times New Roman"/>
                <w:b w:val="false"/>
                <w:i w:val="false"/>
                <w:color w:val="000000"/>
                <w:sz w:val="20"/>
              </w:rPr>
              <w:t>үміткер адамдарды</w:t>
            </w:r>
            <w:r>
              <w:br/>
            </w:r>
            <w:r>
              <w:rPr>
                <w:rFonts w:ascii="Times New Roman"/>
                <w:b w:val="false"/>
                <w:i w:val="false"/>
                <w:color w:val="000000"/>
                <w:sz w:val="20"/>
              </w:rPr>
              <w:t xml:space="preserve"> 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 қызметімен айналысуға құқығына үміткер адамдарды аттестаттауға және жеке сот орындаушысы қызметімен айналысуға лицензия беру туралы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аумақтық әділет органына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1. Мені жеке сот орындаушысы қызметімен айналысу құқығына үміткер адамдарды аттестаттауға жіберуіңізді сұраймын</w:t>
      </w:r>
    </w:p>
    <w:p>
      <w:pPr>
        <w:spacing w:after="0"/>
        <w:ind w:left="0"/>
        <w:jc w:val="both"/>
      </w:pPr>
      <w:r>
        <w:rPr>
          <w:rFonts w:ascii="Times New Roman"/>
          <w:b w:val="false"/>
          <w:i w:val="false"/>
          <w:color w:val="000000"/>
          <w:sz w:val="28"/>
        </w:rPr>
        <w:t>
      1) Дипломы туралы мәліметтер:</w:t>
      </w:r>
    </w:p>
    <w:p>
      <w:pPr>
        <w:spacing w:after="0"/>
        <w:ind w:left="0"/>
        <w:jc w:val="both"/>
      </w:pPr>
      <w:r>
        <w:rPr>
          <w:rFonts w:ascii="Times New Roman"/>
          <w:b w:val="false"/>
          <w:i w:val="false"/>
          <w:color w:val="000000"/>
          <w:sz w:val="28"/>
        </w:rPr>
        <w:t>
      1. Жоғары оқу орнының атауы _________________________</w:t>
      </w:r>
    </w:p>
    <w:p>
      <w:pPr>
        <w:spacing w:after="0"/>
        <w:ind w:left="0"/>
        <w:jc w:val="both"/>
      </w:pPr>
      <w:r>
        <w:rPr>
          <w:rFonts w:ascii="Times New Roman"/>
          <w:b w:val="false"/>
          <w:i w:val="false"/>
          <w:color w:val="000000"/>
          <w:sz w:val="28"/>
        </w:rPr>
        <w:t>
      2. Мамандық шифрі _______________________</w:t>
      </w:r>
    </w:p>
    <w:p>
      <w:pPr>
        <w:spacing w:after="0"/>
        <w:ind w:left="0"/>
        <w:jc w:val="both"/>
      </w:pPr>
      <w:r>
        <w:rPr>
          <w:rFonts w:ascii="Times New Roman"/>
          <w:b w:val="false"/>
          <w:i w:val="false"/>
          <w:color w:val="000000"/>
          <w:sz w:val="28"/>
        </w:rPr>
        <w:t>
      3. Дипломның нөмірі_______________________</w:t>
      </w:r>
    </w:p>
    <w:p>
      <w:pPr>
        <w:spacing w:after="0"/>
        <w:ind w:left="0"/>
        <w:jc w:val="both"/>
      </w:pPr>
      <w:r>
        <w:rPr>
          <w:rFonts w:ascii="Times New Roman"/>
          <w:b w:val="false"/>
          <w:i w:val="false"/>
          <w:color w:val="000000"/>
          <w:sz w:val="28"/>
        </w:rPr>
        <w:t>
      4. Дипломның берілген күні ____________________________</w:t>
      </w:r>
    </w:p>
    <w:p>
      <w:pPr>
        <w:spacing w:after="0"/>
        <w:ind w:left="0"/>
        <w:jc w:val="both"/>
      </w:pPr>
      <w:r>
        <w:rPr>
          <w:rFonts w:ascii="Times New Roman"/>
          <w:b w:val="false"/>
          <w:i w:val="false"/>
          <w:color w:val="000000"/>
          <w:sz w:val="28"/>
        </w:rPr>
        <w:t xml:space="preserve">
      2)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w:t>
      </w:r>
    </w:p>
    <w:p>
      <w:pPr>
        <w:spacing w:after="0"/>
        <w:ind w:left="0"/>
        <w:jc w:val="both"/>
      </w:pPr>
      <w:r>
        <w:rPr>
          <w:rFonts w:ascii="Times New Roman"/>
          <w:b w:val="false"/>
          <w:i w:val="false"/>
          <w:color w:val="000000"/>
          <w:sz w:val="28"/>
        </w:rPr>
        <w:t>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___________________________________________</w:t>
      </w:r>
    </w:p>
    <w:p>
      <w:pPr>
        <w:spacing w:after="0"/>
        <w:ind w:left="0"/>
        <w:jc w:val="both"/>
      </w:pPr>
      <w:r>
        <w:rPr>
          <w:rFonts w:ascii="Times New Roman"/>
          <w:b w:val="false"/>
          <w:i w:val="false"/>
          <w:color w:val="000000"/>
          <w:sz w:val="28"/>
        </w:rPr>
        <w:t>
      3)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p>
      <w:pPr>
        <w:spacing w:after="0"/>
        <w:ind w:left="0"/>
        <w:jc w:val="both"/>
      </w:pPr>
      <w:r>
        <w:rPr>
          <w:rFonts w:ascii="Times New Roman"/>
          <w:b w:val="false"/>
          <w:i w:val="false"/>
          <w:color w:val="000000"/>
          <w:sz w:val="28"/>
        </w:rPr>
        <w:t>
      3. Тағылымдаманың жетекшісі____________________________________</w:t>
      </w:r>
    </w:p>
    <w:p>
      <w:pPr>
        <w:spacing w:after="0"/>
        <w:ind w:left="0"/>
        <w:jc w:val="both"/>
      </w:pPr>
      <w:r>
        <w:rPr>
          <w:rFonts w:ascii="Times New Roman"/>
          <w:b w:val="false"/>
          <w:i w:val="false"/>
          <w:color w:val="000000"/>
          <w:sz w:val="28"/>
        </w:rPr>
        <w:t>
      4. Тағылымдаманың басталу күні____________________________________</w:t>
      </w:r>
    </w:p>
    <w:p>
      <w:pPr>
        <w:spacing w:after="0"/>
        <w:ind w:left="0"/>
        <w:jc w:val="both"/>
      </w:pPr>
      <w:r>
        <w:rPr>
          <w:rFonts w:ascii="Times New Roman"/>
          <w:b w:val="false"/>
          <w:i w:val="false"/>
          <w:color w:val="000000"/>
          <w:sz w:val="28"/>
        </w:rPr>
        <w:t>
      5. Тағылымдаманың аяқталған күні _________________________________</w:t>
      </w:r>
    </w:p>
    <w:p>
      <w:pPr>
        <w:spacing w:after="0"/>
        <w:ind w:left="0"/>
        <w:jc w:val="both"/>
      </w:pPr>
      <w:r>
        <w:rPr>
          <w:rFonts w:ascii="Times New Roman"/>
          <w:b w:val="false"/>
          <w:i w:val="false"/>
          <w:color w:val="000000"/>
          <w:sz w:val="28"/>
        </w:rPr>
        <w:t>
      4) Қызметтің жекелеген түрлерімен айналысу құқығы үшін лицензиялық алым ______________</w:t>
      </w:r>
    </w:p>
    <w:p>
      <w:pPr>
        <w:spacing w:after="0"/>
        <w:ind w:left="0"/>
        <w:jc w:val="both"/>
      </w:pPr>
      <w:r>
        <w:rPr>
          <w:rFonts w:ascii="Times New Roman"/>
          <w:b w:val="false"/>
          <w:i w:val="false"/>
          <w:color w:val="000000"/>
          <w:sz w:val="28"/>
        </w:rPr>
        <w:t>
      2. Жеке сот орындаушысы қызметімен айналысуға лицензия беруді сұраймын.</w:t>
      </w:r>
    </w:p>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p>
      <w:pPr>
        <w:spacing w:after="0"/>
        <w:ind w:left="0"/>
        <w:jc w:val="both"/>
      </w:pPr>
      <w:r>
        <w:rPr>
          <w:rFonts w:ascii="Times New Roman"/>
          <w:b w:val="false"/>
          <w:i w:val="false"/>
          <w:color w:val="000000"/>
          <w:sz w:val="28"/>
        </w:rPr>
        <w:t>
      поштасы _____________, байланыс телефоны__________________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p>
      <w:pPr>
        <w:spacing w:after="0"/>
        <w:ind w:left="0"/>
        <w:jc w:val="both"/>
      </w:pPr>
      <w:r>
        <w:rPr>
          <w:rFonts w:ascii="Times New Roman"/>
          <w:b w:val="false"/>
          <w:i w:val="false"/>
          <w:color w:val="000000"/>
          <w:sz w:val="28"/>
        </w:rPr>
        <w:t>
      денсаулық сақтау ұйымдарына "Наркологиялық науқастар тізімі" және "Психикалық науқастар тізімінен"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(ЭЦҚ) (тегі, аты, әкесінің аты (болған жағдайда)</w:t>
      </w:r>
    </w:p>
    <w:p>
      <w:pPr>
        <w:spacing w:after="0"/>
        <w:ind w:left="0"/>
        <w:jc w:val="both"/>
      </w:pPr>
      <w:r>
        <w:rPr>
          <w:rFonts w:ascii="Times New Roman"/>
          <w:b w:val="false"/>
          <w:i w:val="false"/>
          <w:color w:val="000000"/>
          <w:sz w:val="28"/>
        </w:rPr>
        <w:t>
      Толтырылған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69 Бұйрығына</w:t>
            </w:r>
            <w:r>
              <w:br/>
            </w:r>
            <w:r>
              <w:rPr>
                <w:rFonts w:ascii="Times New Roman"/>
                <w:b w:val="false"/>
                <w:i w:val="false"/>
                <w:color w:val="000000"/>
                <w:sz w:val="20"/>
              </w:rPr>
              <w:t>2-қосымша</w:t>
            </w:r>
          </w:p>
        </w:tc>
      </w:tr>
    </w:tbl>
    <w:bookmarkStart w:name="z50" w:id="85"/>
    <w:p>
      <w:pPr>
        <w:spacing w:after="0"/>
        <w:ind w:left="0"/>
        <w:jc w:val="left"/>
      </w:pPr>
      <w:r>
        <w:rPr>
          <w:rFonts w:ascii="Times New Roman"/>
          <w:b/>
          <w:i w:val="false"/>
          <w:color w:val="000000"/>
        </w:rPr>
        <w:t xml:space="preserve"> "Жеке сот орындаушысы қызметімен айналысуға лицензия беру" мемлекеттік көрсетілетін қызметтің қағидалары</w:t>
      </w:r>
    </w:p>
    <w:bookmarkEnd w:id="85"/>
    <w:bookmarkStart w:name="z51" w:id="86"/>
    <w:p>
      <w:pPr>
        <w:spacing w:after="0"/>
        <w:ind w:left="0"/>
        <w:jc w:val="left"/>
      </w:pPr>
      <w:r>
        <w:rPr>
          <w:rFonts w:ascii="Times New Roman"/>
          <w:b/>
          <w:i w:val="false"/>
          <w:color w:val="000000"/>
        </w:rPr>
        <w:t xml:space="preserve"> 1-тарау. Жалпы ережелер</w:t>
      </w:r>
    </w:p>
    <w:bookmarkEnd w:id="86"/>
    <w:bookmarkStart w:name="z52" w:id="87"/>
    <w:p>
      <w:pPr>
        <w:spacing w:after="0"/>
        <w:ind w:left="0"/>
        <w:jc w:val="both"/>
      </w:pPr>
      <w:r>
        <w:rPr>
          <w:rFonts w:ascii="Times New Roman"/>
          <w:b w:val="false"/>
          <w:i w:val="false"/>
          <w:color w:val="000000"/>
          <w:sz w:val="28"/>
        </w:rPr>
        <w:t xml:space="preserve">
      1. Осы "Жеке сот орындаушысы қызметімен айналысуға лицензия беру" мемлекеттік көрсетілетін қызметтің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"Жеке сот орындаушысы қызметімен айналысуға лицензия беру" мемлекеттік көрсетілетін қызмет (бұдан әрі-мемлекеттік көрсетілетін қызмет) тәртібін айқындайды.</w:t>
      </w:r>
    </w:p>
    <w:bookmarkEnd w:id="87"/>
    <w:bookmarkStart w:name="z53" w:id="88"/>
    <w:p>
      <w:pPr>
        <w:spacing w:after="0"/>
        <w:ind w:left="0"/>
        <w:jc w:val="both"/>
      </w:pPr>
      <w:r>
        <w:rPr>
          <w:rFonts w:ascii="Times New Roman"/>
          <w:b w:val="false"/>
          <w:i w:val="false"/>
          <w:color w:val="000000"/>
          <w:sz w:val="28"/>
        </w:rPr>
        <w:t>
      2. Мемлекеттік қызметті Қазақстан Республикасы Әділет министрлігі (бұдан әрі - көрсетілетін қызметті беруші ) көрсетеді .</w:t>
      </w:r>
    </w:p>
    <w:bookmarkEnd w:id="88"/>
    <w:bookmarkStart w:name="z54" w:id="89"/>
    <w:p>
      <w:pPr>
        <w:spacing w:after="0"/>
        <w:ind w:left="0"/>
        <w:jc w:val="both"/>
      </w:pPr>
      <w:r>
        <w:rPr>
          <w:rFonts w:ascii="Times New Roman"/>
          <w:b w:val="false"/>
          <w:i w:val="false"/>
          <w:color w:val="000000"/>
          <w:sz w:val="28"/>
        </w:rPr>
        <w:t>
      3. "Бір өтініш" қағидаты - бір өтініш негізінде көрсетілетін бірнеше мемлекеттік қызметтердің жиынтығын көздейтін мемлекеттік көрсетілетін қызметтің нысаны.</w:t>
      </w:r>
    </w:p>
    <w:bookmarkEnd w:id="89"/>
    <w:bookmarkStart w:name="z55" w:id="90"/>
    <w:p>
      <w:pPr>
        <w:spacing w:after="0"/>
        <w:ind w:left="0"/>
        <w:jc w:val="left"/>
      </w:pPr>
      <w:r>
        <w:rPr>
          <w:rFonts w:ascii="Times New Roman"/>
          <w:b/>
          <w:i w:val="false"/>
          <w:color w:val="000000"/>
        </w:rPr>
        <w:t xml:space="preserve"> 2-тарау. Мемлекеттік қызметті көрсету тәртібі</w:t>
      </w:r>
    </w:p>
    <w:bookmarkEnd w:id="90"/>
    <w:bookmarkStart w:name="z56" w:id="91"/>
    <w:p>
      <w:pPr>
        <w:spacing w:after="0"/>
        <w:ind w:left="0"/>
        <w:jc w:val="both"/>
      </w:pPr>
      <w:r>
        <w:rPr>
          <w:rFonts w:ascii="Times New Roman"/>
          <w:b w:val="false"/>
          <w:i w:val="false"/>
          <w:color w:val="000000"/>
          <w:sz w:val="28"/>
        </w:rPr>
        <w:t>
      4. Жеке тұлға (бұдан әрі - көрсетілетін қызметті алушы) жеке сот орындаушысы қызметімен айналысуға лицензия алу үшін көрсетілетін қызметті берушіге өтінішті "электрондық үкіметтің" www.egov.kz. веб-порталы арқылы жолдайды.</w:t>
      </w:r>
    </w:p>
    <w:bookmarkEnd w:id="91"/>
    <w:bookmarkStart w:name="z57" w:id="92"/>
    <w:p>
      <w:pPr>
        <w:spacing w:after="0"/>
        <w:ind w:left="0"/>
        <w:jc w:val="both"/>
      </w:pPr>
      <w:r>
        <w:rPr>
          <w:rFonts w:ascii="Times New Roman"/>
          <w:b w:val="false"/>
          <w:i w:val="false"/>
          <w:color w:val="000000"/>
          <w:sz w:val="28"/>
        </w:rPr>
        <w:t>
      5. Көрсетілетін қызметті алушы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қызметтің нәтижесін алу күні мен уақыты көрсетілген хабарлама жіберіледі.</w:t>
      </w:r>
    </w:p>
    <w:bookmarkEnd w:id="92"/>
    <w:bookmarkStart w:name="z58" w:id="93"/>
    <w:p>
      <w:pPr>
        <w:spacing w:after="0"/>
        <w:ind w:left="0"/>
        <w:jc w:val="both"/>
      </w:pPr>
      <w:r>
        <w:rPr>
          <w:rFonts w:ascii="Times New Roman"/>
          <w:b w:val="false"/>
          <w:i w:val="false"/>
          <w:color w:val="000000"/>
          <w:sz w:val="28"/>
        </w:rPr>
        <w:t>
      6. Осы қағидаларға 1-қосымшаға сәйкес Тізбеде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Әділет министрінің 20.10.2021 </w:t>
      </w:r>
      <w:r>
        <w:rPr>
          <w:rFonts w:ascii="Times New Roman"/>
          <w:b w:val="false"/>
          <w:i w:val="false"/>
          <w:color w:val="00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94"/>
    <w:p>
      <w:pPr>
        <w:spacing w:after="0"/>
        <w:ind w:left="0"/>
        <w:jc w:val="both"/>
      </w:pPr>
      <w:r>
        <w:rPr>
          <w:rFonts w:ascii="Times New Roman"/>
          <w:b w:val="false"/>
          <w:i w:val="false"/>
          <w:color w:val="000000"/>
          <w:sz w:val="28"/>
        </w:rPr>
        <w:t>
      8. Жеке басын куәландыратын құжат туралы, әрекетке қабілеттілігіне немесе әрекет қабілеттілігі шектеулі шектеулердің жоқтығы туралы, жеке сот орындаушысы лауазымына тағайындалғанға дейін үш жыл ішінде сот тәртібімен әкімшілік жаза қолданылған сыбайлас жемқорлық құқық бұзушылықтар туралы, жасалған сыбайлас жемқорлық құқық бұзушылықтар жайлы мәліметтердің жоқтығы туралы, заңда белгіленген тәртіппен өтелмеген немесе алынбаған соттылығының жоқтығы туралы, мемлекеттік, әскери қызметтен, құқық қорғау және арнаулы мемлекеттік органдардан, соттардан және әділет органдарынан жағымсыз себептер бойынша бұрын босатылғандар туралы мәліметтердің жоқтығы туралы, жеке сот орындаушысы қызметімен айналысу құқығына берілген лицензиядан айыру туралы,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мемлекеттік ақпараттық жүйелерде қамтылған мәліметтерді көрсетілетін қызметті беруші тиісті мемлекеттік ақпараттық жүйелерден "электрондық үкімет" шлюзі арқылы алады.</w:t>
      </w:r>
    </w:p>
    <w:bookmarkEnd w:id="94"/>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20.10.2021 </w:t>
      </w:r>
      <w:r>
        <w:rPr>
          <w:rFonts w:ascii="Times New Roman"/>
          <w:b w:val="false"/>
          <w:i w:val="false"/>
          <w:color w:val="00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95"/>
    <w:p>
      <w:pPr>
        <w:spacing w:after="0"/>
        <w:ind w:left="0"/>
        <w:jc w:val="both"/>
      </w:pPr>
      <w:r>
        <w:rPr>
          <w:rFonts w:ascii="Times New Roman"/>
          <w:b w:val="false"/>
          <w:i w:val="false"/>
          <w:color w:val="000000"/>
          <w:sz w:val="28"/>
        </w:rPr>
        <w:t>
      9. Көрсетілетін қызметті беруші лицензия алуға құжаттар келіп түскен күні оларды тіркейді және орындауға береді.</w:t>
      </w:r>
    </w:p>
    <w:bookmarkEnd w:id="9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2015 жылғы 23 қарашадағы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қызметті алуға өтінішті тіркеу келесі жұмыс күні жүзеге асырылады.</w:t>
      </w:r>
    </w:p>
    <w:bookmarkStart w:name="z65" w:id="96"/>
    <w:p>
      <w:pPr>
        <w:spacing w:after="0"/>
        <w:ind w:left="0"/>
        <w:jc w:val="both"/>
      </w:pPr>
      <w:r>
        <w:rPr>
          <w:rFonts w:ascii="Times New Roman"/>
          <w:b w:val="false"/>
          <w:i w:val="false"/>
          <w:color w:val="000000"/>
          <w:sz w:val="28"/>
        </w:rPr>
        <w:t xml:space="preserve">
      10. Көрсетілетің қызметті беруші көрсетілетін қызметті алушының құжаттарын алған уақыттан бастап екі жұмыс күні ішінде тапсырған құжаттарының толықтығын тексереді. </w:t>
      </w:r>
    </w:p>
    <w:bookmarkEnd w:id="96"/>
    <w:p>
      <w:pPr>
        <w:spacing w:after="0"/>
        <w:ind w:left="0"/>
        <w:jc w:val="both"/>
      </w:pPr>
      <w:r>
        <w:rPr>
          <w:rFonts w:ascii="Times New Roman"/>
          <w:b w:val="false"/>
          <w:i w:val="false"/>
          <w:color w:val="000000"/>
          <w:sz w:val="28"/>
        </w:rPr>
        <w:t>
      Құжаттардың толық топтамасы ұсынылмаған жағдайда және (немесе) қолдану мерзімі өтіп кеткен құжаттар ұсынылған жағдайда, көрсетілетін қызметті беруші көрсетілген мерзімде өтінішті одан әрі қараудан дәлелді бас тарту туралы жауап береді.</w:t>
      </w:r>
    </w:p>
    <w:bookmarkStart w:name="z66" w:id="97"/>
    <w:p>
      <w:pPr>
        <w:spacing w:after="0"/>
        <w:ind w:left="0"/>
        <w:jc w:val="both"/>
      </w:pPr>
      <w:r>
        <w:rPr>
          <w:rFonts w:ascii="Times New Roman"/>
          <w:b w:val="false"/>
          <w:i w:val="false"/>
          <w:color w:val="000000"/>
          <w:sz w:val="28"/>
        </w:rPr>
        <w:t>
      11.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9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20.10.2021 </w:t>
      </w:r>
      <w:r>
        <w:rPr>
          <w:rFonts w:ascii="Times New Roman"/>
          <w:b w:val="false"/>
          <w:i w:val="false"/>
          <w:color w:val="00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98"/>
    <w:p>
      <w:pPr>
        <w:spacing w:after="0"/>
        <w:ind w:left="0"/>
        <w:jc w:val="both"/>
      </w:pPr>
      <w:r>
        <w:rPr>
          <w:rFonts w:ascii="Times New Roman"/>
          <w:b w:val="false"/>
          <w:i w:val="false"/>
          <w:color w:val="000000"/>
          <w:sz w:val="28"/>
        </w:rPr>
        <w:t>
      12. Лицензияны беруден бас тарту, егер:</w:t>
      </w:r>
    </w:p>
    <w:bookmarkEnd w:id="98"/>
    <w:bookmarkStart w:name="z68" w:id="99"/>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99"/>
    <w:bookmarkStart w:name="z69" w:id="100"/>
    <w:p>
      <w:pPr>
        <w:spacing w:after="0"/>
        <w:ind w:left="0"/>
        <w:jc w:val="both"/>
      </w:pPr>
      <w:r>
        <w:rPr>
          <w:rFonts w:ascii="Times New Roman"/>
          <w:b w:val="false"/>
          <w:i w:val="false"/>
          <w:color w:val="000000"/>
          <w:sz w:val="28"/>
        </w:rPr>
        <w:t>
      2) лицензиялық алым енгізілмеген;</w:t>
      </w:r>
    </w:p>
    <w:bookmarkEnd w:id="100"/>
    <w:bookmarkStart w:name="z70" w:id="101"/>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101"/>
    <w:bookmarkStart w:name="z71" w:id="102"/>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bookmarkEnd w:id="102"/>
    <w:bookmarkStart w:name="z72" w:id="103"/>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103"/>
    <w:bookmarkStart w:name="z73" w:id="104"/>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w:t>
      </w:r>
    </w:p>
    <w:bookmarkEnd w:id="104"/>
    <w:bookmarkStart w:name="z74" w:id="105"/>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End w:id="105"/>
    <w:bookmarkStart w:name="z75" w:id="106"/>
    <w:p>
      <w:pPr>
        <w:spacing w:after="0"/>
        <w:ind w:left="0"/>
        <w:jc w:val="left"/>
      </w:pPr>
      <w:r>
        <w:rPr>
          <w:rFonts w:ascii="Times New Roman"/>
          <w:b/>
          <w:i w:val="false"/>
          <w:color w:val="000000"/>
        </w:rPr>
        <w:t xml:space="preserve"> 3-тарау . Жеке сот орындаушысы қызметімен айналысуға арналған лицензияны қайта ресімдеу тәртібі</w:t>
      </w:r>
    </w:p>
    <w:bookmarkEnd w:id="106"/>
    <w:bookmarkStart w:name="z76" w:id="107"/>
    <w:p>
      <w:pPr>
        <w:spacing w:after="0"/>
        <w:ind w:left="0"/>
        <w:jc w:val="both"/>
      </w:pPr>
      <w:r>
        <w:rPr>
          <w:rFonts w:ascii="Times New Roman"/>
          <w:b w:val="false"/>
          <w:i w:val="false"/>
          <w:color w:val="000000"/>
          <w:sz w:val="28"/>
        </w:rPr>
        <w:t>
      13. Лицензияны қайта ресімдеуге арналған жеке тұлғаның өтініші "электрондық үкімет" веб-порталы арқылы ЭЦҚ қойылған электрондық құжат нысанында осы Қағидаларға 4-қосымшаға сәйкес көрсетілетін қызметті алушының жеке басын куәландыратын құжат ауыстырылған сәттен бастап күнтізбелік 30 (отыз) күн ішінде беріледі.</w:t>
      </w:r>
    </w:p>
    <w:bookmarkEnd w:id="107"/>
    <w:p>
      <w:pPr>
        <w:spacing w:after="0"/>
        <w:ind w:left="0"/>
        <w:jc w:val="both"/>
      </w:pPr>
      <w:r>
        <w:rPr>
          <w:rFonts w:ascii="Times New Roman"/>
          <w:b w:val="false"/>
          <w:i w:val="false"/>
          <w:color w:val="000000"/>
          <w:sz w:val="28"/>
        </w:rPr>
        <w:t>
      Көрсетілетін қызметті беруші тегін, атын, әкесінің атын (бар болса) ауыстыру туралы мәліметтерді "электрондық үкімет" шлюзі арқылы "Жеке тұлғалар" мемлекеттік деректер базасынан алады.</w:t>
      </w:r>
    </w:p>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p>
      <w:pPr>
        <w:spacing w:after="0"/>
        <w:ind w:left="0"/>
        <w:jc w:val="both"/>
      </w:pPr>
      <w:r>
        <w:rPr>
          <w:rFonts w:ascii="Times New Roman"/>
          <w:b w:val="false"/>
          <w:i w:val="false"/>
          <w:color w:val="000000"/>
          <w:sz w:val="28"/>
        </w:rPr>
        <w:t>
      "Электрондық үкімет" веб-порталы көрсетілетін қызметті алушының өтініші бойынша мемлекеттік қызмет көрсету нәтижесін "электрондық үкімет" веб-порталының көліктік қолтаңбасы арқылы көрсетілетін қызметті берушінің қатысуынсыз жұмыс күнінде 20 (жиырма) минут ішінде толық автоматты түрде өңдейді және қалыптастырады.</w:t>
      </w:r>
    </w:p>
    <w:p>
      <w:pPr>
        <w:spacing w:after="0"/>
        <w:ind w:left="0"/>
        <w:jc w:val="both"/>
      </w:pPr>
      <w:r>
        <w:rPr>
          <w:rFonts w:ascii="Times New Roman"/>
          <w:b w:val="false"/>
          <w:i w:val="false"/>
          <w:color w:val="000000"/>
          <w:sz w:val="28"/>
        </w:rPr>
        <w:t xml:space="preserve">
      Мемлекеттік қызметті көрсету нәтижесі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 веб-порталының көліктік қолтаңбасымен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08"/>
    <w:p>
      <w:pPr>
        <w:spacing w:after="0"/>
        <w:ind w:left="0"/>
        <w:jc w:val="left"/>
      </w:pPr>
      <w:r>
        <w:rPr>
          <w:rFonts w:ascii="Times New Roman"/>
          <w:b/>
          <w:i w:val="false"/>
          <w:color w:val="000000"/>
        </w:rPr>
        <w:t xml:space="preserve"> 4-тарау. Мемлекеттік көрсетілетін қызметтің ерекшеліктерін ескере отырып өзге де талаптар</w:t>
      </w:r>
    </w:p>
    <w:bookmarkEnd w:id="108"/>
    <w:bookmarkStart w:name="z84" w:id="109"/>
    <w:p>
      <w:pPr>
        <w:spacing w:after="0"/>
        <w:ind w:left="0"/>
        <w:jc w:val="both"/>
      </w:pPr>
      <w:r>
        <w:rPr>
          <w:rFonts w:ascii="Times New Roman"/>
          <w:b w:val="false"/>
          <w:i w:val="false"/>
          <w:color w:val="000000"/>
          <w:sz w:val="28"/>
        </w:rPr>
        <w:t xml:space="preserve">
      17. Көрсетілетін қызметті алушы "Жеке сот орындаушысы қызметімен айналысуға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бір өтінішті жолдайды. </w:t>
      </w:r>
    </w:p>
    <w:bookmarkEnd w:id="109"/>
    <w:p>
      <w:pPr>
        <w:spacing w:after="0"/>
        <w:ind w:left="0"/>
        <w:jc w:val="both"/>
      </w:pPr>
      <w:r>
        <w:rPr>
          <w:rFonts w:ascii="Times New Roman"/>
          <w:b w:val="false"/>
          <w:i w:val="false"/>
          <w:color w:val="000000"/>
          <w:sz w:val="28"/>
        </w:rPr>
        <w:t>
      Жеке сот орындаушысы қызметімен айналысуға үміткер адамдардың аттестаттаудан өткені туралы шешім "Жеке сот орындаушысының қызметімен айналысуға лицензия беру" мемлекеттік қызметін одан әрі көрсету үшін Қазақстан Республикасының Әділет министрлігіне жіберіледі.</w:t>
      </w:r>
    </w:p>
    <w:p>
      <w:pPr>
        <w:spacing w:after="0"/>
        <w:ind w:left="0"/>
        <w:jc w:val="both"/>
      </w:pPr>
      <w:r>
        <w:rPr>
          <w:rFonts w:ascii="Times New Roman"/>
          <w:b w:val="false"/>
          <w:i w:val="false"/>
          <w:color w:val="000000"/>
          <w:sz w:val="28"/>
        </w:rPr>
        <w:t>
      "Бір өтініш" қағидаты бойынша мемлекеттік көрсетілетін қызмет осы Қағидалардың және "Жеке сот орындаушысы қызметімен айналысуға үміткер адамдарды аттестаттаудан өткізу" мемлекеттік көрсетілетін қызмет қағидаларының талаптары ескеріліп көрсетіледі.</w:t>
      </w:r>
    </w:p>
    <w:bookmarkStart w:name="z85" w:id="110"/>
    <w:p>
      <w:pPr>
        <w:spacing w:after="0"/>
        <w:ind w:left="0"/>
        <w:jc w:val="both"/>
      </w:pPr>
      <w:r>
        <w:rPr>
          <w:rFonts w:ascii="Times New Roman"/>
          <w:b w:val="false"/>
          <w:i w:val="false"/>
          <w:color w:val="000000"/>
          <w:sz w:val="28"/>
        </w:rPr>
        <w:t>
      18. Көрсетілетін қызметті беруші мемлекеттік қызметтерді көрсету мониторингінің ақпараттық жүйесіне мемлекеттік қызмет көрсету сатысы туралы деректерді енгізуді қамтамасыз етеді.</w:t>
      </w:r>
    </w:p>
    <w:bookmarkEnd w:id="110"/>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Әділет министрлігі "электрондық үкімет" ақпараттық-коммуникацялық инфрақұрылымының операторына, "Бірыңғай байланыс орталығына" тиісті нормативтік құқықтық акт әділет органдарында мемлекеттік тіркелгеннен кейін 3 (үш)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11"/>
    <w:p>
      <w:pPr>
        <w:spacing w:after="0"/>
        <w:ind w:left="0"/>
        <w:jc w:val="both"/>
      </w:pPr>
      <w:r>
        <w:rPr>
          <w:rFonts w:ascii="Times New Roman"/>
          <w:b w:val="false"/>
          <w:i w:val="false"/>
          <w:color w:val="000000"/>
          <w:sz w:val="28"/>
        </w:rPr>
        <w:t>
      19. Ақпараттық жүйе істен шыққан жағдайда көрсетілетін қызметті беруші уәкілетті органды және/немесе "Ұлттық ақпараттық технологиялар" акционерлік қоғамы хабардар етеді.</w:t>
      </w:r>
    </w:p>
    <w:bookmarkEnd w:id="111"/>
    <w:bookmarkStart w:name="z87" w:id="112"/>
    <w:p>
      <w:pPr>
        <w:spacing w:after="0"/>
        <w:ind w:left="0"/>
        <w:jc w:val="left"/>
      </w:pPr>
      <w:r>
        <w:rPr>
          <w:rFonts w:ascii="Times New Roman"/>
          <w:b/>
          <w:i w:val="false"/>
          <w:color w:val="000000"/>
        </w:rPr>
        <w:t xml:space="preserve"> 5-тарау. Мемлекеттік көрсетілетін қызмет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12"/>
    <w:bookmarkStart w:name="z88" w:id="113"/>
    <w:p>
      <w:pPr>
        <w:spacing w:after="0"/>
        <w:ind w:left="0"/>
        <w:jc w:val="both"/>
      </w:pPr>
      <w:r>
        <w:rPr>
          <w:rFonts w:ascii="Times New Roman"/>
          <w:b w:val="false"/>
          <w:i w:val="false"/>
          <w:color w:val="000000"/>
          <w:sz w:val="28"/>
        </w:rPr>
        <w:t>
      20.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берушінің басшысы атына, Қазақстан Республикасының Әділет министрлігіне немесе Қазақстан Республикасының заңнамасына сәйкес мемлекеттік көрсетілетін қызметтердің сапасын бағалау және бақылау жөніндегі уәкілетті органға беріледі.</w:t>
      </w:r>
    </w:p>
    <w:bookmarkEnd w:id="113"/>
    <w:bookmarkStart w:name="z89" w:id="114"/>
    <w:p>
      <w:pPr>
        <w:spacing w:after="0"/>
        <w:ind w:left="0"/>
        <w:jc w:val="both"/>
      </w:pPr>
      <w:r>
        <w:rPr>
          <w:rFonts w:ascii="Times New Roman"/>
          <w:b w:val="false"/>
          <w:i w:val="false"/>
          <w:color w:val="000000"/>
          <w:sz w:val="28"/>
        </w:rPr>
        <w:t>
      21. Көрсетілетін қызметті берушінің атына немесе Әділет министрлігіне келіп түскен көрсетілетін қызметті алушының шағымы тіркелген күнінен бастап бес жұмыс күні ішінде қаралуға жатады.</w:t>
      </w:r>
    </w:p>
    <w:bookmarkEnd w:id="114"/>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90" w:id="115"/>
    <w:p>
      <w:pPr>
        <w:spacing w:after="0"/>
        <w:ind w:left="0"/>
        <w:jc w:val="both"/>
      </w:pPr>
      <w:r>
        <w:rPr>
          <w:rFonts w:ascii="Times New Roman"/>
          <w:b w:val="false"/>
          <w:i w:val="false"/>
          <w:color w:val="000000"/>
          <w:sz w:val="28"/>
        </w:rPr>
        <w:t>
      22.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1-қосымшаға өзгерістер енгізілді - ҚР Әділет министрінің 20.10.2021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06.12.2024 </w:t>
      </w:r>
      <w:r>
        <w:rPr>
          <w:rFonts w:ascii="Times New Roman"/>
          <w:b w:val="false"/>
          <w:i w:val="false"/>
          <w:color w:val="ff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25.09.2025 </w:t>
      </w:r>
      <w:r>
        <w:rPr>
          <w:rFonts w:ascii="Times New Roman"/>
          <w:b w:val="false"/>
          <w:i w:val="false"/>
          <w:color w:val="ff0000"/>
          <w:sz w:val="28"/>
        </w:rPr>
        <w:t>№ 525</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 қызметімен айналысуға лицензия беру" мемлекеттік көрсетілетін қызметке қойылатын негізгі талаптардың </w:t>
            </w:r>
            <w:r>
              <w:rPr>
                <w:rFonts w:ascii="Times New Roman"/>
                <w:b w:val="false"/>
                <w:i w:val="false"/>
                <w:color w:val="000000"/>
                <w:sz w:val="20"/>
              </w:rPr>
              <w:t>тізбесі</w:t>
            </w:r>
            <w:r>
              <w:rPr>
                <w:rFonts w:ascii="Times New Roman"/>
                <w:b w:val="false"/>
                <w:i w:val="false"/>
                <w:color w:val="000000"/>
                <w:sz w:val="20"/>
              </w:rPr>
              <w:t xml:space="preserve">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жұмыс кестесін және құжаттарды қабылдау уақытын ескере отырып:</w:t>
            </w:r>
          </w:p>
          <w:p>
            <w:pPr>
              <w:spacing w:after="20"/>
              <w:ind w:left="20"/>
              <w:jc w:val="both"/>
            </w:pPr>
            <w:r>
              <w:rPr>
                <w:rFonts w:ascii="Times New Roman"/>
                <w:b w:val="false"/>
                <w:i w:val="false"/>
                <w:color w:val="000000"/>
                <w:sz w:val="20"/>
              </w:rPr>
              <w:t>
лицензия беру кезінде 10 жұмыс күні;</w:t>
            </w:r>
          </w:p>
          <w:p>
            <w:pPr>
              <w:spacing w:after="20"/>
              <w:ind w:left="20"/>
              <w:jc w:val="both"/>
            </w:pPr>
            <w:r>
              <w:rPr>
                <w:rFonts w:ascii="Times New Roman"/>
                <w:b w:val="false"/>
                <w:i w:val="false"/>
                <w:color w:val="000000"/>
                <w:sz w:val="20"/>
              </w:rPr>
              <w:t>
лицензияны қайта ресімдеу кезінде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 қайта ресімдеу, не мемлекеттік қызметті көрсетуден бас тарту туралы дәлелді жауап беру</w:t>
            </w:r>
          </w:p>
          <w:p>
            <w:pPr>
              <w:spacing w:after="20"/>
              <w:ind w:left="20"/>
              <w:jc w:val="both"/>
            </w:pPr>
            <w:r>
              <w:rPr>
                <w:rFonts w:ascii="Times New Roman"/>
                <w:b w:val="false"/>
                <w:i w:val="false"/>
                <w:color w:val="000000"/>
                <w:sz w:val="20"/>
              </w:rPr>
              <w:t>
Мемлекеттік көрсетілетін қызметтің нәтижесін ұсыну нысаны - электрондық.</w:t>
            </w:r>
          </w:p>
          <w:p>
            <w:pPr>
              <w:spacing w:after="20"/>
              <w:ind w:left="20"/>
              <w:jc w:val="both"/>
            </w:pPr>
            <w:r>
              <w:rPr>
                <w:rFonts w:ascii="Times New Roman"/>
                <w:b w:val="false"/>
                <w:i w:val="false"/>
                <w:color w:val="000000"/>
                <w:sz w:val="20"/>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16"/>
          <w:p>
            <w:pPr>
              <w:spacing w:after="20"/>
              <w:ind w:left="20"/>
              <w:jc w:val="both"/>
            </w:pPr>
            <w:r>
              <w:rPr>
                <w:rFonts w:ascii="Times New Roman"/>
                <w:b w:val="false"/>
                <w:i w:val="false"/>
                <w:color w:val="000000"/>
                <w:sz w:val="20"/>
              </w:rPr>
              <w:t xml:space="preserve">
Жеке сот орындаушысы қызметімен айналысуға лицензия беру және қайта ресімдеу үшін қызметтің жекелеген түрлерімен айналысу құқығы үшін лицензиялық алым 2025 жылғы 18 шiлдедегi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алынады: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6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лицензия беру кезіндегі мөлшерлеменің 10%.</w:t>
            </w:r>
          </w:p>
          <w:p>
            <w:pPr>
              <w:spacing w:after="20"/>
              <w:ind w:left="20"/>
              <w:jc w:val="both"/>
            </w:pPr>
            <w:r>
              <w:rPr>
                <w:rFonts w:ascii="Times New Roman"/>
                <w:b w:val="false"/>
                <w:i w:val="false"/>
                <w:color w:val="000000"/>
                <w:sz w:val="20"/>
              </w:rPr>
              <w:t>
Мемлекеттік көрсетілетін қызмет үшін ақы төлеу қолма-қол және (немесе) төлемнің мөлшері мен күнін растайтын құжат (түбіртек) беретін екінші деңгейдегі банктер және банк операцияларының жекелеген түрлерін жүзеге асыратын ұйымдар, не ЭҮТШ арқылы қолма-қол ақшасыз есеп айырысу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демалыс және мереке күндерін қоспағанда, дүйсенбі- жұма аралығында сағат 09.00- ден 18.30-ға дейін, сағат 13.00- ден 14.30-ға дейінгі түскі үзіліспен;</w:t>
            </w:r>
          </w:p>
          <w:p>
            <w:pPr>
              <w:spacing w:after="20"/>
              <w:ind w:left="20"/>
              <w:jc w:val="both"/>
            </w:pPr>
            <w:r>
              <w:rPr>
                <w:rFonts w:ascii="Times New Roman"/>
                <w:b w:val="false"/>
                <w:i w:val="false"/>
                <w:color w:val="000000"/>
                <w:sz w:val="20"/>
              </w:rPr>
              <w:t>
өтінімдерді қабылдау - 9.00-ден 17.30-ға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Көрсетілетін қызметті алушы жұмыс уақыты аяқталғаннан кейін, демалыс және мереке күндері жүгінген кезде, 2015 жылғы 23 қарашадағы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Қағидаларға 2-қосымшаға сәйкес нысан бойынша лицензияны және (немесе) лицензияға қосымшаны алуға арналған жеке тұлғаның өтiнiші;</w:t>
            </w:r>
          </w:p>
          <w:p>
            <w:pPr>
              <w:spacing w:after="20"/>
              <w:ind w:left="20"/>
              <w:jc w:val="both"/>
            </w:pPr>
            <w:r>
              <w:rPr>
                <w:rFonts w:ascii="Times New Roman"/>
                <w:b w:val="false"/>
                <w:i w:val="false"/>
                <w:color w:val="000000"/>
                <w:sz w:val="20"/>
              </w:rPr>
              <w:t xml:space="preserve">
2) Қағидаларға 3-қосымшаға сәйкес жеке сот орындаушысы қызметін жүзеге асыруға арналған талаптарға сәйкестігі туралы </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p>
            <w:pPr>
              <w:spacing w:after="20"/>
              <w:ind w:left="20"/>
              <w:jc w:val="both"/>
            </w:pPr>
            <w:r>
              <w:rPr>
                <w:rFonts w:ascii="Times New Roman"/>
                <w:b w:val="false"/>
                <w:i w:val="false"/>
                <w:color w:val="000000"/>
                <w:sz w:val="20"/>
              </w:rPr>
              <w:t xml:space="preserve">
4)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прокуратура немесе тергеу органдарындағы жұмыс өтiлiн растайтын құжаттың электрондық көшiрмесі прокурор немесе тергеушi лауазымында кемiнде бес жыл жұмыс өтiлi болған жағдайда, прокуратура және тергеу органдарынан босатылған адамдар үшін талап етіледі.</w:t>
            </w:r>
          </w:p>
          <w:p>
            <w:pPr>
              <w:spacing w:after="20"/>
              <w:ind w:left="20"/>
              <w:jc w:val="both"/>
            </w:pPr>
            <w:r>
              <w:rPr>
                <w:rFonts w:ascii="Times New Roman"/>
                <w:b w:val="false"/>
                <w:i w:val="false"/>
                <w:color w:val="000000"/>
                <w:sz w:val="20"/>
              </w:rPr>
              <w:t>
5) Қазақстан Республикасы Еңбек кодексінің 35-бабына сәйкес атқарушылық құжаттардың орындалуын қамтамасыз ету саласындағы мемлекеттік органдардағы жұмыс өтiлiн растайтын, құжаттың электрондық көшiрмесі атқарушылық құжаттардың орындалуын қамтамасыз ету саласындағы мемлекеттік органдарда кемiнде екі жыл жұмыс өтiлi болған адамдар үшін талап етіледі.</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Қағидалардың 4-қосымшасына сәйкес нысандағы өтініш;</w:t>
            </w:r>
          </w:p>
          <w:p>
            <w:pPr>
              <w:spacing w:after="20"/>
              <w:ind w:left="20"/>
              <w:jc w:val="both"/>
            </w:pPr>
            <w:r>
              <w:rPr>
                <w:rFonts w:ascii="Times New Roman"/>
                <w:b w:val="false"/>
                <w:i w:val="false"/>
                <w:color w:val="000000"/>
                <w:sz w:val="20"/>
              </w:rPr>
              <w:t>
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мемлекеттік ақпараттық жүйелерінен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беруден бас тарту, егер:</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байланыс телефондары 8 (7172) 74-06-23.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"Жеке сот орындаушысы қызметімен айналысуға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бір өтінішті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ff0000"/>
          <w:sz w:val="28"/>
        </w:rPr>
        <w:t xml:space="preserve">
      Ескерту. 2-қосымша алып тасталды - ҚР Әділет министрінің 20.10.2021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орындаушысының қызметімен айналысу үшін біліктілік талаптарыныңсәйкестігі туралы мәліметтер нысаны</w:t>
      </w:r>
    </w:p>
    <w:p>
      <w:pPr>
        <w:spacing w:after="0"/>
        <w:ind w:left="0"/>
        <w:jc w:val="both"/>
      </w:pPr>
      <w:r>
        <w:rPr>
          <w:rFonts w:ascii="Times New Roman"/>
          <w:b w:val="false"/>
          <w:i w:val="false"/>
          <w:color w:val="ff0000"/>
          <w:sz w:val="28"/>
        </w:rPr>
        <w:t xml:space="preserve">
      Ескерту. 3-қосымша алып тасталды - ҚР Әділет министрінің 20.10.2021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17"/>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117"/>
    <w:p>
      <w:pPr>
        <w:spacing w:after="0"/>
        <w:ind w:left="0"/>
        <w:jc w:val="both"/>
      </w:pPr>
      <w:r>
        <w:rPr>
          <w:rFonts w:ascii="Times New Roman"/>
          <w:b w:val="false"/>
          <w:i w:val="false"/>
          <w:color w:val="ff0000"/>
          <w:sz w:val="28"/>
        </w:rPr>
        <w:t xml:space="preserve">
      Ескерту. 4-қосымша жаңа редакцияда - ҚР Әділет министрінің 06.12.2024 </w:t>
      </w:r>
      <w:r>
        <w:rPr>
          <w:rFonts w:ascii="Times New Roman"/>
          <w:b w:val="false"/>
          <w:i w:val="false"/>
          <w:color w:val="ff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Тегімнің, атымның, әкемнің атының (ол болған жағдайда) өзгеруіне байланысты жеке</w:t>
      </w:r>
    </w:p>
    <w:p>
      <w:pPr>
        <w:spacing w:after="0"/>
        <w:ind w:left="0"/>
        <w:jc w:val="both"/>
      </w:pPr>
      <w:r>
        <w:rPr>
          <w:rFonts w:ascii="Times New Roman"/>
          <w:b w:val="false"/>
          <w:i w:val="false"/>
          <w:color w:val="000000"/>
          <w:sz w:val="28"/>
        </w:rPr>
        <w:t>
      сот орындаушысы қызметін жүзеге асыруға 20___ жылғы "____" № 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(лицензияның нөмірі(лері), лицензияны берген лицензиардың атауы)</w:t>
      </w:r>
    </w:p>
    <w:p>
      <w:pPr>
        <w:spacing w:after="0"/>
        <w:ind w:left="0"/>
        <w:jc w:val="both"/>
      </w:pPr>
      <w:r>
        <w:rPr>
          <w:rFonts w:ascii="Times New Roman"/>
          <w:b w:val="false"/>
          <w:i w:val="false"/>
          <w:color w:val="000000"/>
          <w:sz w:val="28"/>
        </w:rPr>
        <w:t>
      берілген лицензияны қайта ресімдеуіңізді сұраймын.</w:t>
      </w:r>
    </w:p>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 __________________________________________________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159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 w:id="118"/>
    <w:p>
      <w:pPr>
        <w:spacing w:after="0"/>
        <w:ind w:left="0"/>
        <w:jc w:val="left"/>
      </w:pPr>
      <w:r>
        <w:rPr>
          <w:rFonts w:ascii="Times New Roman"/>
          <w:b/>
          <w:i w:val="false"/>
          <w:color w:val="000000"/>
        </w:rPr>
        <w:t xml:space="preserve"> Лицензия</w:t>
      </w:r>
    </w:p>
    <w:bookmarkEnd w:id="118"/>
    <w:p>
      <w:pPr>
        <w:spacing w:after="0"/>
        <w:ind w:left="0"/>
        <w:jc w:val="both"/>
      </w:pPr>
      <w:r>
        <w:rPr>
          <w:rFonts w:ascii="Times New Roman"/>
          <w:b w:val="false"/>
          <w:i w:val="false"/>
          <w:color w:val="ff0000"/>
          <w:sz w:val="28"/>
        </w:rPr>
        <w:t xml:space="preserve">
      Ескерту. Қағидалар 5-қосымшамен толықтырылды - ҚР Әділет министрінің 06.12.2024 </w:t>
      </w:r>
      <w:r>
        <w:rPr>
          <w:rFonts w:ascii="Times New Roman"/>
          <w:b w:val="false"/>
          <w:i w:val="false"/>
          <w:color w:val="ff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 айналысуға берілді</w:t>
      </w:r>
    </w:p>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p>
      <w:pPr>
        <w:spacing w:after="0"/>
        <w:ind w:left="0"/>
        <w:jc w:val="both"/>
      </w:pPr>
      <w:r>
        <w:rPr>
          <w:rFonts w:ascii="Times New Roman"/>
          <w:b w:val="false"/>
          <w:i w:val="false"/>
          <w:color w:val="000000"/>
          <w:sz w:val="28"/>
        </w:rPr>
        <w:t>
      толық атауы, мекен-жайы)</w:t>
      </w:r>
    </w:p>
    <w:p>
      <w:pPr>
        <w:spacing w:after="0"/>
        <w:ind w:left="0"/>
        <w:jc w:val="both"/>
      </w:pPr>
      <w:r>
        <w:rPr>
          <w:rFonts w:ascii="Times New Roman"/>
          <w:b w:val="false"/>
          <w:i w:val="false"/>
          <w:color w:val="000000"/>
          <w:sz w:val="28"/>
        </w:rPr>
        <w:t>
      Ерекше шарттары ________________________________________________________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36-бабына сәйкес)</w:t>
      </w:r>
    </w:p>
    <w:p>
      <w:pPr>
        <w:spacing w:after="0"/>
        <w:ind w:left="0"/>
        <w:jc w:val="both"/>
      </w:pPr>
      <w:r>
        <w:rPr>
          <w:rFonts w:ascii="Times New Roman"/>
          <w:b w:val="false"/>
          <w:i w:val="false"/>
          <w:color w:val="000000"/>
          <w:sz w:val="28"/>
        </w:rPr>
        <w:t>
      Ескерту: 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Берілген орны 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2003 жылғы 7 қаңтардағы Қазақстан Республикасы Заңының 7-бабының 1-тармағына сәйкес қағаз құжатқа балама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69 Бұйрығына</w:t>
            </w:r>
            <w:r>
              <w:br/>
            </w:r>
            <w:r>
              <w:rPr>
                <w:rFonts w:ascii="Times New Roman"/>
                <w:b w:val="false"/>
                <w:i w:val="false"/>
                <w:color w:val="000000"/>
                <w:sz w:val="20"/>
              </w:rPr>
              <w:t>3-қосымша</w:t>
            </w:r>
          </w:p>
        </w:tc>
      </w:tr>
    </w:tbl>
    <w:bookmarkStart w:name="z97" w:id="119"/>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мемлекеттік көрсетілетін қызметтің қағидалары</w:t>
      </w:r>
    </w:p>
    <w:bookmarkEnd w:id="119"/>
    <w:bookmarkStart w:name="z98" w:id="120"/>
    <w:p>
      <w:pPr>
        <w:spacing w:after="0"/>
        <w:ind w:left="0"/>
        <w:jc w:val="left"/>
      </w:pPr>
      <w:r>
        <w:rPr>
          <w:rFonts w:ascii="Times New Roman"/>
          <w:b/>
          <w:i w:val="false"/>
          <w:color w:val="000000"/>
        </w:rPr>
        <w:t xml:space="preserve"> 1-тарау. Жалпы ережелер</w:t>
      </w:r>
    </w:p>
    <w:bookmarkEnd w:id="120"/>
    <w:bookmarkStart w:name="z99" w:id="121"/>
    <w:p>
      <w:pPr>
        <w:spacing w:after="0"/>
        <w:ind w:left="0"/>
        <w:jc w:val="both"/>
      </w:pPr>
      <w:r>
        <w:rPr>
          <w:rFonts w:ascii="Times New Roman"/>
          <w:b w:val="false"/>
          <w:i w:val="false"/>
          <w:color w:val="000000"/>
          <w:sz w:val="28"/>
        </w:rPr>
        <w:t xml:space="preserve">
      1. Осы "Өндіріп алушының өтініші бойынша атқарушылық құжаттың негізінде атқарушылық іс жүргізуді қозғау" мемлекеттік көрсетілетін қызметтің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"Өндіріп алушының өтініші бойынша атқарушылық құжат негізінде атқарушылық іс жүргізуді қозғау" мемлекеттік көрсетілетін қызмет (бұдан әрі-мемлекеттік көрсетілетін қызмет) тәртібін айқындайды.</w:t>
      </w:r>
    </w:p>
    <w:bookmarkEnd w:id="121"/>
    <w:bookmarkStart w:name="z100" w:id="12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2"/>
    <w:bookmarkStart w:name="z101" w:id="123"/>
    <w:p>
      <w:pPr>
        <w:spacing w:after="0"/>
        <w:ind w:left="0"/>
        <w:jc w:val="both"/>
      </w:pPr>
      <w:r>
        <w:rPr>
          <w:rFonts w:ascii="Times New Roman"/>
          <w:b w:val="false"/>
          <w:i w:val="false"/>
          <w:color w:val="000000"/>
          <w:sz w:val="28"/>
        </w:rPr>
        <w:t>
      1) Бірыңғай байланыс орталығы - Қазақстан Республикасының Үкіметі анықтайтын, көрсетілетін қызметті алушыларға мемлекеттік және өзге де қызметтер көрсету мәселелері бойынша ақпаратты, сондай-ақ мемлекеттік органдарға ақпараттық-коммуникациялық қызметтер көрсету мәселелері бойынша ақпаратты беру жөніндегі ақпараттық-анықтамалық қызмет функцияларын орындайтын заңды тұлға;</w:t>
      </w:r>
    </w:p>
    <w:bookmarkEnd w:id="123"/>
    <w:bookmarkStart w:name="z102" w:id="124"/>
    <w:p>
      <w:pPr>
        <w:spacing w:after="0"/>
        <w:ind w:left="0"/>
        <w:jc w:val="both"/>
      </w:pPr>
      <w:r>
        <w:rPr>
          <w:rFonts w:ascii="Times New Roman"/>
          <w:b w:val="false"/>
          <w:i w:val="false"/>
          <w:color w:val="000000"/>
          <w:sz w:val="28"/>
        </w:rPr>
        <w:t xml:space="preserve">
      2) мемлекеттік көрсетілетін қызмет-көрсетілетін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w:t>
      </w:r>
    </w:p>
    <w:bookmarkEnd w:id="124"/>
    <w:bookmarkStart w:name="z103" w:id="125"/>
    <w:p>
      <w:pPr>
        <w:spacing w:after="0"/>
        <w:ind w:left="0"/>
        <w:jc w:val="both"/>
      </w:pPr>
      <w:r>
        <w:rPr>
          <w:rFonts w:ascii="Times New Roman"/>
          <w:b w:val="false"/>
          <w:i w:val="false"/>
          <w:color w:val="000000"/>
          <w:sz w:val="28"/>
        </w:rPr>
        <w:t>
      3) Осы қағидаларға 1-қосымшаға сәйкес Тізбеде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125"/>
    <w:bookmarkStart w:name="z104" w:id="126"/>
    <w:p>
      <w:pPr>
        <w:spacing w:after="0"/>
        <w:ind w:left="0"/>
        <w:jc w:val="both"/>
      </w:pPr>
      <w:r>
        <w:rPr>
          <w:rFonts w:ascii="Times New Roman"/>
          <w:b w:val="false"/>
          <w:i w:val="false"/>
          <w:color w:val="000000"/>
          <w:sz w:val="28"/>
        </w:rPr>
        <w:t>
      4) "электрондық үкіметтің" www.egov.kz, www.elicense.kz веб-порталы (бұдан әрі-портал)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26"/>
    <w:bookmarkStart w:name="z105" w:id="127"/>
    <w:p>
      <w:pPr>
        <w:spacing w:after="0"/>
        <w:ind w:left="0"/>
        <w:jc w:val="both"/>
      </w:pPr>
      <w:r>
        <w:rPr>
          <w:rFonts w:ascii="Times New Roman"/>
          <w:b w:val="false"/>
          <w:i w:val="false"/>
          <w:color w:val="000000"/>
          <w:sz w:val="28"/>
        </w:rPr>
        <w:t xml:space="preserve">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28"/>
    <w:p>
      <w:pPr>
        <w:spacing w:after="0"/>
        <w:ind w:left="0"/>
        <w:jc w:val="left"/>
      </w:pPr>
      <w:r>
        <w:rPr>
          <w:rFonts w:ascii="Times New Roman"/>
          <w:b/>
          <w:i w:val="false"/>
          <w:color w:val="000000"/>
        </w:rPr>
        <w:t xml:space="preserve"> 2-тарау. Мемлекеттік қызметті көрсету тәртібі</w:t>
      </w:r>
    </w:p>
    <w:bookmarkEnd w:id="128"/>
    <w:bookmarkStart w:name="z107" w:id="129"/>
    <w:p>
      <w:pPr>
        <w:spacing w:after="0"/>
        <w:ind w:left="0"/>
        <w:jc w:val="both"/>
      </w:pPr>
      <w:r>
        <w:rPr>
          <w:rFonts w:ascii="Times New Roman"/>
          <w:b w:val="false"/>
          <w:i w:val="false"/>
          <w:color w:val="000000"/>
          <w:sz w:val="28"/>
        </w:rPr>
        <w:t>
      3. Мемлекеттік қызметті атқарушылық іс - әрекеттердің жасалу орны бойынша аумақтық әділет органдары (бұдан әрі - көрсетілетін қызметті беруші) көрсетеді.</w:t>
      </w:r>
    </w:p>
    <w:bookmarkEnd w:id="129"/>
    <w:bookmarkStart w:name="z108" w:id="130"/>
    <w:p>
      <w:pPr>
        <w:spacing w:after="0"/>
        <w:ind w:left="0"/>
        <w:jc w:val="both"/>
      </w:pPr>
      <w:r>
        <w:rPr>
          <w:rFonts w:ascii="Times New Roman"/>
          <w:b w:val="false"/>
          <w:i w:val="false"/>
          <w:color w:val="000000"/>
          <w:sz w:val="28"/>
        </w:rPr>
        <w:t>
      4. Жеке немесе заңды тұлға (бұдан әрі - көрсетілетін қызметті алушы) мемлекеттік көрсетілетін қызметті алу үшін Мемлекеттік қызмет көрсетуге қойылатын негізгі талаптар тізбесінің 8-тармағында белгіленген өтініш пен құжаттарды:</w:t>
      </w:r>
    </w:p>
    <w:bookmarkEnd w:id="130"/>
    <w:bookmarkStart w:name="z151" w:id="131"/>
    <w:p>
      <w:pPr>
        <w:spacing w:after="0"/>
        <w:ind w:left="0"/>
        <w:jc w:val="both"/>
      </w:pPr>
      <w:r>
        <w:rPr>
          <w:rFonts w:ascii="Times New Roman"/>
          <w:b w:val="false"/>
          <w:i w:val="false"/>
          <w:color w:val="000000"/>
          <w:sz w:val="28"/>
        </w:rPr>
        <w:t>
      1) көрсетілетін қызмет берушіге;</w:t>
      </w:r>
    </w:p>
    <w:bookmarkEnd w:id="131"/>
    <w:bookmarkStart w:name="z152" w:id="13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қоғамына (бұдан әрі - мемлекеттік корпорация);</w:t>
      </w:r>
    </w:p>
    <w:bookmarkEnd w:id="132"/>
    <w:bookmarkStart w:name="z153" w:id="133"/>
    <w:p>
      <w:pPr>
        <w:spacing w:after="0"/>
        <w:ind w:left="0"/>
        <w:jc w:val="both"/>
      </w:pPr>
      <w:r>
        <w:rPr>
          <w:rFonts w:ascii="Times New Roman"/>
          <w:b w:val="false"/>
          <w:i w:val="false"/>
          <w:color w:val="000000"/>
          <w:sz w:val="28"/>
        </w:rPr>
        <w:t>
      3)портал арқылы жолдайды.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4"/>
    <w:p>
      <w:pPr>
        <w:spacing w:after="0"/>
        <w:ind w:left="0"/>
        <w:jc w:val="both"/>
      </w:pPr>
      <w:r>
        <w:rPr>
          <w:rFonts w:ascii="Times New Roman"/>
          <w:b w:val="false"/>
          <w:i w:val="false"/>
          <w:color w:val="000000"/>
          <w:sz w:val="28"/>
        </w:rPr>
        <w:t>
      5. Көрсетілетін қызметті беруші арқылы мемлекеттік қызмет көрсету тәртібінің сипаттамасы:</w:t>
      </w:r>
    </w:p>
    <w:bookmarkEnd w:id="134"/>
    <w:bookmarkStart w:name="z113" w:id="135"/>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жолдайды;</w:t>
      </w:r>
    </w:p>
    <w:bookmarkEnd w:id="135"/>
    <w:bookmarkStart w:name="z114" w:id="136"/>
    <w:p>
      <w:pPr>
        <w:spacing w:after="0"/>
        <w:ind w:left="0"/>
        <w:jc w:val="both"/>
      </w:pPr>
      <w:r>
        <w:rPr>
          <w:rFonts w:ascii="Times New Roman"/>
          <w:b w:val="false"/>
          <w:i w:val="false"/>
          <w:color w:val="000000"/>
          <w:sz w:val="28"/>
        </w:rPr>
        <w:t>
      2) көрсетілетін қызметті беруші құжаттар келіп түскен күні оларды Атқарушылық іс жүргізу органдарының автоматтандырылған ақпараттық жүйесінде (бұдан әрі - АІЖ ОААЖ) тіркеуді жүзеге асырады және мемлекеттік сот орындаушысына береді;</w:t>
      </w:r>
    </w:p>
    <w:bookmarkEnd w:id="136"/>
    <w:bookmarkStart w:name="z115" w:id="137"/>
    <w:p>
      <w:pPr>
        <w:spacing w:after="0"/>
        <w:ind w:left="0"/>
        <w:jc w:val="both"/>
      </w:pPr>
      <w:r>
        <w:rPr>
          <w:rFonts w:ascii="Times New Roman"/>
          <w:b w:val="false"/>
          <w:i w:val="false"/>
          <w:color w:val="000000"/>
          <w:sz w:val="28"/>
        </w:rPr>
        <w:t>
      3) мемлекеттік сот орындаушысы құжаттар келіп түскен сәттен бастап 3 (үш) жұмыс күні ішінде атқарушылық іс жүргізуді қозғау немесе қозғаудан бас тарту туралы қаулы шығарады, ол көрсетілетін қызметті алушыға жіберіледі.</w:t>
      </w:r>
    </w:p>
    <w:bookmarkEnd w:id="137"/>
    <w:bookmarkStart w:name="z116" w:id="138"/>
    <w:p>
      <w:pPr>
        <w:spacing w:after="0"/>
        <w:ind w:left="0"/>
        <w:jc w:val="both"/>
      </w:pPr>
      <w:r>
        <w:rPr>
          <w:rFonts w:ascii="Times New Roman"/>
          <w:b w:val="false"/>
          <w:i w:val="false"/>
          <w:color w:val="000000"/>
          <w:sz w:val="28"/>
        </w:rPr>
        <w:t>
      6. Мемлекеттік корпорация арқылы мемлекеттік қызмет көрсету тәртібінің сипаттамасы:</w:t>
      </w:r>
    </w:p>
    <w:bookmarkEnd w:id="138"/>
    <w:bookmarkStart w:name="z117" w:id="139"/>
    <w:p>
      <w:pPr>
        <w:spacing w:after="0"/>
        <w:ind w:left="0"/>
        <w:jc w:val="both"/>
      </w:pPr>
      <w:r>
        <w:rPr>
          <w:rFonts w:ascii="Times New Roman"/>
          <w:b w:val="false"/>
          <w:i w:val="false"/>
          <w:color w:val="000000"/>
          <w:sz w:val="28"/>
        </w:rPr>
        <w:t>
      1) көрсетілетін қызметті алушы Мемлекеттік корпорацияға құжаттарды тапсырады, олар барынша қысқа мерзім ішінде көрсетілетін қызметті берушіге беріледі;</w:t>
      </w:r>
    </w:p>
    <w:bookmarkEnd w:id="139"/>
    <w:bookmarkStart w:name="z118" w:id="140"/>
    <w:p>
      <w:pPr>
        <w:spacing w:after="0"/>
        <w:ind w:left="0"/>
        <w:jc w:val="both"/>
      </w:pPr>
      <w:r>
        <w:rPr>
          <w:rFonts w:ascii="Times New Roman"/>
          <w:b w:val="false"/>
          <w:i w:val="false"/>
          <w:color w:val="000000"/>
          <w:sz w:val="28"/>
        </w:rPr>
        <w:t>
      2) көрсетілетін қызметті беруші құжаттар келіп түскен күні оларды АІЖ ОААЖ-да тіркеуді жүзеге асырады және мемлекеттік сот орындаушысына береді;</w:t>
      </w:r>
    </w:p>
    <w:bookmarkEnd w:id="140"/>
    <w:bookmarkStart w:name="z119" w:id="141"/>
    <w:p>
      <w:pPr>
        <w:spacing w:after="0"/>
        <w:ind w:left="0"/>
        <w:jc w:val="both"/>
      </w:pPr>
      <w:r>
        <w:rPr>
          <w:rFonts w:ascii="Times New Roman"/>
          <w:b w:val="false"/>
          <w:i w:val="false"/>
          <w:color w:val="000000"/>
          <w:sz w:val="28"/>
        </w:rPr>
        <w:t>
      3) мемлекеттік сот орындаушы құжаттар келіп түскен сәттен бастап 3 (үш) жұмыс күні ішінде атқарушылық іс жүргізуді қозғау немесе қозғаудан бас тарту туралы қаулы шығарады, ол Мемлекеттік корпорацияға және көрсетілетін қызметті алушыға жіберіледі.</w:t>
      </w:r>
    </w:p>
    <w:bookmarkEnd w:id="141"/>
    <w:bookmarkStart w:name="z120" w:id="142"/>
    <w:p>
      <w:pPr>
        <w:spacing w:after="0"/>
        <w:ind w:left="0"/>
        <w:jc w:val="both"/>
      </w:pPr>
      <w:r>
        <w:rPr>
          <w:rFonts w:ascii="Times New Roman"/>
          <w:b w:val="false"/>
          <w:i w:val="false"/>
          <w:color w:val="000000"/>
          <w:sz w:val="28"/>
        </w:rPr>
        <w:t>
      7. Портал арқылы мемлекеттік қызмет көрсету тәртібінің сипаттамасы:</w:t>
      </w:r>
    </w:p>
    <w:bookmarkEnd w:id="142"/>
    <w:bookmarkStart w:name="z121" w:id="143"/>
    <w:p>
      <w:pPr>
        <w:spacing w:after="0"/>
        <w:ind w:left="0"/>
        <w:jc w:val="both"/>
      </w:pPr>
      <w:r>
        <w:rPr>
          <w:rFonts w:ascii="Times New Roman"/>
          <w:b w:val="false"/>
          <w:i w:val="false"/>
          <w:color w:val="000000"/>
          <w:sz w:val="28"/>
        </w:rPr>
        <w:t>
      1) көрсетілетін қызметті алушы құжаттарды көрсетілетін қызметті берушіге жолдайды.</w:t>
      </w:r>
    </w:p>
    <w:bookmarkEnd w:id="143"/>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2015 жылғы 23 қарашадағы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қызметті алуға өтінішті тіркеу келесі жұмыс күні жүзеге асырылады;</w:t>
      </w:r>
    </w:p>
    <w:bookmarkStart w:name="z122" w:id="144"/>
    <w:p>
      <w:pPr>
        <w:spacing w:after="0"/>
        <w:ind w:left="0"/>
        <w:jc w:val="both"/>
      </w:pPr>
      <w:r>
        <w:rPr>
          <w:rFonts w:ascii="Times New Roman"/>
          <w:b w:val="false"/>
          <w:i w:val="false"/>
          <w:color w:val="000000"/>
          <w:sz w:val="28"/>
        </w:rPr>
        <w:t>
      2) көрсетілетін қызметті беруші құжаттар келіп түскен күні оларды АІЖ ОААЖ-да тіркеуді жүзеге асырады және мемлекеттік сот орындаушысына береді;</w:t>
      </w:r>
    </w:p>
    <w:bookmarkEnd w:id="144"/>
    <w:bookmarkStart w:name="z123" w:id="145"/>
    <w:p>
      <w:pPr>
        <w:spacing w:after="0"/>
        <w:ind w:left="0"/>
        <w:jc w:val="both"/>
      </w:pPr>
      <w:r>
        <w:rPr>
          <w:rFonts w:ascii="Times New Roman"/>
          <w:b w:val="false"/>
          <w:i w:val="false"/>
          <w:color w:val="000000"/>
          <w:sz w:val="28"/>
        </w:rPr>
        <w:t>
      3) мемлекеттік сот орындаушы құжаттар келіп түскен сәттен бастап 3 (үш) жұмыс күні ішінде атқарушылық іс жүргізуді қозғау немесе қозғаудан бас тарту туралы қаулы шығарады, ол көрсетілетін қызметті алушыға жіберіледі.</w:t>
      </w:r>
    </w:p>
    <w:bookmarkEnd w:id="145"/>
    <w:bookmarkStart w:name="z124" w:id="146"/>
    <w:p>
      <w:pPr>
        <w:spacing w:after="0"/>
        <w:ind w:left="0"/>
        <w:jc w:val="both"/>
      </w:pPr>
      <w:r>
        <w:rPr>
          <w:rFonts w:ascii="Times New Roman"/>
          <w:b w:val="false"/>
          <w:i w:val="false"/>
          <w:color w:val="000000"/>
          <w:sz w:val="28"/>
        </w:rPr>
        <w:t xml:space="preserve">
      8. Көрсетілетін қызметті алушы құжаттар топтамасын толық ұсынбаған жағдайда, Мемлекеттік корпорация немесе көрсетілетін қызметті беруші өтінішті қабылдаудан бас тартады және бұл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146"/>
    <w:bookmarkStart w:name="z125" w:id="147"/>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47"/>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Әділет министрлігі "электрондық үкімет" ақпараттық-коммуникацялық инфрақұрылымының операторына, "Бірыңғай байланыс орталығына", көрсетілетін қызметті берушіге тиісті нормативтік құқықтық акт әділет органдарында мемлекеттік тіркелгеннен кейін 3 (үш)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8"/>
    <w:p>
      <w:pPr>
        <w:spacing w:after="0"/>
        <w:ind w:left="0"/>
        <w:jc w:val="both"/>
      </w:pPr>
      <w:r>
        <w:rPr>
          <w:rFonts w:ascii="Times New Roman"/>
          <w:b w:val="false"/>
          <w:i w:val="false"/>
          <w:color w:val="000000"/>
          <w:sz w:val="28"/>
        </w:rPr>
        <w:t>
      10. Ақпараттық жүйе істен шыққан жағдайда көрсетілетін қызметті беруші уәкілетті органды және/немесе "Ұлттық ақпараттық технологиялар" акционерлік қоғамын хабардар етеді.</w:t>
      </w:r>
    </w:p>
    <w:bookmarkEnd w:id="148"/>
    <w:bookmarkStart w:name="z127" w:id="149"/>
    <w:p>
      <w:pPr>
        <w:spacing w:after="0"/>
        <w:ind w:left="0"/>
        <w:jc w:val="left"/>
      </w:pPr>
      <w:r>
        <w:rPr>
          <w:rFonts w:ascii="Times New Roman"/>
          <w:b/>
          <w:i w:val="false"/>
          <w:color w:val="000000"/>
        </w:rPr>
        <w:t xml:space="preserve"> 3-тарау. Мемлекеттік көрсетілетін қызмет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49"/>
    <w:bookmarkStart w:name="z128" w:id="15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берушінің басшысы атына, Қазақстан Республикасының Әділет министрлігіне немесе Қазақстан Республикасының заңнамасына сәйкес мемлекеттік көрсетілетін қызметтердің сапасын бағалау және бақылау жөніндегі уәкілетті органға беріледі.</w:t>
      </w:r>
    </w:p>
    <w:bookmarkEnd w:id="150"/>
    <w:bookmarkStart w:name="z129" w:id="151"/>
    <w:p>
      <w:pPr>
        <w:spacing w:after="0"/>
        <w:ind w:left="0"/>
        <w:jc w:val="both"/>
      </w:pPr>
      <w:r>
        <w:rPr>
          <w:rFonts w:ascii="Times New Roman"/>
          <w:b w:val="false"/>
          <w:i w:val="false"/>
          <w:color w:val="000000"/>
          <w:sz w:val="28"/>
        </w:rPr>
        <w:t>
      12. Көрсетілетін қызметті берушінің атына немесе Әділет министрлігіне келіп түскен көрсетілетін қызметті алушының шағымы тіркелген күнінен бастап бес жұмыс күні ішінде қаралуға жатады.</w:t>
      </w:r>
    </w:p>
    <w:bookmarkEnd w:id="151"/>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130" w:id="152"/>
    <w:p>
      <w:pPr>
        <w:spacing w:after="0"/>
        <w:ind w:left="0"/>
        <w:jc w:val="both"/>
      </w:pPr>
      <w:r>
        <w:rPr>
          <w:rFonts w:ascii="Times New Roman"/>
          <w:b w:val="false"/>
          <w:i w:val="false"/>
          <w:color w:val="000000"/>
          <w:sz w:val="28"/>
        </w:rPr>
        <w:t>
      13.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өзгерістер енгізілді - ҚР Әділет министрінің 20.10.2021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06.12.2024 </w:t>
      </w:r>
      <w:r>
        <w:rPr>
          <w:rFonts w:ascii="Times New Roman"/>
          <w:b w:val="false"/>
          <w:i w:val="false"/>
          <w:color w:val="ff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 мемлекеттік көрсетілетін қызметке қойылатын негізгі талаптардың тізбесі (бұдан әрі – Тізбе)</w:t>
            </w:r>
          </w:p>
          <w:p>
            <w:pPr>
              <w:spacing w:after="20"/>
              <w:ind w:left="20"/>
              <w:jc w:val="both"/>
            </w:pPr>
            <w:r>
              <w:rPr>
                <w:rFonts w:ascii="Times New Roman"/>
                <w:b w:val="false"/>
                <w:i w:val="false"/>
                <w:color w:val="ff0000"/>
                <w:sz w:val="20"/>
              </w:rPr>
              <w:t xml:space="preserve">
Ескерту. 1-қосымшаның тақырыбы жаңа редакцияда - ҚР Әділет министрінің 06.12.2024 </w:t>
            </w:r>
            <w:r>
              <w:rPr>
                <w:rFonts w:ascii="Times New Roman"/>
                <w:b w:val="false"/>
                <w:i w:val="false"/>
                <w:color w:val="ff0000"/>
                <w:sz w:val="20"/>
              </w:rPr>
              <w:t>№ 1007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атқарушылық әрекеттердің жасалу орны бойынша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3) "электронды үкімет" www.egov.kz веб -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нысаны/Мемлекеттік көрсетілетін қызметтің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орындаушысының атқарушылық іс жүргізуді қозғау туралы немесе атқарушылық іс жүргізуді қозғаудан бас тарту туралы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дейiн.</w:t>
            </w:r>
          </w:p>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 - сағат 13.00-ден 14.30-ға дейiнгі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 – дүйсенбіден жұманы қоса алғанда сағат 9.00-ден 18.00-ге дейін үзіліссіз,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w:t>
            </w:r>
          </w:p>
          <w:p>
            <w:pPr>
              <w:spacing w:after="20"/>
              <w:ind w:left="20"/>
              <w:jc w:val="both"/>
            </w:pPr>
            <w:r>
              <w:rPr>
                <w:rFonts w:ascii="Times New Roman"/>
                <w:b w:val="false"/>
                <w:i w:val="false"/>
                <w:color w:val="000000"/>
                <w:sz w:val="20"/>
              </w:rPr>
              <w:t>
Қабылдау атқарушылық әрекеттерді жасау орны бойынша "электрондық" кезек тәртібімен жеделдетілген қызмет көрсетусіз жүзеге асырылады, портал арқылы электрондық кезекті брондауға болады, рәсімдеу уақыты 15 минуттан аспайды, күту уақыты 15 минуттан аспайды;</w:t>
            </w:r>
          </w:p>
          <w:p>
            <w:pPr>
              <w:spacing w:after="20"/>
              <w:ind w:left="20"/>
              <w:jc w:val="both"/>
            </w:pPr>
            <w:r>
              <w:rPr>
                <w:rFonts w:ascii="Times New Roman"/>
                <w:b w:val="false"/>
                <w:i w:val="false"/>
                <w:color w:val="000000"/>
                <w:sz w:val="20"/>
              </w:rPr>
              <w:t xml:space="preserve">
3)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жүгінген кезде, көрсетілетін қызметті алушы жұмыс уақыты аяқталғаннан кейін, демалыс және мереке күндері жүгінген кезде,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атқарушылық құжатты жазып беру және мәжбүрлеп орындауға жолдау, атқарушылық іс жүргізуді қозғау туралы өтініш.</w:t>
            </w:r>
          </w:p>
          <w:p>
            <w:pPr>
              <w:spacing w:after="20"/>
              <w:ind w:left="20"/>
              <w:jc w:val="both"/>
            </w:pPr>
            <w:r>
              <w:rPr>
                <w:rFonts w:ascii="Times New Roman"/>
                <w:b w:val="false"/>
                <w:i w:val="false"/>
                <w:color w:val="000000"/>
                <w:sz w:val="20"/>
              </w:rPr>
              <w:t>
Атқарушылық құжат.</w:t>
            </w:r>
          </w:p>
          <w:p>
            <w:pPr>
              <w:spacing w:after="20"/>
              <w:ind w:left="20"/>
              <w:jc w:val="both"/>
            </w:pPr>
            <w:r>
              <w:rPr>
                <w:rFonts w:ascii="Times New Roman"/>
                <w:b w:val="false"/>
                <w:i w:val="false"/>
                <w:color w:val="000000"/>
                <w:sz w:val="20"/>
              </w:rPr>
              <w:t xml:space="preserve">
Жеке сот орындаушысы қызметімен айналысуға аттестаттаудан өтуге жіберу туралы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дәйексіздігі анықталғанда;</w:t>
            </w:r>
          </w:p>
          <w:p>
            <w:pPr>
              <w:spacing w:after="20"/>
              <w:ind w:left="20"/>
              <w:jc w:val="both"/>
            </w:pPr>
            <w:r>
              <w:rPr>
                <w:rFonts w:ascii="Times New Roman"/>
                <w:b w:val="false"/>
                <w:i w:val="false"/>
                <w:color w:val="000000"/>
                <w:sz w:val="20"/>
              </w:rPr>
              <w:t xml:space="preserve">
2) мемлекеттік қызмет көрсету үшін қажетті ұсынылған материалдардың, объектілердің, деректердің және мәліметтердің "Атқарушылық iс жүргiзу және сот орындаушыларының мәртебесi туралы" Қазақстан Республикасының Заңының </w:t>
            </w:r>
            <w:r>
              <w:rPr>
                <w:rFonts w:ascii="Times New Roman"/>
                <w:b w:val="false"/>
                <w:i w:val="false"/>
                <w:color w:val="000000"/>
                <w:sz w:val="20"/>
              </w:rPr>
              <w:t>38-бабында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және Мемлекеттік корпорацияның www.gov4c.kz орналастырылған.</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Атқарушылық іс жүргізуді қозғау туралы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 жеке тұлғаның Т.А.Ә. (бар болса)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іс жүргізуді қозғауды сұраймын.</w:t>
      </w:r>
    </w:p>
    <w:p>
      <w:pPr>
        <w:spacing w:after="0"/>
        <w:ind w:left="0"/>
        <w:jc w:val="both"/>
      </w:pPr>
      <w:r>
        <w:rPr>
          <w:rFonts w:ascii="Times New Roman"/>
          <w:b w:val="false"/>
          <w:i w:val="false"/>
          <w:color w:val="000000"/>
          <w:sz w:val="28"/>
        </w:rPr>
        <w:t>
      Жеке тұлғаның тұрғылықты жерінің, заңды тұлғаның орналасқан жерінің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көшенің атауы, үйдің/ғимараттың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 қамтылған заңмен қорғалатын құпия болып табылатын мәліметтерді пайдалануға келісемін 20 __ жылғы " __" __ (қолы)</w:t>
      </w:r>
    </w:p>
    <w:p>
      <w:pPr>
        <w:spacing w:after="0"/>
        <w:ind w:left="0"/>
        <w:jc w:val="both"/>
      </w:pPr>
      <w:r>
        <w:rPr>
          <w:rFonts w:ascii="Times New Roman"/>
          <w:b w:val="false"/>
          <w:i w:val="false"/>
          <w:color w:val="000000"/>
          <w:sz w:val="28"/>
        </w:rPr>
        <w:t>
      Заңды тұлғалар үшін мөр орны (бар болса)</w:t>
      </w:r>
    </w:p>
    <w:p>
      <w:pPr>
        <w:spacing w:after="0"/>
        <w:ind w:left="0"/>
        <w:jc w:val="both"/>
      </w:pPr>
      <w:r>
        <w:rPr>
          <w:rFonts w:ascii="Times New Roman"/>
          <w:b w:val="false"/>
          <w:i w:val="false"/>
          <w:color w:val="000000"/>
          <w:sz w:val="28"/>
        </w:rPr>
        <w:t>
      Толтырылған күні: 20 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Атқарушылық құжатты жазып беру және мәжбүрлеп орындауға жолдау және атқарушылық іс жүргізуді қозғау туралы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(заңды тұлғаның атауы және БСН / жеке тұлғаның Т.А.Ә. (бар болса)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құжатты жазып беруді және/немесе мәжбүрлеп орындауға жолдауды және атқарушылық іс жүргізуді қозғауды сұраймын.</w:t>
      </w:r>
    </w:p>
    <w:p>
      <w:pPr>
        <w:spacing w:after="0"/>
        <w:ind w:left="0"/>
        <w:jc w:val="both"/>
      </w:pPr>
      <w:r>
        <w:rPr>
          <w:rFonts w:ascii="Times New Roman"/>
          <w:b w:val="false"/>
          <w:i w:val="false"/>
          <w:color w:val="000000"/>
          <w:sz w:val="28"/>
        </w:rPr>
        <w:t xml:space="preserve">
      Жеке тұлғаның тұрғылықты жерінің, заңды тұлғаның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w:t>
      </w:r>
    </w:p>
    <w:p>
      <w:pPr>
        <w:spacing w:after="0"/>
        <w:ind w:left="0"/>
        <w:jc w:val="both"/>
      </w:pPr>
      <w:r>
        <w:rPr>
          <w:rFonts w:ascii="Times New Roman"/>
          <w:b w:val="false"/>
          <w:i w:val="false"/>
          <w:color w:val="000000"/>
          <w:sz w:val="28"/>
        </w:rPr>
        <w:t>
      мекен,_______________________________________.көшенің атауы, үйдің/ғимараттың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w:t>
      </w:r>
    </w:p>
    <w:p>
      <w:pPr>
        <w:spacing w:after="0"/>
        <w:ind w:left="0"/>
        <w:jc w:val="both"/>
      </w:pPr>
      <w:r>
        <w:rPr>
          <w:rFonts w:ascii="Times New Roman"/>
          <w:b w:val="false"/>
          <w:i w:val="false"/>
          <w:color w:val="000000"/>
          <w:sz w:val="28"/>
        </w:rPr>
        <w:t>
      ______ 20 __ жылғы " __" _______ (қолы)</w:t>
      </w:r>
    </w:p>
    <w:p>
      <w:pPr>
        <w:spacing w:after="0"/>
        <w:ind w:left="0"/>
        <w:jc w:val="both"/>
      </w:pPr>
      <w:r>
        <w:rPr>
          <w:rFonts w:ascii="Times New Roman"/>
          <w:b w:val="false"/>
          <w:i w:val="false"/>
          <w:color w:val="000000"/>
          <w:sz w:val="28"/>
        </w:rPr>
        <w:t>
      Заңды тұлғалар үшін мөр орны (бар болса)</w:t>
      </w:r>
    </w:p>
    <w:p>
      <w:pPr>
        <w:spacing w:after="0"/>
        <w:ind w:left="0"/>
        <w:jc w:val="both"/>
      </w:pPr>
      <w:r>
        <w:rPr>
          <w:rFonts w:ascii="Times New Roman"/>
          <w:b w:val="false"/>
          <w:i w:val="false"/>
          <w:color w:val="000000"/>
          <w:sz w:val="28"/>
        </w:rPr>
        <w:t>
      Толтырылған күні: 20 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(көрсетілетін қызметті алушының тегі, аты, әкесінің аты (бар болса) не ұйымының атауы) _____________________________________  (көрсетілетін қызмет алушының мекенжайы)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19-бабын,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Сіз құжаттардың толық топтамасын ұсынбауыңызға, 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және (немесе) қолданылу мерзімі өтіп кеткен құжаттарды ұсынуыңызға байланысты "Өндіріп алушының өтініші бойынша атқарушылық құжаттың негізінде атқарушылық іс жүргізуді қозғау" мемлекеттік қызмет көрсетуге құжаттарды қабылдаудан бас тартылады.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(көрсетілетін қызметті берушінің кеңсе қызметкері)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69 Бұйрығына</w:t>
            </w:r>
            <w:r>
              <w:br/>
            </w:r>
            <w:r>
              <w:rPr>
                <w:rFonts w:ascii="Times New Roman"/>
                <w:b w:val="false"/>
                <w:i w:val="false"/>
                <w:color w:val="000000"/>
                <w:sz w:val="20"/>
              </w:rPr>
              <w:t>4-қосымша</w:t>
            </w:r>
          </w:p>
        </w:tc>
      </w:tr>
    </w:tbl>
    <w:bookmarkStart w:name="z139" w:id="153"/>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153"/>
    <w:bookmarkStart w:name="z140" w:id="154"/>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 Әділет министрінің 2015 жылғы 20 сәуірдегі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10963 тіркелген, 2015 жылғы 13 мамырда "Әділет" ақпараттық-құқықтық жүйесінде жарияланған);</w:t>
      </w:r>
    </w:p>
    <w:bookmarkEnd w:id="154"/>
    <w:bookmarkStart w:name="z141" w:id="155"/>
    <w:p>
      <w:pPr>
        <w:spacing w:after="0"/>
        <w:ind w:left="0"/>
        <w:jc w:val="both"/>
      </w:pPr>
      <w:r>
        <w:rPr>
          <w:rFonts w:ascii="Times New Roman"/>
          <w:b w:val="false"/>
          <w:i w:val="false"/>
          <w:color w:val="000000"/>
          <w:sz w:val="28"/>
        </w:rPr>
        <w:t xml:space="preserve">
      2. "Өндіріп алушының өтініші бойынша атқарушылық құжаттың негізінде атқарушылық іс жүргізуді қозғау" мемлекеттiк көрсетілетін қызмет регламентін бекіту туралы" Қазақстан Республикасы Әділет министрінің міндетін атқарушының 2015 жылғы 29 мамырдағы № 307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11287 тіркелген, 2015 жылғы 12 маусымда "Әділет" ақпараттық-құқықтық жүйесінде жарияланған);</w:t>
      </w:r>
    </w:p>
    <w:bookmarkEnd w:id="155"/>
    <w:bookmarkStart w:name="z142" w:id="156"/>
    <w:p>
      <w:pPr>
        <w:spacing w:after="0"/>
        <w:ind w:left="0"/>
        <w:jc w:val="both"/>
      </w:pPr>
      <w:r>
        <w:rPr>
          <w:rFonts w:ascii="Times New Roman"/>
          <w:b w:val="false"/>
          <w:i w:val="false"/>
          <w:color w:val="000000"/>
          <w:sz w:val="28"/>
        </w:rPr>
        <w:t xml:space="preserve">
      3. "Тағылымдамадан өткен және жеке сот орындаушысы қызметімен айналысуға үміткер адамдарды тестілеудің және аттестаттаудың кейбір мәселелері туралы Қазақстан Республикасы Әділет министрінің 2015 жылғы 30 қарашадағы № 605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12588 тіркелген, 2016 жылғы 13 қантарда "Әділет" ақпараттық-құқықтық жүйесінде жарияланған);</w:t>
      </w:r>
    </w:p>
    <w:bookmarkEnd w:id="156"/>
    <w:bookmarkStart w:name="z143" w:id="157"/>
    <w:p>
      <w:pPr>
        <w:spacing w:after="0"/>
        <w:ind w:left="0"/>
        <w:jc w:val="both"/>
      </w:pPr>
      <w:r>
        <w:rPr>
          <w:rFonts w:ascii="Times New Roman"/>
          <w:b w:val="false"/>
          <w:i w:val="false"/>
          <w:color w:val="000000"/>
          <w:sz w:val="28"/>
        </w:rPr>
        <w:t xml:space="preserve">
      4. "Тағылымдамадан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стандарттарын бекіту" Қазақстан Республикасы Әділет министрінің 2018 жылғы 11 қаңтардағы № 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16309 тіркелген, 2018 жылғы 15 ақпанда Қазақстан Республикасы нормативтік құқықтық актілерінің Эталондық бақылау банкінде жарияланған);</w:t>
      </w:r>
    </w:p>
    <w:bookmarkEnd w:id="157"/>
    <w:bookmarkStart w:name="z144" w:id="158"/>
    <w:p>
      <w:pPr>
        <w:spacing w:after="0"/>
        <w:ind w:left="0"/>
        <w:jc w:val="both"/>
      </w:pPr>
      <w:r>
        <w:rPr>
          <w:rFonts w:ascii="Times New Roman"/>
          <w:b w:val="false"/>
          <w:i w:val="false"/>
          <w:color w:val="000000"/>
          <w:sz w:val="28"/>
        </w:rPr>
        <w:t xml:space="preserve">
      5. "Тағылымдамадан өткен және жеке сот орындаушысы қызметімен айналысуға үміткер адамдарды тестілеудің және аттестаттаудың кейбір мәселелері туралы" Қазақстан Республикасы Әділет министрінің 2015 жылғы 30 қарашадағы № 605 бұйрығына өзгерістер енгізу туралы" Қазақстан Республикасы Әділет министрінің 2018 жылғы 1 ақпандағы № 170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16372 тіркелген, 2018 жылғы 26 ақпанда Қазақстан Республикасы нормативтік құқықтық актілерінің Эталондық бақылау банкінде жарияланған);</w:t>
      </w:r>
    </w:p>
    <w:bookmarkEnd w:id="158"/>
    <w:bookmarkStart w:name="z145" w:id="159"/>
    <w:p>
      <w:pPr>
        <w:spacing w:after="0"/>
        <w:ind w:left="0"/>
        <w:jc w:val="both"/>
      </w:pPr>
      <w:r>
        <w:rPr>
          <w:rFonts w:ascii="Times New Roman"/>
          <w:b w:val="false"/>
          <w:i w:val="false"/>
          <w:color w:val="000000"/>
          <w:sz w:val="28"/>
        </w:rPr>
        <w:t xml:space="preserve">
      6. "Тағылымдамадан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стандарттарын бекіту" Қазақстан Республикасы Әділет министрінің 2018 жылғы 20 наурыздағы № 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16976 тіркелген, 2018 жылғы 8 маусымда Қазақстан Республикасы нормативтік құқықтық актілерінің Эталондық бақылау банкінде жарияланған);</w:t>
      </w:r>
    </w:p>
    <w:bookmarkEnd w:id="159"/>
    <w:bookmarkStart w:name="z146" w:id="160"/>
    <w:p>
      <w:pPr>
        <w:spacing w:after="0"/>
        <w:ind w:left="0"/>
        <w:jc w:val="both"/>
      </w:pPr>
      <w:r>
        <w:rPr>
          <w:rFonts w:ascii="Times New Roman"/>
          <w:b w:val="false"/>
          <w:i w:val="false"/>
          <w:color w:val="000000"/>
          <w:sz w:val="28"/>
        </w:rPr>
        <w:t xml:space="preserve">
      7. "Өндіріп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Республикасының Әділет министрінің 2015 жылғы 20 сәуірдегі № 221 бұйрығына өзгеріс енгізу туралы Қазақстан Республикасы Әділет министрінің 2019 жылғы 17 сәуірдегі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18571 тіркелген, 2019 жылғы 3 мамырда Қазақстан Республикасы нормативтік құқықтық актілерінің Эталондық бақылау банкінде жарияланған);</w:t>
      </w:r>
    </w:p>
    <w:bookmarkEnd w:id="160"/>
    <w:bookmarkStart w:name="z147" w:id="161"/>
    <w:p>
      <w:pPr>
        <w:spacing w:after="0"/>
        <w:ind w:left="0"/>
        <w:jc w:val="both"/>
      </w:pPr>
      <w:r>
        <w:rPr>
          <w:rFonts w:ascii="Times New Roman"/>
          <w:b w:val="false"/>
          <w:i w:val="false"/>
          <w:color w:val="000000"/>
          <w:sz w:val="28"/>
        </w:rPr>
        <w:t xml:space="preserve">
      8. "Өндіріп алушының өтініші бойынша атқарушылық құжаттың негізінде атқарушылық іс жүргізуді қозғау" мемлекеттік көрсетілетін қызмет регламентін бекіту туралы Қазақстан Республикасы Әділет министрінің міндетін атқарушының 2015 жылғы 29 мамырдағы № 307 бұйрығына өзгеріс енгізу туралы" Қазақстан Республикасы Әділет министрінің 2019 жылғы 9 шілдедегі № 385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19053 тіркелген, 2019 жылғы 29 шілдеде Қазақстан Республикасы нормативтік құқықтық актілерінің Эталондық бақылау банкінде жарияланған).</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