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0446" w14:textId="5b70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 көрсету саласындағы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мамырдағы № 197 бұйрығы. Қазақстан Республикасының Әділет министрлігінде 2020 жылғы 28 мамырда № 20756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 мемлекеттiк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 мемлекеттiк қызмет көрсету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2) тармақшасының орыс тіліндегі мәтініне өзгеріс енгізіледі, қазақ тіліндегі мәтін өзгермейді - ҚР Еңбек және халықты әлеуметтік қорғау министрінің 29.09.2021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М. Әукеновке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қызмет көрсету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29.09.2021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76" w:id="12"/>
    <w:p>
      <w:pPr>
        <w:spacing w:after="0"/>
        <w:ind w:left="0"/>
        <w:jc w:val="both"/>
      </w:pPr>
      <w:r>
        <w:rPr>
          <w:rFonts w:ascii="Times New Roman"/>
          <w:b w:val="false"/>
          <w:i w:val="false"/>
          <w:color w:val="000000"/>
          <w:sz w:val="28"/>
        </w:rPr>
        <w:t xml:space="preserve">
      1. Осы "Медициналық-әлеуметтік мекемелерде (ұйымдарда) арнаулы әлеуметтік қызмет көрсетуге құжаттар ресімдеу" мемлекеттік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"Медициналық-әлеуметтік мекемелерде (ұйымдарда) арнаулы әлеуметтік қызмет көрсетуге құжаттар ресімдеу" мемлекеттік қызмет көрсету (бұдан әрі – мемлекеттік көрсетілетін қызмет)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3"/>
    <w:p>
      <w:pPr>
        <w:spacing w:after="0"/>
        <w:ind w:left="0"/>
        <w:jc w:val="both"/>
      </w:pPr>
      <w:r>
        <w:rPr>
          <w:rFonts w:ascii="Times New Roman"/>
          <w:b w:val="false"/>
          <w:i w:val="false"/>
          <w:color w:val="000000"/>
          <w:sz w:val="28"/>
        </w:rPr>
        <w:t>
      2. Осы Қағидаларға сәйкес жеке тұлғаларға (бұдан әрі – көрсетілетін қызметті алушы)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Start w:name="z78"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79" w:id="15"/>
    <w:p>
      <w:pPr>
        <w:spacing w:after="0"/>
        <w:ind w:left="0"/>
        <w:jc w:val="both"/>
      </w:pPr>
      <w:r>
        <w:rPr>
          <w:rFonts w:ascii="Times New Roman"/>
          <w:b w:val="false"/>
          <w:i w:val="false"/>
          <w:color w:val="000000"/>
          <w:sz w:val="28"/>
        </w:rPr>
        <w:t xml:space="preserve">
      3. Мемлекеттік қызметті алу үшін жеке тұлға (немесе оның заңды өкілі) тұрғылықты жері бойынша көрсетілетін қызметті берушіге, Мемлекеттік корпорацияға немесе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тізбесіндегі мемлекеттік қызметті көрсету үшін көрсетілетін қызметті алушыдан талап етілетін құжаттар мен мәліметтердің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беру жолымен жүгінеді.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6"/>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көрсетуге қойылатын негізгі талаптардың тізбесінде келтірілген.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7"/>
    <w:p>
      <w:pPr>
        <w:spacing w:after="0"/>
        <w:ind w:left="0"/>
        <w:jc w:val="both"/>
      </w:pPr>
      <w:r>
        <w:rPr>
          <w:rFonts w:ascii="Times New Roman"/>
          <w:b w:val="false"/>
          <w:i w:val="false"/>
          <w:color w:val="000000"/>
          <w:sz w:val="28"/>
        </w:rPr>
        <w:t>
      5. Құжаттарды қараудың және мемлекеттік қызметті көрсету нәтижелерін берудің жалпы мерзімі көрсетілетін қызметті беруші құжаттар топтамасын қабылдаған және тіркеген күннен бастап он жеті жұмыс күнін құрайды.</w:t>
      </w:r>
    </w:p>
    <w:bookmarkEnd w:id="17"/>
    <w:bookmarkStart w:name="z82" w:id="18"/>
    <w:p>
      <w:pPr>
        <w:spacing w:after="0"/>
        <w:ind w:left="0"/>
        <w:jc w:val="both"/>
      </w:pPr>
      <w:r>
        <w:rPr>
          <w:rFonts w:ascii="Times New Roman"/>
          <w:b w:val="false"/>
          <w:i w:val="false"/>
          <w:color w:val="000000"/>
          <w:sz w:val="28"/>
        </w:rPr>
        <w:t>
      6. Мемлекеттік көрсетілетін қызмет көрсетуге қойылатын негізгі талаптардың тізбесінде көзделген құжаттардың толық топтамасын берген кезде көрсетілетін қызметті алушыға:</w:t>
      </w:r>
    </w:p>
    <w:bookmarkEnd w:id="18"/>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көрсетілетін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9"/>
    <w:p>
      <w:pPr>
        <w:spacing w:after="0"/>
        <w:ind w:left="0"/>
        <w:jc w:val="both"/>
      </w:pPr>
      <w:r>
        <w:rPr>
          <w:rFonts w:ascii="Times New Roman"/>
          <w:b w:val="false"/>
          <w:i w:val="false"/>
          <w:color w:val="000000"/>
          <w:sz w:val="28"/>
        </w:rPr>
        <w:t>
      7. Мемлекеттік корпорацияда көрсетілетін қызметті алушының дайын құжаттарын беру жеке басын куәландыратын құжатты (немесе нотариус немесе нотариаттық іс-әрекеттер жасайтын лауазымды адам нотариаттық куәландырған сенімхат бойынша оның өкілі) көрсеткен кезде жүзеге асырылады.</w:t>
      </w:r>
    </w:p>
    <w:bookmarkEnd w:id="19"/>
    <w:p>
      <w:pPr>
        <w:spacing w:after="0"/>
        <w:ind w:left="0"/>
        <w:jc w:val="both"/>
      </w:pPr>
      <w:r>
        <w:rPr>
          <w:rFonts w:ascii="Times New Roman"/>
          <w:b w:val="false"/>
          <w:i w:val="false"/>
          <w:color w:val="000000"/>
          <w:sz w:val="28"/>
        </w:rPr>
        <w:t>
      Өтініш берушінің (өкілдің) жүгінбеуіне байланысты мерзімінде берілмеген құжаттар бір ай ішінде Мемлекеттік корпорацияда сақталады, аталған мерзім аяқталған соң сұранымсыз құжат ретінде көрсетілетін қызметті берушіге қайтарылады.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4" w:id="20"/>
    <w:p>
      <w:pPr>
        <w:spacing w:after="0"/>
        <w:ind w:left="0"/>
        <w:jc w:val="both"/>
      </w:pPr>
      <w:r>
        <w:rPr>
          <w:rFonts w:ascii="Times New Roman"/>
          <w:b w:val="false"/>
          <w:i w:val="false"/>
          <w:color w:val="000000"/>
          <w:sz w:val="28"/>
        </w:rPr>
        <w:t xml:space="preserve">
      8. Көрсетілетін қызметті алушы мемлекеттік көрсетілетін қызмет көрсетуге қойылатын негізгі талаптардың тізбесіне сәйкес құжаттар топтамасын толық ұсынбаған және (немесе) қолданылу мерзімі өткен құжаттарды ұсынған жағдайда, көрсетілетін қызметті берушінің, Мемлекеттік корпорацияның қызметкері қабылдау кезінде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көрсетілетін қызметті алушының "жеке кабинетіне" құжаттар топтамасының қандай талаптарға сәйкес келмейтінін көрсете отырып, өтінішті одан әрі қараудан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1"/>
    <w:p>
      <w:pPr>
        <w:spacing w:after="0"/>
        <w:ind w:left="0"/>
        <w:jc w:val="both"/>
      </w:pPr>
      <w:r>
        <w:rPr>
          <w:rFonts w:ascii="Times New Roman"/>
          <w:b w:val="false"/>
          <w:i w:val="false"/>
          <w:color w:val="000000"/>
          <w:sz w:val="28"/>
        </w:rPr>
        <w:t>
      9. Мемлекеттік көрсетілетін қызмет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21"/>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өтініштегі деректер автоматты түрде "Е-Собес" ААЖ-ға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22"/>
    <w:p>
      <w:pPr>
        <w:spacing w:after="0"/>
        <w:ind w:left="0"/>
        <w:jc w:val="both"/>
      </w:pPr>
      <w:r>
        <w:rPr>
          <w:rFonts w:ascii="Times New Roman"/>
          <w:b w:val="false"/>
          <w:i w:val="false"/>
          <w:color w:val="000000"/>
          <w:sz w:val="28"/>
        </w:rPr>
        <w:t>
      10. Мемлекеттік қызметті көрсету сатысы туралы мәліметтер "Е-Собес" ААЖ-дан мемлекеттік қызметтерді көрсету мониторингінің ақпараттық жүйесіне автоматтандырылған режимде түседі.</w:t>
      </w:r>
    </w:p>
    <w:bookmarkEnd w:id="22"/>
    <w:bookmarkStart w:name="z87" w:id="23"/>
    <w:p>
      <w:pPr>
        <w:spacing w:after="0"/>
        <w:ind w:left="0"/>
        <w:jc w:val="both"/>
      </w:pPr>
      <w:r>
        <w:rPr>
          <w:rFonts w:ascii="Times New Roman"/>
          <w:b w:val="false"/>
          <w:i w:val="false"/>
          <w:color w:val="000000"/>
          <w:sz w:val="28"/>
        </w:rPr>
        <w:t>
      11.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23"/>
    <w:bookmarkStart w:name="z88" w:id="24"/>
    <w:p>
      <w:pPr>
        <w:spacing w:after="0"/>
        <w:ind w:left="0"/>
        <w:jc w:val="both"/>
      </w:pPr>
      <w:r>
        <w:rPr>
          <w:rFonts w:ascii="Times New Roman"/>
          <w:b w:val="false"/>
          <w:i w:val="false"/>
          <w:color w:val="000000"/>
          <w:sz w:val="28"/>
        </w:rPr>
        <w:t>
      12. Мемлекеттік көрсетілетін қызмет көрсетуге қойылатын негізгі талаптардың тізбесінде көзделген жазбаша өтініш пен құжаттар қабылданғаннан кейін көрсетілетін қызметті берушінің тапсырмасы бойынша әлеуметтік қызметкер 10 (он) жұмыс күні ішінде арнаулы әлеуметтік қызметтерге қажеттілікті бағалауды және айқындауды жүргізеді.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25"/>
    <w:p>
      <w:pPr>
        <w:spacing w:after="0"/>
        <w:ind w:left="0"/>
        <w:jc w:val="both"/>
      </w:pPr>
      <w:r>
        <w:rPr>
          <w:rFonts w:ascii="Times New Roman"/>
          <w:b w:val="false"/>
          <w:i w:val="false"/>
          <w:color w:val="000000"/>
          <w:sz w:val="28"/>
        </w:rPr>
        <w:t>
      13. Көрсетілетін қызметті беруші әлеуметтік қызметкердің арнаулы әлеуметтік қызметтерге қажеттілікті бағалау және айқындау жөніндегі қорытындысын алған күннен бастап үш жұмыс күні ішінде арнаулы әлеуметтік қызметтерді ұсыну туралы шешім қабылдайды.</w:t>
      </w:r>
    </w:p>
    <w:bookmarkEnd w:id="25"/>
    <w:bookmarkStart w:name="z90" w:id="26"/>
    <w:p>
      <w:pPr>
        <w:spacing w:after="0"/>
        <w:ind w:left="0"/>
        <w:jc w:val="both"/>
      </w:pPr>
      <w:r>
        <w:rPr>
          <w:rFonts w:ascii="Times New Roman"/>
          <w:b w:val="false"/>
          <w:i w:val="false"/>
          <w:color w:val="000000"/>
          <w:sz w:val="28"/>
        </w:rPr>
        <w:t>
      14. Арнаулы әлеуметтік қызметтерді көрсету туралы шешім шығарылғаннан кейін көрсетілетін қызметті алушының тұрғылықты жері бойынша екі жұмыс күні ішінде әлеуметтік көрсетілетін қызметтер порталында құжаттарды ресімдеу туралы және авторизациялау және стационарлық, жартылай стационарлық, үлгідегі ұйымды таңдау қажеттігі туралы хабарлама жібереді (http://aleumet.egov.kz).</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10.12.2021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27"/>
    <w:p>
      <w:pPr>
        <w:spacing w:after="0"/>
        <w:ind w:left="0"/>
        <w:jc w:val="both"/>
      </w:pPr>
      <w:r>
        <w:rPr>
          <w:rFonts w:ascii="Times New Roman"/>
          <w:b w:val="false"/>
          <w:i w:val="false"/>
          <w:color w:val="000000"/>
          <w:sz w:val="28"/>
        </w:rPr>
        <w:t>
      15. Мемлекеттік қызметті көрсету нәтижесі стационарлық және жартылай стационарлық үлгідегі ұйымдарда арнаулы әлеуметтік қызмет көрсету мерзімін көрсете отырып, еркін нысандағы құжаттарды ресімдеу туралы хабарлама немесе осы Қағидалардың 16-тармағында көзделген жағдайларда және негіздер бойынша Мемлекеттік қызмет көрсетуден бас тарту туралы дәлелді жауап болып табылады.</w:t>
      </w:r>
    </w:p>
    <w:bookmarkEnd w:id="27"/>
    <w:bookmarkStart w:name="z92" w:id="28"/>
    <w:p>
      <w:pPr>
        <w:spacing w:after="0"/>
        <w:ind w:left="0"/>
        <w:jc w:val="both"/>
      </w:pPr>
      <w:r>
        <w:rPr>
          <w:rFonts w:ascii="Times New Roman"/>
          <w:b w:val="false"/>
          <w:i w:val="false"/>
          <w:color w:val="000000"/>
          <w:sz w:val="28"/>
        </w:rPr>
        <w:t>
      16. Мемлекеттік көрсетілетін қызмет көрсетуге қойылатын негізгі талаптардың тізбесінде көзделген мемлекеттік қызметті көрсетуден бас тарту үшін негіздер болған кезде көрсетілетін қызметті беруші немесе Мемлекеттік корпорация көрсетілетін қызметті алушыға бас тарту себептерін көрсете отырып жауап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9"/>
    <w:p>
      <w:pPr>
        <w:spacing w:after="0"/>
        <w:ind w:left="0"/>
        <w:jc w:val="both"/>
      </w:pPr>
      <w:r>
        <w:rPr>
          <w:rFonts w:ascii="Times New Roman"/>
          <w:b w:val="false"/>
          <w:i w:val="false"/>
          <w:color w:val="000000"/>
          <w:sz w:val="28"/>
        </w:rPr>
        <w:t>
      17. Шешім теріс шығарылған кезде көрсетілетін қызметті беруші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2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көрсетуге рұқсат немесе дәлелді бас тарту береді.</w:t>
      </w:r>
    </w:p>
    <w:bookmarkStart w:name="z94"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Мелекеттік корпорацияның және (немесе) олардың қызметкерлерінің шешімдеріне, әрекеттеріне (әрекетсіздігіне) шағымдану тәртібі</w:t>
      </w:r>
    </w:p>
    <w:bookmarkEnd w:id="30"/>
    <w:bookmarkStart w:name="z95" w:id="31"/>
    <w:p>
      <w:pPr>
        <w:spacing w:after="0"/>
        <w:ind w:left="0"/>
        <w:jc w:val="both"/>
      </w:pPr>
      <w:r>
        <w:rPr>
          <w:rFonts w:ascii="Times New Roman"/>
          <w:b w:val="false"/>
          <w:i w:val="false"/>
          <w:color w:val="000000"/>
          <w:sz w:val="28"/>
        </w:rPr>
        <w:t xml:space="preserve">
      18.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көрсетуге қойылатын негізгі талаптардың тізбесінде көрсетілген мекенжайлар бойынша көрсетілетін қызметті беруші, Мемлекеттік корпорация басшысының атына беріледі.</w:t>
      </w:r>
    </w:p>
    <w:bookmarkEnd w:id="31"/>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Мемлекеттік корпорацияның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келіп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03.08.2022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Жеке басты куәландыратын құжат 20___ жылғы "___" ________ № ___ берілді</w:t>
      </w:r>
    </w:p>
    <w:p>
      <w:pPr>
        <w:spacing w:after="0"/>
        <w:ind w:left="0"/>
        <w:jc w:val="both"/>
      </w:pPr>
      <w:r>
        <w:rPr>
          <w:rFonts w:ascii="Times New Roman"/>
          <w:b w:val="false"/>
          <w:i w:val="false"/>
          <w:color w:val="000000"/>
          <w:sz w:val="28"/>
        </w:rPr>
        <w:t>
      Тіркелген жері 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w:t>
      </w:r>
    </w:p>
    <w:p>
      <w:pPr>
        <w:spacing w:after="0"/>
        <w:ind w:left="0"/>
        <w:jc w:val="both"/>
      </w:pPr>
      <w:r>
        <w:rPr>
          <w:rFonts w:ascii="Times New Roman"/>
          <w:b w:val="false"/>
          <w:i w:val="false"/>
          <w:color w:val="000000"/>
          <w:sz w:val="28"/>
        </w:rPr>
        <w:t>
      Туған жылы "___" _________ _____ жыл</w:t>
      </w:r>
    </w:p>
    <w:p>
      <w:pPr>
        <w:spacing w:after="0"/>
        <w:ind w:left="0"/>
        <w:jc w:val="both"/>
      </w:pPr>
      <w:r>
        <w:rPr>
          <w:rFonts w:ascii="Times New Roman"/>
          <w:b w:val="false"/>
          <w:i w:val="false"/>
          <w:color w:val="000000"/>
          <w:sz w:val="28"/>
        </w:rPr>
        <w:t>
      Жәрдемақы түрі мен мөлшері _____________________________________</w:t>
      </w:r>
    </w:p>
    <w:p>
      <w:pPr>
        <w:spacing w:after="0"/>
        <w:ind w:left="0"/>
        <w:jc w:val="both"/>
      </w:pPr>
      <w:r>
        <w:rPr>
          <w:rFonts w:ascii="Times New Roman"/>
          <w:b w:val="false"/>
          <w:i w:val="false"/>
          <w:color w:val="000000"/>
          <w:sz w:val="28"/>
        </w:rPr>
        <w:t>
      Мүгедектік санаты _______________________________________________</w:t>
      </w:r>
    </w:p>
    <w:p>
      <w:pPr>
        <w:spacing w:after="0"/>
        <w:ind w:left="0"/>
        <w:jc w:val="both"/>
      </w:pPr>
      <w:r>
        <w:rPr>
          <w:rFonts w:ascii="Times New Roman"/>
          <w:b w:val="false"/>
          <w:i w:val="false"/>
          <w:color w:val="000000"/>
          <w:sz w:val="28"/>
        </w:rPr>
        <w:t xml:space="preserve">
      Заңды өкілдерінің болуы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нөмірі,туыстық қатынастар, жасы, әлеуметтік мәртебесі, тұратын мекенжайы, байланыс телефоны)</w:t>
      </w:r>
    </w:p>
    <w:p>
      <w:pPr>
        <w:spacing w:after="0"/>
        <w:ind w:left="0"/>
        <w:jc w:val="both"/>
      </w:pPr>
      <w:r>
        <w:rPr>
          <w:rFonts w:ascii="Times New Roman"/>
          <w:b w:val="false"/>
          <w:i w:val="false"/>
          <w:color w:val="000000"/>
          <w:sz w:val="28"/>
        </w:rPr>
        <w:t>
      Туыстарының болуы (еңбекке қабілетті кәмелетке толған балалары, жұбайы (зайыбы))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туыстық қатынастар, жасы, әлеуметтік мәртебесі, тұратын мекенжайы, байланыс телефоны)</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стационарлық үлгідегі ұйымда тәулік бойы тұрақты/уақытша (қажетінің асты сызылсын) тұру жағдайында арнаулы әлеуметтік қызметтер көрсетуді сұраймын, өйткені стационар жағдайында арнаулы әлеуметтік қызметтер көрсетуге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xml:space="preserve">
      Стационарлық үлгідегі ұйымдарда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p>
      <w:pPr>
        <w:spacing w:after="0"/>
        <w:ind w:left="0"/>
        <w:jc w:val="both"/>
      </w:pPr>
      <w:r>
        <w:rPr>
          <w:rFonts w:ascii="Times New Roman"/>
          <w:b w:val="false"/>
          <w:i w:val="false"/>
          <w:color w:val="000000"/>
          <w:sz w:val="28"/>
        </w:rPr>
        <w:t>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p>
      <w:pPr>
        <w:spacing w:after="0"/>
        <w:ind w:left="0"/>
        <w:jc w:val="both"/>
      </w:pPr>
      <w:r>
        <w:rPr>
          <w:rFonts w:ascii="Times New Roman"/>
          <w:b w:val="false"/>
          <w:i w:val="false"/>
          <w:color w:val="000000"/>
          <w:sz w:val="28"/>
        </w:rPr>
        <w:t>
      Стационарлық үлгідегі ұйымды қабылдау, онда ұстау, одан ауыстыру және шығару шарттарымен таныстым.</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xml:space="preserve">
      Құжаттарды қабылдады 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03.08.2022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99"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"___" ___________ ______ жылы туған,</w:t>
      </w:r>
    </w:p>
    <w:p>
      <w:pPr>
        <w:spacing w:after="0"/>
        <w:ind w:left="0"/>
        <w:jc w:val="both"/>
      </w:pPr>
      <w:r>
        <w:rPr>
          <w:rFonts w:ascii="Times New Roman"/>
          <w:b w:val="false"/>
          <w:i w:val="false"/>
          <w:color w:val="000000"/>
          <w:sz w:val="28"/>
        </w:rPr>
        <w:t>
      _________________________________________ мекенжайы бойынша тұратын</w:t>
      </w:r>
    </w:p>
    <w:p>
      <w:pPr>
        <w:spacing w:after="0"/>
        <w:ind w:left="0"/>
        <w:jc w:val="both"/>
      </w:pPr>
      <w:r>
        <w:rPr>
          <w:rFonts w:ascii="Times New Roman"/>
          <w:b w:val="false"/>
          <w:i w:val="false"/>
          <w:color w:val="000000"/>
          <w:sz w:val="28"/>
        </w:rPr>
        <w:t>
      жартылай стационарлық үлгідегі ұйымға күндізгі болу жағдайында арнаулы әлеуметтік қызметтер көрсетуді сұраймын, өйткені жартылай стационарлық жағдайда арнаулы әлеуметтік қызметтер көрсетуге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xml:space="preserve">
      Жартылай стационарлық үлгідегі ұйымда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p>
      <w:pPr>
        <w:spacing w:after="0"/>
        <w:ind w:left="0"/>
        <w:jc w:val="both"/>
      </w:pPr>
      <w:r>
        <w:rPr>
          <w:rFonts w:ascii="Times New Roman"/>
          <w:b w:val="false"/>
          <w:i w:val="false"/>
          <w:color w:val="000000"/>
          <w:sz w:val="28"/>
        </w:rPr>
        <w:t>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Жартылай стационарлық үлгідегі ұйымға қабылдау, онда ұстау, одан ауыстыру шарттарымен таныстым.</w:t>
      </w:r>
    </w:p>
    <w:p>
      <w:pPr>
        <w:spacing w:after="0"/>
        <w:ind w:left="0"/>
        <w:jc w:val="both"/>
      </w:pPr>
      <w:r>
        <w:rPr>
          <w:rFonts w:ascii="Times New Roman"/>
          <w:b w:val="false"/>
          <w:i w:val="false"/>
          <w:color w:val="000000"/>
          <w:sz w:val="28"/>
        </w:rPr>
        <w:t>
      20___жылғы "___" 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xml:space="preserve">
      Құжаттарды қабылдады 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03.08.2022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www. egov. 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сәттен бастап – 17 (он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көрсетілген еркін нысандағы құжаттарды ресімдеу туралы хабарлама немесе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Порталға жүгінген кезде мемлекеттік қызметті көрсету нәтижесі көрсетілетін қызметті алушының "жеке кабинетіне" көрсетілетін қызметті берушінің лауазымды адамының электрондық цифрлық қолтаңбасымен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жексенбі және мереке күндерінен басқа, белгіленген жұмыс графигіне сәйкес дүйсенбіден бастап сенбіні қоса алғанда,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тұрғылықты жері бойынша электрондық кезек тәртібінде, жеделдетіп қызмет көрсетусіз жүзеге асырылады, www. egov. kz "электрондық үкімет" веб-порталы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мемлекеттік қызметті көрсету үшін жүгінген кезде көрсетілетін қызметті берушіге, Мемлекеттік корпорацияға немесе портал арқалы мынадай құжаттарды ұсынады:</w:t>
            </w:r>
          </w:p>
          <w:p>
            <w:pPr>
              <w:spacing w:after="20"/>
              <w:ind w:left="20"/>
              <w:jc w:val="both"/>
            </w:pPr>
            <w:r>
              <w:rPr>
                <w:rFonts w:ascii="Times New Roman"/>
                <w:b w:val="false"/>
                <w:i w:val="false"/>
                <w:color w:val="000000"/>
                <w:sz w:val="20"/>
              </w:rPr>
              <w:t>
1) "Медициналық-әлеуметтік мекемелерде (ұйымдарда) арнаулы әлеуметтік қызмет көрсетуге құжаттар ресімдеу" мемлекеттік қызмет көрсету қағидаларына (бұдан әрі – Қағидалар) 1 және 2-қосымшаларға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p>
          <w:p>
            <w:pPr>
              <w:spacing w:after="20"/>
              <w:ind w:left="20"/>
              <w:jc w:val="both"/>
            </w:pPr>
            <w:r>
              <w:rPr>
                <w:rFonts w:ascii="Times New Roman"/>
                <w:b w:val="false"/>
                <w:i w:val="false"/>
                <w:color w:val="000000"/>
                <w:sz w:val="20"/>
              </w:rPr>
              <w:t>
3) амбулаториялық картадан немесе сырқатнамадан үзінді көшірмесімен Қағидаларға 5 және 6-қосымшаларға сәйкес нысан бойынша медициналық карта.</w:t>
            </w:r>
          </w:p>
          <w:p>
            <w:pPr>
              <w:spacing w:after="20"/>
              <w:ind w:left="20"/>
              <w:jc w:val="both"/>
            </w:pPr>
            <w:r>
              <w:rPr>
                <w:rFonts w:ascii="Times New Roman"/>
                <w:b w:val="false"/>
                <w:i w:val="false"/>
                <w:color w:val="000000"/>
                <w:sz w:val="20"/>
              </w:rPr>
              <w:t xml:space="preserve">
Жеке басты куәландыратын құжат туралы, мүгедектікті белгілеу туралы (мүгедектік болған кезде қарттар үшін), мүгедектігі бар адамға абилитациялау мен оңалтудың жеке бағдарламасы (бұдан әрі – ОЖБ) әзірлеген іс-шаралар туралы (қарттар үшін ОЖБ болған кезде), психоневрологиялық аурулары бар 18 жастан асқан адамды сот шешімі бойынша әрекетке қабілетсіз деп тану туралы (ОЖБ болған жағдайда), зейнеткерлік жас,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 мәртебесінің болуы туралы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отбасылар үшін) мәліметтер көрсетілетін қызметті беруші немесе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қызметтерді алу үшін көрсетілетін қызметті алушы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 қолданылу мерзімі өткен құжаттарды және (немесе) осы мемлекеттік қызмет көрсетуге қойылатын негізгі талаптар тізбесінің 8-тармағында көзделген тізбеге сәйкес құжаттардың толық емес топтамасын ұсынған жағдайда;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2018 жылғы</w:t>
            </w:r>
          </w:p>
          <w:p>
            <w:pPr>
              <w:spacing w:after="20"/>
              <w:ind w:left="20"/>
              <w:jc w:val="both"/>
            </w:pPr>
            <w:r>
              <w:rPr>
                <w:rFonts w:ascii="Times New Roman"/>
                <w:b w:val="false"/>
                <w:i w:val="false"/>
                <w:color w:val="000000"/>
                <w:sz w:val="20"/>
              </w:rPr>
              <w:t xml:space="preserve">
29 тамыздағы № 379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қағидаларында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медициналық-әлеуметтік мекемелерде (ұйымдарда) арнаулы әлеуметтік қызмет көрсетуге арналған құжаттарды ресімдеу әлеуметтік қызметкердің жәрдемдесуімен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 enbek. gov. kz интернет-ресурсында, "Мемлекеттік көрсетілетін қызметтер" бөлімінде; 2) Мемлекеттік корпорацияның – www. gov4c. kz;</w:t>
            </w:r>
          </w:p>
          <w:p>
            <w:pPr>
              <w:spacing w:after="20"/>
              <w:ind w:left="20"/>
              <w:jc w:val="both"/>
            </w:pPr>
            <w:r>
              <w:rPr>
                <w:rFonts w:ascii="Times New Roman"/>
                <w:b w:val="false"/>
                <w:i w:val="false"/>
                <w:color w:val="000000"/>
                <w:sz w:val="20"/>
              </w:rPr>
              <w:t>
3) www. egov. kz порталы интернет-ресурсында орналастырылған.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03.08.2022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 баптарының</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w:t>
      </w:r>
    </w:p>
    <w:p>
      <w:pPr>
        <w:spacing w:after="0"/>
        <w:ind w:left="0"/>
        <w:jc w:val="both"/>
      </w:pPr>
      <w:r>
        <w:rPr>
          <w:rFonts w:ascii="Times New Roman"/>
          <w:b w:val="false"/>
          <w:i w:val="false"/>
          <w:color w:val="000000"/>
          <w:sz w:val="28"/>
        </w:rPr>
        <w:t>
      қалалардың жергілікті атқарушы органдары;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w:t>
      </w:r>
    </w:p>
    <w:p>
      <w:pPr>
        <w:spacing w:after="0"/>
        <w:ind w:left="0"/>
        <w:jc w:val="both"/>
      </w:pPr>
      <w:r>
        <w:rPr>
          <w:rFonts w:ascii="Times New Roman"/>
          <w:b w:val="false"/>
          <w:i w:val="false"/>
          <w:color w:val="000000"/>
          <w:sz w:val="28"/>
        </w:rPr>
        <w:t>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 .</w:t>
      </w:r>
    </w:p>
    <w:p>
      <w:pPr>
        <w:spacing w:after="0"/>
        <w:ind w:left="0"/>
        <w:jc w:val="both"/>
      </w:pPr>
      <w:r>
        <w:rPr>
          <w:rFonts w:ascii="Times New Roman"/>
          <w:b w:val="false"/>
          <w:i w:val="false"/>
          <w:color w:val="000000"/>
          <w:sz w:val="28"/>
        </w:rPr>
        <w:t>
      ұсынуыңызға / 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"Медициналық-әлеуметтік мекемелерде (ұйымдарда) арнаулы әлеуметтік қызмет көрсетуге құжаттар ресімдеу" мемлекеттік қызмет көрсетуге (бұдан әрі – мемлекеттік көрсетілетін қызмет стандарты)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(аудандардың, облыстық және республикалық маңызы бар қалалардың (астананың) жұмыспен</w:t>
      </w:r>
    </w:p>
    <w:p>
      <w:pPr>
        <w:spacing w:after="0"/>
        <w:ind w:left="0"/>
        <w:jc w:val="both"/>
      </w:pPr>
      <w:r>
        <w:rPr>
          <w:rFonts w:ascii="Times New Roman"/>
          <w:b w:val="false"/>
          <w:i w:val="false"/>
          <w:color w:val="000000"/>
          <w:sz w:val="28"/>
        </w:rPr>
        <w:t>
      қамту және әлеуметтік бағдарламалар бөлімі мен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қызметкерінің тегі, аты, әкесінің аты (бар болса), қолы)</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немесе заңды өкілінің тегі, аты, әкесінің аты</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үлгідегі медициналық-әлеуметтік мекемелерде (ұйымдарда) арнаулы әлеуметтік қызметтер алу үшін  МЕДИЦИНАЛЫҚ КАРТА</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03.08.2022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_______________________________________</w:t>
      </w:r>
    </w:p>
    <w:p>
      <w:pPr>
        <w:spacing w:after="0"/>
        <w:ind w:left="0"/>
        <w:jc w:val="both"/>
      </w:pPr>
      <w:r>
        <w:rPr>
          <w:rFonts w:ascii="Times New Roman"/>
          <w:b w:val="false"/>
          <w:i w:val="false"/>
          <w:color w:val="000000"/>
          <w:sz w:val="28"/>
        </w:rPr>
        <w:t>
      Туған күні 20 ___ жылғы "____" 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(флюрография мәліметтерінің болуы міндетті)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Көрсетілімдер бойынша (диспансерлік есепке алу кезінде):</w:t>
      </w:r>
    </w:p>
    <w:p>
      <w:pPr>
        <w:spacing w:after="0"/>
        <w:ind w:left="0"/>
        <w:jc w:val="both"/>
      </w:pPr>
      <w:r>
        <w:rPr>
          <w:rFonts w:ascii="Times New Roman"/>
          <w:b w:val="false"/>
          <w:i w:val="false"/>
          <w:color w:val="000000"/>
          <w:sz w:val="28"/>
        </w:rPr>
        <w:t>
      эндокринолог 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___________________________________________________</w:t>
      </w:r>
    </w:p>
    <w:p>
      <w:pPr>
        <w:spacing w:after="0"/>
        <w:ind w:left="0"/>
        <w:jc w:val="both"/>
      </w:pPr>
      <w:r>
        <w:rPr>
          <w:rFonts w:ascii="Times New Roman"/>
          <w:b w:val="false"/>
          <w:i w:val="false"/>
          <w:color w:val="000000"/>
          <w:sz w:val="28"/>
        </w:rPr>
        <w:t>
      хирург______________________________________________________________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 қанның жалпы</w:t>
      </w:r>
    </w:p>
    <w:p>
      <w:pPr>
        <w:spacing w:after="0"/>
        <w:ind w:left="0"/>
        <w:jc w:val="both"/>
      </w:pPr>
      <w:r>
        <w:rPr>
          <w:rFonts w:ascii="Times New Roman"/>
          <w:b w:val="false"/>
          <w:i w:val="false"/>
          <w:color w:val="000000"/>
          <w:sz w:val="28"/>
        </w:rPr>
        <w:t>
      анализі 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АИТВ инфекциясына қанның анализі 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қанның анализі 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 таяқшасына бактериологиялық зерттеу (мерзімі, нәтижесі)</w:t>
      </w:r>
    </w:p>
    <w:p>
      <w:pPr>
        <w:spacing w:after="0"/>
        <w:ind w:left="0"/>
        <w:jc w:val="both"/>
      </w:pPr>
      <w:r>
        <w:rPr>
          <w:rFonts w:ascii="Times New Roman"/>
          <w:b w:val="false"/>
          <w:i w:val="false"/>
          <w:color w:val="000000"/>
          <w:sz w:val="28"/>
        </w:rPr>
        <w:t>
      менингококк инфекциясына зертқаналық зерттеу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әйелдердің қынап жағындысы 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Медициналық ұйымның басшысы: 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Жартылай стационарлық үлгідегі медициналық-әлеуметтік мекемелерде (ұйымдарда) арнаулы әлеуметтік қызметтер алу үшін  МЕДИЦИНАЛЫҚ КАРТА</w:t>
      </w:r>
    </w:p>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03.08.2022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_______________________________________</w:t>
      </w:r>
    </w:p>
    <w:p>
      <w:pPr>
        <w:spacing w:after="0"/>
        <w:ind w:left="0"/>
        <w:jc w:val="both"/>
      </w:pPr>
      <w:r>
        <w:rPr>
          <w:rFonts w:ascii="Times New Roman"/>
          <w:b w:val="false"/>
          <w:i w:val="false"/>
          <w:color w:val="000000"/>
          <w:sz w:val="28"/>
        </w:rPr>
        <w:t>
      Туған күні 20 ___ жылғы "____" 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(флюрография мәліметтерінің болуы міндетті)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Көрсетілімдер бойынша (диспансерлік есепке алу кезінде):</w:t>
      </w:r>
    </w:p>
    <w:p>
      <w:pPr>
        <w:spacing w:after="0"/>
        <w:ind w:left="0"/>
        <w:jc w:val="both"/>
      </w:pPr>
      <w:r>
        <w:rPr>
          <w:rFonts w:ascii="Times New Roman"/>
          <w:b w:val="false"/>
          <w:i w:val="false"/>
          <w:color w:val="000000"/>
          <w:sz w:val="28"/>
        </w:rPr>
        <w:t>
      эндокринолог ________________________________________________________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 қанның жалпы анализі_________________________________________________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АИТВ инфекциясына қанның анализі 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қанның анализі 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ішектаяқшасына бактериологиялық зерттеу</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менингококк инфекциясына зертқаналық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әйелдердің қынап жағындысы 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(жартылай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Медициналық ұйымның басшысы: 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197 бұйрығына</w:t>
            </w:r>
            <w:r>
              <w:br/>
            </w:r>
            <w:r>
              <w:rPr>
                <w:rFonts w:ascii="Times New Roman"/>
                <w:b w:val="false"/>
                <w:i w:val="false"/>
                <w:color w:val="000000"/>
                <w:sz w:val="20"/>
              </w:rPr>
              <w:t>2-қосымша</w:t>
            </w:r>
          </w:p>
        </w:tc>
      </w:tr>
    </w:tbl>
    <w:bookmarkStart w:name="z44" w:id="33"/>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мемлекеттiк қызмет көрсету қағидалары</w:t>
      </w:r>
    </w:p>
    <w:bookmarkEnd w:id="33"/>
    <w:bookmarkStart w:name="z45" w:id="34"/>
    <w:p>
      <w:pPr>
        <w:spacing w:after="0"/>
        <w:ind w:left="0"/>
        <w:jc w:val="left"/>
      </w:pPr>
      <w:r>
        <w:rPr>
          <w:rFonts w:ascii="Times New Roman"/>
          <w:b/>
          <w:i w:val="false"/>
          <w:color w:val="000000"/>
        </w:rPr>
        <w:t xml:space="preserve"> 1-тарау. Жалпы ережелер</w:t>
      </w:r>
    </w:p>
    <w:bookmarkEnd w:id="3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03.08.2022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35"/>
    <w:p>
      <w:pPr>
        <w:spacing w:after="0"/>
        <w:ind w:left="0"/>
        <w:jc w:val="both"/>
      </w:pPr>
      <w:r>
        <w:rPr>
          <w:rFonts w:ascii="Times New Roman"/>
          <w:b w:val="false"/>
          <w:i w:val="false"/>
          <w:color w:val="000000"/>
          <w:sz w:val="28"/>
        </w:rPr>
        <w:t xml:space="preserve">
      1. Осы "Үйде күтім көрсету жағдайында арнаулы әлеуметтік қызмет көрсетуге құжаттар ресімдеу" мемлекеттiк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әзірлеген және "Үйде күтім көрсету жағдайында арнаулы әлеуметтік қызмет көрсетуге құжаттар ресімдеу" мемлекеттiк қызмет көрсету тәртібін айқындайды (бұдан әрі - мемлекеттік көрсетілетін қызмет).</w:t>
      </w:r>
    </w:p>
    <w:bookmarkEnd w:id="35"/>
    <w:bookmarkStart w:name="z105" w:id="36"/>
    <w:p>
      <w:pPr>
        <w:spacing w:after="0"/>
        <w:ind w:left="0"/>
        <w:jc w:val="both"/>
      </w:pPr>
      <w:r>
        <w:rPr>
          <w:rFonts w:ascii="Times New Roman"/>
          <w:b w:val="false"/>
          <w:i w:val="false"/>
          <w:color w:val="000000"/>
          <w:sz w:val="28"/>
        </w:rPr>
        <w:t>
      2. Осы Қағидаларға сәйкес жеке тұлғаларға (бұдан әрі – көрсетілетін қызметті алушы)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Start w:name="z106" w:id="37"/>
    <w:p>
      <w:pPr>
        <w:spacing w:after="0"/>
        <w:ind w:left="0"/>
        <w:jc w:val="left"/>
      </w:pPr>
      <w:r>
        <w:rPr>
          <w:rFonts w:ascii="Times New Roman"/>
          <w:b/>
          <w:i w:val="false"/>
          <w:color w:val="000000"/>
        </w:rPr>
        <w:t xml:space="preserve"> 2-тарау. Мемлекеттiк қызметті көрсету тәртiбi</w:t>
      </w:r>
    </w:p>
    <w:bookmarkEnd w:id="37"/>
    <w:bookmarkStart w:name="z107" w:id="38"/>
    <w:p>
      <w:pPr>
        <w:spacing w:after="0"/>
        <w:ind w:left="0"/>
        <w:jc w:val="both"/>
      </w:pPr>
      <w:r>
        <w:rPr>
          <w:rFonts w:ascii="Times New Roman"/>
          <w:b w:val="false"/>
          <w:i w:val="false"/>
          <w:color w:val="000000"/>
          <w:sz w:val="28"/>
        </w:rPr>
        <w:t xml:space="preserve">
      3. Мемлекеттік қызметті алу үшін жеке тұлға (немесе оның заңды өкілі) тұрғылықты жері бойынша көрсетілетін қызметті берушіге,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тізбесіндегі мемлекеттік қызметті көрсету үшін көрсетілетін қызметті алушыдан талап етілетін құжаттар мен мәліметтердің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жолымен жүгінеді.</w:t>
      </w:r>
    </w:p>
    <w:bookmarkEnd w:id="38"/>
    <w:bookmarkStart w:name="z108" w:id="39"/>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келтірілген.</w:t>
      </w:r>
    </w:p>
    <w:bookmarkEnd w:id="39"/>
    <w:bookmarkStart w:name="z109" w:id="40"/>
    <w:p>
      <w:pPr>
        <w:spacing w:after="0"/>
        <w:ind w:left="0"/>
        <w:jc w:val="both"/>
      </w:pPr>
      <w:r>
        <w:rPr>
          <w:rFonts w:ascii="Times New Roman"/>
          <w:b w:val="false"/>
          <w:i w:val="false"/>
          <w:color w:val="000000"/>
          <w:sz w:val="28"/>
        </w:rPr>
        <w:t>
      5. Құжаттарды қараудың және мемлекеттік қызметті көрсету нәтижелерін берудің жалпы мерзімі көрсетілетін қызметті беруші құжаттар топтамасын қабылдаған және тіркеген күннен бастап 14 (он төрт) жұмыс күнін құрайды.</w:t>
      </w:r>
    </w:p>
    <w:bookmarkEnd w:id="40"/>
    <w:bookmarkStart w:name="z110" w:id="41"/>
    <w:p>
      <w:pPr>
        <w:spacing w:after="0"/>
        <w:ind w:left="0"/>
        <w:jc w:val="both"/>
      </w:pPr>
      <w:r>
        <w:rPr>
          <w:rFonts w:ascii="Times New Roman"/>
          <w:b w:val="false"/>
          <w:i w:val="false"/>
          <w:color w:val="000000"/>
          <w:sz w:val="28"/>
        </w:rPr>
        <w:t>
      6. Мемлекеттік қызмет көрсетуге қойылатын негізгі талаптардың тізбесінде көзделген құжаттардың толық топтамасын берген кезде көрсетілетін қызметті алушыға:</w:t>
      </w:r>
    </w:p>
    <w:bookmarkEnd w:id="41"/>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берушіде – тіркелген және мемлекеттік көрсетілетін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қызметті көрсету үшін сұрау салудың қабылданғаны туралы мәртебе көрсетіледі.</w:t>
      </w:r>
    </w:p>
    <w:bookmarkStart w:name="z111" w:id="42"/>
    <w:p>
      <w:pPr>
        <w:spacing w:after="0"/>
        <w:ind w:left="0"/>
        <w:jc w:val="both"/>
      </w:pPr>
      <w:r>
        <w:rPr>
          <w:rFonts w:ascii="Times New Roman"/>
          <w:b w:val="false"/>
          <w:i w:val="false"/>
          <w:color w:val="000000"/>
          <w:sz w:val="28"/>
        </w:rPr>
        <w:t>
      7. Мемлекеттік корпорацияда көрсетілетін қызметті алушының дайын құжаттарын беру жеке басын куәландыратын құжатты (немесе нотариус немесе нотариаттық іс-әрекеттер жасайтын лауазымды адам нотариаттық куәландырған сенімхат бойынша оның өкілі) көрсеткен кезде жүзеге асырылады.</w:t>
      </w:r>
    </w:p>
    <w:bookmarkEnd w:id="42"/>
    <w:p>
      <w:pPr>
        <w:spacing w:after="0"/>
        <w:ind w:left="0"/>
        <w:jc w:val="both"/>
      </w:pPr>
      <w:r>
        <w:rPr>
          <w:rFonts w:ascii="Times New Roman"/>
          <w:b w:val="false"/>
          <w:i w:val="false"/>
          <w:color w:val="000000"/>
          <w:sz w:val="28"/>
        </w:rPr>
        <w:t>
      Өтініш берушінің (өкілдің) жүгінбеуіне байланысты мерзімінде берілмеген құжаттар бір ай ішінде Мемлекеттік корпорацияда сақталады, аталған мерзім аяқталған соң сұранымсыз құжат ретінде көрсетілетін қызметті берушіге қайтарылады. Көрсетілетін қызметті алушы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112" w:id="43"/>
    <w:p>
      <w:pPr>
        <w:spacing w:after="0"/>
        <w:ind w:left="0"/>
        <w:jc w:val="both"/>
      </w:pPr>
      <w:r>
        <w:rPr>
          <w:rFonts w:ascii="Times New Roman"/>
          <w:b w:val="false"/>
          <w:i w:val="false"/>
          <w:color w:val="000000"/>
          <w:sz w:val="28"/>
        </w:rPr>
        <w:t xml:space="preserve">
      8. Көрсетілетін қызметті алушы мемлекеттік қызмет көрсетуге қойылатын негізгі талаптардың тізбесіне сәйкес құжаттар топтамасын толық ұсынбаған және (немесе) қолданылу мерзімі өткен құжаттарды ұсынған жағдайларда, көрсетілетін қызметті берушінің, Мемлекеттік корпорацияның қызметкері қабылдау кезінде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3"/>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көрсетілетін қызметті алушының "жеке кабинетіне" құжаттар топтамасының қандай талаптарға сәйкес келмейтінін көрсете отырып, өтінішті одан әрі қараудан бас тарту туралы хабарлама жібереді.</w:t>
      </w:r>
    </w:p>
    <w:bookmarkStart w:name="z113" w:id="44"/>
    <w:p>
      <w:pPr>
        <w:spacing w:after="0"/>
        <w:ind w:left="0"/>
        <w:jc w:val="both"/>
      </w:pPr>
      <w:r>
        <w:rPr>
          <w:rFonts w:ascii="Times New Roman"/>
          <w:b w:val="false"/>
          <w:i w:val="false"/>
          <w:color w:val="000000"/>
          <w:sz w:val="28"/>
        </w:rPr>
        <w:t>
      9. Мемлекеттік қызмет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44"/>
    <w:p>
      <w:pPr>
        <w:spacing w:after="0"/>
        <w:ind w:left="0"/>
        <w:jc w:val="both"/>
      </w:pPr>
      <w:r>
        <w:rPr>
          <w:rFonts w:ascii="Times New Roman"/>
          <w:b w:val="false"/>
          <w:i w:val="false"/>
          <w:color w:val="000000"/>
          <w:sz w:val="28"/>
        </w:rPr>
        <w:t>
      Көрсетілетін қызметті алушы Мемлекеттік корпорация, порталмен байланысқан кезде, өтінішіндегі деректер автоматты түрде "Е-Собес" ААЖ-не беріледі.</w:t>
      </w:r>
    </w:p>
    <w:bookmarkStart w:name="z114" w:id="45"/>
    <w:p>
      <w:pPr>
        <w:spacing w:after="0"/>
        <w:ind w:left="0"/>
        <w:jc w:val="both"/>
      </w:pPr>
      <w:r>
        <w:rPr>
          <w:rFonts w:ascii="Times New Roman"/>
          <w:b w:val="false"/>
          <w:i w:val="false"/>
          <w:color w:val="000000"/>
          <w:sz w:val="28"/>
        </w:rPr>
        <w:t>
      10. Мемлекеттік қызметті көрсету сатысы туралы мәліметтер "Е-Собес" ААЖ-дан мемлекеттік қызметтерді көрсету мониторингінің ақпараттық жүйесіне автоматтандырылған режимде түседі.</w:t>
      </w:r>
    </w:p>
    <w:bookmarkEnd w:id="45"/>
    <w:bookmarkStart w:name="z115" w:id="46"/>
    <w:p>
      <w:pPr>
        <w:spacing w:after="0"/>
        <w:ind w:left="0"/>
        <w:jc w:val="both"/>
      </w:pPr>
      <w:r>
        <w:rPr>
          <w:rFonts w:ascii="Times New Roman"/>
          <w:b w:val="false"/>
          <w:i w:val="false"/>
          <w:color w:val="000000"/>
          <w:sz w:val="28"/>
        </w:rPr>
        <w:t>
      11.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46"/>
    <w:bookmarkStart w:name="z116" w:id="47"/>
    <w:p>
      <w:pPr>
        <w:spacing w:after="0"/>
        <w:ind w:left="0"/>
        <w:jc w:val="both"/>
      </w:pPr>
      <w:r>
        <w:rPr>
          <w:rFonts w:ascii="Times New Roman"/>
          <w:b w:val="false"/>
          <w:i w:val="false"/>
          <w:color w:val="000000"/>
          <w:sz w:val="28"/>
        </w:rPr>
        <w:t>
      12. Мемлекеттік қызмет көрсетуге қойылатын негізгі талаптардың тізбесінде көзделген өтініш пен құжаттар қабылданғаннан кейін:</w:t>
      </w:r>
    </w:p>
    <w:bookmarkEnd w:id="47"/>
    <w:p>
      <w:pPr>
        <w:spacing w:after="0"/>
        <w:ind w:left="0"/>
        <w:jc w:val="both"/>
      </w:pPr>
      <w:r>
        <w:rPr>
          <w:rFonts w:ascii="Times New Roman"/>
          <w:b w:val="false"/>
          <w:i w:val="false"/>
          <w:color w:val="000000"/>
          <w:sz w:val="28"/>
        </w:rPr>
        <w:t>
      әлеуметтік қызметкер көрсетілетін қызметті берушінің тапсырмасы бойынша 10 (он) жұмыс күні ішінде арнаулы әлеуметтік қызметтерге қажеттілікті бағалауды және айқындауды жүргізеді және тиісті қорытынды дайындайды;</w:t>
      </w:r>
    </w:p>
    <w:p>
      <w:pPr>
        <w:spacing w:after="0"/>
        <w:ind w:left="0"/>
        <w:jc w:val="both"/>
      </w:pPr>
      <w:r>
        <w:rPr>
          <w:rFonts w:ascii="Times New Roman"/>
          <w:b w:val="false"/>
          <w:i w:val="false"/>
          <w:color w:val="000000"/>
          <w:sz w:val="28"/>
        </w:rPr>
        <w:t xml:space="preserve">
      көрсетілетін қызметті берушінің маманы 5 (бес) жұмыс күні ішінде мүгедектігі бар адамның, қарт адамның тұрғылықты жеріне барады және тексеру жүргізген күннен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тұрғын үй және материалдық-тұрмыстық жағдайларын тексеру актісін жасайды.</w:t>
      </w:r>
    </w:p>
    <w:bookmarkStart w:name="z117" w:id="48"/>
    <w:p>
      <w:pPr>
        <w:spacing w:after="0"/>
        <w:ind w:left="0"/>
        <w:jc w:val="both"/>
      </w:pPr>
      <w:r>
        <w:rPr>
          <w:rFonts w:ascii="Times New Roman"/>
          <w:b w:val="false"/>
          <w:i w:val="false"/>
          <w:color w:val="000000"/>
          <w:sz w:val="28"/>
        </w:rPr>
        <w:t>
      13. Көрсетілетін қызметті беруші арнаулы әлеуметтік қызметкердің әлеуметтік қызметтерге қажеттілікті бағалау және айқындау жөніндегі қорытындысын және тұрғын үй және материалдық-тұрмыстық жағдайларды тексеру актісін алған күннен бастап 3 (үш) жұмыс күні ішінде арнаулы әлеуметтік қызметтерді ұсыну туралы шешім қабылдайды, арнаулы әлеуметтік қызметтерді көрсету туралы шешім шығарылғаннан кейін көрсетілетін қызметті алушының тұрғылықты жері бойынша 1 (бір) жұмыс күні ішінде құжаттарды ресімдеу туралы және әлеуметтік көрсетілетін қызметтер порталында үйде қызмет көрсету ұйымын авторизациялау және таңдау қажеттігі туралы хабарлама жібереді (http://aleumet.egov.kz).</w:t>
      </w:r>
    </w:p>
    <w:bookmarkEnd w:id="48"/>
    <w:bookmarkStart w:name="z118" w:id="49"/>
    <w:p>
      <w:pPr>
        <w:spacing w:after="0"/>
        <w:ind w:left="0"/>
        <w:jc w:val="both"/>
      </w:pPr>
      <w:r>
        <w:rPr>
          <w:rFonts w:ascii="Times New Roman"/>
          <w:b w:val="false"/>
          <w:i w:val="false"/>
          <w:color w:val="000000"/>
          <w:sz w:val="28"/>
        </w:rPr>
        <w:t>
      14. Мемлекеттік қызмет көрсету нәтижесі үйде күтім көрсету жағдайында арнаулы әлеуметтік қызмет көрсету мерзімін көрсете отырып, еркін нысандағы құжаттарды ресімдеу туралы хабарлама немесе мемлекеттік қызмет көрсетуге қойылатын негізгі талаптардың тізбесінде көзделген жағдайларда және негіздер бойынша мемлекеттік қызмет көрсетуден бас тарту туралы дәлелді жауап болып табылады.</w:t>
      </w:r>
    </w:p>
    <w:bookmarkEnd w:id="49"/>
    <w:bookmarkStart w:name="z119" w:id="50"/>
    <w:p>
      <w:pPr>
        <w:spacing w:after="0"/>
        <w:ind w:left="0"/>
        <w:jc w:val="both"/>
      </w:pPr>
      <w:r>
        <w:rPr>
          <w:rFonts w:ascii="Times New Roman"/>
          <w:b w:val="false"/>
          <w:i w:val="false"/>
          <w:color w:val="000000"/>
          <w:sz w:val="28"/>
        </w:rPr>
        <w:t>
      15. Мемлекеттік қызмет көрсетуге қойылатын негізгі талаптардың тізбесінде көзделген мемлекеттік қызметті көрсетуден бас тарту үшін негіздер болған кезде көрсетілетін қызметті беруші немесе Мемлекеттік корпорация көрсетілетін қызметті алушыға бас тарту себептерін көрсете отырып жауап жібереді.</w:t>
      </w:r>
    </w:p>
    <w:bookmarkEnd w:id="50"/>
    <w:bookmarkStart w:name="z120" w:id="51"/>
    <w:p>
      <w:pPr>
        <w:spacing w:after="0"/>
        <w:ind w:left="0"/>
        <w:jc w:val="both"/>
      </w:pPr>
      <w:r>
        <w:rPr>
          <w:rFonts w:ascii="Times New Roman"/>
          <w:b w:val="false"/>
          <w:i w:val="false"/>
          <w:color w:val="000000"/>
          <w:sz w:val="28"/>
        </w:rPr>
        <w:t>
      16. Шешім теріс шығарылған кезде көрсетілетін қызметті беруші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5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көрсетуге рұқсат немесе дәлелді бас тарту береді.</w:t>
      </w:r>
    </w:p>
    <w:bookmarkStart w:name="z121" w:id="5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Мелекеттік корпорацияның және (немесе) олардың қызметкерлерінің шешімдеріне, әрекеттеріне (әрекетсiздiгiне) шағымдану тәртiбi</w:t>
      </w:r>
    </w:p>
    <w:bookmarkEnd w:id="52"/>
    <w:bookmarkStart w:name="z122" w:id="53"/>
    <w:p>
      <w:pPr>
        <w:spacing w:after="0"/>
        <w:ind w:left="0"/>
        <w:jc w:val="both"/>
      </w:pPr>
      <w:r>
        <w:rPr>
          <w:rFonts w:ascii="Times New Roman"/>
          <w:b w:val="false"/>
          <w:i w:val="false"/>
          <w:color w:val="000000"/>
          <w:sz w:val="28"/>
        </w:rPr>
        <w:t xml:space="preserve">
      17.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мекенжайлар бойынша көрсетілетін қызметті беруші, Мемлекеттік корпорация басшысының атына беріледі.</w:t>
      </w:r>
    </w:p>
    <w:bookmarkEnd w:id="53"/>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Мемлекеттік корпорацияның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келіп түскен күнінен бастап 3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 xml:space="preserve">мемлекеттік ұйымның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немесе жергілікті атқарушы </w:t>
            </w:r>
            <w:r>
              <w:br/>
            </w:r>
            <w:r>
              <w:rPr>
                <w:rFonts w:ascii="Times New Roman"/>
                <w:b w:val="false"/>
                <w:i w:val="false"/>
                <w:color w:val="000000"/>
                <w:sz w:val="20"/>
              </w:rPr>
              <w:t xml:space="preserve">орган уәкілеттік берген </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нөмірі:</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тегін, атын, әкесінің атын бар болса) көрсету)</w:t>
      </w:r>
    </w:p>
    <w:p>
      <w:pPr>
        <w:spacing w:after="0"/>
        <w:ind w:left="0"/>
        <w:jc w:val="both"/>
      </w:pPr>
      <w:r>
        <w:rPr>
          <w:rFonts w:ascii="Times New Roman"/>
          <w:b w:val="false"/>
          <w:i w:val="false"/>
          <w:color w:val="000000"/>
          <w:sz w:val="28"/>
        </w:rPr>
        <w:t>
      үйде қызмет көрсету жағдайында арнаулы әлеуметтік қызметтер көрсету үшін есепке алуды сұраймын.</w:t>
      </w:r>
    </w:p>
    <w:p>
      <w:pPr>
        <w:spacing w:after="0"/>
        <w:ind w:left="0"/>
        <w:jc w:val="both"/>
      </w:pPr>
      <w:r>
        <w:rPr>
          <w:rFonts w:ascii="Times New Roman"/>
          <w:b w:val="false"/>
          <w:i w:val="false"/>
          <w:color w:val="000000"/>
          <w:sz w:val="28"/>
        </w:rPr>
        <w:t>
      Туған жылы 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w:t>
      </w:r>
    </w:p>
    <w:p>
      <w:pPr>
        <w:spacing w:after="0"/>
        <w:ind w:left="0"/>
        <w:jc w:val="both"/>
      </w:pPr>
      <w:r>
        <w:rPr>
          <w:rFonts w:ascii="Times New Roman"/>
          <w:b w:val="false"/>
          <w:i w:val="false"/>
          <w:color w:val="000000"/>
          <w:sz w:val="28"/>
        </w:rPr>
        <w:t>
      Телефон номері (үй, ұялы) _________________________________________</w:t>
      </w:r>
    </w:p>
    <w:p>
      <w:pPr>
        <w:spacing w:after="0"/>
        <w:ind w:left="0"/>
        <w:jc w:val="both"/>
      </w:pPr>
      <w:r>
        <w:rPr>
          <w:rFonts w:ascii="Times New Roman"/>
          <w:b w:val="false"/>
          <w:i w:val="false"/>
          <w:color w:val="000000"/>
          <w:sz w:val="28"/>
        </w:rPr>
        <w:t>
      Мүгедектік санаты (болған жағдайда) _______________________________</w:t>
      </w:r>
    </w:p>
    <w:p>
      <w:pPr>
        <w:spacing w:after="0"/>
        <w:ind w:left="0"/>
        <w:jc w:val="both"/>
      </w:pPr>
      <w:r>
        <w:rPr>
          <w:rFonts w:ascii="Times New Roman"/>
          <w:b w:val="false"/>
          <w:i w:val="false"/>
          <w:color w:val="000000"/>
          <w:sz w:val="28"/>
        </w:rPr>
        <w:t>
      Бірге тұратын отбасы мүшелері (тегі, аты, әкесінің аты (бар болса), жеке сәйкестендіру нөмірі, туыстығын көрсету):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p>
      <w:pPr>
        <w:spacing w:after="0"/>
        <w:ind w:left="0"/>
        <w:jc w:val="both"/>
      </w:pPr>
      <w:r>
        <w:rPr>
          <w:rFonts w:ascii="Times New Roman"/>
          <w:b w:val="false"/>
          <w:i w:val="false"/>
          <w:color w:val="000000"/>
          <w:sz w:val="28"/>
        </w:rPr>
        <w:t>
      Осы келісім қол қойылған күнінен бастап "Үйде күтім көрсету жағдайында арнаулы әлеуметтік қызмет көрсетуге құжаттар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p>
      <w:pPr>
        <w:spacing w:after="0"/>
        <w:ind w:left="0"/>
        <w:jc w:val="both"/>
      </w:pPr>
      <w:r>
        <w:rPr>
          <w:rFonts w:ascii="Times New Roman"/>
          <w:b w:val="false"/>
          <w:i w:val="false"/>
          <w:color w:val="000000"/>
          <w:sz w:val="28"/>
        </w:rPr>
        <w:t>
      Үйде күтім көрсету жағдайында арнаулы әлеуметтік қызмет көрсету тәртібі мен шарттарымен таныстым.</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қолы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20__ жылғы "___" ___________</w:t>
      </w:r>
    </w:p>
    <w:p>
      <w:pPr>
        <w:spacing w:after="0"/>
        <w:ind w:left="0"/>
        <w:jc w:val="both"/>
      </w:pPr>
      <w:r>
        <w:rPr>
          <w:rFonts w:ascii="Times New Roman"/>
          <w:b w:val="false"/>
          <w:i w:val="false"/>
          <w:color w:val="000000"/>
          <w:sz w:val="28"/>
        </w:rPr>
        <w:t xml:space="preserve">
      Өтінішті қабылдады __________________________________________________ </w:t>
      </w:r>
    </w:p>
    <w:p>
      <w:pPr>
        <w:spacing w:after="0"/>
        <w:ind w:left="0"/>
        <w:jc w:val="both"/>
      </w:pPr>
      <w:r>
        <w:rPr>
          <w:rFonts w:ascii="Times New Roman"/>
          <w:b w:val="false"/>
          <w:i w:val="false"/>
          <w:color w:val="000000"/>
          <w:sz w:val="28"/>
        </w:rPr>
        <w:t>
      (тегін, атын, әкесінің атын (бар болса) және лауазымын көрсету)</w:t>
      </w:r>
    </w:p>
    <w:p>
      <w:pPr>
        <w:spacing w:after="0"/>
        <w:ind w:left="0"/>
        <w:jc w:val="both"/>
      </w:pPr>
      <w:r>
        <w:rPr>
          <w:rFonts w:ascii="Times New Roman"/>
          <w:b w:val="false"/>
          <w:i w:val="false"/>
          <w:color w:val="000000"/>
          <w:sz w:val="28"/>
        </w:rPr>
        <w:t>
      Қолы _________ күні 20__жылғы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"Үйде күтім көрсету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 xml:space="preserve">қызмет көрсетуге құжаттар </w:t>
            </w:r>
            <w:r>
              <w:br/>
            </w:r>
            <w:r>
              <w:rPr>
                <w:rFonts w:ascii="Times New Roman"/>
                <w:b w:val="false"/>
                <w:i w:val="false"/>
                <w:color w:val="000000"/>
                <w:sz w:val="20"/>
              </w:rPr>
              <w:t>ресімдеу" 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www. egov. 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сәттен бастап – 14 (он төрт)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және мемлекеттік қызмет көрсету нәтижесін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көрсетілген еркін нысандағы құжаттарды ресімдеу туралы хабарлама немесе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Порталға жүгінген кезде мемлекеттік қызметті көрсету нәтижесі көрсетілетін қызметті алушының "жеке кабинетіне" көрсетілетін қызметті берушінің лауазымды адамының электрондық цифрлық қолтаңбасымен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жексенбі және мереке күндерінен басқа, белгіленген жұмыс графигіне сәйкес дүйсенбіден бастап сенбіні қоса алғанда,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тұрғылықты жері бойынша электрондық кезек тәртібінде, жеделдетіп қызмет көрсетусіз жүзеге асырылады, порталы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сағат 13.00-ден 14.00, 14.30, 15.00-ге дейінгі түскі үзіліспен сағат 9.00-ден 18.00, 18.30, 19.00-ға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17.30-ге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мемлекеттік қызметті көрсету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1) "Үйде күтім көрсету жағдайында арнаулы әлеуметтік қызмет көрсетуге құжаттар рәсімдеу" мемлекеттік қызмет көрсету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медициналық карта;</w:t>
            </w:r>
          </w:p>
          <w:p>
            <w:pPr>
              <w:spacing w:after="20"/>
              <w:ind w:left="20"/>
              <w:jc w:val="both"/>
            </w:pPr>
            <w:r>
              <w:rPr>
                <w:rFonts w:ascii="Times New Roman"/>
                <w:b w:val="false"/>
                <w:i w:val="false"/>
                <w:color w:val="000000"/>
                <w:sz w:val="20"/>
              </w:rPr>
              <w:t xml:space="preserve">
4) балалар үшін – психологиялық медициналық педогогикалық кеңес қорытыңдысының көшірмесі. Жеке басты куәландыратын құжат туралы, мүгедектікті белгілеу туралы (мүгедектік болған жағдайда қарттар үшін), мүгедектігі бар адамға абилитациялау мен оңалтудың жеке бағдарламасы (бұдан әрі – ОЖБ) әзірлеген іс-шаралар туралы (қарттар үшін ОЖБ болған жағдайда), психоневрологиялық аурулары бар 18 жастан асқан адамды сот шешімі бойынша әрекетке қабілетсіз деп тану туралы (ОЖБ болған жағдайда), зейнеткерлік жас,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 мәртебесінің болуы туралы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отбасылар үшін) мәліметтер көрсетілетін қызметті беруші,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 қолданылу мерзімі өткен құжаттарды және (немесе) осы мемлекеттік қызмет көрсетуге қойылатын негізгі талаптар тізбесінің 8-тармағында көзделген тізбеге сәйкес құжаттардың толық емес топтамасын ұсынған жағдайда;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2018 жылғы</w:t>
            </w:r>
          </w:p>
          <w:p>
            <w:pPr>
              <w:spacing w:after="20"/>
              <w:ind w:left="20"/>
              <w:jc w:val="both"/>
            </w:pPr>
            <w:r>
              <w:rPr>
                <w:rFonts w:ascii="Times New Roman"/>
                <w:b w:val="false"/>
                <w:i w:val="false"/>
                <w:color w:val="000000"/>
                <w:sz w:val="20"/>
              </w:rPr>
              <w:t xml:space="preserve">
29 тамыздағы № 379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 мемлекеттік қызметті көрсетуден бас тарту үшін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Мүгедекттігі бар адамға үйде күтім көрсету жағдайында арнаулы әлеуметтік қызмет көрсетуге арналған құжаттарды ресімдеу әлеуметтік қызметкердің жәрдемдесуімен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 enbek. gov. 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 gov4c. kz;</w:t>
            </w:r>
          </w:p>
          <w:p>
            <w:pPr>
              <w:spacing w:after="20"/>
              <w:ind w:left="20"/>
              <w:jc w:val="both"/>
            </w:pPr>
            <w:r>
              <w:rPr>
                <w:rFonts w:ascii="Times New Roman"/>
                <w:b w:val="false"/>
                <w:i w:val="false"/>
                <w:color w:val="000000"/>
                <w:sz w:val="20"/>
              </w:rPr>
              <w:t>
3) www. egov. kz порталы интернет-ресурсында орналастырылған.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алуға мүмкіндігі бар.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 баптарының</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 органдары; "Азаматтарға арналған үкімет"</w:t>
      </w:r>
    </w:p>
    <w:p>
      <w:pPr>
        <w:spacing w:after="0"/>
        <w:ind w:left="0"/>
        <w:jc w:val="both"/>
      </w:pPr>
      <w:r>
        <w:rPr>
          <w:rFonts w:ascii="Times New Roman"/>
          <w:b w:val="false"/>
          <w:i w:val="false"/>
          <w:color w:val="000000"/>
          <w:sz w:val="28"/>
        </w:rPr>
        <w:t>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 .</w:t>
      </w:r>
    </w:p>
    <w:p>
      <w:pPr>
        <w:spacing w:after="0"/>
        <w:ind w:left="0"/>
        <w:jc w:val="both"/>
      </w:pPr>
      <w:r>
        <w:rPr>
          <w:rFonts w:ascii="Times New Roman"/>
          <w:b w:val="false"/>
          <w:i w:val="false"/>
          <w:color w:val="000000"/>
          <w:sz w:val="28"/>
        </w:rPr>
        <w:t>
      ұсынуыңызға/ 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"Үйде күтім көрсету жағдайында арнаулы әлеуметтік қызмет көрсетуге құжаттар ресімдеу"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(аудандардың, облыстық және республикалық маңызы бар қаланың (астананың) жұмыспен</w:t>
      </w:r>
    </w:p>
    <w:p>
      <w:pPr>
        <w:spacing w:after="0"/>
        <w:ind w:left="0"/>
        <w:jc w:val="both"/>
      </w:pPr>
      <w:r>
        <w:rPr>
          <w:rFonts w:ascii="Times New Roman"/>
          <w:b w:val="false"/>
          <w:i w:val="false"/>
          <w:color w:val="000000"/>
          <w:sz w:val="28"/>
        </w:rPr>
        <w:t>
      қамту және әлеуметтік бағдарламалар бөлімінің,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қоғамының, облыстық маңызы бар қала,</w:t>
      </w:r>
    </w:p>
    <w:p>
      <w:pPr>
        <w:spacing w:after="0"/>
        <w:ind w:left="0"/>
        <w:jc w:val="both"/>
      </w:pPr>
      <w:r>
        <w:rPr>
          <w:rFonts w:ascii="Times New Roman"/>
          <w:b w:val="false"/>
          <w:i w:val="false"/>
          <w:color w:val="000000"/>
          <w:sz w:val="28"/>
        </w:rPr>
        <w:t>
      ауыл, кент, ауыл округі әкімі қызметкерінің тегі, аты, әкесінің аты (бар болса), қолы)</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алушының немесе заңды өкілінің тегі, аты, әкесінің аты (бар болса), қолы)</w:t>
      </w:r>
    </w:p>
    <w:p>
      <w:pPr>
        <w:spacing w:after="0"/>
        <w:ind w:left="0"/>
        <w:jc w:val="both"/>
      </w:pPr>
      <w:r>
        <w:rPr>
          <w:rFonts w:ascii="Times New Roman"/>
          <w:b w:val="false"/>
          <w:i w:val="false"/>
          <w:color w:val="000000"/>
          <w:sz w:val="28"/>
        </w:rPr>
        <w:t>
      "___" 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үй және тұрмыстық жағдайды зерттеу * № _______ АКТІСІ</w:t>
      </w:r>
    </w:p>
    <w:p>
      <w:pPr>
        <w:spacing w:after="0"/>
        <w:ind w:left="0"/>
        <w:jc w:val="both"/>
      </w:pPr>
      <w:r>
        <w:rPr>
          <w:rFonts w:ascii="Times New Roman"/>
          <w:b w:val="false"/>
          <w:i w:val="false"/>
          <w:color w:val="000000"/>
          <w:sz w:val="28"/>
        </w:rPr>
        <w:t>
      1.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Туған күні ______ жылғы "___" ___________</w:t>
      </w:r>
    </w:p>
    <w:p>
      <w:pPr>
        <w:spacing w:after="0"/>
        <w:ind w:left="0"/>
        <w:jc w:val="both"/>
      </w:pPr>
      <w:r>
        <w:rPr>
          <w:rFonts w:ascii="Times New Roman"/>
          <w:b w:val="false"/>
          <w:i w:val="false"/>
          <w:color w:val="000000"/>
          <w:sz w:val="28"/>
        </w:rPr>
        <w:t>
      3. Мекенжайы _____________________________________________________________</w:t>
      </w:r>
    </w:p>
    <w:p>
      <w:pPr>
        <w:spacing w:after="0"/>
        <w:ind w:left="0"/>
        <w:jc w:val="both"/>
      </w:pPr>
      <w:r>
        <w:rPr>
          <w:rFonts w:ascii="Times New Roman"/>
          <w:b w:val="false"/>
          <w:i w:val="false"/>
          <w:color w:val="000000"/>
          <w:sz w:val="28"/>
        </w:rPr>
        <w:t>
      4. Телефон нөмері __________________________________________________________</w:t>
      </w:r>
    </w:p>
    <w:p>
      <w:pPr>
        <w:spacing w:after="0"/>
        <w:ind w:left="0"/>
        <w:jc w:val="both"/>
      </w:pPr>
      <w:r>
        <w:rPr>
          <w:rFonts w:ascii="Times New Roman"/>
          <w:b w:val="false"/>
          <w:i w:val="false"/>
          <w:color w:val="000000"/>
          <w:sz w:val="28"/>
        </w:rPr>
        <w:t>
      5. Жәрдемақы түрі мен мөлшері (зейнетақы)____________________________________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______________________________________________________</w:t>
      </w:r>
    </w:p>
    <w:p>
      <w:pPr>
        <w:spacing w:after="0"/>
        <w:ind w:left="0"/>
        <w:jc w:val="both"/>
      </w:pPr>
      <w:r>
        <w:rPr>
          <w:rFonts w:ascii="Times New Roman"/>
          <w:b w:val="false"/>
          <w:i w:val="false"/>
          <w:color w:val="000000"/>
          <w:sz w:val="28"/>
        </w:rPr>
        <w:t>
      7. Соңғы жұмыс орны _______________________________________________________</w:t>
      </w:r>
    </w:p>
    <w:p>
      <w:pPr>
        <w:spacing w:after="0"/>
        <w:ind w:left="0"/>
        <w:jc w:val="both"/>
      </w:pPr>
      <w:r>
        <w:rPr>
          <w:rFonts w:ascii="Times New Roman"/>
          <w:b w:val="false"/>
          <w:i w:val="false"/>
          <w:color w:val="000000"/>
          <w:sz w:val="28"/>
        </w:rPr>
        <w:t>
      8. Балалар мен жақын туыстары туралы мәліметтер (тегі, аты, әкесінің аты (бар болса), тұратын жері, жұмыс орны, байланыс телефондары):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Тұру шарттары: __________________________________________________________</w:t>
      </w:r>
    </w:p>
    <w:p>
      <w:pPr>
        <w:spacing w:after="0"/>
        <w:ind w:left="0"/>
        <w:jc w:val="both"/>
      </w:pPr>
      <w:r>
        <w:rPr>
          <w:rFonts w:ascii="Times New Roman"/>
          <w:b w:val="false"/>
          <w:i w:val="false"/>
          <w:color w:val="000000"/>
          <w:sz w:val="28"/>
        </w:rPr>
        <w:t>
      (жайлы / қолайсыз тұрғын үй)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(пәтер, жеке үй, жатақхана және басқалар)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(еденді, нөмірлер санын, ванна бөлмесінің болуы, орталық жылыту, лифт</w:t>
      </w:r>
    </w:p>
    <w:p>
      <w:pPr>
        <w:spacing w:after="0"/>
        <w:ind w:left="0"/>
        <w:jc w:val="both"/>
      </w:pPr>
      <w:r>
        <w:rPr>
          <w:rFonts w:ascii="Times New Roman"/>
          <w:b w:val="false"/>
          <w:i w:val="false"/>
          <w:color w:val="000000"/>
          <w:sz w:val="28"/>
        </w:rPr>
        <w:t>
      және тағы басқаларды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 шарттар)</w:t>
      </w:r>
    </w:p>
    <w:p>
      <w:pPr>
        <w:spacing w:after="0"/>
        <w:ind w:left="0"/>
        <w:jc w:val="both"/>
      </w:pPr>
      <w:r>
        <w:rPr>
          <w:rFonts w:ascii="Times New Roman"/>
          <w:b w:val="false"/>
          <w:i w:val="false"/>
          <w:color w:val="000000"/>
          <w:sz w:val="28"/>
        </w:rPr>
        <w:t>
      10. Үй жанындағы учаскенің болуы____________________________________________</w:t>
      </w:r>
    </w:p>
    <w:p>
      <w:pPr>
        <w:spacing w:after="0"/>
        <w:ind w:left="0"/>
        <w:jc w:val="both"/>
      </w:pPr>
      <w:r>
        <w:rPr>
          <w:rFonts w:ascii="Times New Roman"/>
          <w:b w:val="false"/>
          <w:i w:val="false"/>
          <w:color w:val="000000"/>
          <w:sz w:val="28"/>
        </w:rPr>
        <w:t>
      Актіні жасаған адам ___________ 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Күні 20___ жылғы "___" _________</w:t>
      </w:r>
    </w:p>
    <w:p>
      <w:pPr>
        <w:spacing w:after="0"/>
        <w:ind w:left="0"/>
        <w:jc w:val="both"/>
      </w:pPr>
      <w:r>
        <w:rPr>
          <w:rFonts w:ascii="Times New Roman"/>
          <w:b w:val="false"/>
          <w:i w:val="false"/>
          <w:color w:val="000000"/>
          <w:sz w:val="28"/>
        </w:rPr>
        <w:t>
      Ескерту: мүгедектігі бар адамдар мен қарттар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Үйде күтім көрсету жағдайында арнаулы әлеуметтік қызметтер алу үшін  МЕДИЦИНАЛЫҚ КАРТА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w:t>
      </w:r>
    </w:p>
    <w:p>
      <w:pPr>
        <w:spacing w:after="0"/>
        <w:ind w:left="0"/>
        <w:jc w:val="both"/>
      </w:pPr>
      <w:r>
        <w:rPr>
          <w:rFonts w:ascii="Times New Roman"/>
          <w:b w:val="false"/>
          <w:i w:val="false"/>
          <w:color w:val="000000"/>
          <w:sz w:val="28"/>
        </w:rPr>
        <w:t>
      Туған күні жыл _____ "____" _________</w:t>
      </w:r>
    </w:p>
    <w:p>
      <w:pPr>
        <w:spacing w:after="0"/>
        <w:ind w:left="0"/>
        <w:jc w:val="both"/>
      </w:pPr>
      <w:r>
        <w:rPr>
          <w:rFonts w:ascii="Times New Roman"/>
          <w:b w:val="false"/>
          <w:i w:val="false"/>
          <w:color w:val="000000"/>
          <w:sz w:val="28"/>
        </w:rPr>
        <w:t>
      Үйінің мекенжайы 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(флюорография мәліметтерінің болуы міндетті)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анализі_________________________________________________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Медициналық ұйымның басшысы: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