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c9f9" w14:textId="56fc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және микроқаржылық қызметті жүзеге асыратын ұйымдардың қаржылық есептiлiктi ұсыну қағидаларын бекіту туралы" Қазақстан Республикасы Ұлттық Банкі Басқармасының 2016 жылғы 28 қаңтардағы № 41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18 мамырдағы № 68 қаулысы. Қазақстан Республикасының Әділет министрлігінде 2020 жылғы 25 мамырда № 20714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қаржы ұйымдарының,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"Қаржы ұйымдарының және микроқаржылық қызметті жүзеге асыратын ұйымдардың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2016 жылғы 7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Қаржы ұйымдарының және микроқаржылық қызметті жүзеге асыратын ұйымдардың қаржылық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Электрондық форматта ұсынылған қаржылық есептілік қағаз тасымалдағыштағы қаржылық есептілікке сәйкес келуге тиіс. Электрондық форматта ұсынылған деректердің қағаз тасымалдағыштағы деректермен бірдейлігін ұйымның бірінші басшысы (ол болмаған кезеңде - оның орнындағы тұлға) қамтамасыз етеді.</w:t>
      </w:r>
    </w:p>
    <w:bookmarkEnd w:id="3"/>
    <w:bookmarkStart w:name="z6" w:id="4"/>
    <w:p>
      <w:pPr>
        <w:spacing w:after="0"/>
        <w:ind w:left="0"/>
        <w:jc w:val="both"/>
      </w:pPr>
      <w:r>
        <w:rPr>
          <w:rFonts w:ascii="Times New Roman"/>
          <w:b w:val="false"/>
          <w:i w:val="false"/>
          <w:color w:val="000000"/>
          <w:sz w:val="28"/>
        </w:rPr>
        <w:t>
      Қағаз тасымалдағыштағы жылдық қаржылық есептілікте екі немесе одан көп салыстырмалы кезеңдердің болуына жол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 Ұйым тоқсан сайынғы (ай сайынғы) қаржылық есептілікпен бірге Ұлттық Банкке электрондық форматта бухгалтерлік баланстың "басқа да активтер" және "басқа да міндеттемелер" баптары бойынша, сондай-ақ пайда мен зиян туралы есептің/жиынтық кіріс туралы есептің "басқа да кірістер" және "басқа да шығыстар" баптары бойынша нақтылануы ашып көрсетілетін түсіндірме жазбаны ұсынады. Қосымша екінші деңгейдегі банктер түсіндірме жазбада пайда мен зиян туралы есептің/жиынтық кіріс туралы есептің және ақшалай қаражаттың қозғалысы туралы есептің "пайыздық кірістер" және "пайыздық шығыстар" баптарының нақтылануын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 аудиторлық ұйым растаған жеке және шоғырландырылған жылдық қаржылық есептіліктерді қағаз тасымалдағышта ұсынады:</w:t>
      </w:r>
    </w:p>
    <w:bookmarkEnd w:id="6"/>
    <w:bookmarkStart w:name="z11" w:id="7"/>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және сақтандыру брокерлері;</w:t>
      </w:r>
    </w:p>
    <w:bookmarkEnd w:id="7"/>
    <w:bookmarkStart w:name="z12" w:id="8"/>
    <w:p>
      <w:pPr>
        <w:spacing w:after="0"/>
        <w:ind w:left="0"/>
        <w:jc w:val="both"/>
      </w:pPr>
      <w:r>
        <w:rPr>
          <w:rFonts w:ascii="Times New Roman"/>
          <w:b w:val="false"/>
          <w:i w:val="false"/>
          <w:color w:val="000000"/>
          <w:sz w:val="28"/>
        </w:rPr>
        <w:t>
      2) бірыңғай жинақтаушы зейнетақы қоры;</w:t>
      </w:r>
    </w:p>
    <w:bookmarkEnd w:id="8"/>
    <w:bookmarkStart w:name="z13" w:id="9"/>
    <w:p>
      <w:pPr>
        <w:spacing w:after="0"/>
        <w:ind w:left="0"/>
        <w:jc w:val="both"/>
      </w:pPr>
      <w:r>
        <w:rPr>
          <w:rFonts w:ascii="Times New Roman"/>
          <w:b w:val="false"/>
          <w:i w:val="false"/>
          <w:color w:val="000000"/>
          <w:sz w:val="28"/>
        </w:rPr>
        <w:t>
      3) ерікті жинақтаушы зейнетақы қорлары;</w:t>
      </w:r>
    </w:p>
    <w:bookmarkEnd w:id="9"/>
    <w:bookmarkStart w:name="z14" w:id="10"/>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w:t>
      </w:r>
    </w:p>
    <w:bookmarkEnd w:id="10"/>
    <w:bookmarkStart w:name="z15" w:id="11"/>
    <w:p>
      <w:pPr>
        <w:spacing w:after="0"/>
        <w:ind w:left="0"/>
        <w:jc w:val="both"/>
      </w:pPr>
      <w:r>
        <w:rPr>
          <w:rFonts w:ascii="Times New Roman"/>
          <w:b w:val="false"/>
          <w:i w:val="false"/>
          <w:color w:val="000000"/>
          <w:sz w:val="28"/>
        </w:rPr>
        <w:t>
      5) инвестициялық портфельді басқарушылар;</w:t>
      </w:r>
    </w:p>
    <w:bookmarkEnd w:id="11"/>
    <w:bookmarkStart w:name="z16" w:id="12"/>
    <w:p>
      <w:pPr>
        <w:spacing w:after="0"/>
        <w:ind w:left="0"/>
        <w:jc w:val="both"/>
      </w:pPr>
      <w:r>
        <w:rPr>
          <w:rFonts w:ascii="Times New Roman"/>
          <w:b w:val="false"/>
          <w:i w:val="false"/>
          <w:color w:val="000000"/>
          <w:sz w:val="28"/>
        </w:rPr>
        <w:t>
      6) бағалы қағаздар нарығында трансфер-агенттік қызметті жүзеге асыратын ұйымдар;</w:t>
      </w:r>
    </w:p>
    <w:bookmarkEnd w:id="12"/>
    <w:bookmarkStart w:name="z17" w:id="13"/>
    <w:p>
      <w:pPr>
        <w:spacing w:after="0"/>
        <w:ind w:left="0"/>
        <w:jc w:val="both"/>
      </w:pPr>
      <w:r>
        <w:rPr>
          <w:rFonts w:ascii="Times New Roman"/>
          <w:b w:val="false"/>
          <w:i w:val="false"/>
          <w:color w:val="000000"/>
          <w:sz w:val="28"/>
        </w:rPr>
        <w:t>
      7)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бұдан бұрын еншілес банк болған заңды тұлға.";</w:t>
      </w:r>
    </w:p>
    <w:bookmarkEnd w:id="13"/>
    <w:bookmarkStart w:name="z18" w:id="14"/>
    <w:p>
      <w:pPr>
        <w:spacing w:after="0"/>
        <w:ind w:left="0"/>
        <w:jc w:val="both"/>
      </w:pPr>
      <w:r>
        <w:rPr>
          <w:rFonts w:ascii="Times New Roman"/>
          <w:b w:val="false"/>
          <w:i w:val="false"/>
          <w:color w:val="000000"/>
          <w:sz w:val="28"/>
        </w:rPr>
        <w:t>
      мынадай мазмұндағы 11-1-тармақпен толықтырылсын:</w:t>
      </w:r>
    </w:p>
    <w:bookmarkEnd w:id="14"/>
    <w:bookmarkStart w:name="z19" w:id="15"/>
    <w:p>
      <w:pPr>
        <w:spacing w:after="0"/>
        <w:ind w:left="0"/>
        <w:jc w:val="both"/>
      </w:pPr>
      <w:r>
        <w:rPr>
          <w:rFonts w:ascii="Times New Roman"/>
          <w:b w:val="false"/>
          <w:i w:val="false"/>
          <w:color w:val="000000"/>
          <w:sz w:val="28"/>
        </w:rPr>
        <w:t xml:space="preserve">
      "11-1. Екінші деңгейдегі банктер жылдық қаржылық есептілікті есепті жылдан кейінгі жылғы 30 сәуірге дейінгі (қоса алғанда) мерзімде жыл сайын Ұлттық Банкке ұсынады, ал еншілес ұйымы (ұйымдары) болған жағдайда - халықаралық қаржылық есептілік стандарттарына сәйкес жасалған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1-1-тармағында көзделген жағдайларда - аудиторлық ұйым растаған, Қағидаларға 3-1, 3-2, 3-3 және 3-4-қосымшаларға сәйкес нысан бойынша электрондық форматта жеке жылдық қаржылық есептілікті және шоғырландырылған жылдық қаржылық есептілікті ұсынады. </w:t>
      </w:r>
    </w:p>
    <w:bookmarkEnd w:id="15"/>
    <w:bookmarkStart w:name="z20" w:id="16"/>
    <w:p>
      <w:pPr>
        <w:spacing w:after="0"/>
        <w:ind w:left="0"/>
        <w:jc w:val="both"/>
      </w:pPr>
      <w:r>
        <w:rPr>
          <w:rFonts w:ascii="Times New Roman"/>
          <w:b w:val="false"/>
          <w:i w:val="false"/>
          <w:color w:val="000000"/>
          <w:sz w:val="28"/>
        </w:rPr>
        <w:t>
      Екінші деңгейдегі банктер жылдық қаржылық есептілікпен бірге электрондық форматта түсіндірме жазбаны ұсынады, онда бухгалтерлік баланстың "басқа да активтер" және "басқа да міндеттемелер" баптары бойынша, пайда мен зиян туралы есептің/жиынтық кіріс туралы есептің "басқа да кірістер", "басқа да шығыстар", "пайыздық кірістер" және "пайыздық шығыстар" баптары бойынша, сондай-ақ ақшалай қаражаттың қозғалысы туралы есептің "пайыздық кірістер" және "пайыздық шығыстар" баптары бойынша нақтылануы ашылып жазылады.";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"17. Ұлттық Банкке тоқсан сайынғы қаржылық есептілікті:</w:t>
      </w:r>
    </w:p>
    <w:bookmarkEnd w:id="17"/>
    <w:bookmarkStart w:name="z23" w:id="18"/>
    <w:p>
      <w:pPr>
        <w:spacing w:after="0"/>
        <w:ind w:left="0"/>
        <w:jc w:val="both"/>
      </w:pPr>
      <w:r>
        <w:rPr>
          <w:rFonts w:ascii="Times New Roman"/>
          <w:b w:val="false"/>
          <w:i w:val="false"/>
          <w:color w:val="000000"/>
          <w:sz w:val="28"/>
        </w:rPr>
        <w:t xml:space="preserve">
      1) сақтандыру брокерлері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есепті тоқсаннан кейінгі айдың алтыншы жұмыс күнінен кешіктірмей;</w:t>
      </w:r>
    </w:p>
    <w:bookmarkEnd w:id="18"/>
    <w:bookmarkStart w:name="z24" w:id="19"/>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есепті тоқсаннан кейінгі айдың жиырмасынан кешіктірмей;</w:t>
      </w:r>
    </w:p>
    <w:bookmarkEnd w:id="19"/>
    <w:bookmarkStart w:name="z25" w:id="20"/>
    <w:p>
      <w:pPr>
        <w:spacing w:after="0"/>
        <w:ind w:left="0"/>
        <w:jc w:val="both"/>
      </w:pPr>
      <w:r>
        <w:rPr>
          <w:rFonts w:ascii="Times New Roman"/>
          <w:b w:val="false"/>
          <w:i w:val="false"/>
          <w:color w:val="000000"/>
          <w:sz w:val="28"/>
        </w:rPr>
        <w:t>
      3) екінші деңгейдегі банктер, еншілес ұйымы (ұйымдары) болған жағдайда - халықаралық қаржылық есептілік стандарттарына сәйкес жасалған, аудиторлық ұйым растаған (бар болса), Қағидаларға 3-1, 3-2, 3-3 және 3-4-қосымшаларға сәйкес нысан бойынша жеке тоқсан сайынғы қаржылық есептілікті және шоғырландырылған тоқсан сайынғы қаржылық есептілікті есепті тоқсаннан кейінгі күнтізбелік алпыс күннен кешіктірмей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"18. Ұлттық Банктің аумақтық филиалына өзінің орналасқан жері бойынша тоқсан сайынғы қаржылық есептілікті: </w:t>
      </w:r>
    </w:p>
    <w:bookmarkEnd w:id="21"/>
    <w:bookmarkStart w:name="z28" w:id="2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w:t>
      </w:r>
    </w:p>
    <w:bookmarkEnd w:id="22"/>
    <w:p>
      <w:pPr>
        <w:spacing w:after="0"/>
        <w:ind w:left="0"/>
        <w:jc w:val="both"/>
      </w:pPr>
      <w:r>
        <w:rPr>
          <w:rFonts w:ascii="Times New Roman"/>
          <w:b w:val="false"/>
          <w:i w:val="false"/>
          <w:color w:val="000000"/>
          <w:sz w:val="28"/>
        </w:rPr>
        <w:t xml:space="preserve">
      халықаралық қаржылық есептілік стандарттарын қолданатын микроқаржы ұйымдары есепті тоқсаннан кейінгі айдың жиырмасынан кешіктірмей; </w:t>
      </w:r>
    </w:p>
    <w:p>
      <w:pPr>
        <w:spacing w:after="0"/>
        <w:ind w:left="0"/>
        <w:jc w:val="both"/>
      </w:pPr>
      <w:r>
        <w:rPr>
          <w:rFonts w:ascii="Times New Roman"/>
          <w:b w:val="false"/>
          <w:i w:val="false"/>
          <w:color w:val="000000"/>
          <w:sz w:val="28"/>
        </w:rPr>
        <w:t>
      халықаралық қаржылық есептілік стандарттарын қолданатын кредиттік серіктестіктер және ломбардтар есепті тоқсаннан кейінгі айдың жиырма бесінен кешіктірмей;</w:t>
      </w:r>
    </w:p>
    <w:bookmarkStart w:name="z29" w:id="23"/>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нысандар бойынша:</w:t>
      </w:r>
    </w:p>
    <w:bookmarkEnd w:id="23"/>
    <w:p>
      <w:pPr>
        <w:spacing w:after="0"/>
        <w:ind w:left="0"/>
        <w:jc w:val="both"/>
      </w:pPr>
      <w:r>
        <w:rPr>
          <w:rFonts w:ascii="Times New Roman"/>
          <w:b w:val="false"/>
          <w:i w:val="false"/>
          <w:color w:val="000000"/>
          <w:sz w:val="28"/>
        </w:rPr>
        <w:t xml:space="preserve">
      халықаралық қаржылық есептілік шағын және орта бизнеске арналған стандарттарын немесе Қаржылық есептіліктің ұлттық стандарттарын қолданатын микроқаржы ұйымдары есепті тоқсаннан кейінгі айдың жиырмасынан кешіктірмей; </w:t>
      </w:r>
    </w:p>
    <w:bookmarkStart w:name="z30" w:id="24"/>
    <w:p>
      <w:pPr>
        <w:spacing w:after="0"/>
        <w:ind w:left="0"/>
        <w:jc w:val="both"/>
      </w:pPr>
      <w:r>
        <w:rPr>
          <w:rFonts w:ascii="Times New Roman"/>
          <w:b w:val="false"/>
          <w:i w:val="false"/>
          <w:color w:val="000000"/>
          <w:sz w:val="28"/>
        </w:rPr>
        <w:t xml:space="preserve">
      халықаралық қаржылық есептіліктің шағын және орта бизнеске арналған стандарттарын немесе Қаржылық есептіліктің ұлттық стандарттарын қолданатын кредиттік серіктестіктер және ломбардтар есепті тоқсаннан кейінгі айдың жиырма бесінен кешіктірмей ұсынады."; </w:t>
      </w:r>
    </w:p>
    <w:bookmarkEnd w:id="24"/>
    <w:bookmarkStart w:name="z31" w:id="2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Қағидаларға 3-1-қосымшамен толықтырылсын;</w:t>
      </w:r>
    </w:p>
    <w:bookmarkEnd w:id="25"/>
    <w:bookmarkStart w:name="z32" w:id="2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Қағидаларға 3-2-қосымшамен толықтырылсын;</w:t>
      </w:r>
    </w:p>
    <w:bookmarkEnd w:id="26"/>
    <w:bookmarkStart w:name="z33" w:id="2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Қағидаларға 3-3-қосымшамен толықтырылсын;</w:t>
      </w:r>
    </w:p>
    <w:bookmarkEnd w:id="27"/>
    <w:bookmarkStart w:name="z34" w:id="2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Қағидаларға 3-4-қосымшамен толықтырылсын;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50" w:id="29"/>
    <w:p>
      <w:pPr>
        <w:spacing w:after="0"/>
        <w:ind w:left="0"/>
        <w:jc w:val="both"/>
      </w:pPr>
      <w:r>
        <w:rPr>
          <w:rFonts w:ascii="Times New Roman"/>
          <w:b w:val="false"/>
          <w:i w:val="false"/>
          <w:color w:val="000000"/>
          <w:sz w:val="28"/>
        </w:rPr>
        <w:t>
      2. Бухгалтерлік есеп департаменті Қазақстан Республикасының заңнамасында белгіленген тәртіппен:</w:t>
      </w:r>
    </w:p>
    <w:bookmarkEnd w:id="29"/>
    <w:bookmarkStart w:name="z51" w:id="3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0"/>
    <w:bookmarkStart w:name="z52" w:id="3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1"/>
    <w:bookmarkStart w:name="z53" w:id="3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32"/>
    <w:bookmarkStart w:name="z54" w:id="33"/>
    <w:p>
      <w:pPr>
        <w:spacing w:after="0"/>
        <w:ind w:left="0"/>
        <w:jc w:val="both"/>
      </w:pPr>
      <w:r>
        <w:rPr>
          <w:rFonts w:ascii="Times New Roman"/>
          <w:b w:val="false"/>
          <w:i w:val="false"/>
          <w:color w:val="000000"/>
          <w:sz w:val="28"/>
        </w:rPr>
        <w:t xml:space="preserve">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3"/>
    <w:bookmarkStart w:name="z55" w:id="3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34"/>
    <w:bookmarkStart w:name="z56" w:id="3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2020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дереккөздер нысанның индексі: 1Н-ЕДБ.</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есепті тоқсаннан кейінгі күнтізбелік алпыс күннен кешіктірмей тоқсан сайын;</w:t>
      </w:r>
    </w:p>
    <w:p>
      <w:pPr>
        <w:spacing w:after="0"/>
        <w:ind w:left="0"/>
        <w:jc w:val="both"/>
      </w:pPr>
      <w:r>
        <w:rPr>
          <w:rFonts w:ascii="Times New Roman"/>
          <w:b w:val="false"/>
          <w:i w:val="false"/>
          <w:color w:val="000000"/>
          <w:sz w:val="28"/>
        </w:rPr>
        <w:t>
      2) есепті жылдан кейінгі жылдың 30 сәуіріне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3463"/>
        <w:gridCol w:w="3463"/>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3"/>
        <w:gridCol w:w="2381"/>
        <w:gridCol w:w="2686"/>
      </w:tblGrid>
      <w:tr>
        <w:trPr>
          <w:trHeight w:val="30" w:hRule="atLeast"/>
        </w:trPr>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қолы, телефон</w:t>
            </w:r>
          </w:p>
        </w:tc>
      </w:tr>
      <w:tr>
        <w:trPr>
          <w:trHeight w:val="30" w:hRule="atLeast"/>
        </w:trPr>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c>
          <w:tcPr>
            <w:tcW w:w="2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күні</w:t>
            </w:r>
          </w:p>
        </w:tc>
      </w:tr>
      <w:tr>
        <w:trPr>
          <w:trHeight w:val="30" w:hRule="atLeast"/>
        </w:trPr>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0" w:id="36"/>
    <w:p>
      <w:pPr>
        <w:spacing w:after="0"/>
        <w:ind w:left="0"/>
        <w:jc w:val="left"/>
      </w:pPr>
      <w:r>
        <w:rPr>
          <w:rFonts w:ascii="Times New Roman"/>
          <w:b/>
          <w:i w:val="false"/>
          <w:color w:val="000000"/>
        </w:rPr>
        <w:t xml:space="preserve"> "Бухгалтерлік баланс"</w:t>
      </w:r>
    </w:p>
    <w:bookmarkEnd w:id="36"/>
    <w:bookmarkStart w:name="z61" w:id="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- 1Н-ЕДБ, кезеңділігі: тоқсан сайын/жыл сайын)</w:t>
      </w:r>
    </w:p>
    <w:bookmarkEnd w:id="37"/>
    <w:bookmarkStart w:name="z62" w:id="38"/>
    <w:p>
      <w:pPr>
        <w:spacing w:after="0"/>
        <w:ind w:left="0"/>
        <w:jc w:val="left"/>
      </w:pPr>
      <w:r>
        <w:rPr>
          <w:rFonts w:ascii="Times New Roman"/>
          <w:b/>
          <w:i w:val="false"/>
          <w:color w:val="000000"/>
        </w:rPr>
        <w:t xml:space="preserve"> 1-тарау. Жалпы ережелер</w:t>
      </w:r>
    </w:p>
    <w:bookmarkEnd w:id="38"/>
    <w:bookmarkStart w:name="z63" w:id="39"/>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39"/>
    <w:bookmarkStart w:name="z64" w:id="4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0"/>
    <w:bookmarkStart w:name="z65" w:id="41"/>
    <w:p>
      <w:pPr>
        <w:spacing w:after="0"/>
        <w:ind w:left="0"/>
        <w:jc w:val="both"/>
      </w:pPr>
      <w:r>
        <w:rPr>
          <w:rFonts w:ascii="Times New Roman"/>
          <w:b w:val="false"/>
          <w:i w:val="false"/>
          <w:color w:val="000000"/>
          <w:sz w:val="28"/>
        </w:rPr>
        <w:t xml:space="preserve">
      3. Екінші деңгейдегі банктер нысанды есепті кезеңнің соңындағы жағдай бойынша тоқсан сайын және жыл сайын ұсынады. </w:t>
      </w:r>
    </w:p>
    <w:bookmarkEnd w:id="41"/>
    <w:p>
      <w:pPr>
        <w:spacing w:after="0"/>
        <w:ind w:left="0"/>
        <w:jc w:val="both"/>
      </w:pPr>
      <w:r>
        <w:rPr>
          <w:rFonts w:ascii="Times New Roman"/>
          <w:b w:val="false"/>
          <w:i w:val="false"/>
          <w:color w:val="000000"/>
          <w:sz w:val="28"/>
        </w:rPr>
        <w:t>
      Екінші деңгейдегі банкте еншілес ұйым (ұйымдар) болған жағдайда, екінші деңгейдегі банк жеке бухгалтерлік балансты және шоғырландырылған бухгалтерлік балансты жеке ұсынады.</w:t>
      </w:r>
    </w:p>
    <w:bookmarkStart w:name="z66" w:id="4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бес жүз теңгеге тең және одан жоғары сома мың теңгеге дейін дөңгелектенеді.</w:t>
      </w:r>
    </w:p>
    <w:bookmarkEnd w:id="42"/>
    <w:bookmarkStart w:name="z67" w:id="43"/>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3"/>
    <w:bookmarkStart w:name="z68" w:id="44"/>
    <w:p>
      <w:pPr>
        <w:spacing w:after="0"/>
        <w:ind w:left="0"/>
        <w:jc w:val="left"/>
      </w:pPr>
      <w:r>
        <w:rPr>
          <w:rFonts w:ascii="Times New Roman"/>
          <w:b/>
          <w:i w:val="false"/>
          <w:color w:val="000000"/>
        </w:rPr>
        <w:t xml:space="preserve"> 2-тарау. Нысанды толтыру</w:t>
      </w:r>
    </w:p>
    <w:bookmarkEnd w:id="44"/>
    <w:bookmarkStart w:name="z69" w:id="45"/>
    <w:p>
      <w:pPr>
        <w:spacing w:after="0"/>
        <w:ind w:left="0"/>
        <w:jc w:val="both"/>
      </w:pPr>
      <w:r>
        <w:rPr>
          <w:rFonts w:ascii="Times New Roman"/>
          <w:b w:val="false"/>
          <w:i w:val="false"/>
          <w:color w:val="000000"/>
          <w:sz w:val="28"/>
        </w:rPr>
        <w:t>
      6. 1-бағанды толтыру кезінде баптардың атауы екінші деңгейдегі банктердің операцияларына қарай еркін толтырылады.</w:t>
      </w:r>
    </w:p>
    <w:bookmarkEnd w:id="45"/>
    <w:bookmarkStart w:name="z70" w:id="46"/>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46"/>
    <w:bookmarkStart w:name="z71" w:id="47"/>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47"/>
    <w:bookmarkStart w:name="z72" w:id="48"/>
    <w:p>
      <w:pPr>
        <w:spacing w:after="0"/>
        <w:ind w:left="0"/>
        <w:jc w:val="both"/>
      </w:pPr>
      <w:r>
        <w:rPr>
          <w:rFonts w:ascii="Times New Roman"/>
          <w:b w:val="false"/>
          <w:i w:val="false"/>
          <w:color w:val="000000"/>
          <w:sz w:val="28"/>
        </w:rPr>
        <w:t>
      9. Қаржылық есептілік түрі: жеке және шоғырландырылған.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есеп/жиынтық кіріс туралы есеп</w:t>
      </w:r>
    </w:p>
    <w:p>
      <w:pPr>
        <w:spacing w:after="0"/>
        <w:ind w:left="0"/>
        <w:jc w:val="both"/>
      </w:pPr>
      <w:r>
        <w:rPr>
          <w:rFonts w:ascii="Times New Roman"/>
          <w:b w:val="false"/>
          <w:i w:val="false"/>
          <w:color w:val="000000"/>
          <w:sz w:val="28"/>
        </w:rPr>
        <w:t>
      Әкімшілік дереккөздер нысанның индексі: 2Н-ЕДБ.</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1) есепті тоқсаннан кейінгі күнтізбелік алпыс күннен кешіктірмей тоқсан сайын;</w:t>
      </w:r>
    </w:p>
    <w:p>
      <w:pPr>
        <w:spacing w:after="0"/>
        <w:ind w:left="0"/>
        <w:jc w:val="both"/>
      </w:pPr>
      <w:r>
        <w:rPr>
          <w:rFonts w:ascii="Times New Roman"/>
          <w:b w:val="false"/>
          <w:i w:val="false"/>
          <w:color w:val="000000"/>
          <w:sz w:val="28"/>
        </w:rPr>
        <w:t>
      2) есепті жылдан кейінгі жылдың 30 сәуіріне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4433"/>
        <w:gridCol w:w="4828"/>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шығын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төлегеннен кейінгі пайда/шығын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шығын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94"/>
        <w:gridCol w:w="2703"/>
        <w:gridCol w:w="2703"/>
      </w:tblGrid>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 телефон</w:t>
            </w:r>
          </w:p>
        </w:tc>
      </w:tr>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күні</w:t>
            </w:r>
          </w:p>
        </w:tc>
      </w:tr>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жиынтық кіріс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6" w:id="49"/>
    <w:p>
      <w:pPr>
        <w:spacing w:after="0"/>
        <w:ind w:left="0"/>
        <w:jc w:val="left"/>
      </w:pPr>
      <w:r>
        <w:rPr>
          <w:rFonts w:ascii="Times New Roman"/>
          <w:b/>
          <w:i w:val="false"/>
          <w:color w:val="000000"/>
        </w:rPr>
        <w:t xml:space="preserve"> "Пайда мен зиян туралы есеп/ жиынтық кіріс туралы есеп" </w:t>
      </w:r>
    </w:p>
    <w:bookmarkEnd w:id="49"/>
    <w:bookmarkStart w:name="z77" w:id="5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- 2Н-ЕДБ , кезеңділігі: тоқсан сайын/жыл сайын)</w:t>
      </w:r>
    </w:p>
    <w:bookmarkEnd w:id="50"/>
    <w:bookmarkStart w:name="z78" w:id="51"/>
    <w:p>
      <w:pPr>
        <w:spacing w:after="0"/>
        <w:ind w:left="0"/>
        <w:jc w:val="left"/>
      </w:pPr>
      <w:r>
        <w:rPr>
          <w:rFonts w:ascii="Times New Roman"/>
          <w:b/>
          <w:i w:val="false"/>
          <w:color w:val="000000"/>
        </w:rPr>
        <w:t xml:space="preserve"> 1-тарау. Жалпы ережелер</w:t>
      </w:r>
    </w:p>
    <w:bookmarkEnd w:id="51"/>
    <w:bookmarkStart w:name="z79" w:id="52"/>
    <w:p>
      <w:pPr>
        <w:spacing w:after="0"/>
        <w:ind w:left="0"/>
        <w:jc w:val="both"/>
      </w:pPr>
      <w:r>
        <w:rPr>
          <w:rFonts w:ascii="Times New Roman"/>
          <w:b w:val="false"/>
          <w:i w:val="false"/>
          <w:color w:val="000000"/>
          <w:sz w:val="28"/>
        </w:rPr>
        <w:t>
      1. Осы түсіндірме "Пайда мен зиян туралы есеп/ жиынтық кіріс туралы есеп" әкімшілік деректерді жинауға арналған нысанды (бұдан әрі - нысан) толтыру бойынша бірыңғай талаптарды айқындайды.</w:t>
      </w:r>
    </w:p>
    <w:bookmarkEnd w:id="52"/>
    <w:bookmarkStart w:name="z80" w:id="5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53"/>
    <w:bookmarkStart w:name="z81" w:id="54"/>
    <w:p>
      <w:pPr>
        <w:spacing w:after="0"/>
        <w:ind w:left="0"/>
        <w:jc w:val="both"/>
      </w:pPr>
      <w:r>
        <w:rPr>
          <w:rFonts w:ascii="Times New Roman"/>
          <w:b w:val="false"/>
          <w:i w:val="false"/>
          <w:color w:val="000000"/>
          <w:sz w:val="28"/>
        </w:rPr>
        <w:t>
      3. Екінші деңгейдегі банктер нысанды есепті кезеңнің соңындағы жағдай бойынша тоқсан сайын және жыл сайын ұсынады.</w:t>
      </w:r>
    </w:p>
    <w:bookmarkEnd w:id="54"/>
    <w:p>
      <w:pPr>
        <w:spacing w:after="0"/>
        <w:ind w:left="0"/>
        <w:jc w:val="both"/>
      </w:pPr>
      <w:r>
        <w:rPr>
          <w:rFonts w:ascii="Times New Roman"/>
          <w:b w:val="false"/>
          <w:i w:val="false"/>
          <w:color w:val="000000"/>
          <w:sz w:val="28"/>
        </w:rPr>
        <w:t>
      Екінші деңгейдегі банкте еншілес ұйым (ұйымдар) болған жағдайда, екінші деңгейдегі банк жеке пайда мен зиян туралы есепті/жиынтық кіріс туралы есепті және шоғырландырылған пайда мен зиян туралы есепті/жиынтық кіріс туралы есепті жеке ұсынады.</w:t>
      </w:r>
    </w:p>
    <w:bookmarkStart w:name="z82" w:id="5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55"/>
    <w:bookmarkStart w:name="z83" w:id="5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56"/>
    <w:bookmarkStart w:name="z84" w:id="57"/>
    <w:p>
      <w:pPr>
        <w:spacing w:after="0"/>
        <w:ind w:left="0"/>
        <w:jc w:val="left"/>
      </w:pPr>
      <w:r>
        <w:rPr>
          <w:rFonts w:ascii="Times New Roman"/>
          <w:b/>
          <w:i w:val="false"/>
          <w:color w:val="000000"/>
        </w:rPr>
        <w:t xml:space="preserve"> 2-тарау. Нысанды толтыру</w:t>
      </w:r>
    </w:p>
    <w:bookmarkEnd w:id="57"/>
    <w:bookmarkStart w:name="z85" w:id="58"/>
    <w:p>
      <w:pPr>
        <w:spacing w:after="0"/>
        <w:ind w:left="0"/>
        <w:jc w:val="both"/>
      </w:pPr>
      <w:r>
        <w:rPr>
          <w:rFonts w:ascii="Times New Roman"/>
          <w:b w:val="false"/>
          <w:i w:val="false"/>
          <w:color w:val="000000"/>
          <w:sz w:val="28"/>
        </w:rPr>
        <w:t>
      6. 1-бағанды толтыру кезінде баптардың атаулары екінші деңгейдегі банктің операцияларына қарай еркін толтырылады.</w:t>
      </w:r>
    </w:p>
    <w:bookmarkEnd w:id="58"/>
    <w:bookmarkStart w:name="z86" w:id="59"/>
    <w:p>
      <w:pPr>
        <w:spacing w:after="0"/>
        <w:ind w:left="0"/>
        <w:jc w:val="both"/>
      </w:pPr>
      <w:r>
        <w:rPr>
          <w:rFonts w:ascii="Times New Roman"/>
          <w:b w:val="false"/>
          <w:i w:val="false"/>
          <w:color w:val="000000"/>
          <w:sz w:val="28"/>
        </w:rPr>
        <w:t>
      7. 2-бағанда ағымдағы жылдың басынан бері кезеңдегі деректер (өспелі жиынтығымен) көрсетіледі.</w:t>
      </w:r>
    </w:p>
    <w:bookmarkEnd w:id="59"/>
    <w:bookmarkStart w:name="z87" w:id="60"/>
    <w:p>
      <w:pPr>
        <w:spacing w:after="0"/>
        <w:ind w:left="0"/>
        <w:jc w:val="both"/>
      </w:pPr>
      <w:r>
        <w:rPr>
          <w:rFonts w:ascii="Times New Roman"/>
          <w:b w:val="false"/>
          <w:i w:val="false"/>
          <w:color w:val="000000"/>
          <w:sz w:val="28"/>
        </w:rPr>
        <w:t>
      8. 3-бағанда алдыңғы жылдың басынан бастап ұқсас кезеңдегі деректер көрсетіледі (өспелі жиынтығымен).</w:t>
      </w:r>
    </w:p>
    <w:bookmarkEnd w:id="60"/>
    <w:bookmarkStart w:name="z88" w:id="61"/>
    <w:p>
      <w:pPr>
        <w:spacing w:after="0"/>
        <w:ind w:left="0"/>
        <w:jc w:val="both"/>
      </w:pPr>
      <w:r>
        <w:rPr>
          <w:rFonts w:ascii="Times New Roman"/>
          <w:b w:val="false"/>
          <w:i w:val="false"/>
          <w:color w:val="000000"/>
          <w:sz w:val="28"/>
        </w:rPr>
        <w:t xml:space="preserve">
      9. Қаржылық есептілік түрі: жеке және шоғырландырылған.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Ақшалай қаражаттың қозғалысы туралы есеп</w:t>
      </w:r>
    </w:p>
    <w:p>
      <w:pPr>
        <w:spacing w:after="0"/>
        <w:ind w:left="0"/>
        <w:jc w:val="both"/>
      </w:pPr>
      <w:r>
        <w:rPr>
          <w:rFonts w:ascii="Times New Roman"/>
          <w:b w:val="false"/>
          <w:i w:val="false"/>
          <w:color w:val="000000"/>
          <w:sz w:val="28"/>
        </w:rPr>
        <w:t>
      Әкімшілік дереккөздер нысанның индексі: 3Н-ЕДБ.</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есепті тоқсаннан кейінгі күнтізбелік алпыс күннен кешіктірмей тоқсан сайын;</w:t>
      </w:r>
    </w:p>
    <w:p>
      <w:pPr>
        <w:spacing w:after="0"/>
        <w:ind w:left="0"/>
        <w:jc w:val="both"/>
      </w:pPr>
      <w:r>
        <w:rPr>
          <w:rFonts w:ascii="Times New Roman"/>
          <w:b w:val="false"/>
          <w:i w:val="false"/>
          <w:color w:val="000000"/>
          <w:sz w:val="28"/>
        </w:rPr>
        <w:t>
      2) есепті жылдан кейінгі жылдың 30 (қоса алғанда) сәуіріне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0"/>
        <w:gridCol w:w="2128"/>
        <w:gridCol w:w="3312"/>
      </w:tblGrid>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түскен ақшалай қаражаттың таза ағыны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жиынтығы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ағыны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ағыны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олардың баламалары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94"/>
        <w:gridCol w:w="2703"/>
        <w:gridCol w:w="2703"/>
      </w:tblGrid>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 телефон</w:t>
            </w:r>
          </w:p>
        </w:tc>
      </w:tr>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күні</w:t>
            </w:r>
          </w:p>
        </w:tc>
      </w:tr>
      <w:tr>
        <w:trPr>
          <w:trHeight w:val="30" w:hRule="atLeast"/>
        </w:trPr>
        <w:tc>
          <w:tcPr>
            <w:tcW w:w="6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қаражаттың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2" w:id="62"/>
    <w:p>
      <w:pPr>
        <w:spacing w:after="0"/>
        <w:ind w:left="0"/>
        <w:jc w:val="left"/>
      </w:pPr>
      <w:r>
        <w:rPr>
          <w:rFonts w:ascii="Times New Roman"/>
          <w:b/>
          <w:i w:val="false"/>
          <w:color w:val="000000"/>
        </w:rPr>
        <w:t xml:space="preserve"> "Ақшалай қаражаттың қозғалысы туралы есеп"</w:t>
      </w:r>
    </w:p>
    <w:bookmarkEnd w:id="62"/>
    <w:bookmarkStart w:name="z93" w:id="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- 3Н-ЕДБ, кезеңділігі: тоқсан сайын/жыл сайын)</w:t>
      </w:r>
    </w:p>
    <w:bookmarkEnd w:id="63"/>
    <w:bookmarkStart w:name="z94" w:id="64"/>
    <w:p>
      <w:pPr>
        <w:spacing w:after="0"/>
        <w:ind w:left="0"/>
        <w:jc w:val="left"/>
      </w:pPr>
      <w:r>
        <w:rPr>
          <w:rFonts w:ascii="Times New Roman"/>
          <w:b/>
          <w:i w:val="false"/>
          <w:color w:val="000000"/>
        </w:rPr>
        <w:t xml:space="preserve"> 1-тарау. Жалпы ережелер</w:t>
      </w:r>
    </w:p>
    <w:bookmarkEnd w:id="64"/>
    <w:bookmarkStart w:name="z95" w:id="65"/>
    <w:p>
      <w:pPr>
        <w:spacing w:after="0"/>
        <w:ind w:left="0"/>
        <w:jc w:val="both"/>
      </w:pPr>
      <w:r>
        <w:rPr>
          <w:rFonts w:ascii="Times New Roman"/>
          <w:b w:val="false"/>
          <w:i w:val="false"/>
          <w:color w:val="000000"/>
          <w:sz w:val="28"/>
        </w:rPr>
        <w:t>
      1. Осы түсіндірме "Ақшалай қаражатың қозғалысы туралы есеп" әкімшілік деректерді жинауға арналған нысанды (бұдан әрі - нысан) толтыру бойынша бірыңғай талаптарды айқындайды.</w:t>
      </w:r>
    </w:p>
    <w:bookmarkEnd w:id="65"/>
    <w:bookmarkStart w:name="z96" w:id="6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66"/>
    <w:bookmarkStart w:name="z97" w:id="67"/>
    <w:p>
      <w:pPr>
        <w:spacing w:after="0"/>
        <w:ind w:left="0"/>
        <w:jc w:val="both"/>
      </w:pPr>
      <w:r>
        <w:rPr>
          <w:rFonts w:ascii="Times New Roman"/>
          <w:b w:val="false"/>
          <w:i w:val="false"/>
          <w:color w:val="000000"/>
          <w:sz w:val="28"/>
        </w:rPr>
        <w:t xml:space="preserve">
      3.Екінші деңгейдегі банктер нысанды есепті кезеңнің соңындағы жағдай бойынша тоқсан сайын және жыл сайын ұсынады. </w:t>
      </w:r>
    </w:p>
    <w:bookmarkEnd w:id="67"/>
    <w:p>
      <w:pPr>
        <w:spacing w:after="0"/>
        <w:ind w:left="0"/>
        <w:jc w:val="both"/>
      </w:pPr>
      <w:r>
        <w:rPr>
          <w:rFonts w:ascii="Times New Roman"/>
          <w:b w:val="false"/>
          <w:i w:val="false"/>
          <w:color w:val="000000"/>
          <w:sz w:val="28"/>
        </w:rPr>
        <w:t xml:space="preserve">
      Екінші деңгейдегі банкте еншілес ұйым (ұйымдар) болған жағдайда, екінші деңгейдегі банк жеке ақшалай қаражаттың қозғалысы туралы есепті және ақшалай қаражаттың қозғалысы туралы шоғырландырылған есепті жеке ұсынады. </w:t>
      </w:r>
    </w:p>
    <w:bookmarkStart w:name="z98" w:id="68"/>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68"/>
    <w:bookmarkStart w:name="z99" w:id="69"/>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69"/>
    <w:bookmarkStart w:name="z100" w:id="70"/>
    <w:p>
      <w:pPr>
        <w:spacing w:after="0"/>
        <w:ind w:left="0"/>
        <w:jc w:val="left"/>
      </w:pPr>
      <w:r>
        <w:rPr>
          <w:rFonts w:ascii="Times New Roman"/>
          <w:b/>
          <w:i w:val="false"/>
          <w:color w:val="000000"/>
        </w:rPr>
        <w:t xml:space="preserve"> 2-тарау. Нысанды толтыру</w:t>
      </w:r>
    </w:p>
    <w:bookmarkEnd w:id="70"/>
    <w:bookmarkStart w:name="z101" w:id="71"/>
    <w:p>
      <w:pPr>
        <w:spacing w:after="0"/>
        <w:ind w:left="0"/>
        <w:jc w:val="both"/>
      </w:pPr>
      <w:r>
        <w:rPr>
          <w:rFonts w:ascii="Times New Roman"/>
          <w:b w:val="false"/>
          <w:i w:val="false"/>
          <w:color w:val="000000"/>
          <w:sz w:val="28"/>
        </w:rPr>
        <w:t>
      6. 1-бағанды толтыру кезінде баптардың атаулары екінші деңгейдегі банктердің операцияларына қарай еркін толтырылады.</w:t>
      </w:r>
    </w:p>
    <w:bookmarkEnd w:id="71"/>
    <w:bookmarkStart w:name="z102" w:id="72"/>
    <w:p>
      <w:pPr>
        <w:spacing w:after="0"/>
        <w:ind w:left="0"/>
        <w:jc w:val="both"/>
      </w:pPr>
      <w:r>
        <w:rPr>
          <w:rFonts w:ascii="Times New Roman"/>
          <w:b w:val="false"/>
          <w:i w:val="false"/>
          <w:color w:val="000000"/>
          <w:sz w:val="28"/>
        </w:rPr>
        <w:t>
      7. 2-бағанда есепті кезеңнің соңғы күнін қоса алғанда, есепті кезең үшін деректер көрсетіледі.</w:t>
      </w:r>
    </w:p>
    <w:bookmarkEnd w:id="72"/>
    <w:bookmarkStart w:name="z103" w:id="73"/>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73"/>
    <w:bookmarkStart w:name="z104" w:id="74"/>
    <w:p>
      <w:pPr>
        <w:spacing w:after="0"/>
        <w:ind w:left="0"/>
        <w:jc w:val="both"/>
      </w:pPr>
      <w:r>
        <w:rPr>
          <w:rFonts w:ascii="Times New Roman"/>
          <w:b w:val="false"/>
          <w:i w:val="false"/>
          <w:color w:val="000000"/>
          <w:sz w:val="28"/>
        </w:rPr>
        <w:t>
      9. Қаржылық есептілік түрі: жеке және шоғырландырылған.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Капиталдағы өзгерістер туралы есеп</w:t>
      </w:r>
    </w:p>
    <w:p>
      <w:pPr>
        <w:spacing w:after="0"/>
        <w:ind w:left="0"/>
        <w:jc w:val="both"/>
      </w:pPr>
      <w:r>
        <w:rPr>
          <w:rFonts w:ascii="Times New Roman"/>
          <w:b w:val="false"/>
          <w:i w:val="false"/>
          <w:color w:val="000000"/>
          <w:sz w:val="28"/>
        </w:rPr>
        <w:t>
      Әкімшілік дереккөздер нысанның индексі: 4Н -ЕДБ</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деңгейлі банктер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есепті тоқсаннан кейінгі күнтізбелік алпыс күннен кешіктірмей тоқсан сайын;</w:t>
      </w:r>
    </w:p>
    <w:p>
      <w:pPr>
        <w:spacing w:after="0"/>
        <w:ind w:left="0"/>
        <w:jc w:val="both"/>
      </w:pPr>
      <w:r>
        <w:rPr>
          <w:rFonts w:ascii="Times New Roman"/>
          <w:b w:val="false"/>
          <w:i w:val="false"/>
          <w:color w:val="000000"/>
          <w:sz w:val="28"/>
        </w:rPr>
        <w:t>
      2) есепті жылдан кейінгі жылдың 30 сәуіріне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1118"/>
        <w:gridCol w:w="1118"/>
        <w:gridCol w:w="1118"/>
        <w:gridCol w:w="1119"/>
        <w:gridCol w:w="2878"/>
        <w:gridCol w:w="1119"/>
        <w:gridCol w:w="1742"/>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арналған резервтер (провизиялар)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жылдың соңында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кірістер/шығыстар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жалпы жиынтық кірістер/шығыстар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1859"/>
        <w:gridCol w:w="1859"/>
        <w:gridCol w:w="1860"/>
        <w:gridCol w:w="1860"/>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қаржы активтері бойынша резервтер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39"/>
        <w:gridCol w:w="2930"/>
        <w:gridCol w:w="2931"/>
      </w:tblGrid>
      <w:tr>
        <w:trPr>
          <w:trHeight w:val="30" w:hRule="atLeast"/>
        </w:trPr>
        <w:tc>
          <w:tcPr>
            <w:tcW w:w="6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6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 телефон</w:t>
            </w:r>
          </w:p>
        </w:tc>
      </w:tr>
      <w:tr>
        <w:trPr>
          <w:trHeight w:val="30" w:hRule="atLeast"/>
        </w:trPr>
        <w:tc>
          <w:tcPr>
            <w:tcW w:w="6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w:t>
            </w:r>
          </w:p>
        </w:tc>
        <w:tc>
          <w:tcPr>
            <w:tcW w:w="2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күні</w:t>
            </w:r>
          </w:p>
        </w:tc>
      </w:tr>
      <w:tr>
        <w:trPr>
          <w:trHeight w:val="30" w:hRule="atLeast"/>
        </w:trPr>
        <w:tc>
          <w:tcPr>
            <w:tcW w:w="6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"Капиталдағы өзгерістер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8" w:id="75"/>
    <w:p>
      <w:pPr>
        <w:spacing w:after="0"/>
        <w:ind w:left="0"/>
        <w:jc w:val="left"/>
      </w:pPr>
      <w:r>
        <w:rPr>
          <w:rFonts w:ascii="Times New Roman"/>
          <w:b/>
          <w:i w:val="false"/>
          <w:color w:val="000000"/>
        </w:rPr>
        <w:t xml:space="preserve"> "Капиталдағы өзгерістер туралы есеп"</w:t>
      </w:r>
    </w:p>
    <w:bookmarkEnd w:id="75"/>
    <w:bookmarkStart w:name="z109" w:id="7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- 4Н -ЕДБ, кезеңділігі: тоқсан сайын/жыл сайын)</w:t>
      </w:r>
    </w:p>
    <w:bookmarkEnd w:id="76"/>
    <w:bookmarkStart w:name="z110" w:id="77"/>
    <w:p>
      <w:pPr>
        <w:spacing w:after="0"/>
        <w:ind w:left="0"/>
        <w:jc w:val="left"/>
      </w:pPr>
      <w:r>
        <w:rPr>
          <w:rFonts w:ascii="Times New Roman"/>
          <w:b/>
          <w:i w:val="false"/>
          <w:color w:val="000000"/>
        </w:rPr>
        <w:t xml:space="preserve"> 1-тарау. Жалпы ережелер</w:t>
      </w:r>
    </w:p>
    <w:bookmarkEnd w:id="77"/>
    <w:bookmarkStart w:name="z111" w:id="78"/>
    <w:p>
      <w:pPr>
        <w:spacing w:after="0"/>
        <w:ind w:left="0"/>
        <w:jc w:val="both"/>
      </w:pPr>
      <w:r>
        <w:rPr>
          <w:rFonts w:ascii="Times New Roman"/>
          <w:b w:val="false"/>
          <w:i w:val="false"/>
          <w:color w:val="000000"/>
          <w:sz w:val="28"/>
        </w:rPr>
        <w:t>
      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bookmarkEnd w:id="78"/>
    <w:bookmarkStart w:name="z112" w:id="7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79"/>
    <w:bookmarkStart w:name="z113" w:id="80"/>
    <w:p>
      <w:pPr>
        <w:spacing w:after="0"/>
        <w:ind w:left="0"/>
        <w:jc w:val="both"/>
      </w:pPr>
      <w:r>
        <w:rPr>
          <w:rFonts w:ascii="Times New Roman"/>
          <w:b w:val="false"/>
          <w:i w:val="false"/>
          <w:color w:val="000000"/>
          <w:sz w:val="28"/>
        </w:rPr>
        <w:t xml:space="preserve">
      3. Нысанды екінші деңгейдегі банктер есепті кезеңнің соңындағы жағдай бойынша тоқсан сайын және жыл сайын толтырады. </w:t>
      </w:r>
    </w:p>
    <w:bookmarkEnd w:id="80"/>
    <w:p>
      <w:pPr>
        <w:spacing w:after="0"/>
        <w:ind w:left="0"/>
        <w:jc w:val="both"/>
      </w:pPr>
      <w:r>
        <w:rPr>
          <w:rFonts w:ascii="Times New Roman"/>
          <w:b w:val="false"/>
          <w:i w:val="false"/>
          <w:color w:val="000000"/>
          <w:sz w:val="28"/>
        </w:rPr>
        <w:t>
      Екінші деңгейдегі банктің еншілес ұйымы (ұйымдары) болған жағдайда, екінші деңгейдегі банк капиталдағы өзгерістер туралы жеке есепті және капиталдағы өзгерістер туралы шоғырландырылған есепті ұсынады.</w:t>
      </w:r>
    </w:p>
    <w:bookmarkStart w:name="z114" w:id="8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81"/>
    <w:bookmarkStart w:name="z115" w:id="8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82"/>
    <w:bookmarkStart w:name="z116" w:id="83"/>
    <w:p>
      <w:pPr>
        <w:spacing w:after="0"/>
        <w:ind w:left="0"/>
        <w:jc w:val="left"/>
      </w:pPr>
      <w:r>
        <w:rPr>
          <w:rFonts w:ascii="Times New Roman"/>
          <w:b/>
          <w:i w:val="false"/>
          <w:color w:val="000000"/>
        </w:rPr>
        <w:t xml:space="preserve"> 2-тарау. Нысанды толтыру</w:t>
      </w:r>
    </w:p>
    <w:bookmarkEnd w:id="83"/>
    <w:bookmarkStart w:name="z117" w:id="84"/>
    <w:p>
      <w:pPr>
        <w:spacing w:after="0"/>
        <w:ind w:left="0"/>
        <w:jc w:val="both"/>
      </w:pPr>
      <w:r>
        <w:rPr>
          <w:rFonts w:ascii="Times New Roman"/>
          <w:b w:val="false"/>
          <w:i w:val="false"/>
          <w:color w:val="000000"/>
          <w:sz w:val="28"/>
        </w:rPr>
        <w:t>
      6. 1-бағанды толтыру кезінде баптардың атаулары екінші деңгейдегі банктің операцияларына қарай еркін толтырылады.</w:t>
      </w:r>
    </w:p>
    <w:bookmarkEnd w:id="84"/>
    <w:bookmarkStart w:name="z118" w:id="85"/>
    <w:p>
      <w:pPr>
        <w:spacing w:after="0"/>
        <w:ind w:left="0"/>
        <w:jc w:val="both"/>
      </w:pPr>
      <w:r>
        <w:rPr>
          <w:rFonts w:ascii="Times New Roman"/>
          <w:b w:val="false"/>
          <w:i w:val="false"/>
          <w:color w:val="000000"/>
          <w:sz w:val="28"/>
        </w:rPr>
        <w:t>
      7. 12 және 13-бағандар шоғырландырылған қаржылық есептілікті ұсыну кезінде толтырылады.</w:t>
      </w:r>
    </w:p>
    <w:bookmarkEnd w:id="85"/>
    <w:bookmarkStart w:name="z119" w:id="86"/>
    <w:p>
      <w:pPr>
        <w:spacing w:after="0"/>
        <w:ind w:left="0"/>
        <w:jc w:val="both"/>
      </w:pPr>
      <w:r>
        <w:rPr>
          <w:rFonts w:ascii="Times New Roman"/>
          <w:b w:val="false"/>
          <w:i w:val="false"/>
          <w:color w:val="000000"/>
          <w:sz w:val="28"/>
        </w:rPr>
        <w:t>
      8. Қаржылық есептілік түрі: жеке және шоғырландырылған.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нысаның индексі: 1Н -СҰ.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1"/>
        <w:gridCol w:w="2801"/>
        <w:gridCol w:w="1174"/>
        <w:gridCol w:w="1174"/>
      </w:tblGrid>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зияндарды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төлемдер бойынша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 қайта есептеу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23" w:id="87"/>
    <w:p>
      <w:pPr>
        <w:spacing w:after="0"/>
        <w:ind w:left="0"/>
        <w:jc w:val="left"/>
      </w:pPr>
      <w:r>
        <w:rPr>
          <w:rFonts w:ascii="Times New Roman"/>
          <w:b/>
          <w:i w:val="false"/>
          <w:color w:val="000000"/>
        </w:rPr>
        <w:t xml:space="preserve"> "Бухгалтерлік баланс"</w:t>
      </w:r>
    </w:p>
    <w:bookmarkEnd w:id="87"/>
    <w:bookmarkStart w:name="z124" w:id="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- 1Н -СҰ, кезеңділігі: ай сайын)</w:t>
      </w:r>
    </w:p>
    <w:bookmarkEnd w:id="88"/>
    <w:bookmarkStart w:name="z125" w:id="89"/>
    <w:p>
      <w:pPr>
        <w:spacing w:after="0"/>
        <w:ind w:left="0"/>
        <w:jc w:val="left"/>
      </w:pPr>
      <w:r>
        <w:rPr>
          <w:rFonts w:ascii="Times New Roman"/>
          <w:b/>
          <w:i w:val="false"/>
          <w:color w:val="000000"/>
        </w:rPr>
        <w:t xml:space="preserve"> 1-тарау. Жалпы ережелер</w:t>
      </w:r>
    </w:p>
    <w:bookmarkEnd w:id="89"/>
    <w:bookmarkStart w:name="z126" w:id="90"/>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90"/>
    <w:bookmarkStart w:name="z127" w:id="9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91"/>
    <w:bookmarkStart w:name="z128" w:id="9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толтырады.</w:t>
      </w:r>
    </w:p>
    <w:bookmarkEnd w:id="92"/>
    <w:bookmarkStart w:name="z129" w:id="9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93"/>
    <w:bookmarkStart w:name="z130" w:id="9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94"/>
    <w:bookmarkStart w:name="z131" w:id="95"/>
    <w:p>
      <w:pPr>
        <w:spacing w:after="0"/>
        <w:ind w:left="0"/>
        <w:jc w:val="left"/>
      </w:pPr>
      <w:r>
        <w:rPr>
          <w:rFonts w:ascii="Times New Roman"/>
          <w:b/>
          <w:i w:val="false"/>
          <w:color w:val="000000"/>
        </w:rPr>
        <w:t xml:space="preserve"> 2-тарау. Нысанды толтыру</w:t>
      </w:r>
    </w:p>
    <w:bookmarkEnd w:id="95"/>
    <w:bookmarkStart w:name="z132" w:id="9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96"/>
    <w:bookmarkStart w:name="z133" w:id="9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97"/>
    <w:bookmarkStart w:name="z134" w:id="98"/>
    <w:p>
      <w:pPr>
        <w:spacing w:after="0"/>
        <w:ind w:left="0"/>
        <w:jc w:val="both"/>
      </w:pPr>
      <w:r>
        <w:rPr>
          <w:rFonts w:ascii="Times New Roman"/>
          <w:b w:val="false"/>
          <w:i w:val="false"/>
          <w:color w:val="000000"/>
          <w:sz w:val="28"/>
        </w:rPr>
        <w:t>
      8. 1 - 62-жолдарда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98"/>
    <w:bookmarkStart w:name="z135" w:id="99"/>
    <w:p>
      <w:pPr>
        <w:spacing w:after="0"/>
        <w:ind w:left="0"/>
        <w:jc w:val="both"/>
      </w:pPr>
      <w:r>
        <w:rPr>
          <w:rFonts w:ascii="Times New Roman"/>
          <w:b w:val="false"/>
          <w:i w:val="false"/>
          <w:color w:val="000000"/>
          <w:sz w:val="28"/>
        </w:rPr>
        <w:t>
      9. Қаржылық есептілік түрі: жеке.</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дереккөздер нысанның индексі: 2Н -СҰ.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1619"/>
        <w:gridCol w:w="678"/>
        <w:gridCol w:w="2123"/>
        <w:gridCol w:w="1056"/>
        <w:gridCol w:w="2313"/>
      </w:tblGrid>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қызметінен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болған кірістер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тұлғалардан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консультациялық қызметтерге және ақпараттық шығындар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ақша аударымдары және тозу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9" w:id="100"/>
    <w:p>
      <w:pPr>
        <w:spacing w:after="0"/>
        <w:ind w:left="0"/>
        <w:jc w:val="left"/>
      </w:pPr>
      <w:r>
        <w:rPr>
          <w:rFonts w:ascii="Times New Roman"/>
          <w:b/>
          <w:i w:val="false"/>
          <w:color w:val="000000"/>
        </w:rPr>
        <w:t xml:space="preserve"> "Пайда мен зиян туралы есеп" </w:t>
      </w:r>
    </w:p>
    <w:bookmarkEnd w:id="100"/>
    <w:bookmarkStart w:name="z140" w:id="1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(индексі: 2Н-СҰ, кезеңділігі: ай сайын)</w:t>
      </w:r>
    </w:p>
    <w:bookmarkEnd w:id="101"/>
    <w:bookmarkStart w:name="z141" w:id="102"/>
    <w:p>
      <w:pPr>
        <w:spacing w:after="0"/>
        <w:ind w:left="0"/>
        <w:jc w:val="left"/>
      </w:pPr>
      <w:r>
        <w:rPr>
          <w:rFonts w:ascii="Times New Roman"/>
          <w:b/>
          <w:i w:val="false"/>
          <w:color w:val="000000"/>
        </w:rPr>
        <w:t xml:space="preserve"> 1-тарау. Жалпы ережелер</w:t>
      </w:r>
    </w:p>
    <w:bookmarkEnd w:id="102"/>
    <w:bookmarkStart w:name="z142" w:id="103"/>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103"/>
    <w:bookmarkStart w:name="z143" w:id="10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04"/>
    <w:bookmarkStart w:name="z144" w:id="105"/>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105"/>
    <w:bookmarkStart w:name="z145" w:id="10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106"/>
    <w:bookmarkStart w:name="z146" w:id="107"/>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07"/>
    <w:bookmarkStart w:name="z147" w:id="108"/>
    <w:p>
      <w:pPr>
        <w:spacing w:after="0"/>
        <w:ind w:left="0"/>
        <w:jc w:val="left"/>
      </w:pPr>
      <w:r>
        <w:rPr>
          <w:rFonts w:ascii="Times New Roman"/>
          <w:b/>
          <w:i w:val="false"/>
          <w:color w:val="000000"/>
        </w:rPr>
        <w:t xml:space="preserve"> 2-тарау. Нысанды толтыру</w:t>
      </w:r>
    </w:p>
    <w:bookmarkEnd w:id="108"/>
    <w:bookmarkStart w:name="z148" w:id="10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09"/>
    <w:bookmarkStart w:name="z149" w:id="110"/>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110"/>
    <w:bookmarkStart w:name="z150" w:id="111"/>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111"/>
    <w:bookmarkStart w:name="z151" w:id="112"/>
    <w:p>
      <w:pPr>
        <w:spacing w:after="0"/>
        <w:ind w:left="0"/>
        <w:jc w:val="both"/>
      </w:pPr>
      <w:r>
        <w:rPr>
          <w:rFonts w:ascii="Times New Roman"/>
          <w:b w:val="false"/>
          <w:i w:val="false"/>
          <w:color w:val="000000"/>
          <w:sz w:val="28"/>
        </w:rPr>
        <w:t>
      9. 6-бағанда өткен жылдың басынан бергі ұқсас кезеңдегі деректер (өспелі жиынтығымен) көрсетіледі.</w:t>
      </w:r>
    </w:p>
    <w:bookmarkEnd w:id="112"/>
    <w:bookmarkStart w:name="z152" w:id="113"/>
    <w:p>
      <w:pPr>
        <w:spacing w:after="0"/>
        <w:ind w:left="0"/>
        <w:jc w:val="both"/>
      </w:pPr>
      <w:r>
        <w:rPr>
          <w:rFonts w:ascii="Times New Roman"/>
          <w:b w:val="false"/>
          <w:i w:val="false"/>
          <w:color w:val="000000"/>
          <w:sz w:val="28"/>
        </w:rPr>
        <w:t>
      10. 1-48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113"/>
    <w:bookmarkStart w:name="z153" w:id="114"/>
    <w:p>
      <w:pPr>
        <w:spacing w:after="0"/>
        <w:ind w:left="0"/>
        <w:jc w:val="both"/>
      </w:pPr>
      <w:r>
        <w:rPr>
          <w:rFonts w:ascii="Times New Roman"/>
          <w:b w:val="false"/>
          <w:i w:val="false"/>
          <w:color w:val="000000"/>
          <w:sz w:val="28"/>
        </w:rPr>
        <w:t>
      11. Қаржылық есептілік түрі: жеке.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жинауға арналған нысан www.natіonalbank.kz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дереккөздер нысанның индексі: 1Н-БжЕЖЗҚ.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3475"/>
        <w:gridCol w:w="1457"/>
        <w:gridCol w:w="1457"/>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және банктік операциялардың жекелеген түрлерін жүзеге асыратын ұйымдардың шоттарындағы ақша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пайда арқылы әділ құн бойынша ескерілетін бағалы қағаздар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Қорлары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 қайта бағалау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қағаздардың құнсыздану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резерв</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57" w:id="115"/>
    <w:p>
      <w:pPr>
        <w:spacing w:after="0"/>
        <w:ind w:left="0"/>
        <w:jc w:val="left"/>
      </w:pPr>
      <w:r>
        <w:rPr>
          <w:rFonts w:ascii="Times New Roman"/>
          <w:b/>
          <w:i w:val="false"/>
          <w:color w:val="000000"/>
        </w:rPr>
        <w:t xml:space="preserve"> "Бухгалтерлік баланс"</w:t>
      </w:r>
    </w:p>
    <w:bookmarkEnd w:id="115"/>
    <w:bookmarkStart w:name="z158" w:id="1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- 1Н-БжЕЖЗҚ, кезеңділігі: ай сайын)</w:t>
      </w:r>
    </w:p>
    <w:bookmarkEnd w:id="116"/>
    <w:bookmarkStart w:name="z159" w:id="117"/>
    <w:p>
      <w:pPr>
        <w:spacing w:after="0"/>
        <w:ind w:left="0"/>
        <w:jc w:val="left"/>
      </w:pPr>
      <w:r>
        <w:rPr>
          <w:rFonts w:ascii="Times New Roman"/>
          <w:b/>
          <w:i w:val="false"/>
          <w:color w:val="000000"/>
        </w:rPr>
        <w:t xml:space="preserve"> 1-тарау. Жалпы ережелер</w:t>
      </w:r>
    </w:p>
    <w:bookmarkEnd w:id="117"/>
    <w:bookmarkStart w:name="z160" w:id="118"/>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118"/>
    <w:bookmarkStart w:name="z161"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19"/>
    <w:bookmarkStart w:name="z162" w:id="120"/>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bookmarkEnd w:id="120"/>
    <w:bookmarkStart w:name="z163" w:id="12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121"/>
    <w:bookmarkStart w:name="z164" w:id="12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22"/>
    <w:bookmarkStart w:name="z165" w:id="123"/>
    <w:p>
      <w:pPr>
        <w:spacing w:after="0"/>
        <w:ind w:left="0"/>
        <w:jc w:val="left"/>
      </w:pPr>
      <w:r>
        <w:rPr>
          <w:rFonts w:ascii="Times New Roman"/>
          <w:b/>
          <w:i w:val="false"/>
          <w:color w:val="000000"/>
        </w:rPr>
        <w:t xml:space="preserve"> 2-тарау. Нысанды толтыру</w:t>
      </w:r>
    </w:p>
    <w:bookmarkEnd w:id="123"/>
    <w:bookmarkStart w:name="z166" w:id="12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24"/>
    <w:bookmarkStart w:name="z167" w:id="125"/>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25"/>
    <w:bookmarkStart w:name="z168" w:id="126"/>
    <w:p>
      <w:pPr>
        <w:spacing w:after="0"/>
        <w:ind w:left="0"/>
        <w:jc w:val="both"/>
      </w:pPr>
      <w:r>
        <w:rPr>
          <w:rFonts w:ascii="Times New Roman"/>
          <w:b w:val="false"/>
          <w:i w:val="false"/>
          <w:color w:val="000000"/>
          <w:sz w:val="28"/>
        </w:rPr>
        <w:t>
      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26"/>
    <w:bookmarkStart w:name="z169" w:id="127"/>
    <w:p>
      <w:pPr>
        <w:spacing w:after="0"/>
        <w:ind w:left="0"/>
        <w:jc w:val="both"/>
      </w:pPr>
      <w:r>
        <w:rPr>
          <w:rFonts w:ascii="Times New Roman"/>
          <w:b w:val="false"/>
          <w:i w:val="false"/>
          <w:color w:val="000000"/>
          <w:sz w:val="28"/>
        </w:rPr>
        <w:t>
      9. Қаржылық есептілік түрі: жеке.</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дереккөздер нысанның индексі: 2Н-БжЕЖЗҚ.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803"/>
        <w:gridCol w:w="755"/>
        <w:gridCol w:w="2155"/>
        <w:gridCol w:w="966"/>
        <w:gridCol w:w="2366"/>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мен орналастырылған салымдар бойынша сыйақы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алудан болған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басқарушыларға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жалдау жөніндегі міндеттемелер бойынша сыйақы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шығыстары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 бойынша шығыстар (корпоративтік табыс салығынан басқа)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беруден болған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залалға арналған резервтер (резервтерді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таза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3" w:id="128"/>
    <w:p>
      <w:pPr>
        <w:spacing w:after="0"/>
        <w:ind w:left="0"/>
        <w:jc w:val="left"/>
      </w:pPr>
      <w:r>
        <w:rPr>
          <w:rFonts w:ascii="Times New Roman"/>
          <w:b/>
          <w:i w:val="false"/>
          <w:color w:val="000000"/>
        </w:rPr>
        <w:t xml:space="preserve"> "Пайда мен зиян туралы есеп" </w:t>
      </w:r>
    </w:p>
    <w:bookmarkEnd w:id="128"/>
    <w:bookmarkStart w:name="z174" w:id="1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2Н-БжЕЖЗҚ, кезеңділігі: ай сайын)</w:t>
      </w:r>
    </w:p>
    <w:bookmarkEnd w:id="129"/>
    <w:bookmarkStart w:name="z175" w:id="130"/>
    <w:p>
      <w:pPr>
        <w:spacing w:after="0"/>
        <w:ind w:left="0"/>
        <w:jc w:val="left"/>
      </w:pPr>
      <w:r>
        <w:rPr>
          <w:rFonts w:ascii="Times New Roman"/>
          <w:b/>
          <w:i w:val="false"/>
          <w:color w:val="000000"/>
        </w:rPr>
        <w:t xml:space="preserve"> 1-тарау. Жалпы ережелер</w:t>
      </w:r>
    </w:p>
    <w:bookmarkEnd w:id="130"/>
    <w:bookmarkStart w:name="z176" w:id="131"/>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131"/>
    <w:bookmarkStart w:name="z177" w:id="13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32"/>
    <w:bookmarkStart w:name="z178" w:id="133"/>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bookmarkEnd w:id="133"/>
    <w:bookmarkStart w:name="z179" w:id="13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134"/>
    <w:bookmarkStart w:name="z180" w:id="135"/>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35"/>
    <w:bookmarkStart w:name="z181" w:id="136"/>
    <w:p>
      <w:pPr>
        <w:spacing w:after="0"/>
        <w:ind w:left="0"/>
        <w:jc w:val="left"/>
      </w:pPr>
      <w:r>
        <w:rPr>
          <w:rFonts w:ascii="Times New Roman"/>
          <w:b/>
          <w:i w:val="false"/>
          <w:color w:val="000000"/>
        </w:rPr>
        <w:t xml:space="preserve"> 2-тарау. Нысанды толтыру</w:t>
      </w:r>
    </w:p>
    <w:bookmarkEnd w:id="136"/>
    <w:bookmarkStart w:name="z182" w:id="13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37"/>
    <w:bookmarkStart w:name="z183" w:id="138"/>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138"/>
    <w:bookmarkStart w:name="z184" w:id="139"/>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39"/>
    <w:bookmarkStart w:name="z185" w:id="140"/>
    <w:p>
      <w:pPr>
        <w:spacing w:after="0"/>
        <w:ind w:left="0"/>
        <w:jc w:val="both"/>
      </w:pPr>
      <w:r>
        <w:rPr>
          <w:rFonts w:ascii="Times New Roman"/>
          <w:b w:val="false"/>
          <w:i w:val="false"/>
          <w:color w:val="000000"/>
          <w:sz w:val="28"/>
        </w:rPr>
        <w:t>
      9. 6-бағанда алдыңғы жылдың басынан бергі ұқсас кезеңіндегі деректер (өспелі жиынтығымен) көрсетіледі.</w:t>
      </w:r>
    </w:p>
    <w:bookmarkEnd w:id="140"/>
    <w:bookmarkStart w:name="z186" w:id="141"/>
    <w:p>
      <w:pPr>
        <w:spacing w:after="0"/>
        <w:ind w:left="0"/>
        <w:jc w:val="both"/>
      </w:pPr>
      <w:r>
        <w:rPr>
          <w:rFonts w:ascii="Times New Roman"/>
          <w:b w:val="false"/>
          <w:i w:val="false"/>
          <w:color w:val="000000"/>
          <w:sz w:val="28"/>
        </w:rPr>
        <w:t>
      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41"/>
    <w:bookmarkStart w:name="z187" w:id="142"/>
    <w:p>
      <w:pPr>
        <w:spacing w:after="0"/>
        <w:ind w:left="0"/>
        <w:jc w:val="both"/>
      </w:pPr>
      <w:r>
        <w:rPr>
          <w:rFonts w:ascii="Times New Roman"/>
          <w:b w:val="false"/>
          <w:i w:val="false"/>
          <w:color w:val="000000"/>
          <w:sz w:val="28"/>
        </w:rPr>
        <w:t>
      11. Қаржылық есептілік түрі: жеке.</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жинауға арналған нысан www.natіonalbank.kz интернет-ресурсында орналастырылған.</w:t>
      </w:r>
    </w:p>
    <w:p>
      <w:pPr>
        <w:spacing w:after="0"/>
        <w:ind w:left="0"/>
        <w:jc w:val="left"/>
      </w:pPr>
      <w:r>
        <w:rPr>
          <w:rFonts w:ascii="Times New Roman"/>
          <w:b/>
          <w:i w:val="false"/>
          <w:color w:val="000000"/>
        </w:rPr>
        <w:t xml:space="preserve"> Зейнетақы активтері бойынша бухгалтерлік баланс</w:t>
      </w:r>
    </w:p>
    <w:p>
      <w:pPr>
        <w:spacing w:after="0"/>
        <w:ind w:left="0"/>
        <w:jc w:val="both"/>
      </w:pPr>
      <w:r>
        <w:rPr>
          <w:rFonts w:ascii="Times New Roman"/>
          <w:b w:val="false"/>
          <w:i w:val="false"/>
          <w:color w:val="000000"/>
          <w:sz w:val="28"/>
        </w:rPr>
        <w:t>
      Әкімшілік дереккөздер нысанның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3296"/>
        <w:gridCol w:w="1381"/>
        <w:gridCol w:w="1382"/>
      </w:tblGrid>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 (құнсыздануға арналған резервтерді шегергенде)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зейнетақы төлемдері бойынша талаптары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91" w:id="143"/>
    <w:p>
      <w:pPr>
        <w:spacing w:after="0"/>
        <w:ind w:left="0"/>
        <w:jc w:val="left"/>
      </w:pPr>
      <w:r>
        <w:rPr>
          <w:rFonts w:ascii="Times New Roman"/>
          <w:b/>
          <w:i w:val="false"/>
          <w:color w:val="000000"/>
        </w:rPr>
        <w:t xml:space="preserve"> "Зейнетақы активтері бойынша бухгалтерлік баланс"</w:t>
      </w:r>
    </w:p>
    <w:bookmarkEnd w:id="143"/>
    <w:bookmarkStart w:name="z192" w:id="1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- 1НЗА-БжЕЖЗҚ, кезеңділігі: ай сайын)</w:t>
      </w:r>
    </w:p>
    <w:bookmarkEnd w:id="144"/>
    <w:bookmarkStart w:name="z193" w:id="145"/>
    <w:p>
      <w:pPr>
        <w:spacing w:after="0"/>
        <w:ind w:left="0"/>
        <w:jc w:val="left"/>
      </w:pPr>
      <w:r>
        <w:rPr>
          <w:rFonts w:ascii="Times New Roman"/>
          <w:b/>
          <w:i w:val="false"/>
          <w:color w:val="000000"/>
        </w:rPr>
        <w:t xml:space="preserve"> 1-тарау. Жалпы ережелер</w:t>
      </w:r>
    </w:p>
    <w:bookmarkEnd w:id="145"/>
    <w:bookmarkStart w:name="z194" w:id="146"/>
    <w:p>
      <w:pPr>
        <w:spacing w:after="0"/>
        <w:ind w:left="0"/>
        <w:jc w:val="both"/>
      </w:pPr>
      <w:r>
        <w:rPr>
          <w:rFonts w:ascii="Times New Roman"/>
          <w:b w:val="false"/>
          <w:i w:val="false"/>
          <w:color w:val="000000"/>
          <w:sz w:val="28"/>
        </w:rPr>
        <w:t>
      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bookmarkEnd w:id="146"/>
    <w:bookmarkStart w:name="z195"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47"/>
    <w:bookmarkStart w:name="z196" w:id="148"/>
    <w:p>
      <w:pPr>
        <w:spacing w:after="0"/>
        <w:ind w:left="0"/>
        <w:jc w:val="both"/>
      </w:pPr>
      <w:r>
        <w:rPr>
          <w:rFonts w:ascii="Times New Roman"/>
          <w:b w:val="false"/>
          <w:i w:val="false"/>
          <w:color w:val="000000"/>
          <w:sz w:val="28"/>
        </w:rPr>
        <w:t>
      3. Нысанды бірыңғай жинақтаушы зейнетақы қоры, зейнетақы активтері бойынша ерікті жинақтаушы зейнетақы қорлары есепті кезеңнің соңындағы жағдай бойынша ай сайын толтырады.</w:t>
      </w:r>
    </w:p>
    <w:bookmarkEnd w:id="148"/>
    <w:bookmarkStart w:name="z197" w:id="14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149"/>
    <w:bookmarkStart w:name="z198" w:id="150"/>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50"/>
    <w:bookmarkStart w:name="z199" w:id="151"/>
    <w:p>
      <w:pPr>
        <w:spacing w:after="0"/>
        <w:ind w:left="0"/>
        <w:jc w:val="left"/>
      </w:pPr>
      <w:r>
        <w:rPr>
          <w:rFonts w:ascii="Times New Roman"/>
          <w:b/>
          <w:i w:val="false"/>
          <w:color w:val="000000"/>
        </w:rPr>
        <w:t xml:space="preserve"> 2-тарау. Нысанды толтыру</w:t>
      </w:r>
    </w:p>
    <w:bookmarkEnd w:id="151"/>
    <w:bookmarkStart w:name="z200" w:id="15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52"/>
    <w:bookmarkStart w:name="z201" w:id="153"/>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153"/>
    <w:bookmarkStart w:name="z202" w:id="154"/>
    <w:p>
      <w:pPr>
        <w:spacing w:after="0"/>
        <w:ind w:left="0"/>
        <w:jc w:val="both"/>
      </w:pPr>
      <w:r>
        <w:rPr>
          <w:rFonts w:ascii="Times New Roman"/>
          <w:b w:val="false"/>
          <w:i w:val="false"/>
          <w:color w:val="000000"/>
          <w:sz w:val="28"/>
        </w:rPr>
        <w:t xml:space="preserve">
      8. 1-18 аралығындағы жолдарда бас кітаптан немесе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ескеріле отырып топтастырылған дерекқордан алынған ақпарат негізіндегі деректер көрсетіледі.</w:t>
      </w:r>
    </w:p>
    <w:bookmarkEnd w:id="154"/>
    <w:bookmarkStart w:name="z203" w:id="155"/>
    <w:p>
      <w:pPr>
        <w:spacing w:after="0"/>
        <w:ind w:left="0"/>
        <w:jc w:val="both"/>
      </w:pPr>
      <w:r>
        <w:rPr>
          <w:rFonts w:ascii="Times New Roman"/>
          <w:b w:val="false"/>
          <w:i w:val="false"/>
          <w:color w:val="000000"/>
          <w:sz w:val="28"/>
        </w:rPr>
        <w:t>
      9. Қаржылық есептілік түрі: жеке.</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Зейнетақы активтері бойынша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8"/>
        <w:gridCol w:w="2346"/>
        <w:gridCol w:w="3076"/>
        <w:gridCol w:w="3350"/>
      </w:tblGrid>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үшін (өспелі жиынтығымен)</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жинақтаушы зейнетақы қорларынан түскен зейнетақы жинақтары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 түріндегі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сатудан түскен кіріс (шығыс) (нетто)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 (шығыстар) (нетто)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құнындағы өзгерістерден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 қайта бағалаудан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 (шығыстар) (нетто)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активтер бойынша сыйақы түріндегі кіріс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және айыппұл түріндегі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уақтылы аудармағаны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уақтылы аудармағаны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тиісінше басқармағаны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кірістер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төленетін зейнетақы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үшін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тұруға кеткен кезде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жылдары бойынша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алынатын жеке табыс салығы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төленетін комиссиялық сыйақы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қызметтің басқа шығыстары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 (қате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сомаларды қайтару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таза активтер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7" w:id="156"/>
    <w:p>
      <w:pPr>
        <w:spacing w:after="0"/>
        <w:ind w:left="0"/>
        <w:jc w:val="left"/>
      </w:pPr>
      <w:r>
        <w:rPr>
          <w:rFonts w:ascii="Times New Roman"/>
          <w:b/>
          <w:i w:val="false"/>
          <w:color w:val="000000"/>
        </w:rPr>
        <w:t xml:space="preserve"> "Зейнетақы активтері бойынша пайда мен зиян туралы есеп"</w:t>
      </w:r>
    </w:p>
    <w:bookmarkEnd w:id="156"/>
    <w:bookmarkStart w:name="z208" w:id="1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- 2НЗА-БжЕЖЗҚ, кезеңділігі: ай сайын)</w:t>
      </w:r>
    </w:p>
    <w:bookmarkEnd w:id="157"/>
    <w:bookmarkStart w:name="z209" w:id="158"/>
    <w:p>
      <w:pPr>
        <w:spacing w:after="0"/>
        <w:ind w:left="0"/>
        <w:jc w:val="left"/>
      </w:pPr>
      <w:r>
        <w:rPr>
          <w:rFonts w:ascii="Times New Roman"/>
          <w:b/>
          <w:i w:val="false"/>
          <w:color w:val="000000"/>
        </w:rPr>
        <w:t xml:space="preserve"> 1-тарау. Жалпы ережелер</w:t>
      </w:r>
    </w:p>
    <w:bookmarkEnd w:id="158"/>
    <w:bookmarkStart w:name="z210" w:id="159"/>
    <w:p>
      <w:pPr>
        <w:spacing w:after="0"/>
        <w:ind w:left="0"/>
        <w:jc w:val="both"/>
      </w:pPr>
      <w:r>
        <w:rPr>
          <w:rFonts w:ascii="Times New Roman"/>
          <w:b w:val="false"/>
          <w:i w:val="false"/>
          <w:color w:val="000000"/>
          <w:sz w:val="28"/>
        </w:rPr>
        <w:t>
      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bookmarkEnd w:id="159"/>
    <w:bookmarkStart w:name="z211" w:id="16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60"/>
    <w:bookmarkStart w:name="z212" w:id="161"/>
    <w:p>
      <w:pPr>
        <w:spacing w:after="0"/>
        <w:ind w:left="0"/>
        <w:jc w:val="both"/>
      </w:pPr>
      <w:r>
        <w:rPr>
          <w:rFonts w:ascii="Times New Roman"/>
          <w:b w:val="false"/>
          <w:i w:val="false"/>
          <w:color w:val="000000"/>
          <w:sz w:val="28"/>
        </w:rPr>
        <w:t>
      3. Нысанды бірыңғай жинақтаушы зейнетақы қоры, зейнетақы активтері бойынша ерікті жинақтаушы зейнетақы қорлары есепті кезеңнің соңындағы жағдай бойынша ай сайын толтырады.</w:t>
      </w:r>
    </w:p>
    <w:bookmarkEnd w:id="161"/>
    <w:bookmarkStart w:name="z213" w:id="16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162"/>
    <w:bookmarkStart w:name="z214" w:id="163"/>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63"/>
    <w:bookmarkStart w:name="z215" w:id="164"/>
    <w:p>
      <w:pPr>
        <w:spacing w:after="0"/>
        <w:ind w:left="0"/>
        <w:jc w:val="left"/>
      </w:pPr>
      <w:r>
        <w:rPr>
          <w:rFonts w:ascii="Times New Roman"/>
          <w:b/>
          <w:i w:val="false"/>
          <w:color w:val="000000"/>
        </w:rPr>
        <w:t xml:space="preserve"> 2-тарау. Нысанды толтыру</w:t>
      </w:r>
    </w:p>
    <w:bookmarkEnd w:id="164"/>
    <w:bookmarkStart w:name="z216" w:id="165"/>
    <w:p>
      <w:pPr>
        <w:spacing w:after="0"/>
        <w:ind w:left="0"/>
        <w:jc w:val="both"/>
      </w:pPr>
      <w:r>
        <w:rPr>
          <w:rFonts w:ascii="Times New Roman"/>
          <w:b w:val="false"/>
          <w:i w:val="false"/>
          <w:color w:val="000000"/>
          <w:sz w:val="28"/>
        </w:rPr>
        <w:t>
      6. 3-бағанды толтыру кезінде ескертпелер көрсетіледі.</w:t>
      </w:r>
    </w:p>
    <w:bookmarkEnd w:id="165"/>
    <w:bookmarkStart w:name="z217" w:id="166"/>
    <w:p>
      <w:pPr>
        <w:spacing w:after="0"/>
        <w:ind w:left="0"/>
        <w:jc w:val="both"/>
      </w:pPr>
      <w:r>
        <w:rPr>
          <w:rFonts w:ascii="Times New Roman"/>
          <w:b w:val="false"/>
          <w:i w:val="false"/>
          <w:color w:val="000000"/>
          <w:sz w:val="28"/>
        </w:rPr>
        <w:t>
      7. 3-бағанда ағымдағы жылдың басынан бастап кезең ішіндегі деректер көрсетіледі (өспелі жиынтығымен).</w:t>
      </w:r>
    </w:p>
    <w:bookmarkEnd w:id="166"/>
    <w:bookmarkStart w:name="z218" w:id="167"/>
    <w:p>
      <w:pPr>
        <w:spacing w:after="0"/>
        <w:ind w:left="0"/>
        <w:jc w:val="both"/>
      </w:pPr>
      <w:r>
        <w:rPr>
          <w:rFonts w:ascii="Times New Roman"/>
          <w:b w:val="false"/>
          <w:i w:val="false"/>
          <w:color w:val="000000"/>
          <w:sz w:val="28"/>
        </w:rPr>
        <w:t>
      8. 4-бағанда алдыңғы жылдың басынан бастап осындай кезең ішіндегі деректер көрсетіледі (өспелі жиынтығымен).</w:t>
      </w:r>
    </w:p>
    <w:bookmarkEnd w:id="167"/>
    <w:bookmarkStart w:name="z219" w:id="168"/>
    <w:p>
      <w:pPr>
        <w:spacing w:after="0"/>
        <w:ind w:left="0"/>
        <w:jc w:val="both"/>
      </w:pPr>
      <w:r>
        <w:rPr>
          <w:rFonts w:ascii="Times New Roman"/>
          <w:b w:val="false"/>
          <w:i w:val="false"/>
          <w:color w:val="000000"/>
          <w:sz w:val="28"/>
        </w:rPr>
        <w:t xml:space="preserve">
      9. 1-26 аралығындағы жолдарда бас кітаптан немесе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ескеріле отырып топтастырылған дерекқордан алынған ақпарат негізіндегі деректер көрсетіледі.</w:t>
      </w:r>
    </w:p>
    <w:bookmarkEnd w:id="168"/>
    <w:bookmarkStart w:name="z220" w:id="169"/>
    <w:p>
      <w:pPr>
        <w:spacing w:after="0"/>
        <w:ind w:left="0"/>
        <w:jc w:val="both"/>
      </w:pPr>
      <w:r>
        <w:rPr>
          <w:rFonts w:ascii="Times New Roman"/>
          <w:b w:val="false"/>
          <w:i w:val="false"/>
          <w:color w:val="000000"/>
          <w:sz w:val="28"/>
        </w:rPr>
        <w:t>
      10. Қаржылық есептілік түрі: жеке.</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бағалы қағаздар нарығында брокерлік және дилерлік қызметті жүзеге асыратын ұйымдар, инвестициялық портфельді басқарушылар. </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4084"/>
        <w:gridCol w:w="1270"/>
        <w:gridCol w:w="1271"/>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бойынша әділ құн бойынша есепке алынатын бағалы қағаздар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 (құнсыздануға арналған резервтерді шегергенде)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зиянды шегергенде)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 операциясы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бойынша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қағаздарды қайта бағалау резерві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қағаздардың құнсыздануы резерві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24" w:id="170"/>
    <w:p>
      <w:pPr>
        <w:spacing w:after="0"/>
        <w:ind w:left="0"/>
        <w:jc w:val="left"/>
      </w:pPr>
      <w:r>
        <w:rPr>
          <w:rFonts w:ascii="Times New Roman"/>
          <w:b/>
          <w:i w:val="false"/>
          <w:color w:val="000000"/>
        </w:rPr>
        <w:t xml:space="preserve"> "Бухгалтерлік баланс"</w:t>
      </w:r>
    </w:p>
    <w:bookmarkEnd w:id="170"/>
    <w:bookmarkStart w:name="z225" w:id="1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- 1Н-БДжИПБ, кезеңділігі: ай сайын)</w:t>
      </w:r>
    </w:p>
    <w:bookmarkEnd w:id="171"/>
    <w:bookmarkStart w:name="z226" w:id="172"/>
    <w:p>
      <w:pPr>
        <w:spacing w:after="0"/>
        <w:ind w:left="0"/>
        <w:jc w:val="left"/>
      </w:pPr>
      <w:r>
        <w:rPr>
          <w:rFonts w:ascii="Times New Roman"/>
          <w:b/>
          <w:i w:val="false"/>
          <w:color w:val="000000"/>
        </w:rPr>
        <w:t xml:space="preserve"> 1-тарау. Жалпы ережелер</w:t>
      </w:r>
    </w:p>
    <w:bookmarkEnd w:id="172"/>
    <w:bookmarkStart w:name="z227" w:id="173"/>
    <w:p>
      <w:pPr>
        <w:spacing w:after="0"/>
        <w:ind w:left="0"/>
        <w:jc w:val="both"/>
      </w:pPr>
      <w:r>
        <w:rPr>
          <w:rFonts w:ascii="Times New Roman"/>
          <w:b w:val="false"/>
          <w:i w:val="false"/>
          <w:color w:val="000000"/>
          <w:sz w:val="28"/>
        </w:rPr>
        <w:t>
      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bookmarkEnd w:id="173"/>
    <w:bookmarkStart w:name="z228" w:id="17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74"/>
    <w:bookmarkStart w:name="z229" w:id="175"/>
    <w:p>
      <w:pPr>
        <w:spacing w:after="0"/>
        <w:ind w:left="0"/>
        <w:jc w:val="both"/>
      </w:pPr>
      <w:r>
        <w:rPr>
          <w:rFonts w:ascii="Times New Roman"/>
          <w:b w:val="false"/>
          <w:i w:val="false"/>
          <w:color w:val="000000"/>
          <w:sz w:val="28"/>
        </w:rPr>
        <w:t>
      3. Нысанды бағалы қағаздар нарығында брокерлік және дилерлік қызметті жүзеге асыратын ұйымдар, инвестициялық портфельді басқарушылар есепті кезеңнің соңындағы жағдай бойынша ай сайын толтырады.</w:t>
      </w:r>
    </w:p>
    <w:bookmarkEnd w:id="175"/>
    <w:bookmarkStart w:name="z230" w:id="17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176"/>
    <w:bookmarkStart w:name="z231" w:id="177"/>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77"/>
    <w:bookmarkStart w:name="z232" w:id="178"/>
    <w:p>
      <w:pPr>
        <w:spacing w:after="0"/>
        <w:ind w:left="0"/>
        <w:jc w:val="left"/>
      </w:pPr>
      <w:r>
        <w:rPr>
          <w:rFonts w:ascii="Times New Roman"/>
          <w:b/>
          <w:i w:val="false"/>
          <w:color w:val="000000"/>
        </w:rPr>
        <w:t xml:space="preserve"> 2-тарау. Нысанды толтыру</w:t>
      </w:r>
    </w:p>
    <w:bookmarkEnd w:id="178"/>
    <w:bookmarkStart w:name="z233" w:id="17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79"/>
    <w:bookmarkStart w:name="z234" w:id="180"/>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80"/>
    <w:bookmarkStart w:name="z235" w:id="181"/>
    <w:p>
      <w:pPr>
        <w:spacing w:after="0"/>
        <w:ind w:left="0"/>
        <w:jc w:val="both"/>
      </w:pPr>
      <w:r>
        <w:rPr>
          <w:rFonts w:ascii="Times New Roman"/>
          <w:b w:val="false"/>
          <w:i w:val="false"/>
          <w:color w:val="000000"/>
          <w:sz w:val="28"/>
        </w:rPr>
        <w:t>
      8. 1-49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81"/>
    <w:bookmarkStart w:name="z236" w:id="182"/>
    <w:p>
      <w:pPr>
        <w:spacing w:after="0"/>
        <w:ind w:left="0"/>
        <w:jc w:val="both"/>
      </w:pPr>
      <w:r>
        <w:rPr>
          <w:rFonts w:ascii="Times New Roman"/>
          <w:b w:val="false"/>
          <w:i w:val="false"/>
          <w:color w:val="000000"/>
          <w:sz w:val="28"/>
        </w:rPr>
        <w:t>
      9. 16.7 және 16.8-жолдарды тек инвестициялық портфельді басқарушылар толтырады.</w:t>
      </w:r>
    </w:p>
    <w:bookmarkEnd w:id="182"/>
    <w:bookmarkStart w:name="z237" w:id="183"/>
    <w:p>
      <w:pPr>
        <w:spacing w:after="0"/>
        <w:ind w:left="0"/>
        <w:jc w:val="both"/>
      </w:pPr>
      <w:r>
        <w:rPr>
          <w:rFonts w:ascii="Times New Roman"/>
          <w:b w:val="false"/>
          <w:i w:val="false"/>
          <w:color w:val="000000"/>
          <w:sz w:val="28"/>
        </w:rPr>
        <w:t>
      10. Қаржылық есептілік түрі: жеке.</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 </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2420"/>
        <w:gridCol w:w="692"/>
        <w:gridCol w:w="2168"/>
        <w:gridCol w:w="1078"/>
        <w:gridCol w:w="2361"/>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үшін (өспелі жиынтығымен)</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алумен байланысты кірістер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ескерілетін бағалы қағаздар бойынша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алынған бағалы қағаздар порфеліндегі акциялар бойынша дивидендтер түріндегі кірістер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 бойынша дисконт амортизациясына байланысты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r>
              <w:br/>
            </w:r>
            <w:r>
              <w:rPr>
                <w:rFonts w:ascii="Times New Roman"/>
                <w:b w:val="false"/>
                <w:i w:val="false"/>
                <w:color w:val="000000"/>
                <w:sz w:val="20"/>
              </w:rPr>
              <w:t xml:space="preserve">
портфеліндегі акциялар бойынша дивидендтер түріндегі кірістер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 амортизациясына байланысты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бағалы қағаздар бойынша дисконт амортизациясына байланысты кірістер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басқа да кірістер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қызметтерден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қызметтері үшін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үшін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инкассациядан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болған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(болған зиян)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41" w:id="184"/>
    <w:p>
      <w:pPr>
        <w:spacing w:after="0"/>
        <w:ind w:left="0"/>
        <w:jc w:val="left"/>
      </w:pPr>
      <w:r>
        <w:rPr>
          <w:rFonts w:ascii="Times New Roman"/>
          <w:b/>
          <w:i w:val="false"/>
          <w:color w:val="000000"/>
        </w:rPr>
        <w:t xml:space="preserve"> "Пайда мен зиян туралы есеп" </w:t>
      </w:r>
    </w:p>
    <w:bookmarkEnd w:id="184"/>
    <w:bookmarkStart w:name="z242" w:id="1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(индексі - 2Н -БДжИПБ, кезеңділігі: ай сайын)</w:t>
      </w:r>
    </w:p>
    <w:bookmarkEnd w:id="185"/>
    <w:bookmarkStart w:name="z243" w:id="186"/>
    <w:p>
      <w:pPr>
        <w:spacing w:after="0"/>
        <w:ind w:left="0"/>
        <w:jc w:val="left"/>
      </w:pPr>
      <w:r>
        <w:rPr>
          <w:rFonts w:ascii="Times New Roman"/>
          <w:b/>
          <w:i w:val="false"/>
          <w:color w:val="000000"/>
        </w:rPr>
        <w:t xml:space="preserve"> 1-тарау. Жалпы ережелер</w:t>
      </w:r>
    </w:p>
    <w:bookmarkEnd w:id="186"/>
    <w:bookmarkStart w:name="z244" w:id="187"/>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187"/>
    <w:bookmarkStart w:name="z245" w:id="18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88"/>
    <w:bookmarkStart w:name="z246" w:id="189"/>
    <w:p>
      <w:pPr>
        <w:spacing w:after="0"/>
        <w:ind w:left="0"/>
        <w:jc w:val="both"/>
      </w:pPr>
      <w:r>
        <w:rPr>
          <w:rFonts w:ascii="Times New Roman"/>
          <w:b w:val="false"/>
          <w:i w:val="false"/>
          <w:color w:val="000000"/>
          <w:sz w:val="28"/>
        </w:rPr>
        <w:t>
      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bookmarkEnd w:id="189"/>
    <w:bookmarkStart w:name="z247" w:id="19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190"/>
    <w:bookmarkStart w:name="z248" w:id="191"/>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191"/>
    <w:bookmarkStart w:name="z249" w:id="192"/>
    <w:p>
      <w:pPr>
        <w:spacing w:after="0"/>
        <w:ind w:left="0"/>
        <w:jc w:val="left"/>
      </w:pPr>
      <w:r>
        <w:rPr>
          <w:rFonts w:ascii="Times New Roman"/>
          <w:b/>
          <w:i w:val="false"/>
          <w:color w:val="000000"/>
        </w:rPr>
        <w:t xml:space="preserve"> 2-тарау. Нысанды толтыру</w:t>
      </w:r>
    </w:p>
    <w:bookmarkEnd w:id="192"/>
    <w:bookmarkStart w:name="z250" w:id="19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деректері көрсетіледі.</w:t>
      </w:r>
    </w:p>
    <w:bookmarkEnd w:id="193"/>
    <w:bookmarkStart w:name="z251" w:id="194"/>
    <w:p>
      <w:pPr>
        <w:spacing w:after="0"/>
        <w:ind w:left="0"/>
        <w:jc w:val="both"/>
      </w:pPr>
      <w:r>
        <w:rPr>
          <w:rFonts w:ascii="Times New Roman"/>
          <w:b w:val="false"/>
          <w:i w:val="false"/>
          <w:color w:val="000000"/>
          <w:sz w:val="28"/>
        </w:rPr>
        <w:t>
      7. 4-бағанда ағымдағы жыл басынан басталатын кезеңдегі деректер (өспелі жиынтығымен) көрсетіледі.</w:t>
      </w:r>
    </w:p>
    <w:bookmarkEnd w:id="194"/>
    <w:bookmarkStart w:name="z252" w:id="195"/>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95"/>
    <w:bookmarkStart w:name="z253" w:id="196"/>
    <w:p>
      <w:pPr>
        <w:spacing w:after="0"/>
        <w:ind w:left="0"/>
        <w:jc w:val="both"/>
      </w:pPr>
      <w:r>
        <w:rPr>
          <w:rFonts w:ascii="Times New Roman"/>
          <w:b w:val="false"/>
          <w:i w:val="false"/>
          <w:color w:val="000000"/>
          <w:sz w:val="28"/>
        </w:rPr>
        <w:t>
      9. 6-бағанда алдыңғы жылдың басынан бастап осындай кезеңіндегі деректер (өспелі жиынтығымен) көрсетіледі.</w:t>
      </w:r>
    </w:p>
    <w:bookmarkEnd w:id="196"/>
    <w:bookmarkStart w:name="z254" w:id="197"/>
    <w:p>
      <w:pPr>
        <w:spacing w:after="0"/>
        <w:ind w:left="0"/>
        <w:jc w:val="both"/>
      </w:pPr>
      <w:r>
        <w:rPr>
          <w:rFonts w:ascii="Times New Roman"/>
          <w:b w:val="false"/>
          <w:i w:val="false"/>
          <w:color w:val="000000"/>
          <w:sz w:val="28"/>
        </w:rPr>
        <w:t>
      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97"/>
    <w:bookmarkStart w:name="z255" w:id="198"/>
    <w:p>
      <w:pPr>
        <w:spacing w:after="0"/>
        <w:ind w:left="0"/>
        <w:jc w:val="both"/>
      </w:pPr>
      <w:r>
        <w:rPr>
          <w:rFonts w:ascii="Times New Roman"/>
          <w:b w:val="false"/>
          <w:i w:val="false"/>
          <w:color w:val="000000"/>
          <w:sz w:val="28"/>
        </w:rPr>
        <w:t>
      11. 2.8 және 2.9-жолдарды инвестициялық портфельді басқарушы ғана толтырады.</w:t>
      </w:r>
    </w:p>
    <w:bookmarkEnd w:id="198"/>
    <w:bookmarkStart w:name="z256" w:id="199"/>
    <w:p>
      <w:pPr>
        <w:spacing w:after="0"/>
        <w:ind w:left="0"/>
        <w:jc w:val="both"/>
      </w:pPr>
      <w:r>
        <w:rPr>
          <w:rFonts w:ascii="Times New Roman"/>
          <w:b w:val="false"/>
          <w:i w:val="false"/>
          <w:color w:val="000000"/>
          <w:sz w:val="28"/>
        </w:rPr>
        <w:t>
      12. Қаржылық есептілік түрі: жеке</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Инвестициялық қордың (басқа да клиенттердің) активтері бойынша бухгалтерлік баланс</w:t>
      </w:r>
    </w:p>
    <w:p>
      <w:pPr>
        <w:spacing w:after="0"/>
        <w:ind w:left="0"/>
        <w:jc w:val="both"/>
      </w:pPr>
      <w:r>
        <w:rPr>
          <w:rFonts w:ascii="Times New Roman"/>
          <w:b w:val="false"/>
          <w:i w:val="false"/>
          <w:color w:val="000000"/>
          <w:sz w:val="28"/>
        </w:rPr>
        <w:t>
      Әкімшілік дереккөздер нысанның индексі: Н1-ИПБ.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есепті айдан кейінгі айдың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286"/>
        <w:gridCol w:w="1797"/>
        <w:gridCol w:w="1797"/>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да клиенттердің)</w:t>
            </w:r>
            <w:r>
              <w:br/>
            </w:r>
            <w:r>
              <w:rPr>
                <w:rFonts w:ascii="Times New Roman"/>
                <w:b w:val="false"/>
                <w:i w:val="false"/>
                <w:color w:val="000000"/>
                <w:sz w:val="20"/>
              </w:rPr>
              <w:t>активтері бойынша бухгалтерлік</w:t>
            </w:r>
            <w:r>
              <w:br/>
            </w:r>
            <w:r>
              <w:rPr>
                <w:rFonts w:ascii="Times New Roman"/>
                <w:b w:val="false"/>
                <w:i w:val="false"/>
                <w:color w:val="000000"/>
                <w:sz w:val="20"/>
              </w:rPr>
              <w:t>баланс"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60" w:id="200"/>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w:t>
      </w:r>
    </w:p>
    <w:bookmarkEnd w:id="200"/>
    <w:bookmarkStart w:name="z261" w:id="201"/>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(индекс - 1Н-ИПБ, кезеңділігі: ай сайын)</w:t>
      </w:r>
    </w:p>
    <w:bookmarkEnd w:id="201"/>
    <w:bookmarkStart w:name="z262" w:id="202"/>
    <w:p>
      <w:pPr>
        <w:spacing w:after="0"/>
        <w:ind w:left="0"/>
        <w:jc w:val="left"/>
      </w:pPr>
      <w:r>
        <w:rPr>
          <w:rFonts w:ascii="Times New Roman"/>
          <w:b/>
          <w:i w:val="false"/>
          <w:color w:val="000000"/>
        </w:rPr>
        <w:t xml:space="preserve"> 1-тарау. Жалпы ережелер</w:t>
      </w:r>
    </w:p>
    <w:bookmarkEnd w:id="202"/>
    <w:bookmarkStart w:name="z263" w:id="203"/>
    <w:p>
      <w:pPr>
        <w:spacing w:after="0"/>
        <w:ind w:left="0"/>
        <w:jc w:val="both"/>
      </w:pPr>
      <w:r>
        <w:rPr>
          <w:rFonts w:ascii="Times New Roman"/>
          <w:b w:val="false"/>
          <w:i w:val="false"/>
          <w:color w:val="000000"/>
          <w:sz w:val="28"/>
        </w:rPr>
        <w:t>
      1. Осы түсіндірме "Инвестициялық қордың (басқа да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bookmarkEnd w:id="203"/>
    <w:bookmarkStart w:name="z264" w:id="20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 </w:t>
      </w:r>
    </w:p>
    <w:bookmarkEnd w:id="204"/>
    <w:bookmarkStart w:name="z265" w:id="205"/>
    <w:p>
      <w:pPr>
        <w:spacing w:after="0"/>
        <w:ind w:left="0"/>
        <w:jc w:val="both"/>
      </w:pPr>
      <w:r>
        <w:rPr>
          <w:rFonts w:ascii="Times New Roman"/>
          <w:b w:val="false"/>
          <w:i w:val="false"/>
          <w:color w:val="000000"/>
          <w:sz w:val="28"/>
        </w:rPr>
        <w:t>
      3. Инвестициялық портфельді басқарушылар және "өмірді сақтандыру" саласында лицензиясы бар және сақтанушының әрбір клиент бөлінісінде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p>
    <w:bookmarkEnd w:id="205"/>
    <w:bookmarkStart w:name="z266" w:id="20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206"/>
    <w:bookmarkStart w:name="z267" w:id="207"/>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07"/>
    <w:bookmarkStart w:name="z268" w:id="208"/>
    <w:p>
      <w:pPr>
        <w:spacing w:after="0"/>
        <w:ind w:left="0"/>
        <w:jc w:val="left"/>
      </w:pPr>
      <w:r>
        <w:rPr>
          <w:rFonts w:ascii="Times New Roman"/>
          <w:b/>
          <w:i w:val="false"/>
          <w:color w:val="000000"/>
        </w:rPr>
        <w:t xml:space="preserve"> 2-тарау. Нысанды толтыру</w:t>
      </w:r>
    </w:p>
    <w:bookmarkEnd w:id="208"/>
    <w:bookmarkStart w:name="z269" w:id="209"/>
    <w:p>
      <w:pPr>
        <w:spacing w:after="0"/>
        <w:ind w:left="0"/>
        <w:jc w:val="both"/>
      </w:pPr>
      <w:r>
        <w:rPr>
          <w:rFonts w:ascii="Times New Roman"/>
          <w:b w:val="false"/>
          <w:i w:val="false"/>
          <w:color w:val="000000"/>
          <w:sz w:val="28"/>
        </w:rPr>
        <w:t>
      6. 3-бағанда есепті кезеңнің соңғы күнін қоса алғанда, есепті кезең соңындағы деректер көрсетіледі.</w:t>
      </w:r>
    </w:p>
    <w:bookmarkEnd w:id="209"/>
    <w:bookmarkStart w:name="z270" w:id="210"/>
    <w:p>
      <w:pPr>
        <w:spacing w:after="0"/>
        <w:ind w:left="0"/>
        <w:jc w:val="both"/>
      </w:pPr>
      <w:r>
        <w:rPr>
          <w:rFonts w:ascii="Times New Roman"/>
          <w:b w:val="false"/>
          <w:i w:val="false"/>
          <w:color w:val="000000"/>
          <w:sz w:val="28"/>
        </w:rPr>
        <w:t>
      7. 4-бағанда есепті кезең басындағы деректер көрсетіледі.</w:t>
      </w:r>
    </w:p>
    <w:bookmarkEnd w:id="210"/>
    <w:bookmarkStart w:name="z271" w:id="211"/>
    <w:p>
      <w:pPr>
        <w:spacing w:after="0"/>
        <w:ind w:left="0"/>
        <w:jc w:val="both"/>
      </w:pPr>
      <w:r>
        <w:rPr>
          <w:rFonts w:ascii="Times New Roman"/>
          <w:b w:val="false"/>
          <w:i w:val="false"/>
          <w:color w:val="000000"/>
          <w:sz w:val="28"/>
        </w:rPr>
        <w:t>
      8.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211"/>
    <w:bookmarkStart w:name="z272" w:id="212"/>
    <w:p>
      <w:pPr>
        <w:spacing w:after="0"/>
        <w:ind w:left="0"/>
        <w:jc w:val="both"/>
      </w:pPr>
      <w:r>
        <w:rPr>
          <w:rFonts w:ascii="Times New Roman"/>
          <w:b w:val="false"/>
          <w:i w:val="false"/>
          <w:color w:val="000000"/>
          <w:sz w:val="28"/>
        </w:rPr>
        <w:t>
      9. Қаржылық есептілік түрі: жеке.</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Инвестициялық қордың (басқа да клиенттердің) активтері бойынша пайда мен зияндар туралы есеп</w:t>
      </w:r>
    </w:p>
    <w:p>
      <w:pPr>
        <w:spacing w:after="0"/>
        <w:ind w:left="0"/>
        <w:jc w:val="both"/>
      </w:pPr>
      <w:r>
        <w:rPr>
          <w:rFonts w:ascii="Times New Roman"/>
          <w:b w:val="false"/>
          <w:i w:val="false"/>
          <w:color w:val="000000"/>
          <w:sz w:val="28"/>
        </w:rPr>
        <w:t>
      Әкімшілік дереккөздер нысанның индексі: 2Н-ИПБ.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ай сайын, есепті айдан кейінгі айдың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2877"/>
        <w:gridCol w:w="2882"/>
        <w:gridCol w:w="1207"/>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 кезеңі үшін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түскен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дивидендтар бойынша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сомаларды қайтару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(басқа</w:t>
            </w:r>
            <w:r>
              <w:br/>
            </w:r>
            <w:r>
              <w:rPr>
                <w:rFonts w:ascii="Times New Roman"/>
                <w:b w:val="false"/>
                <w:i w:val="false"/>
                <w:color w:val="000000"/>
                <w:sz w:val="20"/>
              </w:rPr>
              <w:t>клиенттердің)  активтері</w:t>
            </w:r>
            <w:r>
              <w:br/>
            </w:r>
            <w:r>
              <w:rPr>
                <w:rFonts w:ascii="Times New Roman"/>
                <w:b w:val="false"/>
                <w:i w:val="false"/>
                <w:color w:val="000000"/>
                <w:sz w:val="20"/>
              </w:rPr>
              <w:t>бойынша пайда мен зияндар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76" w:id="213"/>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зияндар туралы есеп"</w:t>
      </w:r>
    </w:p>
    <w:bookmarkEnd w:id="213"/>
    <w:bookmarkStart w:name="z277" w:id="214"/>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(индекс - 2Н-ИПБ, кезеңділігі: ай сайын) </w:t>
      </w:r>
    </w:p>
    <w:bookmarkEnd w:id="214"/>
    <w:bookmarkStart w:name="z278" w:id="215"/>
    <w:p>
      <w:pPr>
        <w:spacing w:after="0"/>
        <w:ind w:left="0"/>
        <w:jc w:val="left"/>
      </w:pPr>
      <w:r>
        <w:rPr>
          <w:rFonts w:ascii="Times New Roman"/>
          <w:b/>
          <w:i w:val="false"/>
          <w:color w:val="000000"/>
        </w:rPr>
        <w:t xml:space="preserve"> 1-тарау. Жалпы ережелер</w:t>
      </w:r>
    </w:p>
    <w:bookmarkEnd w:id="215"/>
    <w:bookmarkStart w:name="z279" w:id="216"/>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216"/>
    <w:bookmarkStart w:name="z280" w:id="21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17"/>
    <w:bookmarkStart w:name="z281" w:id="218"/>
    <w:p>
      <w:pPr>
        <w:spacing w:after="0"/>
        <w:ind w:left="0"/>
        <w:jc w:val="both"/>
      </w:pPr>
      <w:r>
        <w:rPr>
          <w:rFonts w:ascii="Times New Roman"/>
          <w:b w:val="false"/>
          <w:i w:val="false"/>
          <w:color w:val="000000"/>
          <w:sz w:val="28"/>
        </w:rPr>
        <w:t>
      3. Инвестициялық портфельді басқарушылар және "өмірді сақтандыру" саласында лицензиясы бар және сақтанушының әрбір клиент бөлігінде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p>
    <w:bookmarkEnd w:id="218"/>
    <w:bookmarkStart w:name="z282" w:id="21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219"/>
    <w:bookmarkStart w:name="z283" w:id="220"/>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220"/>
    <w:bookmarkStart w:name="z284" w:id="221"/>
    <w:p>
      <w:pPr>
        <w:spacing w:after="0"/>
        <w:ind w:left="0"/>
        <w:jc w:val="left"/>
      </w:pPr>
      <w:r>
        <w:rPr>
          <w:rFonts w:ascii="Times New Roman"/>
          <w:b/>
          <w:i w:val="false"/>
          <w:color w:val="000000"/>
        </w:rPr>
        <w:t xml:space="preserve"> 2-тарау. Нысанды толтыру</w:t>
      </w:r>
    </w:p>
    <w:bookmarkEnd w:id="221"/>
    <w:bookmarkStart w:name="z285" w:id="222"/>
    <w:p>
      <w:pPr>
        <w:spacing w:after="0"/>
        <w:ind w:left="0"/>
        <w:jc w:val="both"/>
      </w:pPr>
      <w:r>
        <w:rPr>
          <w:rFonts w:ascii="Times New Roman"/>
          <w:b w:val="false"/>
          <w:i w:val="false"/>
          <w:color w:val="000000"/>
          <w:sz w:val="28"/>
        </w:rPr>
        <w:t>
      6. 3-бағанда есепті кезеңнің соңғы күнін қоса алғанда, жылдың басыннан бастап есепті күн аралығы кезеңдегі деректер көрсетіледі.</w:t>
      </w:r>
    </w:p>
    <w:bookmarkEnd w:id="222"/>
    <w:bookmarkStart w:name="z286" w:id="223"/>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223"/>
    <w:bookmarkStart w:name="z287" w:id="224"/>
    <w:p>
      <w:pPr>
        <w:spacing w:after="0"/>
        <w:ind w:left="0"/>
        <w:jc w:val="both"/>
      </w:pPr>
      <w:r>
        <w:rPr>
          <w:rFonts w:ascii="Times New Roman"/>
          <w:b w:val="false"/>
          <w:i w:val="false"/>
          <w:color w:val="000000"/>
          <w:sz w:val="28"/>
        </w:rPr>
        <w:t>
      8. 1 - 29-жолдарда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224"/>
    <w:bookmarkStart w:name="z288" w:id="225"/>
    <w:p>
      <w:pPr>
        <w:spacing w:after="0"/>
        <w:ind w:left="0"/>
        <w:jc w:val="both"/>
      </w:pPr>
      <w:r>
        <w:rPr>
          <w:rFonts w:ascii="Times New Roman"/>
          <w:b w:val="false"/>
          <w:i w:val="false"/>
          <w:color w:val="000000"/>
          <w:sz w:val="28"/>
        </w:rPr>
        <w:t>
      9. 1-жолы бойынша 3-бағанда тиісті жылғы 1 қаңтардағы жағдай бойынша деректер көрсетіледі, 4-бағанда әрбір есепті айдың бірінші күніндегі жағдай бойынша деректер көрсетіледі.</w:t>
      </w:r>
    </w:p>
    <w:bookmarkEnd w:id="225"/>
    <w:bookmarkStart w:name="z289" w:id="226"/>
    <w:p>
      <w:pPr>
        <w:spacing w:after="0"/>
        <w:ind w:left="0"/>
        <w:jc w:val="both"/>
      </w:pPr>
      <w:r>
        <w:rPr>
          <w:rFonts w:ascii="Times New Roman"/>
          <w:b w:val="false"/>
          <w:i w:val="false"/>
          <w:color w:val="000000"/>
          <w:sz w:val="28"/>
        </w:rPr>
        <w:t>
      10. Қаржылық есептілік түрі: жеке.</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орналастырылды.</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дереккөздер нысанның индексі: 1Н-МҚҰжСБ.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халықаралық қаржылық есептілік стандарттарын қолданатын микроқаржы ұйымдары, кредиттік серіктестіктер мен ломбардтар.</w:t>
      </w:r>
    </w:p>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Ұлттық пошта операторы - есепті айдан кейінгі айдың жиырма бесінен кешіктірмей ай сайын;</w:t>
      </w:r>
    </w:p>
    <w:p>
      <w:pPr>
        <w:spacing w:after="0"/>
        <w:ind w:left="0"/>
        <w:jc w:val="both"/>
      </w:pPr>
      <w:r>
        <w:rPr>
          <w:rFonts w:ascii="Times New Roman"/>
          <w:b w:val="false"/>
          <w:i w:val="false"/>
          <w:color w:val="000000"/>
          <w:sz w:val="28"/>
        </w:rPr>
        <w:t>
      2) сақтандыру брокерлері - есепті тоқсаннан кейінгі айдың алтыншы жұмыс күнінен кешіктірмей тоқсан сайын;</w:t>
      </w:r>
    </w:p>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4) халықаралық қаржылық есептілік стандарттарын қолданатын микроқаржы ұйымдары -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5) халықаралық қаржылық есептілік стандарттарын қолданатын кредиттік серіктестіктер мен ломбардтар - тоқсан сайын, есепті тоқсаннан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3475"/>
        <w:gridCol w:w="1457"/>
        <w:gridCol w:w="1457"/>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соңындағы</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ескерілетін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ескерілетін бағалы қағаздар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 мен құнсызданудан болған залалдарды шегергенде)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басқа міндетті төлемдер бойынша бюджет алдындағы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есептелетін бағалы қағаздарды қайта бағалау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есептелетін бағалы қағаздардың құнсыздану резерві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93" w:id="227"/>
    <w:p>
      <w:pPr>
        <w:spacing w:after="0"/>
        <w:ind w:left="0"/>
        <w:jc w:val="left"/>
      </w:pPr>
      <w:r>
        <w:rPr>
          <w:rFonts w:ascii="Times New Roman"/>
          <w:b/>
          <w:i w:val="false"/>
          <w:color w:val="000000"/>
        </w:rPr>
        <w:t xml:space="preserve"> "Бухгалтерлік баланс"</w:t>
      </w:r>
    </w:p>
    <w:bookmarkEnd w:id="227"/>
    <w:bookmarkStart w:name="z294" w:id="22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- 1Н-МҚҰжСБ, кезеңділігі: ай сайын, тоқсан сайын)</w:t>
      </w:r>
    </w:p>
    <w:bookmarkEnd w:id="228"/>
    <w:bookmarkStart w:name="z295" w:id="229"/>
    <w:p>
      <w:pPr>
        <w:spacing w:after="0"/>
        <w:ind w:left="0"/>
        <w:jc w:val="left"/>
      </w:pPr>
      <w:r>
        <w:rPr>
          <w:rFonts w:ascii="Times New Roman"/>
          <w:b/>
          <w:i w:val="false"/>
          <w:color w:val="000000"/>
        </w:rPr>
        <w:t xml:space="preserve"> 1-тарау. Жалпы ережелер</w:t>
      </w:r>
    </w:p>
    <w:bookmarkEnd w:id="229"/>
    <w:bookmarkStart w:name="z296" w:id="230"/>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230"/>
    <w:bookmarkStart w:name="z297" w:id="23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31"/>
    <w:bookmarkStart w:name="z298" w:id="232"/>
    <w:p>
      <w:pPr>
        <w:spacing w:after="0"/>
        <w:ind w:left="0"/>
        <w:jc w:val="both"/>
      </w:pPr>
      <w:r>
        <w:rPr>
          <w:rFonts w:ascii="Times New Roman"/>
          <w:b w:val="false"/>
          <w:i w:val="false"/>
          <w:color w:val="000000"/>
          <w:sz w:val="28"/>
        </w:rPr>
        <w:t>
      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 стандарттарын қолданатын, микроқаржы ұйымы, кредиттік серіктестік және ломбард тоқсан сайын есепті кезең соңындағы жағдай бойынша толтырады.</w:t>
      </w:r>
    </w:p>
    <w:bookmarkEnd w:id="232"/>
    <w:bookmarkStart w:name="z299" w:id="23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233"/>
    <w:bookmarkStart w:name="z300" w:id="234"/>
    <w:p>
      <w:pPr>
        <w:spacing w:after="0"/>
        <w:ind w:left="0"/>
        <w:jc w:val="both"/>
      </w:pPr>
      <w:r>
        <w:rPr>
          <w:rFonts w:ascii="Times New Roman"/>
          <w:b w:val="false"/>
          <w:i w:val="false"/>
          <w:color w:val="000000"/>
          <w:sz w:val="28"/>
        </w:rPr>
        <w:t>
      5. Толтырылған нысанға басшы немесе оның міндетін атқарушы тұлға, бас бухгалтер және орындаушы қол қояды.</w:t>
      </w:r>
    </w:p>
    <w:bookmarkEnd w:id="234"/>
    <w:bookmarkStart w:name="z301" w:id="235"/>
    <w:p>
      <w:pPr>
        <w:spacing w:after="0"/>
        <w:ind w:left="0"/>
        <w:jc w:val="left"/>
      </w:pPr>
      <w:r>
        <w:rPr>
          <w:rFonts w:ascii="Times New Roman"/>
          <w:b/>
          <w:i w:val="false"/>
          <w:color w:val="000000"/>
        </w:rPr>
        <w:t xml:space="preserve"> 2-тарау. Нысанды толтыру</w:t>
      </w:r>
    </w:p>
    <w:bookmarkEnd w:id="235"/>
    <w:bookmarkStart w:name="z302" w:id="23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36"/>
    <w:bookmarkStart w:name="z303" w:id="23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37"/>
    <w:bookmarkStart w:name="z304" w:id="238"/>
    <w:p>
      <w:pPr>
        <w:spacing w:after="0"/>
        <w:ind w:left="0"/>
        <w:jc w:val="both"/>
      </w:pPr>
      <w:r>
        <w:rPr>
          <w:rFonts w:ascii="Times New Roman"/>
          <w:b w:val="false"/>
          <w:i w:val="false"/>
          <w:color w:val="000000"/>
          <w:sz w:val="28"/>
        </w:rPr>
        <w:t>
      8. 1-53-жолдарда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38"/>
    <w:bookmarkStart w:name="z305" w:id="239"/>
    <w:p>
      <w:pPr>
        <w:spacing w:after="0"/>
        <w:ind w:left="0"/>
        <w:jc w:val="both"/>
      </w:pPr>
      <w:r>
        <w:rPr>
          <w:rFonts w:ascii="Times New Roman"/>
          <w:b w:val="false"/>
          <w:i w:val="false"/>
          <w:color w:val="000000"/>
          <w:sz w:val="28"/>
        </w:rPr>
        <w:t>
      9. 26, 28, 33, 44.1 және 44.2-жолдарды тиісті қызметті жүзеге асыру кезінде акционерлік қоғамдар ғана толтырады.</w:t>
      </w:r>
    </w:p>
    <w:bookmarkEnd w:id="239"/>
    <w:bookmarkStart w:name="z306" w:id="240"/>
    <w:p>
      <w:pPr>
        <w:spacing w:after="0"/>
        <w:ind w:left="0"/>
        <w:jc w:val="both"/>
      </w:pPr>
      <w:r>
        <w:rPr>
          <w:rFonts w:ascii="Times New Roman"/>
          <w:b w:val="false"/>
          <w:i w:val="false"/>
          <w:color w:val="000000"/>
          <w:sz w:val="28"/>
        </w:rPr>
        <w:t>
      10. Қаржылық есептілік түрі: жеке.</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дереккөздер нысанның индексі: 2Н-Ұлттық пошта.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w:t>
      </w:r>
    </w:p>
    <w:p>
      <w:pPr>
        <w:spacing w:after="0"/>
        <w:ind w:left="0"/>
        <w:jc w:val="both"/>
      </w:pPr>
      <w:r>
        <w:rPr>
          <w:rFonts w:ascii="Times New Roman"/>
          <w:b w:val="false"/>
          <w:i w:val="false"/>
          <w:color w:val="000000"/>
          <w:sz w:val="28"/>
        </w:rPr>
        <w:t>
      Ұсыну мерзімі: есепті айдан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1867"/>
        <w:gridCol w:w="782"/>
        <w:gridCol w:w="2231"/>
        <w:gridCol w:w="1000"/>
        <w:gridCol w:w="2449"/>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түскен кіріс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өнімнің (жұмыстардың, қызметтердің) өзіндік құны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(1-жол - 2-жол)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өзге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болатын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(нетто)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шығындарға арналған резервтерді қалпына келтіруден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емес өзге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(есептен шығарудан) түскен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түскен кіріс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аударымдар және тозу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(корпоративтік табыс салығын қоспағанда) төлеу бойынша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құнсыздануынан болған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нысанға</w:t>
            </w:r>
            <w:r>
              <w:br/>
            </w:r>
            <w:r>
              <w:rPr>
                <w:rFonts w:ascii="Times New Roman"/>
                <w:b w:val="false"/>
                <w:i w:val="false"/>
                <w:color w:val="000000"/>
                <w:sz w:val="20"/>
              </w:rPr>
              <w:t>қосымша</w:t>
            </w:r>
          </w:p>
        </w:tc>
      </w:tr>
    </w:tbl>
    <w:bookmarkStart w:name="z310" w:id="241"/>
    <w:p>
      <w:pPr>
        <w:spacing w:after="0"/>
        <w:ind w:left="0"/>
        <w:jc w:val="left"/>
      </w:pPr>
      <w:r>
        <w:rPr>
          <w:rFonts w:ascii="Times New Roman"/>
          <w:b/>
          <w:i w:val="false"/>
          <w:color w:val="000000"/>
        </w:rPr>
        <w:t xml:space="preserve"> "Пайда мен зиян туралы есеп" </w:t>
      </w:r>
    </w:p>
    <w:bookmarkEnd w:id="241"/>
    <w:bookmarkStart w:name="z311" w:id="2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(индекс -2Н-Ұлттық пошта, кезеңділігі: ай сайын)</w:t>
      </w:r>
    </w:p>
    <w:bookmarkEnd w:id="242"/>
    <w:bookmarkStart w:name="z312" w:id="243"/>
    <w:p>
      <w:pPr>
        <w:spacing w:after="0"/>
        <w:ind w:left="0"/>
        <w:jc w:val="left"/>
      </w:pPr>
      <w:r>
        <w:rPr>
          <w:rFonts w:ascii="Times New Roman"/>
          <w:b/>
          <w:i w:val="false"/>
          <w:color w:val="000000"/>
        </w:rPr>
        <w:t xml:space="preserve"> 1-тарау. Жалпы ережелер</w:t>
      </w:r>
    </w:p>
    <w:bookmarkEnd w:id="243"/>
    <w:bookmarkStart w:name="z313" w:id="244"/>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244"/>
    <w:bookmarkStart w:name="z314" w:id="24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45"/>
    <w:bookmarkStart w:name="z315" w:id="246"/>
    <w:p>
      <w:pPr>
        <w:spacing w:after="0"/>
        <w:ind w:left="0"/>
        <w:jc w:val="both"/>
      </w:pPr>
      <w:r>
        <w:rPr>
          <w:rFonts w:ascii="Times New Roman"/>
          <w:b w:val="false"/>
          <w:i w:val="false"/>
          <w:color w:val="000000"/>
          <w:sz w:val="28"/>
        </w:rPr>
        <w:t>
      3. Нысанды Ұлттық пошта операторы есепті кезеңнің соңындағы жағдай бойынша ай сайын толтырады.</w:t>
      </w:r>
    </w:p>
    <w:bookmarkEnd w:id="246"/>
    <w:bookmarkStart w:name="z316" w:id="24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247"/>
    <w:bookmarkStart w:name="z317" w:id="24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48"/>
    <w:bookmarkStart w:name="z318" w:id="249"/>
    <w:p>
      <w:pPr>
        <w:spacing w:after="0"/>
        <w:ind w:left="0"/>
        <w:jc w:val="left"/>
      </w:pPr>
      <w:r>
        <w:rPr>
          <w:rFonts w:ascii="Times New Roman"/>
          <w:b/>
          <w:i w:val="false"/>
          <w:color w:val="000000"/>
        </w:rPr>
        <w:t xml:space="preserve"> 2-тарау. Нысанды толтыру</w:t>
      </w:r>
    </w:p>
    <w:bookmarkEnd w:id="249"/>
    <w:bookmarkStart w:name="z319" w:id="25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50"/>
    <w:bookmarkStart w:name="z320" w:id="251"/>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251"/>
    <w:bookmarkStart w:name="z321" w:id="252"/>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252"/>
    <w:bookmarkStart w:name="z322" w:id="253"/>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253"/>
    <w:bookmarkStart w:name="z323" w:id="254"/>
    <w:p>
      <w:pPr>
        <w:spacing w:after="0"/>
        <w:ind w:left="0"/>
        <w:jc w:val="both"/>
      </w:pPr>
      <w:r>
        <w:rPr>
          <w:rFonts w:ascii="Times New Roman"/>
          <w:b w:val="false"/>
          <w:i w:val="false"/>
          <w:color w:val="000000"/>
          <w:sz w:val="28"/>
        </w:rPr>
        <w:t>
      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54"/>
    <w:bookmarkStart w:name="z324" w:id="255"/>
    <w:p>
      <w:pPr>
        <w:spacing w:after="0"/>
        <w:ind w:left="0"/>
        <w:jc w:val="both"/>
      </w:pPr>
      <w:r>
        <w:rPr>
          <w:rFonts w:ascii="Times New Roman"/>
          <w:b w:val="false"/>
          <w:i w:val="false"/>
          <w:color w:val="000000"/>
          <w:sz w:val="28"/>
        </w:rPr>
        <w:t>
      11. Қаржылық есептіліктің түрі: жеке.</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2Н-МҚҰжСБ.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халықаралық қаржылық есептілік стандарттарын қолданатын микроқаржы ұйымдары, кредиттік серіктестіктер, және ломбардтар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есепті тоқсаннан кейінгі айдың алтыншы жұмыс күнінен кешіктірмей;</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жиырмасынан кешіктірмей;</w:t>
      </w:r>
    </w:p>
    <w:p>
      <w:pPr>
        <w:spacing w:after="0"/>
        <w:ind w:left="0"/>
        <w:jc w:val="both"/>
      </w:pPr>
      <w:r>
        <w:rPr>
          <w:rFonts w:ascii="Times New Roman"/>
          <w:b w:val="false"/>
          <w:i w:val="false"/>
          <w:color w:val="000000"/>
          <w:sz w:val="28"/>
        </w:rPr>
        <w:t xml:space="preserve">
      3) халықаралық қаржылық есептілік стандарттарын қолданатын микроқаржы ұйымдары - тоқсан сайын, есепті тоқсаннан кейінгі айдың жиырмасынан кешіктірмей; </w:t>
      </w:r>
    </w:p>
    <w:p>
      <w:pPr>
        <w:spacing w:after="0"/>
        <w:ind w:left="0"/>
        <w:jc w:val="both"/>
      </w:pPr>
      <w:r>
        <w:rPr>
          <w:rFonts w:ascii="Times New Roman"/>
          <w:b w:val="false"/>
          <w:i w:val="false"/>
          <w:color w:val="000000"/>
          <w:sz w:val="28"/>
        </w:rPr>
        <w:t>
      4) халықаралық қаржылық есептілік стандарттарын қолданатын кредиттік серіктестіктер және ломбардтар - тоқсан сайын, есепті тоқсаннан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1697"/>
        <w:gridCol w:w="711"/>
        <w:gridCol w:w="2028"/>
        <w:gridCol w:w="909"/>
        <w:gridCol w:w="2227"/>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алумен байланысты кірістер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банктік және өзге қызметті жүзеге асырудан түскен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түскен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алумен байланысты емес банктік қызметтен, сақтандыру брокерінің қызметінен және өзге қызметтен болған кірістер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емес банктік және өзге қызмет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28" w:id="256"/>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 -2Н-МҚҰжСБ, кезеңділігі: тоқсан сайын)</w:t>
      </w:r>
    </w:p>
    <w:bookmarkEnd w:id="256"/>
    <w:bookmarkStart w:name="z329" w:id="257"/>
    <w:p>
      <w:pPr>
        <w:spacing w:after="0"/>
        <w:ind w:left="0"/>
        <w:jc w:val="left"/>
      </w:pPr>
      <w:r>
        <w:rPr>
          <w:rFonts w:ascii="Times New Roman"/>
          <w:b/>
          <w:i w:val="false"/>
          <w:color w:val="000000"/>
        </w:rPr>
        <w:t xml:space="preserve"> 1-тарау. Жалпы ережелер</w:t>
      </w:r>
    </w:p>
    <w:bookmarkEnd w:id="257"/>
    <w:bookmarkStart w:name="z330" w:id="258"/>
    <w:p>
      <w:pPr>
        <w:spacing w:after="0"/>
        <w:ind w:left="0"/>
        <w:jc w:val="both"/>
      </w:pPr>
      <w:r>
        <w:rPr>
          <w:rFonts w:ascii="Times New Roman"/>
          <w:b w:val="false"/>
          <w:i w:val="false"/>
          <w:color w:val="000000"/>
          <w:sz w:val="28"/>
        </w:rPr>
        <w:t>
      1. Осы түсіндірме "Пайда мен зиян" әкімшілік деректерді жинауға арналған нысанды (бұдан әрі - нысан) толтыру бойынша бірыңғай талаптарды айқындайды.</w:t>
      </w:r>
    </w:p>
    <w:bookmarkEnd w:id="258"/>
    <w:bookmarkStart w:name="z331" w:id="25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59"/>
    <w:bookmarkStart w:name="z332" w:id="260"/>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 стандарттарын қолданатын микроқаржы ұйымдары, кредиттік серіктестіктер және ломбардтар есепті кезең соңындағы жағдай бойынша тоқсан сайын толтырады.</w:t>
      </w:r>
    </w:p>
    <w:bookmarkEnd w:id="260"/>
    <w:bookmarkStart w:name="z333" w:id="26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261"/>
    <w:bookmarkStart w:name="z334" w:id="26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62"/>
    <w:bookmarkStart w:name="z335" w:id="263"/>
    <w:p>
      <w:pPr>
        <w:spacing w:after="0"/>
        <w:ind w:left="0"/>
        <w:jc w:val="left"/>
      </w:pPr>
      <w:r>
        <w:rPr>
          <w:rFonts w:ascii="Times New Roman"/>
          <w:b/>
          <w:i w:val="false"/>
          <w:color w:val="000000"/>
        </w:rPr>
        <w:t xml:space="preserve"> 2-тарау. Нысанды толтыру</w:t>
      </w:r>
    </w:p>
    <w:bookmarkEnd w:id="263"/>
    <w:bookmarkStart w:name="z336" w:id="26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64"/>
    <w:bookmarkStart w:name="z337" w:id="265"/>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265"/>
    <w:bookmarkStart w:name="z338" w:id="266"/>
    <w:p>
      <w:pPr>
        <w:spacing w:after="0"/>
        <w:ind w:left="0"/>
        <w:jc w:val="both"/>
      </w:pPr>
      <w:r>
        <w:rPr>
          <w:rFonts w:ascii="Times New Roman"/>
          <w:b w:val="false"/>
          <w:i w:val="false"/>
          <w:color w:val="000000"/>
          <w:sz w:val="28"/>
        </w:rPr>
        <w:t>
      8. 5-бағанда алдыңғы жылдың осындай кезеңдегі деректер көрсетіледі.</w:t>
      </w:r>
    </w:p>
    <w:bookmarkEnd w:id="266"/>
    <w:bookmarkStart w:name="z339" w:id="267"/>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267"/>
    <w:bookmarkStart w:name="z340" w:id="268"/>
    <w:p>
      <w:pPr>
        <w:spacing w:after="0"/>
        <w:ind w:left="0"/>
        <w:jc w:val="both"/>
      </w:pPr>
      <w:r>
        <w:rPr>
          <w:rFonts w:ascii="Times New Roman"/>
          <w:b w:val="false"/>
          <w:i w:val="false"/>
          <w:color w:val="000000"/>
          <w:sz w:val="28"/>
        </w:rPr>
        <w:t>
      10. 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68"/>
    <w:bookmarkStart w:name="z341" w:id="269"/>
    <w:p>
      <w:pPr>
        <w:spacing w:after="0"/>
        <w:ind w:left="0"/>
        <w:jc w:val="both"/>
      </w:pPr>
      <w:r>
        <w:rPr>
          <w:rFonts w:ascii="Times New Roman"/>
          <w:b w:val="false"/>
          <w:i w:val="false"/>
          <w:color w:val="000000"/>
          <w:sz w:val="28"/>
        </w:rPr>
        <w:t>
      11. 2.1, 3.1, 3.2, 3.3, 3.4, 3.5, 13.1, 13.2, 13.3, 14.1, 14.2, 14.3, 14.4 және 14.5-жолдар тиісті қызметті жүзеге асыру кезінде толтырылады.</w:t>
      </w:r>
    </w:p>
    <w:bookmarkEnd w:id="269"/>
    <w:bookmarkStart w:name="z342" w:id="270"/>
    <w:p>
      <w:pPr>
        <w:spacing w:after="0"/>
        <w:ind w:left="0"/>
        <w:jc w:val="both"/>
      </w:pPr>
      <w:r>
        <w:rPr>
          <w:rFonts w:ascii="Times New Roman"/>
          <w:b w:val="false"/>
          <w:i w:val="false"/>
          <w:color w:val="000000"/>
          <w:sz w:val="28"/>
        </w:rPr>
        <w:t>
      12. 12.1 және 12.4-жолдарды тиісті қызметті жүзеге асыру кезінде акционерлік қоғамдар ғана толтырады.</w:t>
      </w:r>
    </w:p>
    <w:bookmarkEnd w:id="270"/>
    <w:bookmarkStart w:name="z343" w:id="271"/>
    <w:p>
      <w:pPr>
        <w:spacing w:after="0"/>
        <w:ind w:left="0"/>
        <w:jc w:val="both"/>
      </w:pPr>
      <w:r>
        <w:rPr>
          <w:rFonts w:ascii="Times New Roman"/>
          <w:b w:val="false"/>
          <w:i w:val="false"/>
          <w:color w:val="000000"/>
          <w:sz w:val="28"/>
        </w:rPr>
        <w:t>
      13. Қаржылық есептілік түрі: жеке.</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 кредиттік серіктестіктер және ломбардтар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1)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 - есепті тоқсаннан кейінгі айдың жиырмасынан кешіктірмей; </w:t>
      </w:r>
    </w:p>
    <w:p>
      <w:pPr>
        <w:spacing w:after="0"/>
        <w:ind w:left="0"/>
        <w:jc w:val="both"/>
      </w:pPr>
      <w:r>
        <w:rPr>
          <w:rFonts w:ascii="Times New Roman"/>
          <w:b w:val="false"/>
          <w:i w:val="false"/>
          <w:color w:val="000000"/>
          <w:sz w:val="28"/>
        </w:rPr>
        <w:t>
      2) шағын және орта бизнеске арналған халықаралық қаржылық есептілік стандарттарын немесе Ұлттық қаржылық есептілік стандарттарын қолданатын кредиттік серіктестіктер және ломбардтар - есепті тоқсаннан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5"/>
        <w:gridCol w:w="3636"/>
        <w:gridCol w:w="1524"/>
        <w:gridCol w:w="1525"/>
      </w:tblGrid>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бойынша бюджет алдындағы міндеттемелер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47" w:id="272"/>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 - 1Н-МҚҰ, кезеңділігі: тоқсан сайын)</w:t>
      </w:r>
    </w:p>
    <w:bookmarkEnd w:id="272"/>
    <w:bookmarkStart w:name="z348" w:id="273"/>
    <w:p>
      <w:pPr>
        <w:spacing w:after="0"/>
        <w:ind w:left="0"/>
        <w:jc w:val="left"/>
      </w:pPr>
      <w:r>
        <w:rPr>
          <w:rFonts w:ascii="Times New Roman"/>
          <w:b/>
          <w:i w:val="false"/>
          <w:color w:val="000000"/>
        </w:rPr>
        <w:t xml:space="preserve"> 1-тарау. Жалпы ережелер</w:t>
      </w:r>
    </w:p>
    <w:bookmarkEnd w:id="273"/>
    <w:bookmarkStart w:name="z349" w:id="274"/>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274"/>
    <w:bookmarkStart w:name="z350" w:id="27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75"/>
    <w:bookmarkStart w:name="z351" w:id="276"/>
    <w:p>
      <w:pPr>
        <w:spacing w:after="0"/>
        <w:ind w:left="0"/>
        <w:jc w:val="both"/>
      </w:pPr>
      <w:r>
        <w:rPr>
          <w:rFonts w:ascii="Times New Roman"/>
          <w:b w:val="false"/>
          <w:i w:val="false"/>
          <w:color w:val="000000"/>
          <w:sz w:val="28"/>
        </w:rPr>
        <w:t>
      3. Нысанды шағын және орта бизнеске арналған халықаралық қаржылық есептілік стандарттарын немесе ұлттық стандарттар талаптарын қолданатын микроқаржы ұйымы, кредиттік серіктестік және ломбард есепті кезең соңындағы жағдай бойынша тоқсан сайын толтырады.</w:t>
      </w:r>
    </w:p>
    <w:bookmarkEnd w:id="276"/>
    <w:bookmarkStart w:name="z352" w:id="277"/>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 </w:t>
      </w:r>
    </w:p>
    <w:bookmarkEnd w:id="277"/>
    <w:bookmarkStart w:name="z353" w:id="27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78"/>
    <w:bookmarkStart w:name="z354" w:id="279"/>
    <w:p>
      <w:pPr>
        <w:spacing w:after="0"/>
        <w:ind w:left="0"/>
        <w:jc w:val="left"/>
      </w:pPr>
      <w:r>
        <w:rPr>
          <w:rFonts w:ascii="Times New Roman"/>
          <w:b/>
          <w:i w:val="false"/>
          <w:color w:val="000000"/>
        </w:rPr>
        <w:t xml:space="preserve"> 2-тарау. Нысанды толтыру</w:t>
      </w:r>
    </w:p>
    <w:bookmarkEnd w:id="279"/>
    <w:bookmarkStart w:name="z355" w:id="28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80"/>
    <w:bookmarkStart w:name="z356" w:id="281"/>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81"/>
    <w:bookmarkStart w:name="z357" w:id="282"/>
    <w:p>
      <w:pPr>
        <w:spacing w:after="0"/>
        <w:ind w:left="0"/>
        <w:jc w:val="both"/>
      </w:pPr>
      <w:r>
        <w:rPr>
          <w:rFonts w:ascii="Times New Roman"/>
          <w:b w:val="false"/>
          <w:i w:val="false"/>
          <w:color w:val="000000"/>
          <w:sz w:val="28"/>
        </w:rPr>
        <w:t>
      8. 1-34-жолдарда бас кітаптан немесе дерекқордан алынған ақпарат негізіндегі шағын және орта бизнеске арналған халықаралық қаржылық есептілік стандарттарының талаптары немесе ұлттық стандарт талаптары ескеріле отырып топтастырылған деректер көрсетіледі.</w:t>
      </w:r>
    </w:p>
    <w:bookmarkEnd w:id="282"/>
    <w:bookmarkStart w:name="z358" w:id="283"/>
    <w:p>
      <w:pPr>
        <w:spacing w:after="0"/>
        <w:ind w:left="0"/>
        <w:jc w:val="both"/>
      </w:pPr>
      <w:r>
        <w:rPr>
          <w:rFonts w:ascii="Times New Roman"/>
          <w:b w:val="false"/>
          <w:i w:val="false"/>
          <w:color w:val="000000"/>
          <w:sz w:val="28"/>
        </w:rPr>
        <w:t>
      9. Қаржылық есептілік түрі: жеке.</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18 мамырдағы</w:t>
            </w:r>
            <w:r>
              <w:br/>
            </w:r>
            <w:r>
              <w:rPr>
                <w:rFonts w:ascii="Times New Roman"/>
                <w:b w:val="false"/>
                <w:i w:val="false"/>
                <w:color w:val="000000"/>
                <w:sz w:val="20"/>
              </w:rPr>
              <w:t>№ 68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және</w:t>
            </w:r>
            <w:r>
              <w:br/>
            </w: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қаржылық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 кредиттік серіктестіктер және ломбардтар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1)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ұйымдары - есепті тоқсаннан кейінгі айдың жиырмасынан кешіктірмей; </w:t>
      </w:r>
    </w:p>
    <w:p>
      <w:pPr>
        <w:spacing w:after="0"/>
        <w:ind w:left="0"/>
        <w:jc w:val="both"/>
      </w:pPr>
      <w:r>
        <w:rPr>
          <w:rFonts w:ascii="Times New Roman"/>
          <w:b w:val="false"/>
          <w:i w:val="false"/>
          <w:color w:val="000000"/>
          <w:sz w:val="28"/>
        </w:rPr>
        <w:t>
      2) шағын және орта бизнеске арналған халықаралық қаржылық есептілік стандарттарын немесе Ұлттық қаржылық есептілік стандарттарын қолданатын кредиттік серіктестіктер және ломбардтар - есепті тоқсаннан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1697"/>
        <w:gridCol w:w="711"/>
        <w:gridCol w:w="2028"/>
        <w:gridCol w:w="909"/>
        <w:gridCol w:w="2227"/>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қоспағанда, салық және бюджетке төленетін басқа да міндетті төлемдерді төлеу бойынша шығыстар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жиынтығы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(шығын)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4"/>
        <w:gridCol w:w="2533"/>
        <w:gridCol w:w="2533"/>
      </w:tblGrid>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r>
              <w:br/>
            </w:r>
            <w:r>
              <w:rPr>
                <w:rFonts w:ascii="Times New Roman"/>
                <w:b w:val="false"/>
                <w:i w:val="false"/>
                <w:color w:val="000000"/>
                <w:sz w:val="20"/>
              </w:rPr>
              <w:t>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r>
              <w:br/>
            </w:r>
            <w:r>
              <w:rPr>
                <w:rFonts w:ascii="Times New Roman"/>
                <w:b w:val="false"/>
                <w:i w:val="false"/>
                <w:color w:val="000000"/>
                <w:sz w:val="20"/>
              </w:rPr>
              <w:t>
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 телефон</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(ол бар болса)</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күні</w:t>
            </w:r>
          </w:p>
        </w:tc>
      </w:tr>
      <w:tr>
        <w:trPr>
          <w:trHeight w:val="30" w:hRule="atLeast"/>
        </w:trPr>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62" w:id="284"/>
    <w:p>
      <w:pPr>
        <w:spacing w:after="0"/>
        <w:ind w:left="0"/>
        <w:jc w:val="left"/>
      </w:pPr>
      <w:r>
        <w:rPr>
          <w:rFonts w:ascii="Times New Roman"/>
          <w:b/>
          <w:i w:val="false"/>
          <w:color w:val="000000"/>
        </w:rPr>
        <w:t xml:space="preserve"> "Пайда мен зиян туралы есеп"  әкімшілік деректер нысанын толтыру бойынша түсіндірме (индекс - 2Н-МҚҰ, кезеңділігі: тоқсан сайын)</w:t>
      </w:r>
    </w:p>
    <w:bookmarkEnd w:id="284"/>
    <w:bookmarkStart w:name="z363" w:id="285"/>
    <w:p>
      <w:pPr>
        <w:spacing w:after="0"/>
        <w:ind w:left="0"/>
        <w:jc w:val="left"/>
      </w:pPr>
      <w:r>
        <w:rPr>
          <w:rFonts w:ascii="Times New Roman"/>
          <w:b/>
          <w:i w:val="false"/>
          <w:color w:val="000000"/>
        </w:rPr>
        <w:t xml:space="preserve"> 1-тарау. Жалпы ережелер</w:t>
      </w:r>
    </w:p>
    <w:bookmarkEnd w:id="285"/>
    <w:bookmarkStart w:name="z364" w:id="286"/>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286"/>
    <w:bookmarkStart w:name="z365" w:id="28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87"/>
    <w:bookmarkStart w:name="z366" w:id="288"/>
    <w:p>
      <w:pPr>
        <w:spacing w:after="0"/>
        <w:ind w:left="0"/>
        <w:jc w:val="both"/>
      </w:pPr>
      <w:r>
        <w:rPr>
          <w:rFonts w:ascii="Times New Roman"/>
          <w:b w:val="false"/>
          <w:i w:val="false"/>
          <w:color w:val="000000"/>
          <w:sz w:val="28"/>
        </w:rPr>
        <w:t>
      3. Нысанды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 ұйымы, кредиттік серіктестік және ломбард есепті кезең соңындағы жағдай бойынша тоқсан сайын толтырады.</w:t>
      </w:r>
    </w:p>
    <w:bookmarkEnd w:id="288"/>
    <w:bookmarkStart w:name="z367" w:id="289"/>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белгіленеді. </w:t>
      </w:r>
    </w:p>
    <w:bookmarkEnd w:id="289"/>
    <w:bookmarkStart w:name="z368" w:id="290"/>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90"/>
    <w:bookmarkStart w:name="z369" w:id="291"/>
    <w:p>
      <w:pPr>
        <w:spacing w:after="0"/>
        <w:ind w:left="0"/>
        <w:jc w:val="left"/>
      </w:pPr>
      <w:r>
        <w:rPr>
          <w:rFonts w:ascii="Times New Roman"/>
          <w:b/>
          <w:i w:val="false"/>
          <w:color w:val="000000"/>
        </w:rPr>
        <w:t xml:space="preserve"> 2-тарау. Нысанды толтыру</w:t>
      </w:r>
    </w:p>
    <w:bookmarkEnd w:id="291"/>
    <w:bookmarkStart w:name="z370" w:id="29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92"/>
    <w:bookmarkStart w:name="z371" w:id="293"/>
    <w:p>
      <w:pPr>
        <w:spacing w:after="0"/>
        <w:ind w:left="0"/>
        <w:jc w:val="both"/>
      </w:pPr>
      <w:r>
        <w:rPr>
          <w:rFonts w:ascii="Times New Roman"/>
          <w:b w:val="false"/>
          <w:i w:val="false"/>
          <w:color w:val="000000"/>
          <w:sz w:val="28"/>
        </w:rPr>
        <w:t>
      7. 4-бағанда алдыңғы жылдың басынан бергі кезеңдегі деректер (өспелі жиынтығымен) көрсетіледі.</w:t>
      </w:r>
    </w:p>
    <w:bookmarkEnd w:id="293"/>
    <w:bookmarkStart w:name="z372" w:id="294"/>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294"/>
    <w:bookmarkStart w:name="z373" w:id="295"/>
    <w:p>
      <w:pPr>
        <w:spacing w:after="0"/>
        <w:ind w:left="0"/>
        <w:jc w:val="both"/>
      </w:pPr>
      <w:r>
        <w:rPr>
          <w:rFonts w:ascii="Times New Roman"/>
          <w:b w:val="false"/>
          <w:i w:val="false"/>
          <w:color w:val="000000"/>
          <w:sz w:val="28"/>
        </w:rPr>
        <w:t>
      9. 6-бағанда алдыңғы жылдың басынан бері ұқсас кезеңдегі деректер (өспелі жиынтығымен) көрсетіледі.</w:t>
      </w:r>
    </w:p>
    <w:bookmarkEnd w:id="295"/>
    <w:bookmarkStart w:name="z374" w:id="296"/>
    <w:p>
      <w:pPr>
        <w:spacing w:after="0"/>
        <w:ind w:left="0"/>
        <w:jc w:val="both"/>
      </w:pPr>
      <w:r>
        <w:rPr>
          <w:rFonts w:ascii="Times New Roman"/>
          <w:b w:val="false"/>
          <w:i w:val="false"/>
          <w:color w:val="000000"/>
          <w:sz w:val="28"/>
        </w:rPr>
        <w:t>
      10. 1-17-жолдарда бас кітаптан немесе дерекқордан алынған ақпарат негізінде шағын және орта бизнеске арналған халықаралық қаржылық есептілік стандарттарының талаптары немесе Ұлттық стандарт талаптары ескеріле отырып топтастырылған деректер көрсетіледі.</w:t>
      </w:r>
    </w:p>
    <w:bookmarkEnd w:id="296"/>
    <w:bookmarkStart w:name="z375" w:id="297"/>
    <w:p>
      <w:pPr>
        <w:spacing w:after="0"/>
        <w:ind w:left="0"/>
        <w:jc w:val="both"/>
      </w:pPr>
      <w:r>
        <w:rPr>
          <w:rFonts w:ascii="Times New Roman"/>
          <w:b w:val="false"/>
          <w:i w:val="false"/>
          <w:color w:val="000000"/>
          <w:sz w:val="28"/>
        </w:rPr>
        <w:t>
      11. Қаржылық есептілік түрі: жеке.</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