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399631" w14:textId="839963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әкімшілік лауазымға орналасудың кейбір мәселелері туралы" Қазақстан Республикасы Мемлекеттік қызмет істері және сыбайлас жемқорлыққа қарсы іс-қимыл агенттігі төрағасының 2017 жылғы 21 ақпандағы № 40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Мемлекеттік қызмет істері агенттігі Төрағасының 2020 жылғы 19 мамырдағы № 81 бұйрығы. Қазақстан Республикасының Әділет министрлігінде 2020 жылғы 25 мамырда № 20709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Бұйрықтың күшін жою көзделген - ҚР Мемлекеттік қызмет істері агенттігі Төрағасының 08.12.2025 </w:t>
      </w:r>
      <w:r>
        <w:rPr>
          <w:rFonts w:ascii="Times New Roman"/>
          <w:b w:val="false"/>
          <w:i w:val="false"/>
          <w:color w:val="ff0000"/>
          <w:sz w:val="28"/>
        </w:rPr>
        <w:t>№ 196</w:t>
      </w:r>
      <w:r>
        <w:rPr>
          <w:rFonts w:ascii="Times New Roman"/>
          <w:b w:val="false"/>
          <w:i w:val="false"/>
          <w:color w:val="ff0000"/>
          <w:sz w:val="28"/>
        </w:rPr>
        <w:t xml:space="preserve"> (01.01.2026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bookmarkStart w:name="z2" w:id="0"/>
    <w:p>
      <w:pPr>
        <w:spacing w:after="0"/>
        <w:ind w:left="0"/>
        <w:jc w:val="both"/>
      </w:pPr>
      <w:r>
        <w:rPr>
          <w:rFonts w:ascii="Times New Roman"/>
          <w:b w:val="false"/>
          <w:i w:val="false"/>
          <w:color w:val="000000"/>
          <w:sz w:val="28"/>
        </w:rPr>
        <w:t>
      БҰЙЫРАМЫН:</w:t>
      </w:r>
    </w:p>
    <w:bookmarkEnd w:id="0"/>
    <w:bookmarkStart w:name="z3" w:id="1"/>
    <w:p>
      <w:pPr>
        <w:spacing w:after="0"/>
        <w:ind w:left="0"/>
        <w:jc w:val="both"/>
      </w:pPr>
      <w:r>
        <w:rPr>
          <w:rFonts w:ascii="Times New Roman"/>
          <w:b w:val="false"/>
          <w:i w:val="false"/>
          <w:color w:val="000000"/>
          <w:sz w:val="28"/>
        </w:rPr>
        <w:t xml:space="preserve">
      1. "Мемлекеттік әкімшілік лауазымға орналасудың кейбір мәселелері туралы" Қазақстан Республикасы Мемлекеттік қызмет істері және сыбайлас жемқорлыққа қарсы іс-қимыл агенттігі төрағасының 2017 жылғы 21 ақпандағы № 40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14939 болып тіркелген, 2017 жылғы 19 сәуірде Қазақстан Республикасы нормативтік құқықтық актілерінің эталондық бақылау банкінде жарияланған) мынадай өзгерістер мен толықтырулар енгізілсін:</w:t>
      </w:r>
    </w:p>
    <w:bookmarkEnd w:id="1"/>
    <w:bookmarkStart w:name="z4" w:id="2"/>
    <w:p>
      <w:pPr>
        <w:spacing w:after="0"/>
        <w:ind w:left="0"/>
        <w:jc w:val="both"/>
      </w:pPr>
      <w:r>
        <w:rPr>
          <w:rFonts w:ascii="Times New Roman"/>
          <w:b w:val="false"/>
          <w:i w:val="false"/>
          <w:color w:val="000000"/>
          <w:sz w:val="28"/>
        </w:rPr>
        <w:t>
      бұйрықтың преамбуласы мынадай редакцияда жазылсын:</w:t>
      </w:r>
    </w:p>
    <w:bookmarkEnd w:id="2"/>
    <w:bookmarkStart w:name="z5" w:id="3"/>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10-бабы</w:t>
      </w:r>
      <w:r>
        <w:rPr>
          <w:rFonts w:ascii="Times New Roman"/>
          <w:b w:val="false"/>
          <w:i w:val="false"/>
          <w:color w:val="000000"/>
          <w:sz w:val="28"/>
        </w:rPr>
        <w:t xml:space="preserve"> 1) тармақшасына, "Қазақстан Республикасының мемлекеттік қызметі туралы" 2015 жылғы 23 қарашадағы Қазақстан Республикасы Заңының 5-бабы </w:t>
      </w:r>
      <w:r>
        <w:rPr>
          <w:rFonts w:ascii="Times New Roman"/>
          <w:b w:val="false"/>
          <w:i w:val="false"/>
          <w:color w:val="000000"/>
          <w:sz w:val="28"/>
        </w:rPr>
        <w:t>2-тармағының</w:t>
      </w:r>
      <w:r>
        <w:rPr>
          <w:rFonts w:ascii="Times New Roman"/>
          <w:b w:val="false"/>
          <w:i w:val="false"/>
          <w:color w:val="000000"/>
          <w:sz w:val="28"/>
        </w:rPr>
        <w:t xml:space="preserve"> 5), 11) тармақшаларына, </w:t>
      </w:r>
      <w:r>
        <w:rPr>
          <w:rFonts w:ascii="Times New Roman"/>
          <w:b w:val="false"/>
          <w:i w:val="false"/>
          <w:color w:val="000000"/>
          <w:sz w:val="28"/>
        </w:rPr>
        <w:t>26-бабының</w:t>
      </w:r>
      <w:r>
        <w:rPr>
          <w:rFonts w:ascii="Times New Roman"/>
          <w:b w:val="false"/>
          <w:i w:val="false"/>
          <w:color w:val="000000"/>
          <w:sz w:val="28"/>
        </w:rPr>
        <w:t xml:space="preserve"> 1) тармақшамсына, 27-бабының </w:t>
      </w:r>
      <w:r>
        <w:rPr>
          <w:rFonts w:ascii="Times New Roman"/>
          <w:b w:val="false"/>
          <w:i w:val="false"/>
          <w:color w:val="000000"/>
          <w:sz w:val="28"/>
        </w:rPr>
        <w:t>2-тармағына</w:t>
      </w:r>
      <w:r>
        <w:rPr>
          <w:rFonts w:ascii="Times New Roman"/>
          <w:b w:val="false"/>
          <w:i w:val="false"/>
          <w:color w:val="000000"/>
          <w:sz w:val="28"/>
        </w:rPr>
        <w:t xml:space="preserve">, 28-бабының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4-тармақтарына</w:t>
      </w:r>
      <w:r>
        <w:rPr>
          <w:rFonts w:ascii="Times New Roman"/>
          <w:b w:val="false"/>
          <w:i w:val="false"/>
          <w:color w:val="000000"/>
          <w:sz w:val="28"/>
        </w:rPr>
        <w:t xml:space="preserve">, 29-бабының </w:t>
      </w:r>
      <w:r>
        <w:rPr>
          <w:rFonts w:ascii="Times New Roman"/>
          <w:b w:val="false"/>
          <w:i w:val="false"/>
          <w:color w:val="000000"/>
          <w:sz w:val="28"/>
        </w:rPr>
        <w:t>2-1-тармағына</w:t>
      </w:r>
      <w:r>
        <w:rPr>
          <w:rFonts w:ascii="Times New Roman"/>
          <w:b w:val="false"/>
          <w:i w:val="false"/>
          <w:color w:val="000000"/>
          <w:sz w:val="28"/>
        </w:rPr>
        <w:t xml:space="preserve">, Қазақстан Республикасы Президентінің 2015 жылғы 29 желтоқсандағы № 151 Жарлығымен бекітілген "А" корпусының мемлекеттік әкімшілік қызметінің кадр резервіне іріктеу қағидаларының </w:t>
      </w:r>
      <w:r>
        <w:rPr>
          <w:rFonts w:ascii="Times New Roman"/>
          <w:b w:val="false"/>
          <w:i w:val="false"/>
          <w:color w:val="000000"/>
          <w:sz w:val="28"/>
        </w:rPr>
        <w:t>27</w:t>
      </w:r>
      <w:r>
        <w:rPr>
          <w:rFonts w:ascii="Times New Roman"/>
          <w:b w:val="false"/>
          <w:i w:val="false"/>
          <w:color w:val="000000"/>
          <w:sz w:val="28"/>
        </w:rPr>
        <w:t xml:space="preserve">, </w:t>
      </w:r>
      <w:r>
        <w:rPr>
          <w:rFonts w:ascii="Times New Roman"/>
          <w:b w:val="false"/>
          <w:i w:val="false"/>
          <w:color w:val="000000"/>
          <w:sz w:val="28"/>
        </w:rPr>
        <w:t>31-тармақтарына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3"/>
    <w:bookmarkStart w:name="z6" w:id="4"/>
    <w:p>
      <w:pPr>
        <w:spacing w:after="0"/>
        <w:ind w:left="0"/>
        <w:jc w:val="both"/>
      </w:pPr>
      <w:r>
        <w:rPr>
          <w:rFonts w:ascii="Times New Roman"/>
          <w:b w:val="false"/>
          <w:i w:val="false"/>
          <w:color w:val="000000"/>
          <w:sz w:val="28"/>
        </w:rPr>
        <w:t xml:space="preserve">
      жоғарыда аталған бұйрықпен бекітілген "Б" корпусының мемлекеттік әкiмшiлiк лауазымына орналасуға арналған конкурсты өткiзу </w:t>
      </w:r>
      <w:r>
        <w:rPr>
          <w:rFonts w:ascii="Times New Roman"/>
          <w:b w:val="false"/>
          <w:i w:val="false"/>
          <w:color w:val="000000"/>
          <w:sz w:val="28"/>
        </w:rPr>
        <w:t>қағидаларына</w:t>
      </w:r>
      <w:r>
        <w:rPr>
          <w:rFonts w:ascii="Times New Roman"/>
          <w:b w:val="false"/>
          <w:i w:val="false"/>
          <w:color w:val="000000"/>
          <w:sz w:val="28"/>
        </w:rPr>
        <w:t>:</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8" w:id="5"/>
    <w:p>
      <w:pPr>
        <w:spacing w:after="0"/>
        <w:ind w:left="0"/>
        <w:jc w:val="both"/>
      </w:pPr>
      <w:r>
        <w:rPr>
          <w:rFonts w:ascii="Times New Roman"/>
          <w:b w:val="false"/>
          <w:i w:val="false"/>
          <w:color w:val="000000"/>
          <w:sz w:val="28"/>
        </w:rPr>
        <w:t>
      "3. Мемлекеттiк орган бос лауазымға орналасуға кандидаттарды iрiктеу үшін конкурс комиссиясын қалыптастырады.";</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мынадай редакцияда жазылсын:</w:t>
      </w:r>
    </w:p>
    <w:bookmarkStart w:name="z10" w:id="6"/>
    <w:p>
      <w:pPr>
        <w:spacing w:after="0"/>
        <w:ind w:left="0"/>
        <w:jc w:val="both"/>
      </w:pPr>
      <w:r>
        <w:rPr>
          <w:rFonts w:ascii="Times New Roman"/>
          <w:b w:val="false"/>
          <w:i w:val="false"/>
          <w:color w:val="000000"/>
          <w:sz w:val="28"/>
        </w:rPr>
        <w:t>
      "12. Персоналды басқару қызметінің (кадр қызметінің) немесе персоналды басқару қызметінің (кадр қызметінің) міндеттерін атқару жүктелген адам шешімінің негізінде әңгімелесуге жіберілген конкурс қатысушылары бос лауазымға орналасуға кандидаттар (бұдан әрі – кандидаттар) болып табылады.";</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w:t>
      </w:r>
      <w:r>
        <w:rPr>
          <w:rFonts w:ascii="Times New Roman"/>
          <w:b w:val="false"/>
          <w:i w:val="false"/>
          <w:color w:val="000000"/>
          <w:sz w:val="28"/>
        </w:rPr>
        <w:t xml:space="preserve"> мынадай редакцияда жазылсын:</w:t>
      </w:r>
    </w:p>
    <w:bookmarkStart w:name="z12" w:id="7"/>
    <w:p>
      <w:pPr>
        <w:spacing w:after="0"/>
        <w:ind w:left="0"/>
        <w:jc w:val="both"/>
      </w:pPr>
      <w:r>
        <w:rPr>
          <w:rFonts w:ascii="Times New Roman"/>
          <w:b w:val="false"/>
          <w:i w:val="false"/>
          <w:color w:val="000000"/>
          <w:sz w:val="28"/>
        </w:rPr>
        <w:t>
      "18. Қазақстан Республикасының заңнамасын білуге арналған тестілеу нәтижелері бойынша берілген сертификаттар тестілеу өткізілген күннен бастап бір жылдың ішінде жарамды.</w:t>
      </w:r>
    </w:p>
    <w:bookmarkEnd w:id="7"/>
    <w:p>
      <w:pPr>
        <w:spacing w:after="0"/>
        <w:ind w:left="0"/>
        <w:jc w:val="both"/>
      </w:pPr>
      <w:r>
        <w:rPr>
          <w:rFonts w:ascii="Times New Roman"/>
          <w:b w:val="false"/>
          <w:i w:val="false"/>
          <w:color w:val="000000"/>
          <w:sz w:val="28"/>
        </w:rPr>
        <w:t>
      Қазақстан Республикасының барлық аумағында төтенше жағдай енгізілген кезде сертификаттың жарамдылық мерзімі енгізілген төтенше жағдай кезеңіне тоқтатыла тұрады.";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25-тармақ</w:t>
      </w:r>
      <w:r>
        <w:rPr>
          <w:rFonts w:ascii="Times New Roman"/>
          <w:b w:val="false"/>
          <w:i w:val="false"/>
          <w:color w:val="000000"/>
          <w:sz w:val="28"/>
        </w:rPr>
        <w:t xml:space="preserve"> мынадай редакцияда жазылсын:</w:t>
      </w:r>
    </w:p>
    <w:bookmarkStart w:name="z14" w:id="8"/>
    <w:p>
      <w:pPr>
        <w:spacing w:after="0"/>
        <w:ind w:left="0"/>
        <w:jc w:val="both"/>
      </w:pPr>
      <w:r>
        <w:rPr>
          <w:rFonts w:ascii="Times New Roman"/>
          <w:b w:val="false"/>
          <w:i w:val="false"/>
          <w:color w:val="000000"/>
          <w:sz w:val="28"/>
        </w:rPr>
        <w:t>
      "25. "Б" корпусының лауазымына үміткердің жеке қасиеттерін бағалауға тестілеудің нәтижелері бойынша осы Қағидалардың 9-қосымшасына сәйкес нысандағы қорытынды беріледі.</w:t>
      </w:r>
    </w:p>
    <w:bookmarkEnd w:id="8"/>
    <w:p>
      <w:pPr>
        <w:spacing w:after="0"/>
        <w:ind w:left="0"/>
        <w:jc w:val="both"/>
      </w:pPr>
      <w:r>
        <w:rPr>
          <w:rFonts w:ascii="Times New Roman"/>
          <w:b w:val="false"/>
          <w:i w:val="false"/>
          <w:color w:val="000000"/>
          <w:sz w:val="28"/>
        </w:rPr>
        <w:t>
      "Б" корпусының лауазымына үміткердің жеке қасиеттерін бағалауға тестілеудің нәтижелері бойынша берілген қорытындылары осындай тестілеу өткізілген күннен бастап бір жыл ішінде жарамды.</w:t>
      </w:r>
    </w:p>
    <w:p>
      <w:pPr>
        <w:spacing w:after="0"/>
        <w:ind w:left="0"/>
        <w:jc w:val="both"/>
      </w:pPr>
      <w:r>
        <w:rPr>
          <w:rFonts w:ascii="Times New Roman"/>
          <w:b w:val="false"/>
          <w:i w:val="false"/>
          <w:color w:val="000000"/>
          <w:sz w:val="28"/>
        </w:rPr>
        <w:t>
      Қазақстан Республикасының барлық аумағында төтенше жағдай енгізілген кезде қорытындының жарамдылық мерзімі енгізілген төтенше жағдай кезеңіне тоқтатыла тұрады.";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35-тармақ</w:t>
      </w:r>
      <w:r>
        <w:rPr>
          <w:rFonts w:ascii="Times New Roman"/>
          <w:b w:val="false"/>
          <w:i w:val="false"/>
          <w:color w:val="000000"/>
          <w:sz w:val="28"/>
        </w:rPr>
        <w:t xml:space="preserve"> мынадай редакцияда жазылсын:</w:t>
      </w:r>
    </w:p>
    <w:bookmarkStart w:name="z16" w:id="9"/>
    <w:p>
      <w:pPr>
        <w:spacing w:after="0"/>
        <w:ind w:left="0"/>
        <w:jc w:val="both"/>
      </w:pPr>
      <w:r>
        <w:rPr>
          <w:rFonts w:ascii="Times New Roman"/>
          <w:b w:val="false"/>
          <w:i w:val="false"/>
          <w:color w:val="000000"/>
          <w:sz w:val="28"/>
        </w:rPr>
        <w:t>
      "35. Конкурс аяқталғанға дейін уәкілетті органдарға ақпарат беруді немесе Қазақстан Республикасының құқық қорғау қызметі туралы заңнамасымен белгіленген басқа да жағдайларды қоспағанда, мемлекеттік органның жұмыскерлерімен конкурс комиссияларының құрамы туралы деректерді көпшілікке жария етуге жол берілмейді.";</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38-тармақтың</w:t>
      </w:r>
      <w:r>
        <w:rPr>
          <w:rFonts w:ascii="Times New Roman"/>
          <w:b w:val="false"/>
          <w:i w:val="false"/>
          <w:color w:val="000000"/>
          <w:sz w:val="28"/>
        </w:rPr>
        <w:t xml:space="preserve"> ресми тілдегі редакциясы өзгертілді, мемлекеттік тілдегі редакциясы өзгермейді;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45-тармақ</w:t>
      </w:r>
      <w:r>
        <w:rPr>
          <w:rFonts w:ascii="Times New Roman"/>
          <w:b w:val="false"/>
          <w:i w:val="false"/>
          <w:color w:val="000000"/>
          <w:sz w:val="28"/>
        </w:rPr>
        <w:t xml:space="preserve"> мынадай редакцияда жазылсын:</w:t>
      </w:r>
    </w:p>
    <w:bookmarkStart w:name="z19" w:id="10"/>
    <w:p>
      <w:pPr>
        <w:spacing w:after="0"/>
        <w:ind w:left="0"/>
        <w:jc w:val="both"/>
      </w:pPr>
      <w:r>
        <w:rPr>
          <w:rFonts w:ascii="Times New Roman"/>
          <w:b w:val="false"/>
          <w:i w:val="false"/>
          <w:color w:val="000000"/>
          <w:sz w:val="28"/>
        </w:rPr>
        <w:t>
      "45. Құжаттардың толық емес пакетін немесе дәйексіз мәліметтерді ұсыну персоналды басқару қызметінің (кадр қызметінің) немесе персоналды басқару қызметінің (кадр қызметінің) міндеттерін атқару жүктелген адамның оларды қараудан бас тартуына негіз болып табылады.";</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50-тармақ</w:t>
      </w:r>
      <w:r>
        <w:rPr>
          <w:rFonts w:ascii="Times New Roman"/>
          <w:b w:val="false"/>
          <w:i w:val="false"/>
          <w:color w:val="000000"/>
          <w:sz w:val="28"/>
        </w:rPr>
        <w:t xml:space="preserve"> мынадай редакцияда жазылсын:</w:t>
      </w:r>
    </w:p>
    <w:bookmarkStart w:name="z21" w:id="11"/>
    <w:p>
      <w:pPr>
        <w:spacing w:after="0"/>
        <w:ind w:left="0"/>
        <w:jc w:val="both"/>
      </w:pPr>
      <w:r>
        <w:rPr>
          <w:rFonts w:ascii="Times New Roman"/>
          <w:b w:val="false"/>
          <w:i w:val="false"/>
          <w:color w:val="000000"/>
          <w:sz w:val="28"/>
        </w:rPr>
        <w:t>
      "50. Комиссияның хатшысы әңгімелесуге жіберілген кандидаттарға персоналды басқару қызметі (кадр қызметі) немесе персоналды басқару қызметінің (кадр қызметінің) міндеттерін атқару жүктелген адам шешім қабылдаған күннен кейін бір жұмыс күн ішінде және әңгімелесу өтетін күнге дейін бір жұмыс күннен кешіктірмей әңгімелесу және эссе, сондай-ақ қажет болған жағдайда кандидаттарды іріктеудің басқа құралдарын өткізу күні туралы хабарлайды. Хабарландыру қатысушылардың телефондары бойынша немесе электрондық мекенжайларына және ұялы телефондарына ақпарат жіберу жолымен жүзеге асырылады.";</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51-тармақ</w:t>
      </w:r>
      <w:r>
        <w:rPr>
          <w:rFonts w:ascii="Times New Roman"/>
          <w:b w:val="false"/>
          <w:i w:val="false"/>
          <w:color w:val="000000"/>
          <w:sz w:val="28"/>
        </w:rPr>
        <w:t xml:space="preserve"> мынадай редакцияда жазылсын:</w:t>
      </w:r>
    </w:p>
    <w:bookmarkStart w:name="z23" w:id="12"/>
    <w:p>
      <w:pPr>
        <w:spacing w:after="0"/>
        <w:ind w:left="0"/>
        <w:jc w:val="both"/>
      </w:pPr>
      <w:r>
        <w:rPr>
          <w:rFonts w:ascii="Times New Roman"/>
          <w:b w:val="false"/>
          <w:i w:val="false"/>
          <w:color w:val="000000"/>
          <w:sz w:val="28"/>
        </w:rPr>
        <w:t>
      "51. Конкурс комиссиясының хатшысы рұқсат алмаған конкурс қатысушыларына персоналды басқару қызметінің (кадр қызметінің) немесе персоналды басқару қызметінің (кадр қызметінің) міндеттерін атқару жүктелген адамның шешімі қабылдағаннан кейін бір жұмыс күн ішінде бұл туралы хабарлайды. Хабарландыру қатысушылардың телефондары бойынша немесе электрондық мекенжайларына және ұялы телефондарына ақпарат жіберу жолымен жүзеге асырылады.";</w:t>
      </w:r>
    </w:p>
    <w:bookmarkEnd w:id="12"/>
    <w:bookmarkStart w:name="z24" w:id="13"/>
    <w:p>
      <w:pPr>
        <w:spacing w:after="0"/>
        <w:ind w:left="0"/>
        <w:jc w:val="both"/>
      </w:pPr>
      <w:r>
        <w:rPr>
          <w:rFonts w:ascii="Times New Roman"/>
          <w:b w:val="false"/>
          <w:i w:val="false"/>
          <w:color w:val="000000"/>
          <w:sz w:val="28"/>
        </w:rPr>
        <w:t>
      мынадай редакциядағы 60-1-тармақпен толықтырылсын:</w:t>
      </w:r>
    </w:p>
    <w:bookmarkEnd w:id="13"/>
    <w:bookmarkStart w:name="z25" w:id="14"/>
    <w:p>
      <w:pPr>
        <w:spacing w:after="0"/>
        <w:ind w:left="0"/>
        <w:jc w:val="both"/>
      </w:pPr>
      <w:r>
        <w:rPr>
          <w:rFonts w:ascii="Times New Roman"/>
          <w:b w:val="false"/>
          <w:i w:val="false"/>
          <w:color w:val="000000"/>
          <w:sz w:val="28"/>
        </w:rPr>
        <w:t>
      "60-1. Талқылау барысы мен конкурс комиссиясының шешiмi конкурс комиссиясының төрағасы мен мүшелерi, сондай-ақ хаттама жасауды iске асыратын хатшының қолдары қойылған еркін нысандағы қағаз және (немесе) электронды түрдегі хаттама түрiнде ресiмделедi.</w:t>
      </w:r>
    </w:p>
    <w:bookmarkEnd w:id="14"/>
    <w:p>
      <w:pPr>
        <w:spacing w:after="0"/>
        <w:ind w:left="0"/>
        <w:jc w:val="both"/>
      </w:pPr>
      <w:r>
        <w:rPr>
          <w:rFonts w:ascii="Times New Roman"/>
          <w:b w:val="false"/>
          <w:i w:val="false"/>
          <w:color w:val="000000"/>
          <w:sz w:val="28"/>
        </w:rPr>
        <w:t>
      Конкурс комиссиясының мүшелерi шешімге электронды түрде электрондық цифрлық қолтаңба арқылы қол қоя алады.";</w:t>
      </w:r>
    </w:p>
    <w:bookmarkStart w:name="z26" w:id="15"/>
    <w:p>
      <w:pPr>
        <w:spacing w:after="0"/>
        <w:ind w:left="0"/>
        <w:jc w:val="both"/>
      </w:pPr>
      <w:r>
        <w:rPr>
          <w:rFonts w:ascii="Times New Roman"/>
          <w:b w:val="false"/>
          <w:i w:val="false"/>
          <w:color w:val="000000"/>
          <w:sz w:val="28"/>
        </w:rPr>
        <w:t xml:space="preserve">
      73-тармақтың </w:t>
      </w:r>
      <w:r>
        <w:rPr>
          <w:rFonts w:ascii="Times New Roman"/>
          <w:b w:val="false"/>
          <w:i w:val="false"/>
          <w:color w:val="000000"/>
          <w:sz w:val="28"/>
        </w:rPr>
        <w:t>4) тармақшасы</w:t>
      </w:r>
      <w:r>
        <w:rPr>
          <w:rFonts w:ascii="Times New Roman"/>
          <w:b w:val="false"/>
          <w:i w:val="false"/>
          <w:color w:val="000000"/>
          <w:sz w:val="28"/>
        </w:rPr>
        <w:t xml:space="preserve"> мынадай редакцияда жазылсын:</w:t>
      </w:r>
    </w:p>
    <w:bookmarkEnd w:id="15"/>
    <w:bookmarkStart w:name="z27" w:id="16"/>
    <w:p>
      <w:pPr>
        <w:spacing w:after="0"/>
        <w:ind w:left="0"/>
        <w:jc w:val="both"/>
      </w:pPr>
      <w:r>
        <w:rPr>
          <w:rFonts w:ascii="Times New Roman"/>
          <w:b w:val="false"/>
          <w:i w:val="false"/>
          <w:color w:val="000000"/>
          <w:sz w:val="28"/>
        </w:rPr>
        <w:t>
      "4) құжаттарды қабылдау мерзімі (7 жұмыс күні), ол жалпы конкурс өткізу туралы хабарландыру уәкілетті органның интернет-ресурсында жарияланғаннан кейін келесі жұмыс күнінен бастап есептеледі;";</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84-тармақ</w:t>
      </w:r>
      <w:r>
        <w:rPr>
          <w:rFonts w:ascii="Times New Roman"/>
          <w:b w:val="false"/>
          <w:i w:val="false"/>
          <w:color w:val="000000"/>
          <w:sz w:val="28"/>
        </w:rPr>
        <w:t xml:space="preserve"> мынадай редакцияда жазылсын:</w:t>
      </w:r>
    </w:p>
    <w:bookmarkStart w:name="z29" w:id="17"/>
    <w:p>
      <w:pPr>
        <w:spacing w:after="0"/>
        <w:ind w:left="0"/>
        <w:jc w:val="both"/>
      </w:pPr>
      <w:r>
        <w:rPr>
          <w:rFonts w:ascii="Times New Roman"/>
          <w:b w:val="false"/>
          <w:i w:val="false"/>
          <w:color w:val="000000"/>
          <w:sz w:val="28"/>
        </w:rPr>
        <w:t xml:space="preserve">
      "84. Құжаттарды қабылдау мерзімі аяқталғаннан кейiн екі жұмыс күні ішінде персоналды басқару қызметі (кадр қызметі) немесе персоналды басқару қызметінің (кадр қызметінің) міндеттерін атқару жүктелген адам тапсырылған құжаттарды Заңның 17-бабының </w:t>
      </w:r>
      <w:r>
        <w:rPr>
          <w:rFonts w:ascii="Times New Roman"/>
          <w:b w:val="false"/>
          <w:i w:val="false"/>
          <w:color w:val="000000"/>
          <w:sz w:val="28"/>
        </w:rPr>
        <w:t>4-тармағына</w:t>
      </w:r>
      <w:r>
        <w:rPr>
          <w:rFonts w:ascii="Times New Roman"/>
          <w:b w:val="false"/>
          <w:i w:val="false"/>
          <w:color w:val="000000"/>
          <w:sz w:val="28"/>
        </w:rPr>
        <w:t xml:space="preserve"> сәйкес бекітілген бiлiктiлiк талаптарына сәйкестiгiн, сондай-ақ Заңның </w:t>
      </w:r>
      <w:r>
        <w:rPr>
          <w:rFonts w:ascii="Times New Roman"/>
          <w:b w:val="false"/>
          <w:i w:val="false"/>
          <w:color w:val="000000"/>
          <w:sz w:val="28"/>
        </w:rPr>
        <w:t>16-бабында</w:t>
      </w:r>
      <w:r>
        <w:rPr>
          <w:rFonts w:ascii="Times New Roman"/>
          <w:b w:val="false"/>
          <w:i w:val="false"/>
          <w:color w:val="000000"/>
          <w:sz w:val="28"/>
        </w:rPr>
        <w:t xml:space="preserve"> көзделген мемлекеттiк қызметке кiру шарттарына сәйкестігін қарап, конкурсқа қатысушыларды әңгімелесуге жiберу туралы шешiм қабылдайды.</w:t>
      </w:r>
    </w:p>
    <w:bookmarkEnd w:id="17"/>
    <w:p>
      <w:pPr>
        <w:spacing w:after="0"/>
        <w:ind w:left="0"/>
        <w:jc w:val="both"/>
      </w:pPr>
      <w:r>
        <w:rPr>
          <w:rFonts w:ascii="Times New Roman"/>
          <w:b w:val="false"/>
          <w:i w:val="false"/>
          <w:color w:val="000000"/>
          <w:sz w:val="28"/>
        </w:rPr>
        <w:t>
      Кандидаттардың Заңның 16-бабында көзделген мемлекеттiк қызметке кiру шарттарына сәйкестігі Қазақстан Республикасы Бас прокуратурасының Құқықтық статистика және арнайы есепке алу жөніндегі комитеті ақпараттық сервисінің "Арнайы есептер" деректер қоры арқылы қаралады.</w:t>
      </w:r>
    </w:p>
    <w:p>
      <w:pPr>
        <w:spacing w:after="0"/>
        <w:ind w:left="0"/>
        <w:jc w:val="both"/>
      </w:pPr>
      <w:r>
        <w:rPr>
          <w:rFonts w:ascii="Times New Roman"/>
          <w:b w:val="false"/>
          <w:i w:val="false"/>
          <w:color w:val="000000"/>
          <w:sz w:val="28"/>
        </w:rPr>
        <w:t>
      Конкурс қатысушылардың дәйексіз мәліметтерді ұсынуы оларды әңгімелесуге жіберуге бас тартуы үшін негіз болып табылады.";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85-тармақ</w:t>
      </w:r>
      <w:r>
        <w:rPr>
          <w:rFonts w:ascii="Times New Roman"/>
          <w:b w:val="false"/>
          <w:i w:val="false"/>
          <w:color w:val="000000"/>
          <w:sz w:val="28"/>
        </w:rPr>
        <w:t xml:space="preserve"> мынадай редакцияда жазылсын:</w:t>
      </w:r>
    </w:p>
    <w:bookmarkStart w:name="z31" w:id="18"/>
    <w:p>
      <w:pPr>
        <w:spacing w:after="0"/>
        <w:ind w:left="0"/>
        <w:jc w:val="both"/>
      </w:pPr>
      <w:r>
        <w:rPr>
          <w:rFonts w:ascii="Times New Roman"/>
          <w:b w:val="false"/>
          <w:i w:val="false"/>
          <w:color w:val="000000"/>
          <w:sz w:val="28"/>
        </w:rPr>
        <w:t>
      "85. Шешім әзірленеді және оған конкурс комиссияның хатшысы және персоналды басқару қызметінің (кадр қызметінің) басшысы немесе персоналды басқару қызметінің (кадр қызметінің) міндеттерін атқару жүктелген адам қол қояды.</w:t>
      </w:r>
    </w:p>
    <w:bookmarkEnd w:id="18"/>
    <w:p>
      <w:pPr>
        <w:spacing w:after="0"/>
        <w:ind w:left="0"/>
        <w:jc w:val="both"/>
      </w:pPr>
      <w:r>
        <w:rPr>
          <w:rFonts w:ascii="Times New Roman"/>
          <w:b w:val="false"/>
          <w:i w:val="false"/>
          <w:color w:val="000000"/>
          <w:sz w:val="28"/>
        </w:rPr>
        <w:t>
      Персоналды басқару қызметінің (кадр қызметінің) басшысы немесе персоналды басқару қызметінің (кадр қызметінің) міндеттерін атқару жүктелген адам шешімге электронды түрде электрондық цифрлық қолтаңба арқылы қол қоя 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86-тармақ</w:t>
      </w:r>
      <w:r>
        <w:rPr>
          <w:rFonts w:ascii="Times New Roman"/>
          <w:b w:val="false"/>
          <w:i w:val="false"/>
          <w:color w:val="000000"/>
          <w:sz w:val="28"/>
        </w:rPr>
        <w:t xml:space="preserve"> мынадай редакцияда жазылсын:</w:t>
      </w:r>
    </w:p>
    <w:bookmarkStart w:name="z33" w:id="19"/>
    <w:p>
      <w:pPr>
        <w:spacing w:after="0"/>
        <w:ind w:left="0"/>
        <w:jc w:val="both"/>
      </w:pPr>
      <w:r>
        <w:rPr>
          <w:rFonts w:ascii="Times New Roman"/>
          <w:b w:val="false"/>
          <w:i w:val="false"/>
          <w:color w:val="000000"/>
          <w:sz w:val="28"/>
        </w:rPr>
        <w:t>
      "86. Құжаттарды қарау қорытындысы бойынша конкурс комиссиясының хатшысы әңгімелесуге жіберілген кандидаттардың тізімін және оны өткізудің кестесін қалыптастырады.</w:t>
      </w:r>
    </w:p>
    <w:bookmarkEnd w:id="19"/>
    <w:p>
      <w:pPr>
        <w:spacing w:after="0"/>
        <w:ind w:left="0"/>
        <w:jc w:val="both"/>
      </w:pPr>
      <w:r>
        <w:rPr>
          <w:rFonts w:ascii="Times New Roman"/>
          <w:b w:val="false"/>
          <w:i w:val="false"/>
          <w:color w:val="000000"/>
          <w:sz w:val="28"/>
        </w:rPr>
        <w:t>
      Әңгімелесуге жіберілген кандидаттардың тізімі мен әңгімелесуді өткізу кестесі конкурс жариялаған мемлекеттік органның интернет-ресурсында персоналды басқару қызметімен (кадр қызметімен) немесе персоналды басқару қызметінің (кадр қызметінің) міндеттерін атқару жүктелген адаммен шешімді қабылдау күннен кейін бір жұмыс ішінде және әңгімелесуді өткізуге дейін бір жұмыс күннен кешіктірмей орналастырылады.";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87-тармақ</w:t>
      </w:r>
      <w:r>
        <w:rPr>
          <w:rFonts w:ascii="Times New Roman"/>
          <w:b w:val="false"/>
          <w:i w:val="false"/>
          <w:color w:val="000000"/>
          <w:sz w:val="28"/>
        </w:rPr>
        <w:t xml:space="preserve"> мынадай редакцияда жазылсын:</w:t>
      </w:r>
    </w:p>
    <w:bookmarkStart w:name="z35" w:id="20"/>
    <w:p>
      <w:pPr>
        <w:spacing w:after="0"/>
        <w:ind w:left="0"/>
        <w:jc w:val="both"/>
      </w:pPr>
      <w:r>
        <w:rPr>
          <w:rFonts w:ascii="Times New Roman"/>
          <w:b w:val="false"/>
          <w:i w:val="false"/>
          <w:color w:val="000000"/>
          <w:sz w:val="28"/>
        </w:rPr>
        <w:t>
      "87. Әңгімелесуге жіберілген кандидаттар персоналды басқару қызметі (кадр қызметі) немесе персоналды басқару қызметінің (кадр қызметінің) міндеттерін атқару жүктелген адам шешім қабылдаған күннен бастап бір жұмыс күн ішінде және әңгімелесуді өткізуге дейін бір жұмыс күннен кешіктірмей әңгімелесу өткізу күні туралы конкурс комиссиясының хатшысымен хабарландырылады. Хабарландыру қатысушылардың электрондық мекенжайларына және ұялы телефондарына ақпарат жіберу жолымен жүзеге асырылады.";</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88-тармақ</w:t>
      </w:r>
      <w:r>
        <w:rPr>
          <w:rFonts w:ascii="Times New Roman"/>
          <w:b w:val="false"/>
          <w:i w:val="false"/>
          <w:color w:val="000000"/>
          <w:sz w:val="28"/>
        </w:rPr>
        <w:t xml:space="preserve"> мынадай редакцияда жазылсын:</w:t>
      </w:r>
    </w:p>
    <w:bookmarkStart w:name="z37" w:id="21"/>
    <w:p>
      <w:pPr>
        <w:spacing w:after="0"/>
        <w:ind w:left="0"/>
        <w:jc w:val="both"/>
      </w:pPr>
      <w:r>
        <w:rPr>
          <w:rFonts w:ascii="Times New Roman"/>
          <w:b w:val="false"/>
          <w:i w:val="false"/>
          <w:color w:val="000000"/>
          <w:sz w:val="28"/>
        </w:rPr>
        <w:t>
      "88. Рұқсат алмаған конкурс қатысушылары персоналды басқару қызметінің (кадр қызметінің) немесе персоналды басқару қызметінің (кадр қызметінің) міндеттерін атқару жүктелген адамның шешімі қабылдағаннан кейін бір жұмыс күн ішінде бұл туралы конкурс комиссиясының хатшысымен хабарландырылады. Хабарландыру қатысушылардың телефондары бойынша немесе электрондық мекенжайларына және ұялы телефондарына ақпарат жіберу жолымен жүзеге асырылады.";</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89-тармақ</w:t>
      </w:r>
      <w:r>
        <w:rPr>
          <w:rFonts w:ascii="Times New Roman"/>
          <w:b w:val="false"/>
          <w:i w:val="false"/>
          <w:color w:val="000000"/>
          <w:sz w:val="28"/>
        </w:rPr>
        <w:t xml:space="preserve"> мынадай редакцияда жазылсын:</w:t>
      </w:r>
    </w:p>
    <w:bookmarkStart w:name="z39" w:id="22"/>
    <w:p>
      <w:pPr>
        <w:spacing w:after="0"/>
        <w:ind w:left="0"/>
        <w:jc w:val="both"/>
      </w:pPr>
      <w:r>
        <w:rPr>
          <w:rFonts w:ascii="Times New Roman"/>
          <w:b w:val="false"/>
          <w:i w:val="false"/>
          <w:color w:val="000000"/>
          <w:sz w:val="28"/>
        </w:rPr>
        <w:t>
      "89. Әңгімелесудің мақсаты кандидаттардың кәсіби және жеке қасиеттерін бағалау болып табылады.</w:t>
      </w:r>
    </w:p>
    <w:bookmarkEnd w:id="22"/>
    <w:p>
      <w:pPr>
        <w:spacing w:after="0"/>
        <w:ind w:left="0"/>
        <w:jc w:val="both"/>
      </w:pPr>
      <w:r>
        <w:rPr>
          <w:rFonts w:ascii="Times New Roman"/>
          <w:b w:val="false"/>
          <w:i w:val="false"/>
          <w:color w:val="000000"/>
          <w:sz w:val="28"/>
        </w:rPr>
        <w:t>
      Конкурс комиссиясы шекті мәннен төмен емес нәтижелерімен жеке қасиеттерді бағалауды ескереді.";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100-тармақ</w:t>
      </w:r>
      <w:r>
        <w:rPr>
          <w:rFonts w:ascii="Times New Roman"/>
          <w:b w:val="false"/>
          <w:i w:val="false"/>
          <w:color w:val="000000"/>
          <w:sz w:val="28"/>
        </w:rPr>
        <w:t xml:space="preserve"> мынадай редакцияда жазылсын:</w:t>
      </w:r>
    </w:p>
    <w:bookmarkStart w:name="z41" w:id="23"/>
    <w:p>
      <w:pPr>
        <w:spacing w:after="0"/>
        <w:ind w:left="0"/>
        <w:jc w:val="both"/>
      </w:pPr>
      <w:r>
        <w:rPr>
          <w:rFonts w:ascii="Times New Roman"/>
          <w:b w:val="false"/>
          <w:i w:val="false"/>
          <w:color w:val="000000"/>
          <w:sz w:val="28"/>
        </w:rPr>
        <w:t>
      "100. Конкурс комиссиясының хатшысы әңгiмелесуден өткен кандидаттарға конкурс нәтижесi туралы, ол аяқталғаннан кейiн екі жұмыс күн iшiнде хабарлайды.";</w:t>
      </w:r>
    </w:p>
    <w:bookmarkEnd w:id="23"/>
    <w:bookmarkStart w:name="z42" w:id="24"/>
    <w:p>
      <w:pPr>
        <w:spacing w:after="0"/>
        <w:ind w:left="0"/>
        <w:jc w:val="both"/>
      </w:pPr>
      <w:r>
        <w:rPr>
          <w:rFonts w:ascii="Times New Roman"/>
          <w:b w:val="false"/>
          <w:i w:val="false"/>
          <w:color w:val="000000"/>
          <w:sz w:val="28"/>
        </w:rPr>
        <w:t xml:space="preserve">
      жоғарыда аталған бұйрықпен бекітілген Мемлекеттік әкімшілік қызметшілерді, мемлекеттік әкімшілік лауазымдарға орналасуға кандидаттарды тесттен өткізуді ұйымдастыру, бағдарламалары және </w:t>
      </w:r>
      <w:r>
        <w:rPr>
          <w:rFonts w:ascii="Times New Roman"/>
          <w:b w:val="false"/>
          <w:i w:val="false"/>
          <w:color w:val="000000"/>
          <w:sz w:val="28"/>
        </w:rPr>
        <w:t>қағидаларына</w:t>
      </w:r>
      <w:r>
        <w:rPr>
          <w:rFonts w:ascii="Times New Roman"/>
          <w:b w:val="false"/>
          <w:i w:val="false"/>
          <w:color w:val="000000"/>
          <w:sz w:val="28"/>
        </w:rPr>
        <w:t>:</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44" w:id="25"/>
    <w:p>
      <w:pPr>
        <w:spacing w:after="0"/>
        <w:ind w:left="0"/>
        <w:jc w:val="both"/>
      </w:pPr>
      <w:r>
        <w:rPr>
          <w:rFonts w:ascii="Times New Roman"/>
          <w:b w:val="false"/>
          <w:i w:val="false"/>
          <w:color w:val="000000"/>
          <w:sz w:val="28"/>
        </w:rPr>
        <w:t xml:space="preserve">
      "1. Осы Мемлекеттік қызметшілерді және мемлекеттік әкімшілік лауазымдарға орналасуға үміткерлерді тестiлеу ұйымдастыру, бағдарламалары мен қағидалары (бұдан әрі – Қағидалар)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10-бабы</w:t>
      </w:r>
      <w:r>
        <w:rPr>
          <w:rFonts w:ascii="Times New Roman"/>
          <w:b w:val="false"/>
          <w:i w:val="false"/>
          <w:color w:val="000000"/>
          <w:sz w:val="28"/>
        </w:rPr>
        <w:t xml:space="preserve"> 1) тармақшасына, "Қазақстан Республикасының мемлекеттік қызметі туралы" Қазақстан Республикасы 2015 жылғы 23 қарашадағы Заңының (бұдан әрі – Заң) 5-бабының </w:t>
      </w:r>
      <w:r>
        <w:rPr>
          <w:rFonts w:ascii="Times New Roman"/>
          <w:b w:val="false"/>
          <w:i w:val="false"/>
          <w:color w:val="000000"/>
          <w:sz w:val="28"/>
        </w:rPr>
        <w:t>2-тармағының</w:t>
      </w:r>
      <w:r>
        <w:rPr>
          <w:rFonts w:ascii="Times New Roman"/>
          <w:b w:val="false"/>
          <w:i w:val="false"/>
          <w:color w:val="000000"/>
          <w:sz w:val="28"/>
        </w:rPr>
        <w:t xml:space="preserve"> 5) тармақшасына және 28-бабының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4-тармақтарына</w:t>
      </w:r>
      <w:r>
        <w:rPr>
          <w:rFonts w:ascii="Times New Roman"/>
          <w:b w:val="false"/>
          <w:i w:val="false"/>
          <w:color w:val="000000"/>
          <w:sz w:val="28"/>
        </w:rPr>
        <w:t xml:space="preserve">, "Азаматтардың "А" корпусының мемлекеттік әкімшілік қызметіне кіруінің кейбір мәселелері туралы" Қазақстан Республикасы Президентінің 2015 жылғы 29 желтоқсандағы № 151 </w:t>
      </w:r>
      <w:r>
        <w:rPr>
          <w:rFonts w:ascii="Times New Roman"/>
          <w:b w:val="false"/>
          <w:i w:val="false"/>
          <w:color w:val="000000"/>
          <w:sz w:val="28"/>
        </w:rPr>
        <w:t>Жарлығына</w:t>
      </w:r>
      <w:r>
        <w:rPr>
          <w:rFonts w:ascii="Times New Roman"/>
          <w:b w:val="false"/>
          <w:i w:val="false"/>
          <w:color w:val="000000"/>
          <w:sz w:val="28"/>
        </w:rPr>
        <w:t xml:space="preserve"> сәйкес әзірленді және мемлекеттік әкiмшiлiк қызметшілерді және мемлекеттік әкiмшiлiк лауазымдарға орналасуға үміткерлерді және құқық қорғау қызметіне кіретін азаматтарды тестілеу тәртібін, бағдарламаларын, тестілеуді ұйымдастыру тәртібін, сондай-ақ тестілеу нәтижелеріне шағым жасау тәртібін айқындайды.";</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мынадай редакцияда жазылсын:</w:t>
      </w:r>
    </w:p>
    <w:bookmarkStart w:name="z46" w:id="26"/>
    <w:p>
      <w:pPr>
        <w:spacing w:after="0"/>
        <w:ind w:left="0"/>
        <w:jc w:val="both"/>
      </w:pPr>
      <w:r>
        <w:rPr>
          <w:rFonts w:ascii="Times New Roman"/>
          <w:b w:val="false"/>
          <w:i w:val="false"/>
          <w:color w:val="000000"/>
          <w:sz w:val="28"/>
        </w:rPr>
        <w:t>
      "12. Уәкілетті орган және оның аумақтық бөлімшелері (бұдан әрі – көрсетілетін қызметті беруші) "Б" корпусының мемлекеттік әкімшілік лауазымдарына орналасуға үміткерлерді (бұдан әрі – "Б" корпусының лауазымына кандидат) Қазақстан Республикасының мемлекеттік тілі мен заңнамаларын білуге арналған тестілеуді азаматтардың өтініш білдіруі бойынша өткізеді.";</w:t>
      </w:r>
    </w:p>
    <w:bookmarkEnd w:id="26"/>
    <w:bookmarkStart w:name="z47" w:id="27"/>
    <w:p>
      <w:pPr>
        <w:spacing w:after="0"/>
        <w:ind w:left="0"/>
        <w:jc w:val="both"/>
      </w:pPr>
      <w:r>
        <w:rPr>
          <w:rFonts w:ascii="Times New Roman"/>
          <w:b w:val="false"/>
          <w:i w:val="false"/>
          <w:color w:val="000000"/>
          <w:sz w:val="28"/>
        </w:rPr>
        <w:t>
      мынадай редакциядағы 12-1-тармақпен толықтырылсын:</w:t>
      </w:r>
    </w:p>
    <w:bookmarkEnd w:id="27"/>
    <w:bookmarkStart w:name="z48" w:id="28"/>
    <w:p>
      <w:pPr>
        <w:spacing w:after="0"/>
        <w:ind w:left="0"/>
        <w:jc w:val="both"/>
      </w:pPr>
      <w:r>
        <w:rPr>
          <w:rFonts w:ascii="Times New Roman"/>
          <w:b w:val="false"/>
          <w:i w:val="false"/>
          <w:color w:val="000000"/>
          <w:sz w:val="28"/>
        </w:rPr>
        <w:t>
      "12-1. Мемлекеттік қызмет көрсету ерекшеліктері ескеріле отырып, қызмет көрсету процесінің сипаттамаларын, нысанын, мазмұны мен нәтижесін, сондай-ақ өзге де мәліметтерді қамтитын мемлекеттік қызмет көрсетуге қойылатын негізгі талаптар тізбесі көрсетілген мемлекеттік көрсетілетін қызмет стандарты осы Қағидалардың 1-1-қосымшасында келтірілген.";</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редакцияда жазылсын:</w:t>
      </w:r>
    </w:p>
    <w:bookmarkStart w:name="z50" w:id="29"/>
    <w:p>
      <w:pPr>
        <w:spacing w:after="0"/>
        <w:ind w:left="0"/>
        <w:jc w:val="both"/>
      </w:pPr>
      <w:r>
        <w:rPr>
          <w:rFonts w:ascii="Times New Roman"/>
          <w:b w:val="false"/>
          <w:i w:val="false"/>
          <w:color w:val="000000"/>
          <w:sz w:val="28"/>
        </w:rPr>
        <w:t xml:space="preserve">
      "13. "Б" корпусының лауазымына үміткерлер тестілеуге қатысу үшін тестілеу күніне дейін бір күнтізбелік күннен кешіктірмей осы Қағидалардың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нысандағы "электрондық үкімет" веб-порталы (бұдан әрі – портал) арқылы немесе "Азаматтарға арналған үкімет" мемлекеттік корпорациясына (бұдан әрі – Мемлекеттік корпорация) жүгіну арқылы өтініш (бұдан әрі – Өтініш) тапсырады.</w:t>
      </w:r>
    </w:p>
    <w:bookmarkEnd w:id="29"/>
    <w:p>
      <w:pPr>
        <w:spacing w:after="0"/>
        <w:ind w:left="0"/>
        <w:jc w:val="both"/>
      </w:pPr>
      <w:r>
        <w:rPr>
          <w:rFonts w:ascii="Times New Roman"/>
          <w:b w:val="false"/>
          <w:i w:val="false"/>
          <w:color w:val="000000"/>
          <w:sz w:val="28"/>
        </w:rPr>
        <w:t>
      Кандидаттар Мемлекеттік корпорацияға жүгінген жағдайда, оның жеке басын куәландыратын құжатты ұсынады.</w:t>
      </w:r>
    </w:p>
    <w:p>
      <w:pPr>
        <w:spacing w:after="0"/>
        <w:ind w:left="0"/>
        <w:jc w:val="both"/>
      </w:pPr>
      <w:r>
        <w:rPr>
          <w:rFonts w:ascii="Times New Roman"/>
          <w:b w:val="false"/>
          <w:i w:val="false"/>
          <w:color w:val="000000"/>
          <w:sz w:val="28"/>
        </w:rPr>
        <w:t>
      Жеке басын куәландыратын құжаттар туралы мәліметті көрсетілетін қызметті беруші тиісті мемлекеттік ақпараттық жүйелерден "электронды үкімет" шлюзі арқылы алады.</w:t>
      </w:r>
    </w:p>
    <w:p>
      <w:pPr>
        <w:spacing w:after="0"/>
        <w:ind w:left="0"/>
        <w:jc w:val="both"/>
      </w:pPr>
      <w:r>
        <w:rPr>
          <w:rFonts w:ascii="Times New Roman"/>
          <w:b w:val="false"/>
          <w:i w:val="false"/>
          <w:color w:val="000000"/>
          <w:sz w:val="28"/>
        </w:rPr>
        <w:t>
      Портал арқылы жүгінген кезде кандидаттың "жеке кабинетінде" мемлекеттік көрсетілетін қызметті көрсету үшін сұрау салудың қабылданғаны туралы жәй-күйі көрсетіледі.</w:t>
      </w:r>
    </w:p>
    <w:p>
      <w:pPr>
        <w:spacing w:after="0"/>
        <w:ind w:left="0"/>
        <w:jc w:val="both"/>
      </w:pPr>
      <w:r>
        <w:rPr>
          <w:rFonts w:ascii="Times New Roman"/>
          <w:b w:val="false"/>
          <w:i w:val="false"/>
          <w:color w:val="000000"/>
          <w:sz w:val="28"/>
        </w:rPr>
        <w:t xml:space="preserve">
      Мемлекеттік корпорация және портал арқылы өтініш берілген кезде, құжаттардың қабылданғанын растау осы Қағидалардың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көрсетілетін қызмет берушінің электронды цифрлы қолтаңбасы нысанындағы тестілеудің күні, уақыты және өтетін орны көрсетілген қолхат болып табылады.</w:t>
      </w:r>
    </w:p>
    <w:p>
      <w:pPr>
        <w:spacing w:after="0"/>
        <w:ind w:left="0"/>
        <w:jc w:val="both"/>
      </w:pPr>
      <w:r>
        <w:rPr>
          <w:rFonts w:ascii="Times New Roman"/>
          <w:b w:val="false"/>
          <w:i w:val="false"/>
          <w:color w:val="000000"/>
          <w:sz w:val="28"/>
        </w:rPr>
        <w:t>
      Кандидат Стандарттың 8-тармағымен көзделген тізбеге сәйкес құжаттардың топтамасын толық ұсынбаған және (немесе) қолданылу мерзімі өтіп кеткен құжаттарды ұсынған жағдайларда, Мемлекеттік корпорацияның қызметкері өтінішті қабылдаудан бас тартады.</w:t>
      </w:r>
    </w:p>
    <w:p>
      <w:pPr>
        <w:spacing w:after="0"/>
        <w:ind w:left="0"/>
        <w:jc w:val="both"/>
      </w:pPr>
      <w:r>
        <w:rPr>
          <w:rFonts w:ascii="Times New Roman"/>
          <w:b w:val="false"/>
          <w:i w:val="false"/>
          <w:color w:val="000000"/>
          <w:sz w:val="28"/>
        </w:rPr>
        <w:t>
      Кандидаттар тестілеуге қатысу үшін құжаттарды "электрондық үкімет" веб-порталы арқылы тапсыруға қатысты ақпарат пен қеңесті Мемлекеттік корпорацияда, уәкілетті органда немесе оның аумақтық бөлімшесінде ала алады.";</w:t>
      </w:r>
    </w:p>
    <w:bookmarkStart w:name="z51" w:id="30"/>
    <w:p>
      <w:pPr>
        <w:spacing w:after="0"/>
        <w:ind w:left="0"/>
        <w:jc w:val="both"/>
      </w:pPr>
      <w:r>
        <w:rPr>
          <w:rFonts w:ascii="Times New Roman"/>
          <w:b w:val="false"/>
          <w:i w:val="false"/>
          <w:color w:val="000000"/>
          <w:sz w:val="28"/>
        </w:rPr>
        <w:t>
      мынадай редакциядағы 14-1-тармақпен толықтырылсын:</w:t>
      </w:r>
    </w:p>
    <w:bookmarkEnd w:id="30"/>
    <w:bookmarkStart w:name="z52" w:id="31"/>
    <w:p>
      <w:pPr>
        <w:spacing w:after="0"/>
        <w:ind w:left="0"/>
        <w:jc w:val="both"/>
      </w:pPr>
      <w:r>
        <w:rPr>
          <w:rFonts w:ascii="Times New Roman"/>
          <w:b w:val="false"/>
          <w:i w:val="false"/>
          <w:color w:val="000000"/>
          <w:sz w:val="28"/>
        </w:rPr>
        <w:t xml:space="preserve">
      "14-1. Тестілеуден өтуден бас тарту негіздері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19-тармақ</w:t>
      </w:r>
      <w:r>
        <w:rPr>
          <w:rFonts w:ascii="Times New Roman"/>
          <w:b w:val="false"/>
          <w:i w:val="false"/>
          <w:color w:val="000000"/>
          <w:sz w:val="28"/>
        </w:rPr>
        <w:t xml:space="preserve"> мынадай редакцияда жазылсын:</w:t>
      </w:r>
    </w:p>
    <w:bookmarkStart w:name="z54" w:id="32"/>
    <w:p>
      <w:pPr>
        <w:spacing w:after="0"/>
        <w:ind w:left="0"/>
        <w:jc w:val="both"/>
      </w:pPr>
      <w:r>
        <w:rPr>
          <w:rFonts w:ascii="Times New Roman"/>
          <w:b w:val="false"/>
          <w:i w:val="false"/>
          <w:color w:val="000000"/>
          <w:sz w:val="28"/>
        </w:rPr>
        <w:t xml:space="preserve">
      "19. Қазақстан Республикасының заңнамасын білуге арналған тестілеуде осы Қағидалардың </w:t>
      </w:r>
      <w:r>
        <w:rPr>
          <w:rFonts w:ascii="Times New Roman"/>
          <w:b w:val="false"/>
          <w:i w:val="false"/>
          <w:color w:val="000000"/>
          <w:sz w:val="28"/>
        </w:rPr>
        <w:t>4-қосымшасында</w:t>
      </w:r>
      <w:r>
        <w:rPr>
          <w:rFonts w:ascii="Times New Roman"/>
          <w:b w:val="false"/>
          <w:i w:val="false"/>
          <w:color w:val="000000"/>
          <w:sz w:val="28"/>
        </w:rPr>
        <w:t xml:space="preserve"> көрсетілген мәндерден төмен нәтиже алған "Б" корпусының лауазымына үміткерлерге осы Қағидалардың </w:t>
      </w:r>
      <w:r>
        <w:rPr>
          <w:rFonts w:ascii="Times New Roman"/>
          <w:b w:val="false"/>
          <w:i w:val="false"/>
          <w:color w:val="000000"/>
          <w:sz w:val="28"/>
        </w:rPr>
        <w:t>6-қосымшасына</w:t>
      </w:r>
      <w:r>
        <w:rPr>
          <w:rFonts w:ascii="Times New Roman"/>
          <w:b w:val="false"/>
          <w:i w:val="false"/>
          <w:color w:val="000000"/>
          <w:sz w:val="28"/>
        </w:rPr>
        <w:t xml:space="preserve"> сәйкес нысанда мәндерден төмен нәтижелермен тестілеу өткендігі туралы анықтама беріледі.</w:t>
      </w:r>
    </w:p>
    <w:bookmarkEnd w:id="32"/>
    <w:p>
      <w:pPr>
        <w:spacing w:after="0"/>
        <w:ind w:left="0"/>
        <w:jc w:val="both"/>
      </w:pPr>
      <w:r>
        <w:rPr>
          <w:rFonts w:ascii="Times New Roman"/>
          <w:b w:val="false"/>
          <w:i w:val="false"/>
          <w:color w:val="000000"/>
          <w:sz w:val="28"/>
        </w:rPr>
        <w:t>
      Бұл жағдайда, қайта тестілеуге алдыңғы тестілеу өткізілген күннен бастап күнтізбелік он бес күннен кем емес мерзімнен кейін жол 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25-1-тармақ</w:t>
      </w:r>
      <w:r>
        <w:rPr>
          <w:rFonts w:ascii="Times New Roman"/>
          <w:b w:val="false"/>
          <w:i w:val="false"/>
          <w:color w:val="000000"/>
          <w:sz w:val="28"/>
        </w:rPr>
        <w:t xml:space="preserve"> мынадай редакцияда жазылсын:</w:t>
      </w:r>
    </w:p>
    <w:bookmarkStart w:name="z56" w:id="33"/>
    <w:p>
      <w:pPr>
        <w:spacing w:after="0"/>
        <w:ind w:left="0"/>
        <w:jc w:val="both"/>
      </w:pPr>
      <w:r>
        <w:rPr>
          <w:rFonts w:ascii="Times New Roman"/>
          <w:b w:val="false"/>
          <w:i w:val="false"/>
          <w:color w:val="000000"/>
          <w:sz w:val="28"/>
        </w:rPr>
        <w:t>
      "25-1. Жеке қасиеттерді бағалауға арналған тестілеуде осы Қағидалардың 24-тармағында көрсетілген мәннен төмен нәтиже алған "Б" корпусының лауазымына үміткерлердің қайта тестілеуіне алдыңғы тестілеу өткізілген күннен бастап күнтізбелік он бес күннен кем емес мерзімнен кейін жол беріледі.";</w:t>
      </w:r>
    </w:p>
    <w:bookmarkEnd w:id="33"/>
    <w:bookmarkStart w:name="z57" w:id="34"/>
    <w:p>
      <w:pPr>
        <w:spacing w:after="0"/>
        <w:ind w:left="0"/>
        <w:jc w:val="both"/>
      </w:pPr>
      <w:r>
        <w:rPr>
          <w:rFonts w:ascii="Times New Roman"/>
          <w:b w:val="false"/>
          <w:i w:val="false"/>
          <w:color w:val="000000"/>
          <w:sz w:val="28"/>
        </w:rPr>
        <w:t>
      мынадай редакциядағы 32-1-тармақпен толықтырылсын:</w:t>
      </w:r>
    </w:p>
    <w:bookmarkEnd w:id="34"/>
    <w:bookmarkStart w:name="z58" w:id="35"/>
    <w:p>
      <w:pPr>
        <w:spacing w:after="0"/>
        <w:ind w:left="0"/>
        <w:jc w:val="both"/>
      </w:pPr>
      <w:r>
        <w:rPr>
          <w:rFonts w:ascii="Times New Roman"/>
          <w:b w:val="false"/>
          <w:i w:val="false"/>
          <w:color w:val="000000"/>
          <w:sz w:val="28"/>
        </w:rPr>
        <w:t>
      "32-1. Тестілеуге кіргізу кезінде немесе тестілеуді өткізу барысында жалған адам анықталған жағдайда аталған адам тестілеуге жіберілмейді немесе оператор осындай адамның тестілену процесін тоқтатады және оны тестілеу үшін арналған үй-жайдан шығарып жібереді.</w:t>
      </w:r>
    </w:p>
    <w:bookmarkEnd w:id="35"/>
    <w:p>
      <w:pPr>
        <w:spacing w:after="0"/>
        <w:ind w:left="0"/>
        <w:jc w:val="both"/>
      </w:pPr>
      <w:r>
        <w:rPr>
          <w:rFonts w:ascii="Times New Roman"/>
          <w:b w:val="false"/>
          <w:i w:val="false"/>
          <w:color w:val="000000"/>
          <w:sz w:val="28"/>
        </w:rPr>
        <w:t>
      Бұл ретте оператор осы Қағидалардың 10-1-қосымшасына сәйкес нысан бойынша Тестілеу кезінде жалған адамды анықтау туралы актіні толтырады.";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38-тармақ</w:t>
      </w:r>
      <w:r>
        <w:rPr>
          <w:rFonts w:ascii="Times New Roman"/>
          <w:b w:val="false"/>
          <w:i w:val="false"/>
          <w:color w:val="000000"/>
          <w:sz w:val="28"/>
        </w:rPr>
        <w:t xml:space="preserve"> мынадай редакцияда жазылсын:</w:t>
      </w:r>
    </w:p>
    <w:bookmarkStart w:name="z60" w:id="36"/>
    <w:p>
      <w:pPr>
        <w:spacing w:after="0"/>
        <w:ind w:left="0"/>
        <w:jc w:val="both"/>
      </w:pPr>
      <w:r>
        <w:rPr>
          <w:rFonts w:ascii="Times New Roman"/>
          <w:b w:val="false"/>
          <w:i w:val="false"/>
          <w:color w:val="000000"/>
          <w:sz w:val="28"/>
        </w:rPr>
        <w:t>
      "38. Үміткерлердің Қазақстан Республикасының заңнамасын білуге арналған тестілеу нәтижелері бойынша шағымдарын қарастыру және олардың құқықтарын қорғау мақсатында уәкілетті органда апелляциялық комиссия құрылады.";</w:t>
      </w:r>
    </w:p>
    <w:bookmarkEnd w:id="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39-тармақ</w:t>
      </w:r>
      <w:r>
        <w:rPr>
          <w:rFonts w:ascii="Times New Roman"/>
          <w:b w:val="false"/>
          <w:i w:val="false"/>
          <w:color w:val="000000"/>
          <w:sz w:val="28"/>
        </w:rPr>
        <w:t xml:space="preserve"> мынадай редакцияда жазылсын:</w:t>
      </w:r>
    </w:p>
    <w:bookmarkStart w:name="z62" w:id="37"/>
    <w:p>
      <w:pPr>
        <w:spacing w:after="0"/>
        <w:ind w:left="0"/>
        <w:jc w:val="both"/>
      </w:pPr>
      <w:r>
        <w:rPr>
          <w:rFonts w:ascii="Times New Roman"/>
          <w:b w:val="false"/>
          <w:i w:val="false"/>
          <w:color w:val="000000"/>
          <w:sz w:val="28"/>
        </w:rPr>
        <w:t>
      "39. Апелляциялық комиссияның құрамы уәкілетті орган басшысының бұйрығымен бекітіледі.</w:t>
      </w:r>
    </w:p>
    <w:bookmarkEnd w:id="37"/>
    <w:p>
      <w:pPr>
        <w:spacing w:after="0"/>
        <w:ind w:left="0"/>
        <w:jc w:val="both"/>
      </w:pPr>
      <w:r>
        <w:rPr>
          <w:rFonts w:ascii="Times New Roman"/>
          <w:b w:val="false"/>
          <w:i w:val="false"/>
          <w:color w:val="000000"/>
          <w:sz w:val="28"/>
        </w:rPr>
        <w:t>
      Апелляциялық комиссияның құрамына бақылаушы ретінде Қазақстан Республикасы Парламентінің және барлық деңгейдегі мәслихат депутаттарының, Қазақстан Республикасы заңнамасында белгіленген тәртіпте аккредиттелген бұқаралық ақпарат құралдарының, басқа мемлекеттік органдардың, қоғамдық бірлестіктердің (үкіметтік емес ұйымдардың), коммерциялық ұйымдардың және саяси партиялардың өкілдері қосылуы мүмкін.";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40-тармақ</w:t>
      </w:r>
      <w:r>
        <w:rPr>
          <w:rFonts w:ascii="Times New Roman"/>
          <w:b w:val="false"/>
          <w:i w:val="false"/>
          <w:color w:val="000000"/>
          <w:sz w:val="28"/>
        </w:rPr>
        <w:t xml:space="preserve"> мынадай редакцияда жазылсын:</w:t>
      </w:r>
    </w:p>
    <w:bookmarkStart w:name="z64" w:id="38"/>
    <w:p>
      <w:pPr>
        <w:spacing w:after="0"/>
        <w:ind w:left="0"/>
        <w:jc w:val="both"/>
      </w:pPr>
      <w:r>
        <w:rPr>
          <w:rFonts w:ascii="Times New Roman"/>
          <w:b w:val="false"/>
          <w:i w:val="false"/>
          <w:color w:val="000000"/>
          <w:sz w:val="28"/>
        </w:rPr>
        <w:t>
      "40. Апелляциялық комиссияның жұмысын апелляциялық комиссияның төрағасы, немесе апелляциялық комиссияның төрағасы болмағанда төрағаның орынбасары басқарады.</w:t>
      </w:r>
    </w:p>
    <w:bookmarkEnd w:id="38"/>
    <w:p>
      <w:pPr>
        <w:spacing w:after="0"/>
        <w:ind w:left="0"/>
        <w:jc w:val="both"/>
      </w:pPr>
      <w:r>
        <w:rPr>
          <w:rFonts w:ascii="Times New Roman"/>
          <w:b w:val="false"/>
          <w:i w:val="false"/>
          <w:color w:val="000000"/>
          <w:sz w:val="28"/>
        </w:rPr>
        <w:t>
      Апелляциялық комиссияның іс-қағаздарын жүргізу уәкілетті орган басшысының бұйрығымен тағайындалатын хатшымен жүзеге асыралады.";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41-тармақ</w:t>
      </w:r>
      <w:r>
        <w:rPr>
          <w:rFonts w:ascii="Times New Roman"/>
          <w:b w:val="false"/>
          <w:i w:val="false"/>
          <w:color w:val="000000"/>
          <w:sz w:val="28"/>
        </w:rPr>
        <w:t xml:space="preserve"> мынадай редакцияда жазылсын:</w:t>
      </w:r>
    </w:p>
    <w:bookmarkStart w:name="z66" w:id="39"/>
    <w:p>
      <w:pPr>
        <w:spacing w:after="0"/>
        <w:ind w:left="0"/>
        <w:jc w:val="both"/>
      </w:pPr>
      <w:r>
        <w:rPr>
          <w:rFonts w:ascii="Times New Roman"/>
          <w:b w:val="false"/>
          <w:i w:val="false"/>
          <w:color w:val="000000"/>
          <w:sz w:val="28"/>
        </w:rPr>
        <w:t>
      "41. Апелляциялық комиссия тестілеу бағдарламаларында көрсетілген Қазақстан Республикасының заңнамасын білуге арналған тестілеудің төмен нәтижесін алған "Б" корпусының лауазымына үміткерлердан апелляцияға шағымдарын қабылдайды және қарастырады.";</w:t>
      </w:r>
    </w:p>
    <w:bookmarkEnd w:id="39"/>
    <w:bookmarkStart w:name="z67" w:id="40"/>
    <w:p>
      <w:pPr>
        <w:spacing w:after="0"/>
        <w:ind w:left="0"/>
        <w:jc w:val="both"/>
      </w:pPr>
      <w:r>
        <w:rPr>
          <w:rFonts w:ascii="Times New Roman"/>
          <w:b w:val="false"/>
          <w:i w:val="false"/>
          <w:color w:val="000000"/>
          <w:sz w:val="28"/>
        </w:rPr>
        <w:t>
      мынадай редакциядағы 7-тараумен толықтырылсын:</w:t>
      </w:r>
    </w:p>
    <w:bookmarkEnd w:id="40"/>
    <w:bookmarkStart w:name="z68" w:id="41"/>
    <w:p>
      <w:pPr>
        <w:spacing w:after="0"/>
        <w:ind w:left="0"/>
        <w:jc w:val="both"/>
      </w:pPr>
      <w:r>
        <w:rPr>
          <w:rFonts w:ascii="Times New Roman"/>
          <w:b w:val="false"/>
          <w:i w:val="false"/>
          <w:color w:val="000000"/>
          <w:sz w:val="28"/>
        </w:rPr>
        <w:t xml:space="preserve">
      "7-тарау. Көрсетілетін қызметті берушілердің және (немесе) олардың лауазымды адамдарының, Мемлекеттік корпорацияның және (немесе) олардың қызметкерлерінің тестілеуден өту мәселелері бойынша шешімдеріне, әрекеттеріне (әрекетсіздігіне) шағымдану тәртібі </w:t>
      </w:r>
    </w:p>
    <w:bookmarkEnd w:id="41"/>
    <w:bookmarkStart w:name="z87" w:id="42"/>
    <w:p>
      <w:pPr>
        <w:spacing w:after="0"/>
        <w:ind w:left="0"/>
        <w:jc w:val="both"/>
      </w:pPr>
      <w:r>
        <w:rPr>
          <w:rFonts w:ascii="Times New Roman"/>
          <w:b w:val="false"/>
          <w:i w:val="false"/>
          <w:color w:val="000000"/>
          <w:sz w:val="28"/>
        </w:rPr>
        <w:t>
      48. Көрсетілетін қызметті берушінің мемлекеттік көрсетілетін қызметтер көрсету мәселелері бойынша шешімдеріне, әрекеттеріне (әрекетсіздігіне) шағым Қазақстан Республикасының қолданыстағы заңнамасына сәйкес көрсетілетін қызметті берушінің басшысының атына немесе мемлекеттік көрсетілетін қызметтердің сапасын бағалау және бақылау бойынша уәкілетті органға берілуі мүмкін.</w:t>
      </w:r>
    </w:p>
    <w:bookmarkEnd w:id="42"/>
    <w:p>
      <w:pPr>
        <w:spacing w:after="0"/>
        <w:ind w:left="0"/>
        <w:jc w:val="both"/>
      </w:pPr>
      <w:r>
        <w:rPr>
          <w:rFonts w:ascii="Times New Roman"/>
          <w:b w:val="false"/>
          <w:i w:val="false"/>
          <w:color w:val="000000"/>
          <w:sz w:val="28"/>
        </w:rPr>
        <w:t xml:space="preserve">
      Көрсетілетін қызметті берушіге келіп түскен кандидаттың шағымы "Мемлекеттік көрсетілетін қызметтер туралы" Қазақстан Республикасы Заңының </w:t>
      </w:r>
      <w:r>
        <w:rPr>
          <w:rFonts w:ascii="Times New Roman"/>
          <w:b w:val="false"/>
          <w:i w:val="false"/>
          <w:color w:val="000000"/>
          <w:sz w:val="28"/>
        </w:rPr>
        <w:t>25-бабы</w:t>
      </w:r>
      <w:r>
        <w:rPr>
          <w:rFonts w:ascii="Times New Roman"/>
          <w:b w:val="false"/>
          <w:i w:val="false"/>
          <w:color w:val="000000"/>
          <w:sz w:val="28"/>
        </w:rPr>
        <w:t xml:space="preserve"> 2) тармақшасына сәйкес оны тіркеген күннен бастап 5 (бес) жұмыс күні ішінде қаралуға жатады.</w:t>
      </w:r>
    </w:p>
    <w:p>
      <w:pPr>
        <w:spacing w:after="0"/>
        <w:ind w:left="0"/>
        <w:jc w:val="both"/>
      </w:pPr>
      <w:r>
        <w:rPr>
          <w:rFonts w:ascii="Times New Roman"/>
          <w:b w:val="false"/>
          <w:i w:val="false"/>
          <w:color w:val="000000"/>
          <w:sz w:val="28"/>
        </w:rPr>
        <w:t>
      Мемлекеттік көрсетілетін қызметтердің сапасын бағалау және бақылау бойынша уәкілетті органға келіп түскен кандидаттың шағымы оны тіркеген күннен бастап 15 (он бес) жұмыс күні ішінде қаралуға жатады.</w:t>
      </w:r>
    </w:p>
    <w:p>
      <w:pPr>
        <w:spacing w:after="0"/>
        <w:ind w:left="0"/>
        <w:jc w:val="both"/>
      </w:pPr>
      <w:r>
        <w:rPr>
          <w:rFonts w:ascii="Times New Roman"/>
          <w:b w:val="false"/>
          <w:i w:val="false"/>
          <w:color w:val="000000"/>
          <w:sz w:val="28"/>
        </w:rPr>
        <w:t>
      Қызметті Мемлекеттік корпорация арқылы көрсету кезінде Мемлекеттік корпорация қызметкерлерінің әрекеттеріне (әрекетсіздігіне) шағым Мемлекеттік корпорация басшысының атына, немесе ақпараттандыру саласындағы уәкілетті органға беріледі.</w:t>
      </w:r>
    </w:p>
    <w:bookmarkStart w:name="z69" w:id="43"/>
    <w:p>
      <w:pPr>
        <w:spacing w:after="0"/>
        <w:ind w:left="0"/>
        <w:jc w:val="both"/>
      </w:pPr>
      <w:r>
        <w:rPr>
          <w:rFonts w:ascii="Times New Roman"/>
          <w:b w:val="false"/>
          <w:i w:val="false"/>
          <w:color w:val="000000"/>
          <w:sz w:val="28"/>
        </w:rPr>
        <w:t>
      49. Мемлекеттік көрсетілетін қызметтің нәтижелерімен келіспеген жағдайларда, кандидаттың Қазақстан Республикасының заңнамасында белгіленген тәртіппен сотқа жүгінуге құқығы бар.";</w:t>
      </w:r>
    </w:p>
    <w:bookmarkEnd w:id="43"/>
    <w:bookmarkStart w:name="z70" w:id="44"/>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2-1-қосымшамен толықтырылсын;</w:t>
      </w:r>
    </w:p>
    <w:bookmarkEnd w:id="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3-қосымша</w:t>
      </w: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6-қосымша</w:t>
      </w:r>
      <w:r>
        <w:rPr>
          <w:rFonts w:ascii="Times New Roman"/>
          <w:b w:val="false"/>
          <w:i w:val="false"/>
          <w:color w:val="000000"/>
          <w:sz w:val="28"/>
        </w:rPr>
        <w:t xml:space="preserve">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жаңа редакцияда жазылсын;</w:t>
      </w:r>
    </w:p>
    <w:bookmarkStart w:name="z73" w:id="45"/>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10-1-қосымшамен толықтырылсын;</w:t>
      </w:r>
    </w:p>
    <w:bookmarkEnd w:id="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12-қосымша</w:t>
      </w:r>
      <w:r>
        <w:rPr>
          <w:rFonts w:ascii="Times New Roman"/>
          <w:b w:val="false"/>
          <w:i w:val="false"/>
          <w:color w:val="000000"/>
          <w:sz w:val="28"/>
        </w:rPr>
        <w:t xml:space="preserve">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жаңа редакцияда жазылсын.</w:t>
      </w:r>
    </w:p>
    <w:bookmarkStart w:name="z75" w:id="46"/>
    <w:p>
      <w:pPr>
        <w:spacing w:after="0"/>
        <w:ind w:left="0"/>
        <w:jc w:val="both"/>
      </w:pPr>
      <w:r>
        <w:rPr>
          <w:rFonts w:ascii="Times New Roman"/>
          <w:b w:val="false"/>
          <w:i w:val="false"/>
          <w:color w:val="000000"/>
          <w:sz w:val="28"/>
        </w:rPr>
        <w:t>
      2. Қазақстан Республикасы Мемлекеттік қызмет істері агенттігінің Мемлекеттік қызмет департаменті заңнамада белгіленген тәртіппен:</w:t>
      </w:r>
    </w:p>
    <w:bookmarkEnd w:id="46"/>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p>
      <w:pPr>
        <w:spacing w:after="0"/>
        <w:ind w:left="0"/>
        <w:jc w:val="both"/>
      </w:pPr>
      <w:r>
        <w:rPr>
          <w:rFonts w:ascii="Times New Roman"/>
          <w:b w:val="false"/>
          <w:i w:val="false"/>
          <w:color w:val="000000"/>
          <w:sz w:val="28"/>
        </w:rPr>
        <w:t>
      2) осы бұйрықтың Қазақстан Республикасы Мемлекеттік қызмет істері агенттігінің интернет-ресурсында орналастырылуын қамтамасыз етсін.</w:t>
      </w:r>
    </w:p>
    <w:bookmarkStart w:name="z76" w:id="47"/>
    <w:p>
      <w:pPr>
        <w:spacing w:after="0"/>
        <w:ind w:left="0"/>
        <w:jc w:val="both"/>
      </w:pPr>
      <w:r>
        <w:rPr>
          <w:rFonts w:ascii="Times New Roman"/>
          <w:b w:val="false"/>
          <w:i w:val="false"/>
          <w:color w:val="000000"/>
          <w:sz w:val="28"/>
        </w:rPr>
        <w:t>
      3. Осы бұйрықтың орындалуын бақылау Қазақстан Республикасы Мемлекеттік қызмет істері агенттігі Төрағасының мемлекеттік қызмет мәселелеріне жетекшілік ететін орынбасарына жүктелсін.</w:t>
      </w:r>
    </w:p>
    <w:bookmarkEnd w:id="47"/>
    <w:bookmarkStart w:name="z77" w:id="48"/>
    <w:p>
      <w:pPr>
        <w:spacing w:after="0"/>
        <w:ind w:left="0"/>
        <w:jc w:val="both"/>
      </w:pPr>
      <w:r>
        <w:rPr>
          <w:rFonts w:ascii="Times New Roman"/>
          <w:b w:val="false"/>
          <w:i w:val="false"/>
          <w:color w:val="000000"/>
          <w:sz w:val="28"/>
        </w:rPr>
        <w:t>
      4. Осы бұйрық алғашқы ресми жарияланған күнінен бастап қолданысқа енгізіледі.</w:t>
      </w:r>
    </w:p>
    <w:bookmarkEnd w:id="48"/>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Мемлекеттік қызмет істері</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агенттігінің төрағасы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Жаилғанова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Цифрлық даму, инновациялар және</w:t>
      </w:r>
    </w:p>
    <w:p>
      <w:pPr>
        <w:spacing w:after="0"/>
        <w:ind w:left="0"/>
        <w:jc w:val="both"/>
      </w:pPr>
      <w:r>
        <w:rPr>
          <w:rFonts w:ascii="Times New Roman"/>
          <w:b w:val="false"/>
          <w:i w:val="false"/>
          <w:color w:val="000000"/>
          <w:sz w:val="28"/>
        </w:rPr>
        <w:t>
      аэроғарыш өнеркәсібі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Мемлекеттік қызмет істері</w:t>
            </w:r>
            <w:r>
              <w:br/>
            </w:r>
            <w:r>
              <w:rPr>
                <w:rFonts w:ascii="Times New Roman"/>
                <w:b w:val="false"/>
                <w:i w:val="false"/>
                <w:color w:val="000000"/>
                <w:sz w:val="20"/>
              </w:rPr>
              <w:t>агенттігі Төрағасының</w:t>
            </w:r>
            <w:r>
              <w:br/>
            </w:r>
            <w:r>
              <w:rPr>
                <w:rFonts w:ascii="Times New Roman"/>
                <w:b w:val="false"/>
                <w:i w:val="false"/>
                <w:color w:val="000000"/>
                <w:sz w:val="20"/>
              </w:rPr>
              <w:t>2020 жылғы 19 мамыры</w:t>
            </w:r>
            <w:r>
              <w:br/>
            </w:r>
            <w:r>
              <w:rPr>
                <w:rFonts w:ascii="Times New Roman"/>
                <w:b w:val="false"/>
                <w:i w:val="false"/>
                <w:color w:val="000000"/>
                <w:sz w:val="20"/>
              </w:rPr>
              <w:t>№ 81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қызметшілерді, мемлекеттік</w:t>
            </w:r>
            <w:r>
              <w:br/>
            </w:r>
            <w:r>
              <w:rPr>
                <w:rFonts w:ascii="Times New Roman"/>
                <w:b w:val="false"/>
                <w:i w:val="false"/>
                <w:color w:val="000000"/>
                <w:sz w:val="20"/>
              </w:rPr>
              <w:t>әкімшілік лауазымдарға</w:t>
            </w:r>
            <w:r>
              <w:br/>
            </w:r>
            <w:r>
              <w:rPr>
                <w:rFonts w:ascii="Times New Roman"/>
                <w:b w:val="false"/>
                <w:i w:val="false"/>
                <w:color w:val="000000"/>
                <w:sz w:val="20"/>
              </w:rPr>
              <w:t>орналасуға кандидаттарды</w:t>
            </w:r>
            <w:r>
              <w:br/>
            </w:r>
            <w:r>
              <w:rPr>
                <w:rFonts w:ascii="Times New Roman"/>
                <w:b w:val="false"/>
                <w:i w:val="false"/>
                <w:color w:val="000000"/>
                <w:sz w:val="20"/>
              </w:rPr>
              <w:t>тесттен өткізуді ұйымдастыру,</w:t>
            </w:r>
            <w:r>
              <w:br/>
            </w:r>
            <w:r>
              <w:rPr>
                <w:rFonts w:ascii="Times New Roman"/>
                <w:b w:val="false"/>
                <w:i w:val="false"/>
                <w:color w:val="000000"/>
                <w:sz w:val="20"/>
              </w:rPr>
              <w:t>бағдарламалары және</w:t>
            </w:r>
            <w:r>
              <w:br/>
            </w:r>
            <w:r>
              <w:rPr>
                <w:rFonts w:ascii="Times New Roman"/>
                <w:b w:val="false"/>
                <w:i w:val="false"/>
                <w:color w:val="000000"/>
                <w:sz w:val="20"/>
              </w:rPr>
              <w:t>қағидаларына</w:t>
            </w:r>
            <w:r>
              <w:br/>
            </w:r>
            <w:r>
              <w:rPr>
                <w:rFonts w:ascii="Times New Roman"/>
                <w:b w:val="false"/>
                <w:i w:val="false"/>
                <w:color w:val="000000"/>
                <w:sz w:val="20"/>
              </w:rPr>
              <w:t>2-1-қосымша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қызметшiлерді, бос мемлекеттік әкімшілік лауазымға орналасуға үміткерлерді және құқық қорғау қызметіне алғаш рет кіретін азаматтарды тестілеу" мемлекеттік көрсетілетін қызмет стандарты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қызмет істері агенттігі және оның аумақтық бөлімшелері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Өтініштерді қабылдау:</w:t>
            </w:r>
          </w:p>
          <w:p>
            <w:pPr>
              <w:spacing w:after="20"/>
              <w:ind w:left="20"/>
              <w:jc w:val="both"/>
            </w:pPr>
            <w:r>
              <w:rPr>
                <w:rFonts w:ascii="Times New Roman"/>
                <w:b w:val="false"/>
                <w:i w:val="false"/>
                <w:color w:val="000000"/>
                <w:sz w:val="20"/>
              </w:rPr>
              <w:t>
1) "Азаматтарға арналған үкімет" мемлекеттік корпорациясы;</w:t>
            </w:r>
          </w:p>
          <w:p>
            <w:pPr>
              <w:spacing w:after="20"/>
              <w:ind w:left="20"/>
              <w:jc w:val="both"/>
            </w:pPr>
            <w:r>
              <w:rPr>
                <w:rFonts w:ascii="Times New Roman"/>
                <w:b w:val="false"/>
                <w:i w:val="false"/>
                <w:color w:val="000000"/>
                <w:sz w:val="20"/>
              </w:rPr>
              <w:t>
2) www.egov.kz "электрондық үкiмет" веб-порталы және абоненттік ұялы байланыс құралы арқылы жүзеге асырылады.</w:t>
            </w:r>
          </w:p>
          <w:p>
            <w:pPr>
              <w:spacing w:after="20"/>
              <w:ind w:left="20"/>
              <w:jc w:val="both"/>
            </w:pPr>
            <w:r>
              <w:rPr>
                <w:rFonts w:ascii="Times New Roman"/>
                <w:b w:val="false"/>
                <w:i w:val="false"/>
                <w:color w:val="000000"/>
                <w:sz w:val="20"/>
              </w:rPr>
              <w:t>
Мемлекеттік көрсетілетін қызметті көрсету нәтижелерін беруді көрсетілетін қызметті беруші жүзеге асырады.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Тестілеу өтініш берілген күннен бір күнтізбелік күннен ерте емес және кандидат таңдаған тестілеу күні мен уақытынан кешіктірілмей өткізіледі.</w:t>
            </w:r>
          </w:p>
          <w:p>
            <w:pPr>
              <w:spacing w:after="20"/>
              <w:ind w:left="20"/>
              <w:jc w:val="both"/>
            </w:pPr>
            <w:r>
              <w:rPr>
                <w:rFonts w:ascii="Times New Roman"/>
                <w:b w:val="false"/>
                <w:i w:val="false"/>
                <w:color w:val="000000"/>
                <w:sz w:val="20"/>
              </w:rPr>
              <w:t>
Құжаттардың топтамасын тапсыру үшін күтуге рұқсат етілген ең ұзақ уақыт – 15 минут.</w:t>
            </w:r>
          </w:p>
          <w:p>
            <w:pPr>
              <w:spacing w:after="20"/>
              <w:ind w:left="20"/>
              <w:jc w:val="both"/>
            </w:pPr>
            <w:r>
              <w:rPr>
                <w:rFonts w:ascii="Times New Roman"/>
                <w:b w:val="false"/>
                <w:i w:val="false"/>
                <w:color w:val="000000"/>
                <w:sz w:val="20"/>
              </w:rPr>
              <w:t>
Кандидатқа қызмет көрсетуге рұқсат етілген ең ұзақ уақыт – 30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көрсетілетін қызметтi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(жартылай автоматтандырылған) және/немесе 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көрсетудің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Қағидаларға </w:t>
            </w:r>
            <w:r>
              <w:rPr>
                <w:rFonts w:ascii="Times New Roman"/>
                <w:b w:val="false"/>
                <w:i w:val="false"/>
                <w:color w:val="000000"/>
                <w:sz w:val="20"/>
              </w:rPr>
              <w:t>5-қосымшаға</w:t>
            </w:r>
            <w:r>
              <w:rPr>
                <w:rFonts w:ascii="Times New Roman"/>
                <w:b w:val="false"/>
                <w:i w:val="false"/>
                <w:color w:val="000000"/>
                <w:sz w:val="20"/>
              </w:rPr>
              <w:t xml:space="preserve"> сәйкес нысан бойынша сертификат, осы Қағидаларға 9-қосымшаға сәйкес "Б" корпусының лауазымына кандидаттың жеке қасиеттерін бағалауға арналған тестілеу нәтижесі бойынша қорытынды немесе осы Қағидаларға </w:t>
            </w:r>
            <w:r>
              <w:rPr>
                <w:rFonts w:ascii="Times New Roman"/>
                <w:b w:val="false"/>
                <w:i w:val="false"/>
                <w:color w:val="000000"/>
                <w:sz w:val="20"/>
              </w:rPr>
              <w:t>6-қосымшаға</w:t>
            </w:r>
            <w:r>
              <w:rPr>
                <w:rFonts w:ascii="Times New Roman"/>
                <w:b w:val="false"/>
                <w:i w:val="false"/>
                <w:color w:val="000000"/>
                <w:sz w:val="20"/>
              </w:rPr>
              <w:t xml:space="preserve"> сәйкес нысан бойынша тестілеуді өту мәндерінен төмен нәтижелерімен тестілеуден өткені туралы анықтама.</w:t>
            </w:r>
          </w:p>
          <w:p>
            <w:pPr>
              <w:spacing w:after="20"/>
              <w:ind w:left="20"/>
              <w:jc w:val="both"/>
            </w:pPr>
            <w:r>
              <w:rPr>
                <w:rFonts w:ascii="Times New Roman"/>
                <w:b w:val="false"/>
                <w:i w:val="false"/>
                <w:color w:val="000000"/>
                <w:sz w:val="20"/>
              </w:rPr>
              <w:t>
Мемлекеттік тілді білуге арналған тестілеуге шекті мән белгіленбейді.</w:t>
            </w:r>
          </w:p>
          <w:p>
            <w:pPr>
              <w:spacing w:after="20"/>
              <w:ind w:left="20"/>
              <w:jc w:val="both"/>
            </w:pPr>
            <w:r>
              <w:rPr>
                <w:rFonts w:ascii="Times New Roman"/>
                <w:b w:val="false"/>
                <w:i w:val="false"/>
                <w:color w:val="000000"/>
                <w:sz w:val="20"/>
              </w:rPr>
              <w:t>
Мемлекеттік көрсетілетін қызметті көрсету нәтижесін ұсыну нысаны: 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заңнамасымен көзделген жағдайларда мемлекеттік көрсетілетін қызметті көрсету кезінде кандидаттан алынатын төлем мөлшері, және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 жеке тұлғаларға тегін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көрсетілетін қызметті беруші – 2015 жылғы 23 қарашадағы Қазақстан Республикасының </w:t>
            </w:r>
            <w:r>
              <w:rPr>
                <w:rFonts w:ascii="Times New Roman"/>
                <w:b w:val="false"/>
                <w:i w:val="false"/>
                <w:color w:val="000000"/>
                <w:sz w:val="20"/>
              </w:rPr>
              <w:t>Еңбек кодексіне</w:t>
            </w:r>
            <w:r>
              <w:rPr>
                <w:rFonts w:ascii="Times New Roman"/>
                <w:b w:val="false"/>
                <w:i w:val="false"/>
                <w:color w:val="000000"/>
                <w:sz w:val="20"/>
              </w:rPr>
              <w:t xml:space="preserve"> және 2001 жылғы 13 желтоқсандағы "Қазақстан Республикасындағы мерекелер туралы" Қазақстан Республикасының </w:t>
            </w:r>
            <w:r>
              <w:rPr>
                <w:rFonts w:ascii="Times New Roman"/>
                <w:b w:val="false"/>
                <w:i w:val="false"/>
                <w:color w:val="000000"/>
                <w:sz w:val="20"/>
              </w:rPr>
              <w:t>Заңына</w:t>
            </w:r>
            <w:r>
              <w:rPr>
                <w:rFonts w:ascii="Times New Roman"/>
                <w:b w:val="false"/>
                <w:i w:val="false"/>
                <w:color w:val="000000"/>
                <w:sz w:val="20"/>
              </w:rPr>
              <w:t xml:space="preserve"> сәйкес демалыс және мереке күндерін қоспағанда, дүйсенбі – жұма аралығында сағат 13.00-ден 14.30-ға дейінгі түскі үзіліспен сағат 09.00-ден 18.30-ға дейін.</w:t>
            </w:r>
          </w:p>
          <w:p>
            <w:pPr>
              <w:spacing w:after="20"/>
              <w:ind w:left="20"/>
              <w:jc w:val="both"/>
            </w:pPr>
            <w:r>
              <w:rPr>
                <w:rFonts w:ascii="Times New Roman"/>
                <w:b w:val="false"/>
                <w:i w:val="false"/>
                <w:color w:val="000000"/>
                <w:sz w:val="20"/>
              </w:rPr>
              <w:t>
Мемлекеттік көрсетілетін қызметтің нәтижесін беру жұмыс уақытында, алдын ала жазылусыз және жеделдетіп қызмет көрсетусіз кезек күту тәртібімен көрсетіледі;</w:t>
            </w:r>
          </w:p>
          <w:p>
            <w:pPr>
              <w:spacing w:after="20"/>
              <w:ind w:left="20"/>
              <w:jc w:val="both"/>
            </w:pPr>
            <w:r>
              <w:rPr>
                <w:rFonts w:ascii="Times New Roman"/>
                <w:b w:val="false"/>
                <w:i w:val="false"/>
                <w:color w:val="000000"/>
                <w:sz w:val="20"/>
              </w:rPr>
              <w:t>
2) Мемлекеттік корпорация – 2015 жылғы 23 қарашадағы Қазақстан Республикасының Еңбек кодексіне және 2001 жылғы 13 желтоқсандағы "Қазақстан Республикасындағы мерекелер туралы" Қазақстан Республикасының Заңына сәйкес демалыс және мереке күндерін қоспағанда, дүйсенбі – сенбі аралығында сағат 09.00-ден 20.00-ге дейін, түскі үзіліссіз жүргізіледі.</w:t>
            </w:r>
          </w:p>
          <w:p>
            <w:pPr>
              <w:spacing w:after="20"/>
              <w:ind w:left="20"/>
              <w:jc w:val="both"/>
            </w:pPr>
            <w:r>
              <w:rPr>
                <w:rFonts w:ascii="Times New Roman"/>
                <w:b w:val="false"/>
                <w:i w:val="false"/>
                <w:color w:val="000000"/>
                <w:sz w:val="20"/>
              </w:rPr>
              <w:t>
Құжаттарды қабылдау жеделдетілген қызмет көрсетусіз "электронды" кезек тәртібінде жүзеге асырылады. Электронды кезекті портал арқылы брондауға болады.</w:t>
            </w:r>
          </w:p>
          <w:p>
            <w:pPr>
              <w:spacing w:after="20"/>
              <w:ind w:left="20"/>
              <w:jc w:val="both"/>
            </w:pPr>
            <w:r>
              <w:rPr>
                <w:rFonts w:ascii="Times New Roman"/>
                <w:b w:val="false"/>
                <w:i w:val="false"/>
                <w:color w:val="000000"/>
                <w:sz w:val="20"/>
              </w:rPr>
              <w:t xml:space="preserve">
3) портал – техникалық жұмыстарды жүргізуге байланысты үзілістерді қоспағанда тәулік бойы (көрсетілетін қызметті алушының жұмыс уақыты аяқталғаннан кейін, демалыс және мереке күндері өтінген жағдайда 2015 жылғы 23 қарашадағы Қазақстан Республикасының </w:t>
            </w:r>
            <w:r>
              <w:rPr>
                <w:rFonts w:ascii="Times New Roman"/>
                <w:b w:val="false"/>
                <w:i w:val="false"/>
                <w:color w:val="000000"/>
                <w:sz w:val="20"/>
              </w:rPr>
              <w:t>Еңбек кодексіне</w:t>
            </w:r>
            <w:r>
              <w:rPr>
                <w:rFonts w:ascii="Times New Roman"/>
                <w:b w:val="false"/>
                <w:i w:val="false"/>
                <w:color w:val="000000"/>
                <w:sz w:val="20"/>
              </w:rPr>
              <w:t xml:space="preserve"> және 2001 жылғы 13 желтоқсандағы "Қазақстан Республикасындағы мерекелер туралы" Қазақстан Республикасының </w:t>
            </w:r>
            <w:r>
              <w:rPr>
                <w:rFonts w:ascii="Times New Roman"/>
                <w:b w:val="false"/>
                <w:i w:val="false"/>
                <w:color w:val="000000"/>
                <w:sz w:val="20"/>
              </w:rPr>
              <w:t>Заңына</w:t>
            </w:r>
            <w:r>
              <w:rPr>
                <w:rFonts w:ascii="Times New Roman"/>
                <w:b w:val="false"/>
                <w:i w:val="false"/>
                <w:color w:val="000000"/>
                <w:sz w:val="20"/>
              </w:rPr>
              <w:t xml:space="preserve"> сәйкес өтініштерді қабылдау және мемлекеттік көрсетілетін қызметті көрсету нәтижесін беру келесі жұмыс күні жүргізіледі).</w:t>
            </w:r>
          </w:p>
          <w:p>
            <w:pPr>
              <w:spacing w:after="20"/>
              <w:ind w:left="20"/>
              <w:jc w:val="both"/>
            </w:pPr>
            <w:r>
              <w:rPr>
                <w:rFonts w:ascii="Times New Roman"/>
                <w:b w:val="false"/>
                <w:i w:val="false"/>
                <w:color w:val="000000"/>
                <w:sz w:val="20"/>
              </w:rPr>
              <w:t>
Мемлекеттік көрсетілетін қызметтерді көрсету орындарының мекенжайлары:</w:t>
            </w:r>
          </w:p>
          <w:p>
            <w:pPr>
              <w:spacing w:after="20"/>
              <w:ind w:left="20"/>
              <w:jc w:val="both"/>
            </w:pPr>
            <w:r>
              <w:rPr>
                <w:rFonts w:ascii="Times New Roman"/>
                <w:b w:val="false"/>
                <w:i w:val="false"/>
                <w:color w:val="000000"/>
                <w:sz w:val="20"/>
              </w:rPr>
              <w:t>
1) мемлекеттік көрсетілетін қызметті берушінің интернет-ресурсында;</w:t>
            </w:r>
          </w:p>
          <w:p>
            <w:pPr>
              <w:spacing w:after="20"/>
              <w:ind w:left="20"/>
              <w:jc w:val="both"/>
            </w:pPr>
            <w:r>
              <w:rPr>
                <w:rFonts w:ascii="Times New Roman"/>
                <w:b w:val="false"/>
                <w:i w:val="false"/>
                <w:color w:val="000000"/>
                <w:sz w:val="20"/>
              </w:rPr>
              <w:t>
2) Мемлекеттік корпорацияның: www.gov4c.kz.</w:t>
            </w:r>
          </w:p>
          <w:p>
            <w:pPr>
              <w:spacing w:after="20"/>
              <w:ind w:left="20"/>
              <w:jc w:val="both"/>
            </w:pPr>
            <w:r>
              <w:rPr>
                <w:rFonts w:ascii="Times New Roman"/>
                <w:b w:val="false"/>
                <w:i w:val="false"/>
                <w:color w:val="000000"/>
                <w:sz w:val="20"/>
              </w:rPr>
              <w:t>
3) порталда www.egov.kz орналастырылған.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көрсету үшін қажетті құжаттардың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корпорацияға:</w:t>
            </w:r>
          </w:p>
          <w:p>
            <w:pPr>
              <w:spacing w:after="20"/>
              <w:ind w:left="20"/>
              <w:jc w:val="both"/>
            </w:pPr>
            <w:r>
              <w:rPr>
                <w:rFonts w:ascii="Times New Roman"/>
                <w:b w:val="false"/>
                <w:i w:val="false"/>
                <w:color w:val="000000"/>
                <w:sz w:val="20"/>
              </w:rPr>
              <w:t>
осы Қағидаларға 1-қосымшаға сәйкес нысан бойынша өтініш;</w:t>
            </w:r>
          </w:p>
          <w:p>
            <w:pPr>
              <w:spacing w:after="20"/>
              <w:ind w:left="20"/>
              <w:jc w:val="both"/>
            </w:pPr>
            <w:r>
              <w:rPr>
                <w:rFonts w:ascii="Times New Roman"/>
                <w:b w:val="false"/>
                <w:i w:val="false"/>
                <w:color w:val="000000"/>
                <w:sz w:val="20"/>
              </w:rPr>
              <w:t>
жеке басын куәландыратын құжат (сәйкестендіру үшін);</w:t>
            </w:r>
          </w:p>
          <w:p>
            <w:pPr>
              <w:spacing w:after="20"/>
              <w:ind w:left="20"/>
              <w:jc w:val="both"/>
            </w:pPr>
            <w:r>
              <w:rPr>
                <w:rFonts w:ascii="Times New Roman"/>
                <w:b w:val="false"/>
                <w:i w:val="false"/>
                <w:color w:val="000000"/>
                <w:sz w:val="20"/>
              </w:rPr>
              <w:t>
2) портал арқылы жүгінген кезде:</w:t>
            </w:r>
          </w:p>
          <w:p>
            <w:pPr>
              <w:spacing w:after="20"/>
              <w:ind w:left="20"/>
              <w:jc w:val="both"/>
            </w:pPr>
            <w:r>
              <w:rPr>
                <w:rFonts w:ascii="Times New Roman"/>
                <w:b w:val="false"/>
                <w:i w:val="false"/>
                <w:color w:val="000000"/>
                <w:sz w:val="20"/>
              </w:rPr>
              <w:t>
электрондық құжат нысанындағы сұрау салу.</w:t>
            </w:r>
          </w:p>
          <w:p>
            <w:pPr>
              <w:spacing w:after="20"/>
              <w:ind w:left="20"/>
              <w:jc w:val="both"/>
            </w:pPr>
            <w:r>
              <w:rPr>
                <w:rFonts w:ascii="Times New Roman"/>
                <w:b w:val="false"/>
                <w:i w:val="false"/>
                <w:color w:val="000000"/>
                <w:sz w:val="20"/>
              </w:rPr>
              <w:t>
Жеке басын куәландыратын құжаттар туралы мәліметті көрсетілетін қызметті беруші тиісті мемлекеттік ақпараттық жүйелерден "электронды үкімет" шлюзі арқылы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көрсетілетін қызметті беруден бас тарту негіздері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кандидаттың соңғы күнтізбелік он бес ішінде шекті мәннен төмен нәтижемен тестілеуден өтуі;</w:t>
            </w:r>
          </w:p>
          <w:p>
            <w:pPr>
              <w:spacing w:after="20"/>
              <w:ind w:left="20"/>
              <w:jc w:val="both"/>
            </w:pPr>
            <w:r>
              <w:rPr>
                <w:rFonts w:ascii="Times New Roman"/>
                <w:b w:val="false"/>
                <w:i w:val="false"/>
                <w:color w:val="000000"/>
                <w:sz w:val="20"/>
              </w:rPr>
              <w:t>
2) кандидаттың соңғы алты ай ішінде тесттен өткізуді ұйымдастыру қағидаларын бұзғандығы туралы оператор толтырған осы Қағидалардың 10-қосымшасына сәйкес актінің бар болуы;</w:t>
            </w:r>
          </w:p>
          <w:p>
            <w:pPr>
              <w:spacing w:after="20"/>
              <w:ind w:left="20"/>
              <w:jc w:val="both"/>
            </w:pPr>
            <w:r>
              <w:rPr>
                <w:rFonts w:ascii="Times New Roman"/>
                <w:b w:val="false"/>
                <w:i w:val="false"/>
                <w:color w:val="000000"/>
                <w:sz w:val="20"/>
              </w:rPr>
              <w:t>
3) соңғы бір жыл ішінде тестілеу кезінде жалған адамды анықтау туралы оператор толтырған осы Қағидалардың 10-1-қосымшасына сәйкес актінің бар болуы негіз болып табылады.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көрсету ерекшеліктері ескеріле отырып көрсетілетін, оның ішінде электрондық нысанда және Мемлекеттік корпорация арқылы көрсетілетін қызметтерге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Заңнамада белгіленген тәртіппен өзіне-өзі қызмет көрсету, өз бетінше қозғалу, бағдар алу қабілетін немесе мүмкіндігін толық не ішінара жоғалтқан кандидаттарға мемлекеттік қызмет көрсету үшін құжаттарды қабылдауды Мемлекеттік корпорацияның қызметкерлері Бірыңғай байланыс орталығы 1414, 8-800-080-7777 жүгіну арқылы тұрғылықты жері бойынша шыға отырып жүргізеді.</w:t>
            </w:r>
          </w:p>
          <w:p>
            <w:pPr>
              <w:spacing w:after="20"/>
              <w:ind w:left="20"/>
              <w:jc w:val="both"/>
            </w:pPr>
            <w:r>
              <w:rPr>
                <w:rFonts w:ascii="Times New Roman"/>
                <w:b w:val="false"/>
                <w:i w:val="false"/>
                <w:color w:val="000000"/>
                <w:sz w:val="20"/>
              </w:rPr>
              <w:t>
Кандидаттың ЭЦҚ болған жағдайда мемлекеттік көрсетілетін қызметті портал арқылы электрондық нысанда алуға мүмкіндігі бар.</w:t>
            </w:r>
          </w:p>
          <w:p>
            <w:pPr>
              <w:spacing w:after="20"/>
              <w:ind w:left="20"/>
              <w:jc w:val="both"/>
            </w:pPr>
            <w:r>
              <w:rPr>
                <w:rFonts w:ascii="Times New Roman"/>
                <w:b w:val="false"/>
                <w:i w:val="false"/>
                <w:color w:val="000000"/>
                <w:sz w:val="20"/>
              </w:rPr>
              <w:t>
Кандидаттың мемлекеттік қызмет көрсету тәртібі мен мәртебесі туралы ақпаратты қашықтықтан қол жеткізу режимінде порталдың "жеке кабинеті", мемлекеттік көрсетілетін қызмет берушінің анықтама қызметі, сондай-ақ мемлекеттік қызмет көрсету мәселелері жөніндегі 1414, 8-800-080-7777 бірыңғай байланыс орталығы арқылы алуға мүмкіндігі бар.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Мемлекеттік қызмет істері</w:t>
            </w:r>
            <w:r>
              <w:br/>
            </w:r>
            <w:r>
              <w:rPr>
                <w:rFonts w:ascii="Times New Roman"/>
                <w:b w:val="false"/>
                <w:i w:val="false"/>
                <w:color w:val="000000"/>
                <w:sz w:val="20"/>
              </w:rPr>
              <w:t>агенттігі</w:t>
            </w:r>
            <w:r>
              <w:br/>
            </w:r>
            <w:r>
              <w:rPr>
                <w:rFonts w:ascii="Times New Roman"/>
                <w:b w:val="false"/>
                <w:i w:val="false"/>
                <w:color w:val="000000"/>
                <w:sz w:val="20"/>
              </w:rPr>
              <w:t>Төрағасының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қызметшілерді, мемлекеттік</w:t>
            </w:r>
            <w:r>
              <w:br/>
            </w:r>
            <w:r>
              <w:rPr>
                <w:rFonts w:ascii="Times New Roman"/>
                <w:b w:val="false"/>
                <w:i w:val="false"/>
                <w:color w:val="000000"/>
                <w:sz w:val="20"/>
              </w:rPr>
              <w:t>әкімшілік лауазымдарға</w:t>
            </w:r>
            <w:r>
              <w:br/>
            </w:r>
            <w:r>
              <w:rPr>
                <w:rFonts w:ascii="Times New Roman"/>
                <w:b w:val="false"/>
                <w:i w:val="false"/>
                <w:color w:val="000000"/>
                <w:sz w:val="20"/>
              </w:rPr>
              <w:t>орналасуға кандидаттарды</w:t>
            </w:r>
            <w:r>
              <w:br/>
            </w:r>
            <w:r>
              <w:rPr>
                <w:rFonts w:ascii="Times New Roman"/>
                <w:b w:val="false"/>
                <w:i w:val="false"/>
                <w:color w:val="000000"/>
                <w:sz w:val="20"/>
              </w:rPr>
              <w:t>тесттен өткізуді ұйымдастыру,</w:t>
            </w:r>
            <w:r>
              <w:br/>
            </w:r>
            <w:r>
              <w:rPr>
                <w:rFonts w:ascii="Times New Roman"/>
                <w:b w:val="false"/>
                <w:i w:val="false"/>
                <w:color w:val="000000"/>
                <w:sz w:val="20"/>
              </w:rPr>
              <w:t>бағдарламалары және</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bookmarkStart w:name="z80" w:id="49"/>
    <w:p>
      <w:pPr>
        <w:spacing w:after="0"/>
        <w:ind w:left="0"/>
        <w:jc w:val="left"/>
      </w:pPr>
      <w:r>
        <w:rPr>
          <w:rFonts w:ascii="Times New Roman"/>
          <w:b/>
          <w:i w:val="false"/>
          <w:color w:val="000000"/>
        </w:rPr>
        <w:t xml:space="preserve"> ҚОЛХАТ</w:t>
      </w:r>
    </w:p>
    <w:bookmarkEnd w:id="49"/>
    <w:p>
      <w:pPr>
        <w:spacing w:after="0"/>
        <w:ind w:left="0"/>
        <w:jc w:val="both"/>
      </w:pPr>
      <w:r>
        <w:rPr>
          <w:rFonts w:ascii="Times New Roman"/>
          <w:b w:val="false"/>
          <w:i w:val="false"/>
          <w:color w:val="000000"/>
          <w:sz w:val="28"/>
        </w:rPr>
        <w:t>
      "Б" корпусының мемлекеттік әкімшілік лауазымына орналасуға үміткердің ______________________________________________________________ өтініші қабылданды.</w:t>
      </w:r>
    </w:p>
    <w:p>
      <w:pPr>
        <w:spacing w:after="0"/>
        <w:ind w:left="0"/>
        <w:jc w:val="both"/>
      </w:pPr>
      <w:r>
        <w:rPr>
          <w:rFonts w:ascii="Times New Roman"/>
          <w:b w:val="false"/>
          <w:i w:val="false"/>
          <w:color w:val="000000"/>
          <w:sz w:val="28"/>
        </w:rPr>
        <w:t>
      (тегi, аты, әкесiнiң аты (болған жағдайда))</w:t>
      </w:r>
    </w:p>
    <w:p>
      <w:pPr>
        <w:spacing w:after="0"/>
        <w:ind w:left="0"/>
        <w:jc w:val="both"/>
      </w:pPr>
      <w:r>
        <w:rPr>
          <w:rFonts w:ascii="Times New Roman"/>
          <w:b w:val="false"/>
          <w:i w:val="false"/>
          <w:color w:val="000000"/>
          <w:sz w:val="28"/>
        </w:rPr>
        <w:t>
      Тестілеу өту күні: _____________________</w:t>
      </w:r>
    </w:p>
    <w:p>
      <w:pPr>
        <w:spacing w:after="0"/>
        <w:ind w:left="0"/>
        <w:jc w:val="both"/>
      </w:pPr>
      <w:r>
        <w:rPr>
          <w:rFonts w:ascii="Times New Roman"/>
          <w:b w:val="false"/>
          <w:i w:val="false"/>
          <w:color w:val="000000"/>
          <w:sz w:val="28"/>
        </w:rPr>
        <w:t>
      Тестілеу өту уақыты: __________________</w:t>
      </w:r>
    </w:p>
    <w:p>
      <w:pPr>
        <w:spacing w:after="0"/>
        <w:ind w:left="0"/>
        <w:jc w:val="both"/>
      </w:pPr>
      <w:r>
        <w:rPr>
          <w:rFonts w:ascii="Times New Roman"/>
          <w:b w:val="false"/>
          <w:i w:val="false"/>
          <w:color w:val="000000"/>
          <w:sz w:val="28"/>
        </w:rPr>
        <w:t>
      Тестілеу өту мекенжайы: _______________</w:t>
      </w:r>
    </w:p>
    <w:p>
      <w:pPr>
        <w:spacing w:after="0"/>
        <w:ind w:left="0"/>
        <w:jc w:val="both"/>
      </w:pPr>
      <w:r>
        <w:rPr>
          <w:rFonts w:ascii="Times New Roman"/>
          <w:b w:val="false"/>
          <w:i w:val="false"/>
          <w:color w:val="000000"/>
          <w:sz w:val="28"/>
        </w:rPr>
        <w:t>
      Тестілеу бағдарламасы: ________________</w:t>
      </w:r>
    </w:p>
    <w:p>
      <w:pPr>
        <w:spacing w:after="0"/>
        <w:ind w:left="0"/>
        <w:jc w:val="both"/>
      </w:pPr>
      <w:r>
        <w:rPr>
          <w:rFonts w:ascii="Times New Roman"/>
          <w:b w:val="false"/>
          <w:i w:val="false"/>
          <w:color w:val="000000"/>
          <w:sz w:val="28"/>
        </w:rPr>
        <w:t>
      Тестілеу бағдарламасында көзделген құқықтық актілер:</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Ескертпе: Қазақстан Республикасы заңнамасын білуге арналған тестiлеуден өту кезiнде шектi мәннен төмен баға алған "Б" корпусының лауазымына үміткерлер қайта тестілеуді алдыңғы тестілеу өткізілген күннен бастап күнтізбелік он бес күннен кем емес мерзімнен кейін өтеді.</w:t>
      </w:r>
    </w:p>
    <w:p>
      <w:pPr>
        <w:spacing w:after="0"/>
        <w:ind w:left="0"/>
        <w:jc w:val="both"/>
      </w:pPr>
      <w:r>
        <w:rPr>
          <w:rFonts w:ascii="Times New Roman"/>
          <w:b w:val="false"/>
          <w:i w:val="false"/>
          <w:color w:val="000000"/>
          <w:sz w:val="28"/>
        </w:rPr>
        <w:t>
      Мемлекеттік қызмет істері жөнiндегi уәкiлеттi органның автоматтандырылған тестілеуді өтуге тіркеу жүйесімен "электрондық үкімет" порталы арқылы берілді.</w:t>
      </w:r>
    </w:p>
    <w:p>
      <w:pPr>
        <w:spacing w:after="0"/>
        <w:ind w:left="0"/>
        <w:jc w:val="both"/>
      </w:pPr>
      <w:r>
        <w:rPr>
          <w:rFonts w:ascii="Times New Roman"/>
          <w:b w:val="false"/>
          <w:i w:val="false"/>
          <w:color w:val="000000"/>
          <w:sz w:val="28"/>
        </w:rPr>
        <w:t>
      "___" ___________________ 20 __ ж.</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Мемлекеттік қызмет істері</w:t>
            </w:r>
            <w:r>
              <w:br/>
            </w:r>
            <w:r>
              <w:rPr>
                <w:rFonts w:ascii="Times New Roman"/>
                <w:b w:val="false"/>
                <w:i w:val="false"/>
                <w:color w:val="000000"/>
                <w:sz w:val="20"/>
              </w:rPr>
              <w:t>агенттігі</w:t>
            </w:r>
            <w:r>
              <w:br/>
            </w:r>
            <w:r>
              <w:rPr>
                <w:rFonts w:ascii="Times New Roman"/>
                <w:b w:val="false"/>
                <w:i w:val="false"/>
                <w:color w:val="000000"/>
                <w:sz w:val="20"/>
              </w:rPr>
              <w:t>Төрағасының бұйрығына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қызметшілерді, мемлекеттік</w:t>
            </w:r>
            <w:r>
              <w:br/>
            </w:r>
            <w:r>
              <w:rPr>
                <w:rFonts w:ascii="Times New Roman"/>
                <w:b w:val="false"/>
                <w:i w:val="false"/>
                <w:color w:val="000000"/>
                <w:sz w:val="20"/>
              </w:rPr>
              <w:t>әкімшілік лауазымдарға</w:t>
            </w:r>
            <w:r>
              <w:br/>
            </w:r>
            <w:r>
              <w:rPr>
                <w:rFonts w:ascii="Times New Roman"/>
                <w:b w:val="false"/>
                <w:i w:val="false"/>
                <w:color w:val="000000"/>
                <w:sz w:val="20"/>
              </w:rPr>
              <w:t>орналасуға кандидаттарды</w:t>
            </w:r>
            <w:r>
              <w:br/>
            </w:r>
            <w:r>
              <w:rPr>
                <w:rFonts w:ascii="Times New Roman"/>
                <w:b w:val="false"/>
                <w:i w:val="false"/>
                <w:color w:val="000000"/>
                <w:sz w:val="20"/>
              </w:rPr>
              <w:t>тесттен өткізуді ұйымдастыру,</w:t>
            </w:r>
            <w:r>
              <w:br/>
            </w:r>
            <w:r>
              <w:rPr>
                <w:rFonts w:ascii="Times New Roman"/>
                <w:b w:val="false"/>
                <w:i w:val="false"/>
                <w:color w:val="000000"/>
                <w:sz w:val="20"/>
              </w:rPr>
              <w:t>бағдарламалары және</w:t>
            </w:r>
            <w:r>
              <w:br/>
            </w:r>
            <w:r>
              <w:rPr>
                <w:rFonts w:ascii="Times New Roman"/>
                <w:b w:val="false"/>
                <w:i w:val="false"/>
                <w:color w:val="000000"/>
                <w:sz w:val="20"/>
              </w:rPr>
              <w:t>қағидаларына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bookmarkStart w:name="z82" w:id="50"/>
    <w:p>
      <w:pPr>
        <w:spacing w:after="0"/>
        <w:ind w:left="0"/>
        <w:jc w:val="left"/>
      </w:pPr>
      <w:r>
        <w:rPr>
          <w:rFonts w:ascii="Times New Roman"/>
          <w:b/>
          <w:i w:val="false"/>
          <w:color w:val="000000"/>
        </w:rPr>
        <w:t xml:space="preserve"> Тестілеуді өту мәндерінен төмен нәтижелерімен тестілеуден өткені туралы АНЫҚТАМА</w:t>
      </w:r>
    </w:p>
    <w:bookmarkEnd w:id="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 (үміткердің тегі, аты, әкесінің аты (ол болған жағдайда)) Қазақстан Республикасының мемлекеттік тілі мен заңнамаларын білуге арналған тестілеуден _________________ қаласында "___" __________ 20____ж. _____ бағдарлама бойынша "Б" корпусының мемлекеттік әкімшілік лауазымына орналасуға тестілеуді өту мәндерінен төмен нәтижелерімен тестілеуден өткені туралы берілді.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346200" cy="167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346200" cy="16764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Тестілеу сұрақтарының/ тапсырмалардың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Тестілеуді өту мәні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Дұрыс жауаптардың саны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Осы үміткер қайта тестілеуді осы тестілеу өткізілген күннен бастап күнтізбелік он бес күннен кем емес мерзімнен кейін өте алады.</w:t>
      </w:r>
    </w:p>
    <w:p>
      <w:pPr>
        <w:spacing w:after="0"/>
        <w:ind w:left="0"/>
        <w:jc w:val="both"/>
      </w:pPr>
      <w:r>
        <w:rPr>
          <w:rFonts w:ascii="Times New Roman"/>
          <w:b w:val="false"/>
          <w:i w:val="false"/>
          <w:color w:val="000000"/>
          <w:sz w:val="28"/>
        </w:rPr>
        <w:t>
      Тестілеу операторының қолы: _____________________________</w:t>
      </w:r>
    </w:p>
    <w:p>
      <w:pPr>
        <w:spacing w:after="0"/>
        <w:ind w:left="0"/>
        <w:jc w:val="both"/>
      </w:pPr>
      <w:r>
        <w:rPr>
          <w:rFonts w:ascii="Times New Roman"/>
          <w:b w:val="false"/>
          <w:i w:val="false"/>
          <w:color w:val="000000"/>
          <w:sz w:val="28"/>
        </w:rPr>
        <w:t>
      М.О. "___" ___________________ 20 __ ж.</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Мемлекеттік қызмет істері</w:t>
            </w:r>
            <w:r>
              <w:br/>
            </w:r>
            <w:r>
              <w:rPr>
                <w:rFonts w:ascii="Times New Roman"/>
                <w:b w:val="false"/>
                <w:i w:val="false"/>
                <w:color w:val="000000"/>
                <w:sz w:val="20"/>
              </w:rPr>
              <w:t>агенттігі Төрағасының</w:t>
            </w:r>
            <w:r>
              <w:br/>
            </w:r>
            <w:r>
              <w:rPr>
                <w:rFonts w:ascii="Times New Roman"/>
                <w:b w:val="false"/>
                <w:i w:val="false"/>
                <w:color w:val="000000"/>
                <w:sz w:val="20"/>
              </w:rPr>
              <w:t>бұйрығына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қызметшілерді, мемлекеттік</w:t>
            </w:r>
            <w:r>
              <w:br/>
            </w:r>
            <w:r>
              <w:rPr>
                <w:rFonts w:ascii="Times New Roman"/>
                <w:b w:val="false"/>
                <w:i w:val="false"/>
                <w:color w:val="000000"/>
                <w:sz w:val="20"/>
              </w:rPr>
              <w:t>әкімшілік лауазымдарға</w:t>
            </w:r>
            <w:r>
              <w:br/>
            </w:r>
            <w:r>
              <w:rPr>
                <w:rFonts w:ascii="Times New Roman"/>
                <w:b w:val="false"/>
                <w:i w:val="false"/>
                <w:color w:val="000000"/>
                <w:sz w:val="20"/>
              </w:rPr>
              <w:t>орналасуға кандидаттарды</w:t>
            </w:r>
            <w:r>
              <w:br/>
            </w:r>
            <w:r>
              <w:rPr>
                <w:rFonts w:ascii="Times New Roman"/>
                <w:b w:val="false"/>
                <w:i w:val="false"/>
                <w:color w:val="000000"/>
                <w:sz w:val="20"/>
              </w:rPr>
              <w:t>тесттен өткізуді ұйымдастыру,</w:t>
            </w:r>
            <w:r>
              <w:br/>
            </w:r>
            <w:r>
              <w:rPr>
                <w:rFonts w:ascii="Times New Roman"/>
                <w:b w:val="false"/>
                <w:i w:val="false"/>
                <w:color w:val="000000"/>
                <w:sz w:val="20"/>
              </w:rPr>
              <w:t>бағдарламалары және</w:t>
            </w:r>
            <w:r>
              <w:br/>
            </w:r>
            <w:r>
              <w:rPr>
                <w:rFonts w:ascii="Times New Roman"/>
                <w:b w:val="false"/>
                <w:i w:val="false"/>
                <w:color w:val="000000"/>
                <w:sz w:val="20"/>
              </w:rPr>
              <w:t>қағидаларына</w:t>
            </w:r>
            <w:r>
              <w:br/>
            </w:r>
            <w:r>
              <w:rPr>
                <w:rFonts w:ascii="Times New Roman"/>
                <w:b w:val="false"/>
                <w:i w:val="false"/>
                <w:color w:val="000000"/>
                <w:sz w:val="20"/>
              </w:rPr>
              <w:t>10-1-қосымша</w:t>
            </w:r>
          </w:p>
        </w:tc>
      </w:tr>
    </w:tbl>
    <w:bookmarkStart w:name="z84" w:id="51"/>
    <w:p>
      <w:pPr>
        <w:spacing w:after="0"/>
        <w:ind w:left="0"/>
        <w:jc w:val="left"/>
      </w:pPr>
      <w:r>
        <w:rPr>
          <w:rFonts w:ascii="Times New Roman"/>
          <w:b/>
          <w:i w:val="false"/>
          <w:color w:val="000000"/>
        </w:rPr>
        <w:t xml:space="preserve"> Тестілеу кезінде жалған адамды анықтау туралы акті</w:t>
      </w:r>
    </w:p>
    <w:bookmarkEnd w:id="51"/>
    <w:p>
      <w:pPr>
        <w:spacing w:after="0"/>
        <w:ind w:left="0"/>
        <w:jc w:val="both"/>
      </w:pPr>
      <w:r>
        <w:rPr>
          <w:rFonts w:ascii="Times New Roman"/>
          <w:b w:val="false"/>
          <w:i w:val="false"/>
          <w:color w:val="000000"/>
          <w:sz w:val="28"/>
        </w:rPr>
        <w:t>
      _________қаласы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 ____ 20___ ж.</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 сағ.. _ мин.</w:t>
            </w:r>
          </w:p>
        </w:tc>
      </w:tr>
    </w:tbl>
    <w:p>
      <w:pPr>
        <w:spacing w:after="0"/>
        <w:ind w:left="0"/>
        <w:jc w:val="both"/>
      </w:pPr>
      <w:r>
        <w:rPr>
          <w:rFonts w:ascii="Times New Roman"/>
          <w:b w:val="false"/>
          <w:i w:val="false"/>
          <w:color w:val="000000"/>
          <w:sz w:val="28"/>
        </w:rPr>
        <w:t>
      _____________________ тестілеу операторымен (тегі, аты, әкесінің аты (бар болған жағдайда))</w:t>
      </w:r>
    </w:p>
    <w:p>
      <w:pPr>
        <w:spacing w:after="0"/>
        <w:ind w:left="0"/>
        <w:jc w:val="both"/>
      </w:pPr>
      <w:r>
        <w:rPr>
          <w:rFonts w:ascii="Times New Roman"/>
          <w:b w:val="false"/>
          <w:i w:val="false"/>
          <w:color w:val="000000"/>
          <w:sz w:val="28"/>
        </w:rPr>
        <w:t>
      азамат _________ЖСН_____________________ (тегі, аты, әкесінің аты (бар болған жағдайда))</w:t>
      </w:r>
    </w:p>
    <w:p>
      <w:pPr>
        <w:spacing w:after="0"/>
        <w:ind w:left="0"/>
        <w:jc w:val="both"/>
      </w:pPr>
      <w:r>
        <w:rPr>
          <w:rFonts w:ascii="Times New Roman"/>
          <w:b w:val="false"/>
          <w:i w:val="false"/>
          <w:color w:val="000000"/>
          <w:sz w:val="28"/>
        </w:rPr>
        <w:t>
      орнына азамат ____________ЖСН___________ (тегі, аты, әкесінің аты (бар болған жағдайда))</w:t>
      </w:r>
    </w:p>
    <w:p>
      <w:pPr>
        <w:spacing w:after="0"/>
        <w:ind w:left="0"/>
        <w:jc w:val="both"/>
      </w:pPr>
      <w:r>
        <w:rPr>
          <w:rFonts w:ascii="Times New Roman"/>
          <w:b w:val="false"/>
          <w:i w:val="false"/>
          <w:color w:val="000000"/>
          <w:sz w:val="28"/>
        </w:rPr>
        <w:t>
      тестілеуді тапсыру әрекеті дерегі анықталды.</w:t>
      </w:r>
    </w:p>
    <w:p>
      <w:pPr>
        <w:spacing w:after="0"/>
        <w:ind w:left="0"/>
        <w:jc w:val="both"/>
      </w:pPr>
      <w:r>
        <w:rPr>
          <w:rFonts w:ascii="Times New Roman"/>
          <w:b w:val="false"/>
          <w:i w:val="false"/>
          <w:color w:val="000000"/>
          <w:sz w:val="28"/>
        </w:rPr>
        <w:t>
      Тестілеу операторының қолы: _____________________________________</w:t>
      </w:r>
    </w:p>
    <w:p>
      <w:pPr>
        <w:spacing w:after="0"/>
        <w:ind w:left="0"/>
        <w:jc w:val="both"/>
      </w:pPr>
      <w:r>
        <w:rPr>
          <w:rFonts w:ascii="Times New Roman"/>
          <w:b w:val="false"/>
          <w:i w:val="false"/>
          <w:color w:val="000000"/>
          <w:sz w:val="28"/>
        </w:rPr>
        <w:t>
      Актімен таныстым: _______________________________________________ (жоғарыда көрсетілген бұзушылыққа жол берген азаматтың тегі, аты, әкесінің аты (бар болған жағдайда))</w:t>
      </w:r>
    </w:p>
    <w:p>
      <w:pPr>
        <w:spacing w:after="0"/>
        <w:ind w:left="0"/>
        <w:jc w:val="both"/>
      </w:pPr>
      <w:r>
        <w:rPr>
          <w:rFonts w:ascii="Times New Roman"/>
          <w:b w:val="false"/>
          <w:i w:val="false"/>
          <w:color w:val="000000"/>
          <w:sz w:val="28"/>
        </w:rPr>
        <w:t>
      Жоғарыда аталған Ереже бұзушылыққа жол берген азаматтың осы актіге қол қоюдан бас тартқан жағдайда – тиісті жазба ______________________________</w:t>
      </w:r>
    </w:p>
    <w:p>
      <w:pPr>
        <w:spacing w:after="0"/>
        <w:ind w:left="0"/>
        <w:jc w:val="both"/>
      </w:pPr>
      <w:r>
        <w:rPr>
          <w:rFonts w:ascii="Times New Roman"/>
          <w:b w:val="false"/>
          <w:i w:val="false"/>
          <w:color w:val="000000"/>
          <w:sz w:val="28"/>
        </w:rPr>
        <w:t>
      (жоғарыда аталған Ереже бұзушылыққа жол берген азаматтың осы актіге қол қоюдан бас тартқанын растайтын басқа адамның қолы, тегі, аты, әкесінің аты (болған жағдайда), ЖСН)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Мемлекеттік қызмет істері</w:t>
            </w:r>
            <w:r>
              <w:br/>
            </w:r>
            <w:r>
              <w:rPr>
                <w:rFonts w:ascii="Times New Roman"/>
                <w:b w:val="false"/>
                <w:i w:val="false"/>
                <w:color w:val="000000"/>
                <w:sz w:val="20"/>
              </w:rPr>
              <w:t>агенттігі Төрағасының</w:t>
            </w:r>
            <w:r>
              <w:br/>
            </w:r>
            <w:r>
              <w:rPr>
                <w:rFonts w:ascii="Times New Roman"/>
                <w:b w:val="false"/>
                <w:i w:val="false"/>
                <w:color w:val="000000"/>
                <w:sz w:val="20"/>
              </w:rPr>
              <w:t>бұйрығына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қызметшілерді, мемлекеттік</w:t>
            </w:r>
            <w:r>
              <w:br/>
            </w:r>
            <w:r>
              <w:rPr>
                <w:rFonts w:ascii="Times New Roman"/>
                <w:b w:val="false"/>
                <w:i w:val="false"/>
                <w:color w:val="000000"/>
                <w:sz w:val="20"/>
              </w:rPr>
              <w:t>әкімшілік лауазымдарға</w:t>
            </w:r>
            <w:r>
              <w:br/>
            </w:r>
            <w:r>
              <w:rPr>
                <w:rFonts w:ascii="Times New Roman"/>
                <w:b w:val="false"/>
                <w:i w:val="false"/>
                <w:color w:val="000000"/>
                <w:sz w:val="20"/>
              </w:rPr>
              <w:t>орналасуға кандидаттарды</w:t>
            </w:r>
            <w:r>
              <w:br/>
            </w:r>
            <w:r>
              <w:rPr>
                <w:rFonts w:ascii="Times New Roman"/>
                <w:b w:val="false"/>
                <w:i w:val="false"/>
                <w:color w:val="000000"/>
                <w:sz w:val="20"/>
              </w:rPr>
              <w:t>тесттен өткізуді ұйымдастыру,</w:t>
            </w:r>
            <w:r>
              <w:br/>
            </w:r>
            <w:r>
              <w:rPr>
                <w:rFonts w:ascii="Times New Roman"/>
                <w:b w:val="false"/>
                <w:i w:val="false"/>
                <w:color w:val="000000"/>
                <w:sz w:val="20"/>
              </w:rPr>
              <w:t>бағдарламалары және</w:t>
            </w:r>
            <w:r>
              <w:br/>
            </w:r>
            <w:r>
              <w:rPr>
                <w:rFonts w:ascii="Times New Roman"/>
                <w:b w:val="false"/>
                <w:i w:val="false"/>
                <w:color w:val="000000"/>
                <w:sz w:val="20"/>
              </w:rPr>
              <w:t>қағидаларына</w:t>
            </w:r>
            <w:r>
              <w:br/>
            </w:r>
            <w:r>
              <w:rPr>
                <w:rFonts w:ascii="Times New Roman"/>
                <w:b w:val="false"/>
                <w:i w:val="false"/>
                <w:color w:val="000000"/>
                <w:sz w:val="20"/>
              </w:rPr>
              <w:t>12-қосымша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қызмет істері</w:t>
            </w:r>
            <w:r>
              <w:br/>
            </w:r>
            <w:r>
              <w:rPr>
                <w:rFonts w:ascii="Times New Roman"/>
                <w:b w:val="false"/>
                <w:i w:val="false"/>
                <w:color w:val="000000"/>
                <w:sz w:val="20"/>
              </w:rPr>
              <w:t>жөнiндегi уәкiлеттi органның</w:t>
            </w:r>
            <w:r>
              <w:br/>
            </w:r>
            <w:r>
              <w:rPr>
                <w:rFonts w:ascii="Times New Roman"/>
                <w:b w:val="false"/>
                <w:i w:val="false"/>
                <w:color w:val="000000"/>
                <w:sz w:val="20"/>
              </w:rPr>
              <w:t>апелляциялық комиссиясының</w:t>
            </w:r>
            <w:r>
              <w:br/>
            </w:r>
            <w:r>
              <w:rPr>
                <w:rFonts w:ascii="Times New Roman"/>
                <w:b w:val="false"/>
                <w:i w:val="false"/>
                <w:color w:val="000000"/>
                <w:sz w:val="20"/>
              </w:rPr>
              <w:t>Төрағасына</w:t>
            </w:r>
            <w:r>
              <w:br/>
            </w:r>
            <w:r>
              <w:rPr>
                <w:rFonts w:ascii="Times New Roman"/>
                <w:b w:val="false"/>
                <w:i w:val="false"/>
                <w:color w:val="000000"/>
                <w:sz w:val="20"/>
              </w:rPr>
              <w:t>____________________________</w:t>
            </w:r>
            <w:r>
              <w:br/>
            </w:r>
            <w:r>
              <w:rPr>
                <w:rFonts w:ascii="Times New Roman"/>
                <w:b w:val="false"/>
                <w:i w:val="false"/>
                <w:color w:val="000000"/>
                <w:sz w:val="20"/>
              </w:rPr>
              <w:t>(кандидаттың Т.А.Ә.</w:t>
            </w:r>
            <w:r>
              <w:br/>
            </w:r>
            <w:r>
              <w:rPr>
                <w:rFonts w:ascii="Times New Roman"/>
                <w:b w:val="false"/>
                <w:i w:val="false"/>
                <w:color w:val="000000"/>
                <w:sz w:val="20"/>
              </w:rPr>
              <w:t>(ол болған жағдайда))</w:t>
            </w:r>
            <w:r>
              <w:br/>
            </w:r>
            <w:r>
              <w:rPr>
                <w:rFonts w:ascii="Times New Roman"/>
                <w:b w:val="false"/>
                <w:i w:val="false"/>
                <w:color w:val="000000"/>
                <w:sz w:val="20"/>
              </w:rPr>
              <w:t>____________________________</w:t>
            </w:r>
            <w:r>
              <w:br/>
            </w:r>
            <w:r>
              <w:rPr>
                <w:rFonts w:ascii="Times New Roman"/>
                <w:b w:val="false"/>
                <w:i w:val="false"/>
                <w:color w:val="000000"/>
                <w:sz w:val="20"/>
              </w:rPr>
              <w:t>(кандидаттың ЖСН)</w:t>
            </w:r>
            <w:r>
              <w:br/>
            </w:r>
            <w:r>
              <w:rPr>
                <w:rFonts w:ascii="Times New Roman"/>
                <w:b w:val="false"/>
                <w:i w:val="false"/>
                <w:color w:val="000000"/>
                <w:sz w:val="20"/>
              </w:rPr>
              <w:t>Тел. 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Эл. Мекенжайы ______________</w:t>
            </w:r>
          </w:p>
        </w:tc>
      </w:tr>
    </w:tbl>
    <w:bookmarkStart w:name="z86" w:id="52"/>
    <w:p>
      <w:pPr>
        <w:spacing w:after="0"/>
        <w:ind w:left="0"/>
        <w:jc w:val="left"/>
      </w:pPr>
      <w:r>
        <w:rPr>
          <w:rFonts w:ascii="Times New Roman"/>
          <w:b/>
          <w:i w:val="false"/>
          <w:color w:val="000000"/>
        </w:rPr>
        <w:t xml:space="preserve"> Өтініш</w:t>
      </w:r>
    </w:p>
    <w:bookmarkEnd w:id="52"/>
    <w:p>
      <w:pPr>
        <w:spacing w:after="0"/>
        <w:ind w:left="0"/>
        <w:jc w:val="both"/>
      </w:pPr>
      <w:r>
        <w:rPr>
          <w:rFonts w:ascii="Times New Roman"/>
          <w:b w:val="false"/>
          <w:i w:val="false"/>
          <w:color w:val="000000"/>
          <w:sz w:val="28"/>
        </w:rPr>
        <w:t>
      Мені, 20__ жылдың ____________________ _____________________ қ. (тестілеу күнін көрсету)</w:t>
      </w:r>
    </w:p>
    <w:p>
      <w:pPr>
        <w:spacing w:after="0"/>
        <w:ind w:left="0"/>
        <w:jc w:val="both"/>
      </w:pPr>
      <w:r>
        <w:rPr>
          <w:rFonts w:ascii="Times New Roman"/>
          <w:b w:val="false"/>
          <w:i w:val="false"/>
          <w:color w:val="000000"/>
          <w:sz w:val="28"/>
        </w:rPr>
        <w:t>
      өткен Қазақстан Республикасының заңнамасын білуге арналған тестілеу нәтижелері бойынша шағымдануға рұқсат беруді сұраймын.</w:t>
      </w:r>
    </w:p>
    <w:p>
      <w:pPr>
        <w:spacing w:after="0"/>
        <w:ind w:left="0"/>
        <w:jc w:val="both"/>
      </w:pPr>
      <w:r>
        <w:rPr>
          <w:rFonts w:ascii="Times New Roman"/>
          <w:b w:val="false"/>
          <w:i w:val="false"/>
          <w:color w:val="000000"/>
          <w:sz w:val="28"/>
        </w:rPr>
        <w:t>
      Тестілеу нәтижелеріне шағым беру талабымның мәні:</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Мемлекеттік әкімшілік қызметшілерді, мемлекеттік әкімшілік лауазымдарға орналасуға үміткерлерді тестiлеуді ұйымдастыру, бағдарламалары мен қағидаларының негізгі талаптарымен таныстым, келісемін және оларды орындауға міндеттенемін.</w:t>
      </w:r>
    </w:p>
    <w:p>
      <w:pPr>
        <w:spacing w:after="0"/>
        <w:ind w:left="0"/>
        <w:jc w:val="both"/>
      </w:pPr>
      <w:r>
        <w:rPr>
          <w:rFonts w:ascii="Times New Roman"/>
          <w:b w:val="false"/>
          <w:i w:val="false"/>
          <w:color w:val="000000"/>
          <w:sz w:val="28"/>
        </w:rPr>
        <w:t>
      "___" _______________ 20__ж.</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