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e533" w14:textId="c86e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мемлекеттік қызметтер көрсетудің кейбір мәселелері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18 мамырдағы № ҚР ДСМ-49/2020 бұйрығы. Қазақстан Республикасының Әділет министрлігінде 2020 жылғы 19 мамырда № 20665 болып тіркелді.</w:t>
      </w:r>
    </w:p>
    <w:p>
      <w:pPr>
        <w:spacing w:after="0"/>
        <w:ind w:left="0"/>
        <w:jc w:val="both"/>
      </w:pPr>
      <w:bookmarkStart w:name="z2"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""Фтизиатрия" фтизиопульмонология орталығынан мәліметтер ұсыну" мемлекеттік қызмет көрсету қағидалары;</w:t>
      </w:r>
    </w:p>
    <w:p>
      <w:pPr>
        <w:spacing w:after="0"/>
        <w:ind w:left="0"/>
        <w:jc w:val="both"/>
      </w:pPr>
      <w:r>
        <w:rPr>
          <w:rFonts w:ascii="Times New Roman"/>
          <w:b w:val="false"/>
          <w:i w:val="false"/>
          <w:color w:val="000000"/>
          <w:sz w:val="28"/>
        </w:rPr>
        <w:t>
      2) "Психиатрия" психикалық денсаулық орталығынан мәліметтер ұсыну" мемлекеттік қызмет көрсету қағидалары;</w:t>
      </w:r>
    </w:p>
    <w:p>
      <w:pPr>
        <w:spacing w:after="0"/>
        <w:ind w:left="0"/>
        <w:jc w:val="both"/>
      </w:pPr>
      <w:r>
        <w:rPr>
          <w:rFonts w:ascii="Times New Roman"/>
          <w:b w:val="false"/>
          <w:i w:val="false"/>
          <w:color w:val="000000"/>
          <w:sz w:val="28"/>
        </w:rPr>
        <w:t>
      3) "Наркология" психикалық денсаулық орталығынан мәліметтер ұсыну"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17.06.2021 </w:t>
      </w:r>
      <w:r>
        <w:rPr>
          <w:rFonts w:ascii="Times New Roman"/>
          <w:b w:val="false"/>
          <w:i w:val="false"/>
          <w:color w:val="000000"/>
          <w:sz w:val="28"/>
        </w:rPr>
        <w:t>№ ҚР ДСМ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Медициналық-әлеуметтік көмек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беруді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министрі</w:t>
      </w:r>
    </w:p>
    <w:p>
      <w:pPr>
        <w:spacing w:after="0"/>
        <w:ind w:left="0"/>
        <w:jc w:val="both"/>
      </w:pPr>
      <w:r>
        <w:rPr>
          <w:rFonts w:ascii="Times New Roman"/>
          <w:b w:val="false"/>
          <w:i w:val="false"/>
          <w:color w:val="000000"/>
          <w:sz w:val="28"/>
        </w:rPr>
        <w:t>
      _____________________А. Жұмағалиев</w:t>
      </w:r>
    </w:p>
    <w:p>
      <w:pPr>
        <w:spacing w:after="0"/>
        <w:ind w:left="0"/>
        <w:jc w:val="both"/>
      </w:pPr>
      <w:r>
        <w:rPr>
          <w:rFonts w:ascii="Times New Roman"/>
          <w:b w:val="false"/>
          <w:i w:val="false"/>
          <w:color w:val="000000"/>
          <w:sz w:val="28"/>
        </w:rPr>
        <w:t>
      2020 жылғы "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мамыры</w:t>
            </w:r>
            <w:r>
              <w:br/>
            </w:r>
            <w:r>
              <w:rPr>
                <w:rFonts w:ascii="Times New Roman"/>
                <w:b w:val="false"/>
                <w:i w:val="false"/>
                <w:color w:val="000000"/>
                <w:sz w:val="20"/>
              </w:rPr>
              <w:t>№ ҚР ДСМ-49/2020 бұйрығына</w:t>
            </w:r>
            <w:r>
              <w:br/>
            </w: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"Фтизиатрия" Фтизиопульмонология орталығынан мәліметтер ұсыну" мемлекеттік қызмет көрсету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17.06.2021 </w:t>
      </w:r>
      <w:r>
        <w:rPr>
          <w:rFonts w:ascii="Times New Roman"/>
          <w:b w:val="false"/>
          <w:i w:val="false"/>
          <w:color w:val="ff0000"/>
          <w:sz w:val="28"/>
        </w:rPr>
        <w:t>№ ҚР ДСМ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""Фтизиатрия" Фтизиопульмонология орталығынан мәліметтер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осы ""Фтизиатрия" Фтизиопульмонология орталығынан мәліметтер беру" мемлекеттік қызмет көрсету (бұдан әрі – мемлекеттік көрсетілетін қызмет) тәртібін айқындайды.</w:t>
      </w:r>
    </w:p>
    <w:bookmarkEnd w:id="7"/>
    <w:bookmarkStart w:name="z17" w:id="8"/>
    <w:p>
      <w:pPr>
        <w:spacing w:after="0"/>
        <w:ind w:left="0"/>
        <w:jc w:val="both"/>
      </w:pPr>
      <w:r>
        <w:rPr>
          <w:rFonts w:ascii="Times New Roman"/>
          <w:b w:val="false"/>
          <w:i w:val="false"/>
          <w:color w:val="000000"/>
          <w:sz w:val="28"/>
        </w:rPr>
        <w:t>
      2. Мемлекеттік көрсетілетін қызметті денсаулық сақтау ұйымдары (бұдан әрі – көрсетілетін қызметті беруші) жеке тұлғаларға (бұдан әрі – көрсетілетін қызметті алушы) www.egov.kz "электрондық үкімет" веб-порталы (бұдан әрі – портал) арқылы көрсетеді.</w:t>
      </w:r>
    </w:p>
    <w:bookmarkEnd w:id="8"/>
    <w:bookmarkStart w:name="z18" w:id="9"/>
    <w:p>
      <w:pPr>
        <w:spacing w:after="0"/>
        <w:ind w:left="0"/>
        <w:jc w:val="left"/>
      </w:pPr>
      <w:r>
        <w:rPr>
          <w:rFonts w:ascii="Times New Roman"/>
          <w:b/>
          <w:i w:val="false"/>
          <w:color w:val="000000"/>
        </w:rPr>
        <w:t xml:space="preserve"> 2-тарау. Мемлекеттік қызмет көрсету тәртібі</w:t>
      </w:r>
    </w:p>
    <w:bookmarkEnd w:id="9"/>
    <w:bookmarkStart w:name="z19" w:id="10"/>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портал арқылы электрондық сұрау салуды береді, онда көрсетілетін қызметті алушының "жеке кабинетіне" мемлекеттік көрсетілетін қызмет нәтижесін алу күні мен уақытын көрсете отырып, сұрау салудың қабылданғаны туралы хабарлама-есеп жіберіледі, бұл ретте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10"/>
    <w:bookmarkStart w:name="z20" w:id="11"/>
    <w:p>
      <w:pPr>
        <w:spacing w:after="0"/>
        <w:ind w:left="0"/>
        <w:jc w:val="both"/>
      </w:pPr>
      <w:r>
        <w:rPr>
          <w:rFonts w:ascii="Times New Roman"/>
          <w:b w:val="false"/>
          <w:i w:val="false"/>
          <w:color w:val="000000"/>
          <w:sz w:val="28"/>
        </w:rPr>
        <w:t>
      4. Мемлекеттік қызметті көрсетілетін қызметті алушы өзіне қатысты, сондай-ақ басқа адамға қатысты "электрондық үкімет" веб-порталында пайдаланушының кабинетінен берілген оның келісімін алғаннан кейін не "электрондық үкімет" веб-порталында тіркелген адамның ұялы байланысының абоненттік нөмірі арқылы бір реттік паролін беру жолымен немесе портал хабарламасына жауап ретінде қысқа мәтіндік хабарламаны жіберу жолымен алуы мүмкін.</w:t>
      </w:r>
    </w:p>
    <w:bookmarkEnd w:id="11"/>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12"/>
    <w:bookmarkStart w:name="z23" w:id="13"/>
    <w:p>
      <w:pPr>
        <w:spacing w:after="0"/>
        <w:ind w:left="0"/>
        <w:jc w:val="both"/>
      </w:pPr>
      <w:r>
        <w:rPr>
          <w:rFonts w:ascii="Times New Roman"/>
          <w:b w:val="false"/>
          <w:i w:val="false"/>
          <w:color w:val="000000"/>
          <w:sz w:val="28"/>
        </w:rPr>
        <w:t>
      7. Мемлекеттік қызметтерді көрсету мониторингінің ақпараттық жүйесіне деректерді енгізу автоматтандырылған.</w:t>
      </w:r>
    </w:p>
    <w:bookmarkEnd w:id="13"/>
    <w:bookmarkStart w:name="z24" w:id="1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4"/>
    <w:p>
      <w:pPr>
        <w:spacing w:after="0"/>
        <w:ind w:left="0"/>
        <w:jc w:val="both"/>
      </w:pPr>
      <w:r>
        <w:rPr>
          <w:rFonts w:ascii="Times New Roman"/>
          <w:b w:val="false"/>
          <w:i w:val="false"/>
          <w:color w:val="ff0000"/>
          <w:sz w:val="28"/>
        </w:rPr>
        <w:t xml:space="preserve">
      Ескерту. 3-тарау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5"/>
    <w:p>
      <w:pPr>
        <w:spacing w:after="0"/>
        <w:ind w:left="0"/>
        <w:jc w:val="both"/>
      </w:pPr>
      <w:r>
        <w:rPr>
          <w:rFonts w:ascii="Times New Roman"/>
          <w:b w:val="false"/>
          <w:i w:val="false"/>
          <w:color w:val="000000"/>
          <w:sz w:val="28"/>
        </w:rPr>
        <w:t>
      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Start w:name="z84" w:id="16"/>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85" w:id="17"/>
    <w:p>
      <w:pPr>
        <w:spacing w:after="0"/>
        <w:ind w:left="0"/>
        <w:jc w:val="both"/>
      </w:pPr>
      <w:r>
        <w:rPr>
          <w:rFonts w:ascii="Times New Roman"/>
          <w:b w:val="false"/>
          <w:i w:val="false"/>
          <w:color w:val="000000"/>
          <w:sz w:val="28"/>
        </w:rPr>
        <w:t>
      10.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86" w:id="18"/>
    <w:p>
      <w:pPr>
        <w:spacing w:after="0"/>
        <w:ind w:left="0"/>
        <w:jc w:val="both"/>
      </w:pPr>
      <w:r>
        <w:rPr>
          <w:rFonts w:ascii="Times New Roman"/>
          <w:b w:val="false"/>
          <w:i w:val="false"/>
          <w:color w:val="000000"/>
          <w:sz w:val="28"/>
        </w:rPr>
        <w:t>
      11.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1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87" w:id="19"/>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"Фтизиатрия"</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орталығынан мәліметтер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""Фтизиатрия" Фтизиопульмонология орталығынан мәліметтер ұсыну" мемлекеттік көрсетілетін қызмет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қойылатын негізгі талаптардың тізбес қосымшаға сәйкес туберкулезбен ауыратын науқастардың динамикалық байқауда тұрғаны туралы (немесе динамикалық бақылаудың болмауы) қарау режиміндегі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Қолданылу мерзімі –күнтізбелік 10 күн.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"Фтизиатрия"</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орталығынан мәліметтер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Сведения/Мәлімет (туберкулезбен ауыратын науқастардың динамикалық бақылауда тұратыны немесе тұрмайтыны)</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мамыры</w:t>
            </w:r>
            <w:r>
              <w:br/>
            </w:r>
            <w:r>
              <w:rPr>
                <w:rFonts w:ascii="Times New Roman"/>
                <w:b w:val="false"/>
                <w:i w:val="false"/>
                <w:color w:val="000000"/>
                <w:sz w:val="20"/>
              </w:rPr>
              <w:t>№ ҚР ДСМ-49/2020 бұйрығына</w:t>
            </w:r>
            <w:r>
              <w:br/>
            </w:r>
            <w:r>
              <w:rPr>
                <w:rFonts w:ascii="Times New Roman"/>
                <w:b w:val="false"/>
                <w:i w:val="false"/>
                <w:color w:val="000000"/>
                <w:sz w:val="20"/>
              </w:rPr>
              <w:t>2-қосымша</w:t>
            </w:r>
          </w:p>
        </w:tc>
      </w:tr>
    </w:tbl>
    <w:bookmarkStart w:name="z38" w:id="20"/>
    <w:p>
      <w:pPr>
        <w:spacing w:after="0"/>
        <w:ind w:left="0"/>
        <w:jc w:val="left"/>
      </w:pPr>
      <w:r>
        <w:rPr>
          <w:rFonts w:ascii="Times New Roman"/>
          <w:b/>
          <w:i w:val="false"/>
          <w:color w:val="000000"/>
        </w:rPr>
        <w:t xml:space="preserve"> "Психиатрия" Психикалық денсаулық орталығынан мәліметтер ұсыну" мемлекеттік қызмет көрсету қағидалары</w:t>
      </w:r>
    </w:p>
    <w:bookmarkEnd w:id="20"/>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17.06.2021 </w:t>
      </w:r>
      <w:r>
        <w:rPr>
          <w:rFonts w:ascii="Times New Roman"/>
          <w:b w:val="false"/>
          <w:i w:val="false"/>
          <w:color w:val="ff0000"/>
          <w:sz w:val="28"/>
        </w:rPr>
        <w:t>№ ҚР ДСМ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1"/>
    <w:p>
      <w:pPr>
        <w:spacing w:after="0"/>
        <w:ind w:left="0"/>
        <w:jc w:val="left"/>
      </w:pPr>
      <w:r>
        <w:rPr>
          <w:rFonts w:ascii="Times New Roman"/>
          <w:b/>
          <w:i w:val="false"/>
          <w:color w:val="000000"/>
        </w:rPr>
        <w:t xml:space="preserve"> 1-тарау. Жалпы ережелер</w:t>
      </w:r>
    </w:p>
    <w:bookmarkEnd w:id="21"/>
    <w:bookmarkStart w:name="z40" w:id="22"/>
    <w:p>
      <w:pPr>
        <w:spacing w:after="0"/>
        <w:ind w:left="0"/>
        <w:jc w:val="both"/>
      </w:pPr>
      <w:r>
        <w:rPr>
          <w:rFonts w:ascii="Times New Roman"/>
          <w:b w:val="false"/>
          <w:i w:val="false"/>
          <w:color w:val="000000"/>
          <w:sz w:val="28"/>
        </w:rPr>
        <w:t xml:space="preserve">
      1. Осы "Психиатрия" Психикалық денсаулық орталығынан мәліметтер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"Психиатрия" Психикалық денсаулық орталығынан мәліметтер беру" мемлекеттік қызмет көрсету (бұдан әрі – мемлекеттік көрсетілетін қызмет) тәртібін айқындайды.</w:t>
      </w:r>
    </w:p>
    <w:bookmarkEnd w:id="22"/>
    <w:bookmarkStart w:name="z41" w:id="23"/>
    <w:p>
      <w:pPr>
        <w:spacing w:after="0"/>
        <w:ind w:left="0"/>
        <w:jc w:val="both"/>
      </w:pPr>
      <w:r>
        <w:rPr>
          <w:rFonts w:ascii="Times New Roman"/>
          <w:b w:val="false"/>
          <w:i w:val="false"/>
          <w:color w:val="000000"/>
          <w:sz w:val="28"/>
        </w:rPr>
        <w:t>
      2. Мемлекеттік қызметті денсаулық сақтау ұйымдары (бұдан әрі – көрсетілетін қызметті беруші) жеке тұлғаларға (бұдан әрі – көрсетілетін қызметті алушы) www.egov.kz "электрондық үкімет" веб-порталы (бұдан әрі – портал) арқылы көрсетеді.</w:t>
      </w:r>
    </w:p>
    <w:bookmarkEnd w:id="23"/>
    <w:bookmarkStart w:name="z42"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43" w:id="2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портал арқылы электрондық сұрау салуды береді, онда көрсетілетін қызметті алушының "жеке кабинетіне" мемлекеттік көрсетілетін қызмет нәтижесін алу күні мен уақытын көрсете отырып, сұрау салудың қабылданғаны туралы хабарлама-есеп жіберіледі, бұл ретте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25"/>
    <w:bookmarkStart w:name="z44" w:id="26"/>
    <w:p>
      <w:pPr>
        <w:spacing w:after="0"/>
        <w:ind w:left="0"/>
        <w:jc w:val="both"/>
      </w:pPr>
      <w:r>
        <w:rPr>
          <w:rFonts w:ascii="Times New Roman"/>
          <w:b w:val="false"/>
          <w:i w:val="false"/>
          <w:color w:val="000000"/>
          <w:sz w:val="28"/>
        </w:rPr>
        <w:t>
      4. Мемлекеттік қызметті көрсетілетін қызметті алушы өзіне қатысты, сондай-ақ басқа тұлғаға қатысты "электрондық үкімет" веб-порталында пайдаланушының кабинетінен берілген оның келісімін алғаннан кейін не "электрондық үкімет" веб-порталында тіркелген тұлғаның ұялы байланысының абоненттік нөмірі арқылы бір реттік паролін беру жолымен немесе портал хабарламасына жауап ретінде қысқа мәтіндік хабарламаны жіберу жолымен алуы мүмкін.</w:t>
      </w:r>
    </w:p>
    <w:bookmarkEnd w:id="26"/>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7"/>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7"/>
    <w:bookmarkStart w:name="z47" w:id="28"/>
    <w:p>
      <w:pPr>
        <w:spacing w:after="0"/>
        <w:ind w:left="0"/>
        <w:jc w:val="both"/>
      </w:pPr>
      <w:r>
        <w:rPr>
          <w:rFonts w:ascii="Times New Roman"/>
          <w:b w:val="false"/>
          <w:i w:val="false"/>
          <w:color w:val="000000"/>
          <w:sz w:val="28"/>
        </w:rPr>
        <w:t>
      7. Мемлекеттік қызметтерді көрсету мониторингінің ақпараттық жүйесіне деректерді енгізу автоматтандырылған.</w:t>
      </w:r>
    </w:p>
    <w:bookmarkEnd w:id="28"/>
    <w:bookmarkStart w:name="z48" w:id="2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29"/>
    <w:p>
      <w:pPr>
        <w:spacing w:after="0"/>
        <w:ind w:left="0"/>
        <w:jc w:val="both"/>
      </w:pPr>
      <w:r>
        <w:rPr>
          <w:rFonts w:ascii="Times New Roman"/>
          <w:b w:val="false"/>
          <w:i w:val="false"/>
          <w:color w:val="ff0000"/>
          <w:sz w:val="28"/>
        </w:rPr>
        <w:t xml:space="preserve">
      Ескерту. 3-тарау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30"/>
    <w:p>
      <w:pPr>
        <w:spacing w:after="0"/>
        <w:ind w:left="0"/>
        <w:jc w:val="both"/>
      </w:pPr>
      <w:r>
        <w:rPr>
          <w:rFonts w:ascii="Times New Roman"/>
          <w:b w:val="false"/>
          <w:i w:val="false"/>
          <w:color w:val="000000"/>
          <w:sz w:val="28"/>
        </w:rPr>
        <w:t>
      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Start w:name="z88" w:id="31"/>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3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89" w:id="32"/>
    <w:p>
      <w:pPr>
        <w:spacing w:after="0"/>
        <w:ind w:left="0"/>
        <w:jc w:val="both"/>
      </w:pPr>
      <w:r>
        <w:rPr>
          <w:rFonts w:ascii="Times New Roman"/>
          <w:b w:val="false"/>
          <w:i w:val="false"/>
          <w:color w:val="000000"/>
          <w:sz w:val="28"/>
        </w:rPr>
        <w:t>
      10.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90" w:id="33"/>
    <w:p>
      <w:pPr>
        <w:spacing w:after="0"/>
        <w:ind w:left="0"/>
        <w:jc w:val="both"/>
      </w:pPr>
      <w:r>
        <w:rPr>
          <w:rFonts w:ascii="Times New Roman"/>
          <w:b w:val="false"/>
          <w:i w:val="false"/>
          <w:color w:val="000000"/>
          <w:sz w:val="28"/>
        </w:rPr>
        <w:t>
      11.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33"/>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91" w:id="34"/>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"Психиатрия" Психикалық денсаулық орталығынан мәліметтер ұсыну" мемлекеттік көрсетілетін қызмет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қойылатын негізгі талаптардың тізбесінің қосымшасына сәйкес электрондық құжат нысанындағы динамикалық байқауда тұрғаны туралы (немесе динамикалық бақылаудың болмауы) қарау режиміндегі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Қолданылу мерзімі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Сведения/Мәлімет (психикалық мінез-құлық бұзылуларымен науқастардың динамикалық бақылауда тұрғаны туралы (немесе динамикалық бақылауда болмауы)</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мамыры</w:t>
            </w:r>
            <w:r>
              <w:br/>
            </w:r>
            <w:r>
              <w:rPr>
                <w:rFonts w:ascii="Times New Roman"/>
                <w:b w:val="false"/>
                <w:i w:val="false"/>
                <w:color w:val="000000"/>
                <w:sz w:val="20"/>
              </w:rPr>
              <w:t>№ ҚР ДСМ-49/2020 бұйрығына</w:t>
            </w:r>
            <w:r>
              <w:br/>
            </w:r>
            <w:r>
              <w:rPr>
                <w:rFonts w:ascii="Times New Roman"/>
                <w:b w:val="false"/>
                <w:i w:val="false"/>
                <w:color w:val="000000"/>
                <w:sz w:val="20"/>
              </w:rPr>
              <w:t>3-қосымша</w:t>
            </w:r>
          </w:p>
        </w:tc>
      </w:tr>
    </w:tbl>
    <w:bookmarkStart w:name="z62" w:id="35"/>
    <w:p>
      <w:pPr>
        <w:spacing w:after="0"/>
        <w:ind w:left="0"/>
        <w:jc w:val="left"/>
      </w:pPr>
      <w:r>
        <w:rPr>
          <w:rFonts w:ascii="Times New Roman"/>
          <w:b/>
          <w:i w:val="false"/>
          <w:color w:val="000000"/>
        </w:rPr>
        <w:t xml:space="preserve"> "Наркология" Психикалық денсаулық орталығынан мәліметтер ұсыну" мемлекеттік қызмет көрсету қағидалары</w:t>
      </w:r>
    </w:p>
    <w:bookmarkEnd w:id="35"/>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17.06.2021 </w:t>
      </w:r>
      <w:r>
        <w:rPr>
          <w:rFonts w:ascii="Times New Roman"/>
          <w:b w:val="false"/>
          <w:i w:val="false"/>
          <w:color w:val="ff0000"/>
          <w:sz w:val="28"/>
        </w:rPr>
        <w:t>№ ҚР ДСМ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36"/>
    <w:p>
      <w:pPr>
        <w:spacing w:after="0"/>
        <w:ind w:left="0"/>
        <w:jc w:val="left"/>
      </w:pPr>
      <w:r>
        <w:rPr>
          <w:rFonts w:ascii="Times New Roman"/>
          <w:b/>
          <w:i w:val="false"/>
          <w:color w:val="000000"/>
        </w:rPr>
        <w:t xml:space="preserve"> 1-тарау. Жалпы ережелер</w:t>
      </w:r>
    </w:p>
    <w:bookmarkEnd w:id="36"/>
    <w:bookmarkStart w:name="z64" w:id="37"/>
    <w:p>
      <w:pPr>
        <w:spacing w:after="0"/>
        <w:ind w:left="0"/>
        <w:jc w:val="both"/>
      </w:pPr>
      <w:r>
        <w:rPr>
          <w:rFonts w:ascii="Times New Roman"/>
          <w:b w:val="false"/>
          <w:i w:val="false"/>
          <w:color w:val="000000"/>
          <w:sz w:val="28"/>
        </w:rPr>
        <w:t xml:space="preserve">
      1. Осы ""Наркология" Психикалық денсаулық орталығынан мәліметтер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""Наркология" Психикалық денсаулық орталығынан мәліметтер беру" мемлекеттік қызмет көрсету (бұдан әрі – мемлекеттік көрсетілетін қызмет) тәртібін айқындайды.</w:t>
      </w:r>
    </w:p>
    <w:bookmarkEnd w:id="37"/>
    <w:bookmarkStart w:name="z65" w:id="38"/>
    <w:p>
      <w:pPr>
        <w:spacing w:after="0"/>
        <w:ind w:left="0"/>
        <w:jc w:val="both"/>
      </w:pPr>
      <w:r>
        <w:rPr>
          <w:rFonts w:ascii="Times New Roman"/>
          <w:b w:val="false"/>
          <w:i w:val="false"/>
          <w:color w:val="000000"/>
          <w:sz w:val="28"/>
        </w:rPr>
        <w:t>
      2. Мемлекеттік қызметті денсаулық сақтау ұйымдары (бұдан әрі – көрсетілетін қызметті беруші) жеке тұлғаларға (бұдан әрі – көрсетілетін қызметті алушы) www.egov.kz "электрондық үкімет" веб-порталы (бұдан әрі – портал) арқылы көрсетеді.</w:t>
      </w:r>
    </w:p>
    <w:bookmarkEnd w:id="38"/>
    <w:bookmarkStart w:name="z66" w:id="39"/>
    <w:p>
      <w:pPr>
        <w:spacing w:after="0"/>
        <w:ind w:left="0"/>
        <w:jc w:val="left"/>
      </w:pPr>
      <w:r>
        <w:rPr>
          <w:rFonts w:ascii="Times New Roman"/>
          <w:b/>
          <w:i w:val="false"/>
          <w:color w:val="000000"/>
        </w:rPr>
        <w:t xml:space="preserve"> 2-тарау. Мемлекеттік қызмет көрсету тәртібі</w:t>
      </w:r>
    </w:p>
    <w:bookmarkEnd w:id="39"/>
    <w:bookmarkStart w:name="z67" w:id="40"/>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портал арқылы электрондық сұрау салуды береді, онда көрсетілетін қызметті алушының "жеке кабинетіне" мемлекеттік көрсетілетін қызмет нәтижесін алу күні мен уақытын көрсете отырып, сұрау салудың қабылданғаны туралы хабарлама-есеп жіберіледі, бұл ретте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40"/>
    <w:bookmarkStart w:name="z68" w:id="41"/>
    <w:p>
      <w:pPr>
        <w:spacing w:after="0"/>
        <w:ind w:left="0"/>
        <w:jc w:val="both"/>
      </w:pPr>
      <w:r>
        <w:rPr>
          <w:rFonts w:ascii="Times New Roman"/>
          <w:b w:val="false"/>
          <w:i w:val="false"/>
          <w:color w:val="000000"/>
          <w:sz w:val="28"/>
        </w:rPr>
        <w:t>
      4. Мемлекеттік қызметті көрсетілетін қызметті алушы өзіне қатысты, сондай-ақ басқа тұлғаға қатысты "электрондық үкімет" веб-порталында пайдаланушының кабинетінен берілген оның келісімін алғаннан кейін не "электрондық үкімет" веб-порталында тіркелген тұлғаның ұялы байланысының абоненттік нөмірі арқылы бір реттік паролін беру жолымен немесе портал хабарламасына жауап ретінде қысқа мәтіндік хабарламаны жіберу жолымен алуы мүмкін.</w:t>
      </w:r>
    </w:p>
    <w:bookmarkEnd w:id="41"/>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42"/>
    <w:bookmarkStart w:name="z71" w:id="43"/>
    <w:p>
      <w:pPr>
        <w:spacing w:after="0"/>
        <w:ind w:left="0"/>
        <w:jc w:val="both"/>
      </w:pPr>
      <w:r>
        <w:rPr>
          <w:rFonts w:ascii="Times New Roman"/>
          <w:b w:val="false"/>
          <w:i w:val="false"/>
          <w:color w:val="000000"/>
          <w:sz w:val="28"/>
        </w:rPr>
        <w:t>
      7. Мемлекеттік қызметтерді көрсету мониторингінің ақпараттық жүйесіне деректерді енгізу автоматтандырылған.</w:t>
      </w:r>
    </w:p>
    <w:bookmarkEnd w:id="43"/>
    <w:bookmarkStart w:name="z72" w:id="4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44"/>
    <w:p>
      <w:pPr>
        <w:spacing w:after="0"/>
        <w:ind w:left="0"/>
        <w:jc w:val="both"/>
      </w:pPr>
      <w:r>
        <w:rPr>
          <w:rFonts w:ascii="Times New Roman"/>
          <w:b w:val="false"/>
          <w:i w:val="false"/>
          <w:color w:val="ff0000"/>
          <w:sz w:val="28"/>
        </w:rPr>
        <w:t xml:space="preserve">
      Ескерту. 3-тарау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45"/>
    <w:p>
      <w:pPr>
        <w:spacing w:after="0"/>
        <w:ind w:left="0"/>
        <w:jc w:val="both"/>
      </w:pPr>
      <w:r>
        <w:rPr>
          <w:rFonts w:ascii="Times New Roman"/>
          <w:b w:val="false"/>
          <w:i w:val="false"/>
          <w:color w:val="000000"/>
          <w:sz w:val="28"/>
        </w:rPr>
        <w:t>
      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Start w:name="z92" w:id="46"/>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4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93" w:id="47"/>
    <w:p>
      <w:pPr>
        <w:spacing w:after="0"/>
        <w:ind w:left="0"/>
        <w:jc w:val="both"/>
      </w:pPr>
      <w:r>
        <w:rPr>
          <w:rFonts w:ascii="Times New Roman"/>
          <w:b w:val="false"/>
          <w:i w:val="false"/>
          <w:color w:val="000000"/>
          <w:sz w:val="28"/>
        </w:rPr>
        <w:t>
      10.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4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94" w:id="48"/>
    <w:p>
      <w:pPr>
        <w:spacing w:after="0"/>
        <w:ind w:left="0"/>
        <w:jc w:val="both"/>
      </w:pPr>
      <w:r>
        <w:rPr>
          <w:rFonts w:ascii="Times New Roman"/>
          <w:b w:val="false"/>
          <w:i w:val="false"/>
          <w:color w:val="000000"/>
          <w:sz w:val="28"/>
        </w:rPr>
        <w:t>
      11.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4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95" w:id="49"/>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 ұсыну" мемлекеттік қызмет көрсету қағидаларына 4-қосымша</w:t>
            </w:r>
          </w:p>
        </w:tc>
      </w:tr>
    </w:tbl>
    <w:p>
      <w:pPr>
        <w:spacing w:after="0"/>
        <w:ind w:left="0"/>
        <w:jc w:val="left"/>
      </w:pPr>
      <w:r>
        <w:rPr>
          <w:rFonts w:ascii="Times New Roman"/>
          <w:b/>
          <w:i w:val="false"/>
          <w:color w:val="000000"/>
        </w:rPr>
        <w:t xml:space="preserve"> "Наркология" Психикалық денсаулық орталығынан мәліметтер ұсыну" мемлекеттік көрсетілетін қызмет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қойылатын негізгі талаптардың тізбесінің қосымшасына сәйкес электрондық құжат нысанындағы динамикалық бақылауда тұрғаны туралы (немесе динамикалық бақылауда болмауы) қарау режиміндегі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Қолданылу мерзімі –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Сведения/Мәлімет (наркологиялық науқастардың динамикалық бақылауда тұрғаны туралы (немесе динамикалық бақылауда болмауы)</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