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c502" w14:textId="309c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мамырдағы № 295 бұйрығы. Қазақстан Республикасының Әділет министрлігінде 2020 жылғы 18 мамырда № 20657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w:t>
      </w:r>
      <w:r>
        <w:rPr>
          <w:rFonts w:ascii="Times New Roman"/>
          <w:b w:val="false"/>
          <w:i w:val="false"/>
          <w:color w:val="000000"/>
          <w:sz w:val="28"/>
        </w:rPr>
        <w:t>353</w:t>
      </w:r>
      <w:r>
        <w:rPr>
          <w:rFonts w:ascii="Times New Roman"/>
          <w:b w:val="false"/>
          <w:i w:val="false"/>
          <w:color w:val="000000"/>
          <w:sz w:val="28"/>
        </w:rPr>
        <w:t xml:space="preserve"> (Нормативтік құқықтық актілерді мемлекеттік тіркеу тізілімінде № 11704 болып тіркелген, 2015 жылғы 5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Республикасының Заңының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м</w:t>
      </w:r>
      <w:r>
        <w:rPr>
          <w:rFonts w:ascii="Times New Roman"/>
          <w:b/>
          <w:i w:val="false"/>
          <w:color w:val="000000"/>
          <w:sz w:val="28"/>
        </w:rPr>
        <w:t>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Республикасының халықаралық қатынастағы автомобильмен тасымалдауларында рұқсат беру жүйесін қолдану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халықаралық қатынастағы автомобильмен тасымалдауларында рұқсат беру жүйесін қолдану қағидалары (бұдан әрі - Қағидалар) "Автомобиль көлігі туралы" 2003 жылғы 4 шілдедегі Қазақстан Республикасы Заңының (бұдан әрі - Заң)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автомобиль тасымалдарының рұқсат беру жүйесін халықаралық қатынаста қолдану тәртібін айқындайды.</w:t>
      </w:r>
    </w:p>
    <w:bookmarkEnd w:id="11"/>
    <w:bookmarkStart w:name="z16" w:id="12"/>
    <w:p>
      <w:pPr>
        <w:spacing w:after="0"/>
        <w:ind w:left="0"/>
        <w:jc w:val="both"/>
      </w:pPr>
      <w:r>
        <w:rPr>
          <w:rFonts w:ascii="Times New Roman"/>
          <w:b w:val="false"/>
          <w:i w:val="false"/>
          <w:color w:val="000000"/>
          <w:sz w:val="28"/>
        </w:rPr>
        <w:t>
      2. Қағидалар меншiк құқығында немесе өзге де заңды негiздерде мынадай автокөлiк құралдарына иелiк ететiн отандық және шетел тасымалдаушыларына қолданылады:</w:t>
      </w:r>
    </w:p>
    <w:bookmarkEnd w:id="12"/>
    <w:p>
      <w:pPr>
        <w:spacing w:after="0"/>
        <w:ind w:left="0"/>
        <w:jc w:val="both"/>
      </w:pPr>
      <w:r>
        <w:rPr>
          <w:rFonts w:ascii="Times New Roman"/>
          <w:b w:val="false"/>
          <w:i w:val="false"/>
          <w:color w:val="000000"/>
          <w:sz w:val="28"/>
        </w:rPr>
        <w:t>
      1) автобустар, шағын автобустар;</w:t>
      </w:r>
    </w:p>
    <w:p>
      <w:pPr>
        <w:spacing w:after="0"/>
        <w:ind w:left="0"/>
        <w:jc w:val="both"/>
      </w:pPr>
      <w:r>
        <w:rPr>
          <w:rFonts w:ascii="Times New Roman"/>
          <w:b w:val="false"/>
          <w:i w:val="false"/>
          <w:color w:val="000000"/>
          <w:sz w:val="28"/>
        </w:rPr>
        <w:t>
      2) жүк автомобильдерi (олардың тiркеменi қоса алғанда рұқсат етiлетiн жалпы салмағы 6 тоннадан астам немесе тiркеменi қоса алғанда рұқсат етiлетiн пайдалы жүктемесi 3,5 тоннадан астам);</w:t>
      </w:r>
    </w:p>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p>
      <w:pPr>
        <w:spacing w:after="0"/>
        <w:ind w:left="0"/>
        <w:jc w:val="both"/>
      </w:pPr>
      <w:r>
        <w:rPr>
          <w:rFonts w:ascii="Times New Roman"/>
          <w:b w:val="false"/>
          <w:i w:val="false"/>
          <w:color w:val="000000"/>
          <w:sz w:val="28"/>
        </w:rPr>
        <w:t>
      4) арнайы автомобильдер (әртүрлi, көбiнесе көлiктiк емес жұмыстарды орындауға арналған).</w:t>
      </w:r>
    </w:p>
    <w:bookmarkStart w:name="z17"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автокөлiк құралдарына рұқсат беру карточкасы - автокөлiк құралын жүктердiң халықаралық автомобиль тасымалдарында пайдалануға рұқсат беретiн құжат;</w:t>
      </w:r>
    </w:p>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p>
      <w:pPr>
        <w:spacing w:after="0"/>
        <w:ind w:left="0"/>
        <w:jc w:val="both"/>
      </w:pPr>
      <w:r>
        <w:rPr>
          <w:rFonts w:ascii="Times New Roman"/>
          <w:b w:val="false"/>
          <w:i w:val="false"/>
          <w:color w:val="000000"/>
          <w:sz w:val="28"/>
        </w:rPr>
        <w:t>
      4) көрсетілетін қызметті алушы - халықаралық автомобильмен тасымалдарын жүзеге асыратын отандық және шетелдік тасымалдаушылар;</w:t>
      </w:r>
    </w:p>
    <w:p>
      <w:pPr>
        <w:spacing w:after="0"/>
        <w:ind w:left="0"/>
        <w:jc w:val="both"/>
      </w:pPr>
      <w:r>
        <w:rPr>
          <w:rFonts w:ascii="Times New Roman"/>
          <w:b w:val="false"/>
          <w:i w:val="false"/>
          <w:color w:val="000000"/>
          <w:sz w:val="28"/>
        </w:rPr>
        <w:t>
      5) көрсетілетін қызметті беруші - Қазақстан Республикасы Индустрия және инфрақұрылымдық даму министрлігі Көлік комитетінің аумақтық органдары;</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отандық рұқсат -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p>
      <w:pPr>
        <w:spacing w:after="0"/>
        <w:ind w:left="0"/>
        <w:jc w:val="both"/>
      </w:pPr>
      <w:r>
        <w:rPr>
          <w:rFonts w:ascii="Times New Roman"/>
          <w:b w:val="false"/>
          <w:i w:val="false"/>
          <w:color w:val="000000"/>
          <w:sz w:val="28"/>
        </w:rPr>
        <w:t>
      8)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келісімшарттарына сәйкес шет мемлекеттің аумағындағы халықаралық автомобильді тасымалдауды жүзеге асыратын жеке және заңды тұлғалар;</w:t>
      </w:r>
    </w:p>
    <w:p>
      <w:pPr>
        <w:spacing w:after="0"/>
        <w:ind w:left="0"/>
        <w:jc w:val="both"/>
      </w:pPr>
      <w:r>
        <w:rPr>
          <w:rFonts w:ascii="Times New Roman"/>
          <w:b w:val="false"/>
          <w:i w:val="false"/>
          <w:color w:val="000000"/>
          <w:sz w:val="28"/>
        </w:rPr>
        <w:t>
      9) рейс - автокөлiк құралдарының жөнелту пунктiнен межелi пунктiне дейiн жүрiп өтуi;</w:t>
      </w:r>
    </w:p>
    <w:p>
      <w:pPr>
        <w:spacing w:after="0"/>
        <w:ind w:left="0"/>
        <w:jc w:val="both"/>
      </w:pPr>
      <w:r>
        <w:rPr>
          <w:rFonts w:ascii="Times New Roman"/>
          <w:b w:val="false"/>
          <w:i w:val="false"/>
          <w:color w:val="000000"/>
          <w:sz w:val="28"/>
        </w:rPr>
        <w:t>
      10) рұқсат беру құжаты - Қазақстан Республикасының аумағы арқылы жүру құқығын растайтын құжат (отандық немесе шетелдiк рұқсат, арнайы рұқсат);</w:t>
      </w:r>
    </w:p>
    <w:p>
      <w:pPr>
        <w:spacing w:after="0"/>
        <w:ind w:left="0"/>
        <w:jc w:val="both"/>
      </w:pPr>
      <w:r>
        <w:rPr>
          <w:rFonts w:ascii="Times New Roman"/>
          <w:b w:val="false"/>
          <w:i w:val="false"/>
          <w:color w:val="000000"/>
          <w:sz w:val="28"/>
        </w:rPr>
        <w:t>
      11) рұқсат бланкiлерiмен алмасу квотасы (бұдан әрi - алмасу квотасы) - шет мемлекеттермен алмасу үшiн келiсiлген шетелдiк рұқсаттардың саны;</w:t>
      </w:r>
    </w:p>
    <w:p>
      <w:pPr>
        <w:spacing w:after="0"/>
        <w:ind w:left="0"/>
        <w:jc w:val="both"/>
      </w:pPr>
      <w:r>
        <w:rPr>
          <w:rFonts w:ascii="Times New Roman"/>
          <w:b w:val="false"/>
          <w:i w:val="false"/>
          <w:color w:val="000000"/>
          <w:sz w:val="28"/>
        </w:rPr>
        <w:t>
      12)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p>
      <w:pPr>
        <w:spacing w:after="0"/>
        <w:ind w:left="0"/>
        <w:jc w:val="both"/>
      </w:pPr>
      <w:r>
        <w:rPr>
          <w:rFonts w:ascii="Times New Roman"/>
          <w:b w:val="false"/>
          <w:i w:val="false"/>
          <w:color w:val="000000"/>
          <w:sz w:val="28"/>
        </w:rPr>
        <w:t>
      13) уәкілетті орган - Қазақстан Республикасы Индустрия және инфрақұрылымдық даму министрлігінің Көлік комитеті;</w:t>
      </w:r>
    </w:p>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p>
      <w:pPr>
        <w:spacing w:after="0"/>
        <w:ind w:left="0"/>
        <w:jc w:val="both"/>
      </w:pPr>
      <w:r>
        <w:rPr>
          <w:rFonts w:ascii="Times New Roman"/>
          <w:b w:val="false"/>
          <w:i w:val="false"/>
          <w:color w:val="000000"/>
          <w:sz w:val="28"/>
        </w:rPr>
        <w:t>
      15)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w:t>
      </w:r>
    </w:p>
    <w:p>
      <w:pPr>
        <w:spacing w:after="0"/>
        <w:ind w:left="0"/>
        <w:jc w:val="both"/>
      </w:pPr>
      <w:r>
        <w:rPr>
          <w:rFonts w:ascii="Times New Roman"/>
          <w:b w:val="false"/>
          <w:i w:val="false"/>
          <w:color w:val="000000"/>
          <w:sz w:val="28"/>
        </w:rPr>
        <w:t>
      16)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Start w:name="z18" w:id="14"/>
    <w:p>
      <w:pPr>
        <w:spacing w:after="0"/>
        <w:ind w:left="0"/>
        <w:jc w:val="both"/>
      </w:pPr>
      <w:r>
        <w:rPr>
          <w:rFonts w:ascii="Times New Roman"/>
          <w:b w:val="false"/>
          <w:i w:val="false"/>
          <w:color w:val="000000"/>
          <w:sz w:val="28"/>
        </w:rPr>
        <w:t>
      4. Қазақстан Республикасының аумағы арқылы автокөлiк құралдарының жүрiп өтуiне рұқсат беру жүйесi Заңда,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әрi - Келiсiм) және осы Қағидаларда айқындалады.</w:t>
      </w:r>
    </w:p>
    <w:bookmarkEnd w:id="14"/>
    <w:bookmarkStart w:name="z19" w:id="15"/>
    <w:p>
      <w:pPr>
        <w:spacing w:after="0"/>
        <w:ind w:left="0"/>
        <w:jc w:val="both"/>
      </w:pPr>
      <w:r>
        <w:rPr>
          <w:rFonts w:ascii="Times New Roman"/>
          <w:b w:val="false"/>
          <w:i w:val="false"/>
          <w:color w:val="000000"/>
          <w:sz w:val="28"/>
        </w:rPr>
        <w:t>
      5. Жолаушыларды, багажды және жүктердi тасымалдауды жүзеге асыратын отандық автокөлiк құралдарының шет мемлекеттiң аумағына (аумағынан) кiруi (шығуы), шет мемлекеттiң аумағы арқылы транзитi мынадай түрлердегi шетелдiк рұқсаттардың негiзiнде жүзеге асырылады:</w:t>
      </w:r>
    </w:p>
    <w:bookmarkEnd w:id="15"/>
    <w:p>
      <w:pPr>
        <w:spacing w:after="0"/>
        <w:ind w:left="0"/>
        <w:jc w:val="both"/>
      </w:pPr>
      <w:r>
        <w:rPr>
          <w:rFonts w:ascii="Times New Roman"/>
          <w:b w:val="false"/>
          <w:i w:val="false"/>
          <w:color w:val="000000"/>
          <w:sz w:val="28"/>
        </w:rPr>
        <w:t>
      1) жүктерді тасымалдауға арналған шетелдiк рұқсаттар;</w:t>
      </w:r>
    </w:p>
    <w:p>
      <w:pPr>
        <w:spacing w:after="0"/>
        <w:ind w:left="0"/>
        <w:jc w:val="both"/>
      </w:pPr>
      <w:r>
        <w:rPr>
          <w:rFonts w:ascii="Times New Roman"/>
          <w:b w:val="false"/>
          <w:i w:val="false"/>
          <w:color w:val="000000"/>
          <w:sz w:val="28"/>
        </w:rPr>
        <w:t>
      2) жолаушылар мен багажды тұрақты емес тасымалдауға арналған шетелдiк рұқсаттар;</w:t>
      </w:r>
    </w:p>
    <w:p>
      <w:pPr>
        <w:spacing w:after="0"/>
        <w:ind w:left="0"/>
        <w:jc w:val="both"/>
      </w:pPr>
      <w:r>
        <w:rPr>
          <w:rFonts w:ascii="Times New Roman"/>
          <w:b w:val="false"/>
          <w:i w:val="false"/>
          <w:color w:val="000000"/>
          <w:sz w:val="28"/>
        </w:rPr>
        <w:t>
      3) күнтiзбелiк бiр жылға қолдану мерзiмiмен жолаушылар мен багажды тұрақты тасымалдауға арналған шетелдiк рұқсаттар.</w:t>
      </w:r>
    </w:p>
    <w:bookmarkStart w:name="z20" w:id="16"/>
    <w:p>
      <w:pPr>
        <w:spacing w:after="0"/>
        <w:ind w:left="0"/>
        <w:jc w:val="both"/>
      </w:pPr>
      <w:r>
        <w:rPr>
          <w:rFonts w:ascii="Times New Roman"/>
          <w:b w:val="false"/>
          <w:i w:val="false"/>
          <w:color w:val="000000"/>
          <w:sz w:val="28"/>
        </w:rPr>
        <w:t>
      6. 1992 жылғы 26 қыркүйекте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Қытай Халық Республикасының аумағына автомобиль тасымалдарын жүзеге асыру кезiнде мыналар қажет:</w:t>
      </w:r>
    </w:p>
    <w:bookmarkEnd w:id="16"/>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p>
      <w:pPr>
        <w:spacing w:after="0"/>
        <w:ind w:left="0"/>
        <w:jc w:val="both"/>
      </w:pPr>
      <w:r>
        <w:rPr>
          <w:rFonts w:ascii="Times New Roman"/>
          <w:b w:val="false"/>
          <w:i w:val="false"/>
          <w:color w:val="000000"/>
          <w:sz w:val="28"/>
        </w:rPr>
        <w:t>
      3) баратын және керi қайтатын керi бiр рейстi орындауға құқығы бар өткізу пункттері ауданында шекара маңындағы терминалдар арасында жүктерді автомобиль көлiгiмен тасымалдау кезiнде "С" түрiнiң рұқсаты;</w:t>
      </w:r>
    </w:p>
    <w:p>
      <w:pPr>
        <w:spacing w:after="0"/>
        <w:ind w:left="0"/>
        <w:jc w:val="both"/>
      </w:pPr>
      <w:r>
        <w:rPr>
          <w:rFonts w:ascii="Times New Roman"/>
          <w:b w:val="false"/>
          <w:i w:val="false"/>
          <w:color w:val="000000"/>
          <w:sz w:val="28"/>
        </w:rPr>
        <w:t>
      4) анықталған маршруттар бойынша жүктерді автомобиль көлігімен баратын және кері қайтатын бір рейсті орындау құқығымен тасымалдау кезінде "D" түрiнiң рұқсаты.</w:t>
      </w:r>
    </w:p>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Start w:name="z21" w:id="17"/>
    <w:p>
      <w:pPr>
        <w:spacing w:after="0"/>
        <w:ind w:left="0"/>
        <w:jc w:val="left"/>
      </w:pPr>
      <w:r>
        <w:rPr>
          <w:rFonts w:ascii="Times New Roman"/>
          <w:b/>
          <w:i w:val="false"/>
          <w:color w:val="000000"/>
        </w:rPr>
        <w:t xml:space="preserve"> 2-тарау. Қазақстан Республикасының халықаралық қатынастағы автомобильмен тасымалдарында рұқсат беру жүйесін қолдану тәртібі 1-параграф. Шетелдік рұқсаттарды алмасу және үлестіру квотасын айқындау</w:t>
      </w:r>
    </w:p>
    <w:bookmarkEnd w:id="17"/>
    <w:bookmarkStart w:name="z22" w:id="18"/>
    <w:p>
      <w:pPr>
        <w:spacing w:after="0"/>
        <w:ind w:left="0"/>
        <w:jc w:val="both"/>
      </w:pPr>
      <w:r>
        <w:rPr>
          <w:rFonts w:ascii="Times New Roman"/>
          <w:b w:val="false"/>
          <w:i w:val="false"/>
          <w:color w:val="000000"/>
          <w:sz w:val="28"/>
        </w:rPr>
        <w:t>
      7. Уәкілетті органның аумақтық органдары (бұдан әрі - аумақтық органдар) жыл сайын 10 тамызға дейінгі мерзімде бұқаралық ақпарат құралдары және интернет-ресурстар арқылы шетелдік рұқсаттамаларға жылдық өтінімдерді қабылдаудың басталуы туралы отандық тасымалдаушыларды хабарландырады.</w:t>
      </w:r>
    </w:p>
    <w:bookmarkEnd w:id="18"/>
    <w:p>
      <w:pPr>
        <w:spacing w:after="0"/>
        <w:ind w:left="0"/>
        <w:jc w:val="both"/>
      </w:pPr>
      <w:r>
        <w:rPr>
          <w:rFonts w:ascii="Times New Roman"/>
          <w:b w:val="false"/>
          <w:i w:val="false"/>
          <w:color w:val="000000"/>
          <w:sz w:val="28"/>
        </w:rPr>
        <w:t>
      Жылдық өтінімдерді отандық тасымалдаушылар "Азаматтарға арналған үкімет" мемлекеттік корпорациясы (бұдан әрі - Мемлекеттік корпорация) немесе www.elicense.kz "Е-лицензиялау" веб-порталы (бұдан әрі - портал) арқылы береді.</w:t>
      </w:r>
    </w:p>
    <w:bookmarkStart w:name="z23" w:id="19"/>
    <w:p>
      <w:pPr>
        <w:spacing w:after="0"/>
        <w:ind w:left="0"/>
        <w:jc w:val="both"/>
      </w:pPr>
      <w:r>
        <w:rPr>
          <w:rFonts w:ascii="Times New Roman"/>
          <w:b w:val="false"/>
          <w:i w:val="false"/>
          <w:color w:val="000000"/>
          <w:sz w:val="28"/>
        </w:rPr>
        <w:t>
      8. Отандық тасымалдаушылардан жылдық өтінімдер жыл сайын 30 қыркүйекке дейінгі мерзімде қабылданады.</w:t>
      </w:r>
    </w:p>
    <w:bookmarkEnd w:id="19"/>
    <w:p>
      <w:pPr>
        <w:spacing w:after="0"/>
        <w:ind w:left="0"/>
        <w:jc w:val="both"/>
      </w:pPr>
      <w:r>
        <w:rPr>
          <w:rFonts w:ascii="Times New Roman"/>
          <w:b w:val="false"/>
          <w:i w:val="false"/>
          <w:color w:val="000000"/>
          <w:sz w:val="28"/>
        </w:rPr>
        <w:t>
      Жылдық өтiнiмде:</w:t>
      </w:r>
    </w:p>
    <w:p>
      <w:pPr>
        <w:spacing w:after="0"/>
        <w:ind w:left="0"/>
        <w:jc w:val="both"/>
      </w:pPr>
      <w:r>
        <w:rPr>
          <w:rFonts w:ascii="Times New Roman"/>
          <w:b w:val="false"/>
          <w:i w:val="false"/>
          <w:color w:val="000000"/>
          <w:sz w:val="28"/>
        </w:rPr>
        <w:t>
      1) отандық тасымалдаушының жеке сәйкестендiру нөмiрi немесе бизнес сәйкестендiру нөмiрi және атауы;</w:t>
      </w:r>
    </w:p>
    <w:p>
      <w:pPr>
        <w:spacing w:after="0"/>
        <w:ind w:left="0"/>
        <w:jc w:val="both"/>
      </w:pPr>
      <w:r>
        <w:rPr>
          <w:rFonts w:ascii="Times New Roman"/>
          <w:b w:val="false"/>
          <w:i w:val="false"/>
          <w:color w:val="000000"/>
          <w:sz w:val="28"/>
        </w:rPr>
        <w:t>
      2) елдер және орындалатын тасымалдардың түрлерi бөлiнiсiнде шетелдiк рұқсаттарды ықтимал пайдаланудың саны қамтылады.</w:t>
      </w:r>
    </w:p>
    <w:bookmarkStart w:name="z24" w:id="20"/>
    <w:p>
      <w:pPr>
        <w:spacing w:after="0"/>
        <w:ind w:left="0"/>
        <w:jc w:val="both"/>
      </w:pPr>
      <w:r>
        <w:rPr>
          <w:rFonts w:ascii="Times New Roman"/>
          <w:b w:val="false"/>
          <w:i w:val="false"/>
          <w:color w:val="000000"/>
          <w:sz w:val="28"/>
        </w:rPr>
        <w:t>
      9. Алмасу квотасы Қазақстан Республикасы Индустрия және инфрақұрылымдық даму министрлігінің (бұдан әрі - Министрлік) интернет-ресурсында орналастырылады.</w:t>
      </w:r>
    </w:p>
    <w:bookmarkEnd w:id="20"/>
    <w:bookmarkStart w:name="z25" w:id="21"/>
    <w:p>
      <w:pPr>
        <w:spacing w:after="0"/>
        <w:ind w:left="0"/>
        <w:jc w:val="both"/>
      </w:pPr>
      <w:r>
        <w:rPr>
          <w:rFonts w:ascii="Times New Roman"/>
          <w:b w:val="false"/>
          <w:i w:val="false"/>
          <w:color w:val="000000"/>
          <w:sz w:val="28"/>
        </w:rPr>
        <w:t>
      10. Шетелдік рұқсат бланкілерімен алмасу квотасын белгілеу мәселесі бойынша тиісті мемлекеттердің құзыретті органдарымен келіссөздер жүргізуді қамтамасыз ету үшін уәкілетті орган ағымдағы жылғы 10 қазанға дейінгі мерзімде отандық тасымалдаушылардың шетелдік рұқсаттарға деген қажеттілігінің саны туралы жалпы жиынтық жылдық өтінімді қалыптастырады.</w:t>
      </w:r>
    </w:p>
    <w:bookmarkEnd w:id="21"/>
    <w:bookmarkStart w:name="z26" w:id="22"/>
    <w:p>
      <w:pPr>
        <w:spacing w:after="0"/>
        <w:ind w:left="0"/>
        <w:jc w:val="both"/>
      </w:pPr>
      <w:r>
        <w:rPr>
          <w:rFonts w:ascii="Times New Roman"/>
          <w:b w:val="false"/>
          <w:i w:val="false"/>
          <w:color w:val="000000"/>
          <w:sz w:val="28"/>
        </w:rPr>
        <w:t>
      11. Уәкілетті орган шет мемлекеттердің құзыретті органдарымен рұқсат құжаттармен алмасу квотасын және олардың қолданылу мерзімін келіседі.</w:t>
      </w:r>
    </w:p>
    <w:bookmarkEnd w:id="22"/>
    <w:bookmarkStart w:name="z27" w:id="23"/>
    <w:p>
      <w:pPr>
        <w:spacing w:after="0"/>
        <w:ind w:left="0"/>
        <w:jc w:val="both"/>
      </w:pPr>
      <w:r>
        <w:rPr>
          <w:rFonts w:ascii="Times New Roman"/>
          <w:b w:val="false"/>
          <w:i w:val="false"/>
          <w:color w:val="000000"/>
          <w:sz w:val="28"/>
        </w:rPr>
        <w:t>
      12. Уәкілетті орган шет мемлекеттердiң құзыреттi органдарына отандық рұқсат бланкiлерiн беруді отандық тасымалдаушылар үшiн шетелдiк рұқсаттарды шетелдiк құзыреттi органдармен жүргiзiлген келiссөз хаттамаларында айтылған мөлшерде алуды жүзеге асырады.</w:t>
      </w:r>
    </w:p>
    <w:bookmarkEnd w:id="23"/>
    <w:bookmarkStart w:name="z28" w:id="24"/>
    <w:p>
      <w:pPr>
        <w:spacing w:after="0"/>
        <w:ind w:left="0"/>
        <w:jc w:val="both"/>
      </w:pPr>
      <w:r>
        <w:rPr>
          <w:rFonts w:ascii="Times New Roman"/>
          <w:b w:val="false"/>
          <w:i w:val="false"/>
          <w:color w:val="000000"/>
          <w:sz w:val="28"/>
        </w:rPr>
        <w:t>
      13. Шетелдiк рұқсаттар аумақтық органдарға бөлуге жатады.</w:t>
      </w:r>
    </w:p>
    <w:bookmarkEnd w:id="24"/>
    <w:bookmarkStart w:name="z29" w:id="25"/>
    <w:p>
      <w:pPr>
        <w:spacing w:after="0"/>
        <w:ind w:left="0"/>
        <w:jc w:val="both"/>
      </w:pPr>
      <w:r>
        <w:rPr>
          <w:rFonts w:ascii="Times New Roman"/>
          <w:b w:val="false"/>
          <w:i w:val="false"/>
          <w:color w:val="000000"/>
          <w:sz w:val="28"/>
        </w:rPr>
        <w:t>
      14. Аумақтық органдар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үлестiредi.</w:t>
      </w:r>
    </w:p>
    <w:bookmarkEnd w:id="25"/>
    <w:bookmarkStart w:name="z30" w:id="26"/>
    <w:p>
      <w:pPr>
        <w:spacing w:after="0"/>
        <w:ind w:left="0"/>
        <w:jc w:val="both"/>
      </w:pPr>
      <w:r>
        <w:rPr>
          <w:rFonts w:ascii="Times New Roman"/>
          <w:b w:val="false"/>
          <w:i w:val="false"/>
          <w:color w:val="000000"/>
          <w:sz w:val="28"/>
        </w:rPr>
        <w:t>
      15. Аумақтық органдар бөлінісінде бөлінген шетелдік рұқсаттардың саны туралы мәліметтер Министрліктің интернет-ресурсында және (немесе) әлеуметтік желілерде 10 қаңтарға дейін орналастырылады, сондай-ақ аумақтық органдарға берілген рұқсаттардың санын және отандық тасымалдаушылар аумақтық органдарға тапсырған шетелдік рұқсаттардың санын көрсете отырып, берілген шетелдік рұқсаттар туралы деректер Министрліктің интернет-ресурсында тоқсан сайын орналастырылады.</w:t>
      </w:r>
    </w:p>
    <w:bookmarkEnd w:id="26"/>
    <w:bookmarkStart w:name="z31" w:id="27"/>
    <w:p>
      <w:pPr>
        <w:spacing w:after="0"/>
        <w:ind w:left="0"/>
        <w:jc w:val="both"/>
      </w:pPr>
      <w:r>
        <w:rPr>
          <w:rFonts w:ascii="Times New Roman"/>
          <w:b w:val="false"/>
          <w:i w:val="false"/>
          <w:color w:val="000000"/>
          <w:sz w:val="28"/>
        </w:rPr>
        <w:t>
      16. Отандық тасымалдаушылардың шетелдiк рұқсаттардың бланкiлерiне белгіленген алмасу квотасынан тыс қажеттілігі туындаған жағдайда уәкілетті орган шет мемлекеттiң құзыретті органдарымен хат алмасу арқылы ағымдағы жылға тиiстi шетелдiк рұқсат бланкiлерiмен алмасу квотасын келiседi.</w:t>
      </w:r>
    </w:p>
    <w:bookmarkEnd w:id="27"/>
    <w:bookmarkStart w:name="z32" w:id="28"/>
    <w:p>
      <w:pPr>
        <w:spacing w:after="0"/>
        <w:ind w:left="0"/>
        <w:jc w:val="left"/>
      </w:pPr>
      <w:r>
        <w:rPr>
          <w:rFonts w:ascii="Times New Roman"/>
          <w:b/>
          <w:i w:val="false"/>
          <w:color w:val="000000"/>
        </w:rPr>
        <w:t xml:space="preserve"> 2-параграф. Отандық тасымалдаушыларға шетелдік рұқсаттарды беру</w:t>
      </w:r>
    </w:p>
    <w:bookmarkEnd w:id="28"/>
    <w:bookmarkStart w:name="z33" w:id="29"/>
    <w:p>
      <w:pPr>
        <w:spacing w:after="0"/>
        <w:ind w:left="0"/>
        <w:jc w:val="both"/>
      </w:pPr>
      <w:r>
        <w:rPr>
          <w:rFonts w:ascii="Times New Roman"/>
          <w:b w:val="false"/>
          <w:i w:val="false"/>
          <w:color w:val="000000"/>
          <w:sz w:val="28"/>
        </w:rPr>
        <w:t>
      17. Отандық тасымалдаушыларға шетелдiк рұқсаттарды ресiмдеудi және берудi аумақтық органдар жүзеге асырады.</w:t>
      </w:r>
    </w:p>
    <w:bookmarkEnd w:id="29"/>
    <w:bookmarkStart w:name="z34" w:id="30"/>
    <w:p>
      <w:pPr>
        <w:spacing w:after="0"/>
        <w:ind w:left="0"/>
        <w:jc w:val="both"/>
      </w:pPr>
      <w:r>
        <w:rPr>
          <w:rFonts w:ascii="Times New Roman"/>
          <w:b w:val="false"/>
          <w:i w:val="false"/>
          <w:color w:val="000000"/>
          <w:sz w:val="28"/>
        </w:rPr>
        <w:t xml:space="preserve">
      18. Отандық тасымалдаушылар болып табылатын жеке және заңды тұлғалар (бұдан әрі - көрсетілетін қызметті алушылар)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көрсетілетін қызметті (бұдан әрі - мемлекеттік көрсетілетін қызмет)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арналған шетелдік рұқсатты алуға өтінішті (бұдан әрі - шетелдік рұқсатты алуға арналған өтініш) Мемлекеттік корпорация немесе портал арқылы аумақтық органдарға жібереді.</w:t>
      </w:r>
    </w:p>
    <w:bookmarkEnd w:id="30"/>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Мыналар арқылы жүгінген кезде: </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xml:space="preserve">
      жеке басын куәландыратын құжат ұсынылады (жеке басын сәйкестендіру үшін талап етіледі). </w:t>
      </w:r>
    </w:p>
    <w:p>
      <w:pPr>
        <w:spacing w:after="0"/>
        <w:ind w:left="0"/>
        <w:jc w:val="both"/>
      </w:pPr>
      <w:r>
        <w:rPr>
          <w:rFonts w:ascii="Times New Roman"/>
          <w:b w:val="false"/>
          <w:i w:val="false"/>
          <w:color w:val="000000"/>
          <w:sz w:val="28"/>
        </w:rPr>
        <w:t xml:space="preserve">
      Мемлекеттік корпорация қызметкері электрондық көшірмелерді құжаттардың түпнұсқасынан шығарады, содан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Шетелдік рұқсатты алуға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p>
      <w:pPr>
        <w:spacing w:after="0"/>
        <w:ind w:left="0"/>
        <w:jc w:val="both"/>
      </w:pPr>
      <w:r>
        <w:rPr>
          <w:rFonts w:ascii="Times New Roman"/>
          <w:b w:val="false"/>
          <w:i w:val="false"/>
          <w:color w:val="000000"/>
          <w:sz w:val="28"/>
        </w:rPr>
        <w:t xml:space="preserve">
      2) портал: </w:t>
      </w:r>
    </w:p>
    <w:p>
      <w:pPr>
        <w:spacing w:after="0"/>
        <w:ind w:left="0"/>
        <w:jc w:val="both"/>
      </w:pPr>
      <w:r>
        <w:rPr>
          <w:rFonts w:ascii="Times New Roman"/>
          <w:b w:val="false"/>
          <w:i w:val="false"/>
          <w:color w:val="000000"/>
          <w:sz w:val="28"/>
        </w:rPr>
        <w:t xml:space="preserve">
      порталда көрсетілетін қызметті алушының электрондық цифрлық қолтаңбасымен (бұдан әрі - ЭЦҚ) қол қойылған электрондық құжат нысанындағы сұрау жолданады. </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bookmarkStart w:name="z35" w:id="31"/>
    <w:p>
      <w:pPr>
        <w:spacing w:after="0"/>
        <w:ind w:left="0"/>
        <w:jc w:val="both"/>
      </w:pPr>
      <w:r>
        <w:rPr>
          <w:rFonts w:ascii="Times New Roman"/>
          <w:b w:val="false"/>
          <w:i w:val="false"/>
          <w:color w:val="000000"/>
          <w:sz w:val="28"/>
        </w:rPr>
        <w:t>
      19. Аумақтық органдар отандық тасымалдаушыларға жолаушылар мен багажды тұрақты емес тасымалдауға, жүктерді тасымалдауға арналған шетелдік рұқсаттарды:</w:t>
      </w:r>
    </w:p>
    <w:bookmarkEnd w:id="31"/>
    <w:p>
      <w:pPr>
        <w:spacing w:after="0"/>
        <w:ind w:left="0"/>
        <w:jc w:val="both"/>
      </w:pPr>
      <w:r>
        <w:rPr>
          <w:rFonts w:ascii="Times New Roman"/>
          <w:b w:val="false"/>
          <w:i w:val="false"/>
          <w:color w:val="000000"/>
          <w:sz w:val="28"/>
        </w:rPr>
        <w:t>
      1) халықаралық автомобильдік тасымалдауын жүзеге асыруға рұқсат беру куәлігі болған кезде;</w:t>
      </w:r>
    </w:p>
    <w:p>
      <w:pPr>
        <w:spacing w:after="0"/>
        <w:ind w:left="0"/>
        <w:jc w:val="both"/>
      </w:pPr>
      <w:r>
        <w:rPr>
          <w:rFonts w:ascii="Times New Roman"/>
          <w:b w:val="false"/>
          <w:i w:val="false"/>
          <w:color w:val="000000"/>
          <w:sz w:val="28"/>
        </w:rPr>
        <w:t>
      2) жүктердің тасымалын жүзеге асыру кезінде ұсынылған автокөлік құралдарына рұқсат беру карточкасы болған кезде;</w:t>
      </w:r>
    </w:p>
    <w:p>
      <w:pPr>
        <w:spacing w:after="0"/>
        <w:ind w:left="0"/>
        <w:jc w:val="both"/>
      </w:pPr>
      <w:r>
        <w:rPr>
          <w:rFonts w:ascii="Times New Roman"/>
          <w:b w:val="false"/>
          <w:i w:val="false"/>
          <w:color w:val="000000"/>
          <w:sz w:val="28"/>
        </w:rPr>
        <w:t>
      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 болған кезде;</w:t>
      </w:r>
    </w:p>
    <w:p>
      <w:pPr>
        <w:spacing w:after="0"/>
        <w:ind w:left="0"/>
        <w:jc w:val="both"/>
      </w:pPr>
      <w:r>
        <w:rPr>
          <w:rFonts w:ascii="Times New Roman"/>
          <w:b w:val="false"/>
          <w:i w:val="false"/>
          <w:color w:val="000000"/>
          <w:sz w:val="28"/>
        </w:rPr>
        <w:t>
      4) шетелдік рұқсаттарды автоматты бөлу жүйесінде шетелдік рұқсаттарды бөлу кезде;</w:t>
      </w:r>
    </w:p>
    <w:p>
      <w:pPr>
        <w:spacing w:after="0"/>
        <w:ind w:left="0"/>
        <w:jc w:val="both"/>
      </w:pPr>
      <w:r>
        <w:rPr>
          <w:rFonts w:ascii="Times New Roman"/>
          <w:b w:val="false"/>
          <w:i w:val="false"/>
          <w:color w:val="000000"/>
          <w:sz w:val="28"/>
        </w:rPr>
        <w:t>
      5) отандық тасымалдаушыға хабарламаны жолдаған күннен бастап 5 жұмыс күні ішінде шетелдік рұқсаттың тиісті бағанына енгізу үшін автокөлік құралының маркасы мен мемлекеттік нөмірі туралы мәліметті ұсыну және алым соммасының төленген кезде;</w:t>
      </w:r>
    </w:p>
    <w:p>
      <w:pPr>
        <w:spacing w:after="0"/>
        <w:ind w:left="0"/>
        <w:jc w:val="both"/>
      </w:pPr>
      <w:r>
        <w:rPr>
          <w:rFonts w:ascii="Times New Roman"/>
          <w:b w:val="false"/>
          <w:i w:val="false"/>
          <w:color w:val="000000"/>
          <w:sz w:val="28"/>
        </w:rPr>
        <w:t>
      6) отандық тасымалдаушымен осы тасымалдаушының рұқсат карточкасында көрсетілмеген автокөлік құралына шетелдік рұқсатты қолдану фактісінің болмауы, сондай-ақ соңғы алты ай ішінде отандық тасымалдаушының шетелдік рұқсатты басқа отандық тасымалдаушыға беру фактісінің болмауы кезде береді.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жылжымалы мүлікке құқық белгілейтін құжаттар, жүктерді халықаралық автомобильмен тасымалдауды жүзеге асыруға рұқсат беру туралы куәлік, автокөлік құралдарына рұқсат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тұрақты емес тасымалдауды жүзеге асыру кезінде) жөніндегі қызметпен айналысу құқығына лицензияны, жолаушылар мен багажды тұрақты емес тасымалдауды, халықаралық қатынаста жүктерді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құжатты (ЭҮТШ арқылы төленген жағдайда) көрсетілетін қызметті беруші немесе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18-тармақтың екінші бөлігінде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6" w:id="32"/>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жағдайда, шетелдік рұқсатты алуға арналған өтінішті қарау, сондай-ақ берілетін шетелдік рұқсаттар санын есептеу пайдаланылатын, қайтарылған, жоғалған, қайтарылмаған, шетелдік рұқсаттардың мерзімдерін бұза отырып қайтарылған жылжымалы құрамның (тіркемелерді, жартылай тіркемелерді және жүкті түсіру үшін механикалық көлбеу өздігінен тиелетін автомобильдерді есепке алмай) санын ескере отырып, шетелдік рұқсат бланкілерін автоматты бөлу жүйесін пайдалана отырып жүзеге асырылады.</w:t>
      </w:r>
    </w:p>
    <w:bookmarkEnd w:id="32"/>
    <w:p>
      <w:pPr>
        <w:spacing w:after="0"/>
        <w:ind w:left="0"/>
        <w:jc w:val="both"/>
      </w:pPr>
      <w:r>
        <w:rPr>
          <w:rFonts w:ascii="Times New Roman"/>
          <w:b w:val="false"/>
          <w:i w:val="false"/>
          <w:color w:val="000000"/>
          <w:sz w:val="28"/>
        </w:rPr>
        <w:t>
      Бланкілерді автоматты бөлу жүйесімен міндетті техникалық байқаудан өтпеген және (тахографтың мерзімдік тексеруден өту мерзімі өтіп кеткен) автокөлік құралдарының рұқсат ету карточкалары ескерілмейді.</w:t>
      </w:r>
    </w:p>
    <w:p>
      <w:pPr>
        <w:spacing w:after="0"/>
        <w:ind w:left="0"/>
        <w:jc w:val="both"/>
      </w:pPr>
      <w:r>
        <w:rPr>
          <w:rFonts w:ascii="Times New Roman"/>
          <w:b w:val="false"/>
          <w:i w:val="false"/>
          <w:color w:val="000000"/>
          <w:sz w:val="28"/>
        </w:rPr>
        <w:t>
      Есеп айырысу әрбір ел және шетелдік рұқсаттардың түрлері бойынша бөлек жүргізіледі.</w:t>
      </w:r>
    </w:p>
    <w:p>
      <w:pPr>
        <w:spacing w:after="0"/>
        <w:ind w:left="0"/>
        <w:jc w:val="both"/>
      </w:pPr>
      <w:r>
        <w:rPr>
          <w:rFonts w:ascii="Times New Roman"/>
          <w:b w:val="false"/>
          <w:i w:val="false"/>
          <w:color w:val="000000"/>
          <w:sz w:val="28"/>
        </w:rPr>
        <w:t xml:space="preserve">
      Ұсынылған құжаттарды қарау нәтижелері бойынша көрсетілетін қызметті алушыға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- 4) тармақшаларында көзделген негіздер бойынша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p>
      <w:pPr>
        <w:spacing w:after="0"/>
        <w:ind w:left="0"/>
        <w:jc w:val="both"/>
      </w:pPr>
      <w:r>
        <w:rPr>
          <w:rFonts w:ascii="Times New Roman"/>
          <w:b w:val="false"/>
          <w:i w:val="false"/>
          <w:color w:val="000000"/>
          <w:sz w:val="28"/>
        </w:rPr>
        <w:t>
      Отандық тасымалдаушы хабарлама алған күннен бастап бес жұмыс күні ішінде халықаралық қатынаста жолаушылар, жүктер және багаж тасымалын жүзеге асыратын отандық автокөлік құралдарының Қазақстан Республикасы аумағынан шыққаны үшін төлеген алым сомасының түбіртегімен бірге аумақтық органға шетел рұқсаттарының тиісті графасына енгізу үшін автокөлік құралының мемлекеттік номері мен маркасы туралы мәліметтерді береді.</w:t>
      </w:r>
    </w:p>
    <w:bookmarkStart w:name="z37" w:id="33"/>
    <w:p>
      <w:pPr>
        <w:spacing w:after="0"/>
        <w:ind w:left="0"/>
        <w:jc w:val="both"/>
      </w:pPr>
      <w:r>
        <w:rPr>
          <w:rFonts w:ascii="Times New Roman"/>
          <w:b w:val="false"/>
          <w:i w:val="false"/>
          <w:color w:val="000000"/>
          <w:sz w:val="28"/>
        </w:rPr>
        <w:t>
      21. Отандық тасымалдаушыларға шетелдік рұқсат бланкілерін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аумақтық органға алым сомасының төленгені туралы төлем құжаты келіп түскен күннен бастап 1 (бір) жұмыс күні ішінде жүзеге асырылады.</w:t>
      </w:r>
    </w:p>
    <w:bookmarkEnd w:id="33"/>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қызмет көрсету нәтижелері туралы хабарлама (бұдан әрі -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пайдаланушының кабинетіне жіберіледі. </w:t>
      </w:r>
    </w:p>
    <w:p>
      <w:pPr>
        <w:spacing w:after="0"/>
        <w:ind w:left="0"/>
        <w:jc w:val="both"/>
      </w:pPr>
      <w:r>
        <w:rPr>
          <w:rFonts w:ascii="Times New Roman"/>
          <w:b w:val="false"/>
          <w:i w:val="false"/>
          <w:color w:val="000000"/>
          <w:sz w:val="28"/>
        </w:rPr>
        <w:t>
      Көрсетілетін қызметті алушы Мемлекеттік корпорацияға хабарламаны қағаз жеткізгіште алу үшін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Start w:name="z38" w:id="34"/>
    <w:p>
      <w:pPr>
        <w:spacing w:after="0"/>
        <w:ind w:left="0"/>
        <w:jc w:val="both"/>
      </w:pPr>
      <w:r>
        <w:rPr>
          <w:rFonts w:ascii="Times New Roman"/>
          <w:b w:val="false"/>
          <w:i w:val="false"/>
          <w:color w:val="000000"/>
          <w:sz w:val="28"/>
        </w:rPr>
        <w:t>
      22.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4"/>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 </w:t>
      </w:r>
    </w:p>
    <w:bookmarkStart w:name="z39" w:id="35"/>
    <w:p>
      <w:pPr>
        <w:spacing w:after="0"/>
        <w:ind w:left="0"/>
        <w:jc w:val="both"/>
      </w:pPr>
      <w:r>
        <w:rPr>
          <w:rFonts w:ascii="Times New Roman"/>
          <w:b w:val="false"/>
          <w:i w:val="false"/>
          <w:color w:val="000000"/>
          <w:sz w:val="28"/>
        </w:rPr>
        <w:t xml:space="preserve">
      23. Уәкілетті ұйымның құрылымдық бөлімшелері қызметкерлерінің шешіміне, әрекетіне (әрекетсіздігіне) шағым уәкілетті ұйым не көлік саласындағы уәкілетті орган басшысының атына берілуі мүмкін. </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уәкілетті ұйымның не көлік саласындағы уәкілетті органның атына келіп түскен әзірлеушінің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әзірлеушінің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әзірлеуші нәтижелерге сот тәртібімен шағымдана алады.</w:t>
      </w:r>
    </w:p>
    <w:bookmarkStart w:name="z40" w:id="36"/>
    <w:p>
      <w:pPr>
        <w:spacing w:after="0"/>
        <w:ind w:left="0"/>
        <w:jc w:val="both"/>
      </w:pPr>
      <w:r>
        <w:rPr>
          <w:rFonts w:ascii="Times New Roman"/>
          <w:b w:val="false"/>
          <w:i w:val="false"/>
          <w:color w:val="000000"/>
          <w:sz w:val="28"/>
        </w:rPr>
        <w:t>
      24. Алынған шетелдік рұқсаттарды отандық тасымалдаушы осы отандық тасымалдаушының рұқсат карточкаларында көрсетілген автокөлік құралына, сондай-ақ Қазақстан Республикасының аумағына жаңадан сатып алынған және айдалатын автокөлік құралына пайдаланады.</w:t>
      </w:r>
    </w:p>
    <w:bookmarkEnd w:id="36"/>
    <w:p>
      <w:pPr>
        <w:spacing w:after="0"/>
        <w:ind w:left="0"/>
        <w:jc w:val="both"/>
      </w:pPr>
      <w:r>
        <w:rPr>
          <w:rFonts w:ascii="Times New Roman"/>
          <w:b w:val="false"/>
          <w:i w:val="false"/>
          <w:color w:val="000000"/>
          <w:sz w:val="28"/>
        </w:rPr>
        <w:t>
      Отандық тасымалдаушының шетелдік рұқсат бланкілерін басқа отандық тасымалдаушыға беруге жол берілмейді.</w:t>
      </w:r>
    </w:p>
    <w:p>
      <w:pPr>
        <w:spacing w:after="0"/>
        <w:ind w:left="0"/>
        <w:jc w:val="both"/>
      </w:pPr>
      <w:r>
        <w:rPr>
          <w:rFonts w:ascii="Times New Roman"/>
          <w:b w:val="false"/>
          <w:i w:val="false"/>
          <w:color w:val="000000"/>
          <w:sz w:val="28"/>
        </w:rPr>
        <w:t xml:space="preserve">
      Отандық тасымалдаушының айдалатын автокөлік құралдарынан басқа, осы тасымалдаушының рұқсат карточкасында көрсетілмеген автокөлік құралдарына шетелдік рұқсаттарды пайдалануына жол берілмейді. </w:t>
      </w:r>
    </w:p>
    <w:p>
      <w:pPr>
        <w:spacing w:after="0"/>
        <w:ind w:left="0"/>
        <w:jc w:val="both"/>
      </w:pPr>
      <w:r>
        <w:rPr>
          <w:rFonts w:ascii="Times New Roman"/>
          <w:b w:val="false"/>
          <w:i w:val="false"/>
          <w:color w:val="000000"/>
          <w:sz w:val="28"/>
        </w:rPr>
        <w:t xml:space="preserve">
      Рұқсат беру куәлігінің қолданылуы тоқтатылған немесе тоқтатылған кезде отандық тасымалдаушы алынған шетелдік рұқсаттарды қайтарады. </w:t>
      </w:r>
    </w:p>
    <w:bookmarkStart w:name="z41" w:id="37"/>
    <w:p>
      <w:pPr>
        <w:spacing w:after="0"/>
        <w:ind w:left="0"/>
        <w:jc w:val="both"/>
      </w:pPr>
      <w:r>
        <w:rPr>
          <w:rFonts w:ascii="Times New Roman"/>
          <w:b w:val="false"/>
          <w:i w:val="false"/>
          <w:color w:val="000000"/>
          <w:sz w:val="28"/>
        </w:rPr>
        <w:t>
      25. Отандық тасымалдаушы жолаушылар мен багажды тұрақты емес тасымалдауға және жүктерді тасымалдауға арналған шетелдік рұқсаттарды алған сәттен бастап пайдалануға қарамастан күнтізбелік елу күннен кешіктірмей оларды берген орны бойынша аумақтық органға қайтаруы тиіс.</w:t>
      </w:r>
    </w:p>
    <w:bookmarkEnd w:id="37"/>
    <w:p>
      <w:pPr>
        <w:spacing w:after="0"/>
        <w:ind w:left="0"/>
        <w:jc w:val="both"/>
      </w:pPr>
      <w:r>
        <w:rPr>
          <w:rFonts w:ascii="Times New Roman"/>
          <w:b w:val="false"/>
          <w:i w:val="false"/>
          <w:color w:val="000000"/>
          <w:sz w:val="28"/>
        </w:rPr>
        <w:t>
      Отандық тасымалдаушылар шетелдік рұқсаттарды осы рұқсаттарды қоса бере отырып, қайтару күні, шетелдік рұқсаттардың нөмірі көрсетілген еркін нысанда жасалған ілеспе хатпен қайтарады.</w:t>
      </w:r>
    </w:p>
    <w:p>
      <w:pPr>
        <w:spacing w:after="0"/>
        <w:ind w:left="0"/>
        <w:jc w:val="both"/>
      </w:pPr>
      <w:r>
        <w:rPr>
          <w:rFonts w:ascii="Times New Roman"/>
          <w:b w:val="false"/>
          <w:i w:val="false"/>
          <w:color w:val="000000"/>
          <w:sz w:val="28"/>
        </w:rPr>
        <w:t>
      Шетелдік рұқсат жоғалған жағдайда отандық тасымалдаушылар ішкі істер органдарында тіркелген өтініштердің немесе көрсетілген рұқсаттардың жоғалғаны және жарамсыздығы туралы бұқаралық ақпарат құралдарында хабарландырулардың орналастырылғанын растайтын құжаттардың көшірмелерін қоса бере отырып, жоғалғаны туралы аумақтық органдарға жазбаша нысанда хабарлайды.</w:t>
      </w:r>
    </w:p>
    <w:p>
      <w:pPr>
        <w:spacing w:after="0"/>
        <w:ind w:left="0"/>
        <w:jc w:val="both"/>
      </w:pPr>
      <w:r>
        <w:rPr>
          <w:rFonts w:ascii="Times New Roman"/>
          <w:b w:val="false"/>
          <w:i w:val="false"/>
          <w:color w:val="000000"/>
          <w:sz w:val="28"/>
        </w:rPr>
        <w:t>
      Жоғалғаны туралы хабарламаны аумақтық органға ұсыну мерзімі күнтізбелік елу күннен аспауы тиіс.</w:t>
      </w:r>
    </w:p>
    <w:p>
      <w:pPr>
        <w:spacing w:after="0"/>
        <w:ind w:left="0"/>
        <w:jc w:val="both"/>
      </w:pPr>
      <w:r>
        <w:rPr>
          <w:rFonts w:ascii="Times New Roman"/>
          <w:b w:val="false"/>
          <w:i w:val="false"/>
          <w:color w:val="000000"/>
          <w:sz w:val="28"/>
        </w:rPr>
        <w:t>
      Елдер мен түрлер бөлінісінде отандық тасымалдаушыдан шетелдік рұқсаттарды алуға арналған өтінімдерді қарау кезінде шетелдік рұқсаттардың мәлімделген саны осы Қағидаларда белгіленген мерзімде жоғалған және (немесе) қайтарылмаған немесе мерзімін бұза отырып, орындалған шетелдік рұқсаттардың санына мөлшерлес азайтылады.</w:t>
      </w:r>
    </w:p>
    <w:bookmarkStart w:name="z42" w:id="38"/>
    <w:p>
      <w:pPr>
        <w:spacing w:after="0"/>
        <w:ind w:left="0"/>
        <w:jc w:val="both"/>
      </w:pPr>
      <w:r>
        <w:rPr>
          <w:rFonts w:ascii="Times New Roman"/>
          <w:b w:val="false"/>
          <w:i w:val="false"/>
          <w:color w:val="000000"/>
          <w:sz w:val="28"/>
        </w:rPr>
        <w:t>
      26. Қайтарылған шетелдік рұқсаттар аумақтық органдарда қайтарылған сәттен бастап үш жыл бойы сақталады.</w:t>
      </w:r>
    </w:p>
    <w:bookmarkEnd w:id="38"/>
    <w:bookmarkStart w:name="z43" w:id="39"/>
    <w:p>
      <w:pPr>
        <w:spacing w:after="0"/>
        <w:ind w:left="0"/>
        <w:jc w:val="both"/>
      </w:pPr>
      <w:r>
        <w:rPr>
          <w:rFonts w:ascii="Times New Roman"/>
          <w:b w:val="false"/>
          <w:i w:val="false"/>
          <w:color w:val="000000"/>
          <w:sz w:val="28"/>
        </w:rPr>
        <w:t>
      27. Аумақтық органдар елдер бөлінісінде берілген, қайтарылған және жоғалған шетелдік рұқсаттардың есебін жүргізеді.</w:t>
      </w:r>
    </w:p>
    <w:bookmarkEnd w:id="39"/>
    <w:p>
      <w:pPr>
        <w:spacing w:after="0"/>
        <w:ind w:left="0"/>
        <w:jc w:val="both"/>
      </w:pPr>
      <w:r>
        <w:rPr>
          <w:rFonts w:ascii="Times New Roman"/>
          <w:b w:val="false"/>
          <w:i w:val="false"/>
          <w:color w:val="000000"/>
          <w:sz w:val="28"/>
        </w:rPr>
        <w:t>
      Қайтарылған шетелдік рұқсаттарды есепке алу көліктік дерекқордың ақпараттық талдау жүйесінде және тасымалдар қауіпсіздігі серпінінің мониторингінде (бұдан әрі - ТБД АТЖ) жүзеге асырылады және мынадай мәліметтерді қамтиды:</w:t>
      </w:r>
    </w:p>
    <w:p>
      <w:pPr>
        <w:spacing w:after="0"/>
        <w:ind w:left="0"/>
        <w:jc w:val="both"/>
      </w:pPr>
      <w:r>
        <w:rPr>
          <w:rFonts w:ascii="Times New Roman"/>
          <w:b w:val="false"/>
          <w:i w:val="false"/>
          <w:color w:val="000000"/>
          <w:sz w:val="28"/>
        </w:rPr>
        <w:t>
      1)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2) отандық тасымалдаушының атауы;</w:t>
      </w:r>
    </w:p>
    <w:p>
      <w:pPr>
        <w:spacing w:after="0"/>
        <w:ind w:left="0"/>
        <w:jc w:val="both"/>
      </w:pPr>
      <w:r>
        <w:rPr>
          <w:rFonts w:ascii="Times New Roman"/>
          <w:b w:val="false"/>
          <w:i w:val="false"/>
          <w:color w:val="000000"/>
          <w:sz w:val="28"/>
        </w:rPr>
        <w:t>
      3) рұқсат түрі;</w:t>
      </w:r>
    </w:p>
    <w:p>
      <w:pPr>
        <w:spacing w:after="0"/>
        <w:ind w:left="0"/>
        <w:jc w:val="both"/>
      </w:pPr>
      <w:r>
        <w:rPr>
          <w:rFonts w:ascii="Times New Roman"/>
          <w:b w:val="false"/>
          <w:i w:val="false"/>
          <w:color w:val="000000"/>
          <w:sz w:val="28"/>
        </w:rPr>
        <w:t>
      4) рұқсаттың қолданылу мерзімі;</w:t>
      </w:r>
    </w:p>
    <w:p>
      <w:pPr>
        <w:spacing w:after="0"/>
        <w:ind w:left="0"/>
        <w:jc w:val="both"/>
      </w:pPr>
      <w:r>
        <w:rPr>
          <w:rFonts w:ascii="Times New Roman"/>
          <w:b w:val="false"/>
          <w:i w:val="false"/>
          <w:color w:val="000000"/>
          <w:sz w:val="28"/>
        </w:rPr>
        <w:t>
      5) рұқсатты қайтару күні;</w:t>
      </w:r>
    </w:p>
    <w:p>
      <w:pPr>
        <w:spacing w:after="0"/>
        <w:ind w:left="0"/>
        <w:jc w:val="both"/>
      </w:pPr>
      <w:r>
        <w:rPr>
          <w:rFonts w:ascii="Times New Roman"/>
          <w:b w:val="false"/>
          <w:i w:val="false"/>
          <w:color w:val="000000"/>
          <w:sz w:val="28"/>
        </w:rPr>
        <w:t>
      6) қайтарылған шетелдік рұқсаттың нөмірі.</w:t>
      </w:r>
    </w:p>
    <w:bookmarkStart w:name="z44" w:id="40"/>
    <w:p>
      <w:pPr>
        <w:spacing w:after="0"/>
        <w:ind w:left="0"/>
        <w:jc w:val="both"/>
      </w:pPr>
      <w:r>
        <w:rPr>
          <w:rFonts w:ascii="Times New Roman"/>
          <w:b w:val="false"/>
          <w:i w:val="false"/>
          <w:color w:val="000000"/>
          <w:sz w:val="28"/>
        </w:rPr>
        <w:t>
      28. Аумақтық органдар отандық тасымалдаушылардан өтiнiмдердің келіп түсуiне қарай КДҚ АТЖ пайдалана отырып, белгiленген мерзiмде қызмет көрсетудi, сондай-ақ қайтарылған шетелдiк рұқсаттар туралы мәлiметтердi бір жұмыс күні ішінде енгiзудi қамтамасыз етедi.</w:t>
      </w:r>
    </w:p>
    <w:bookmarkEnd w:id="40"/>
    <w:bookmarkStart w:name="z45" w:id="41"/>
    <w:p>
      <w:pPr>
        <w:spacing w:after="0"/>
        <w:ind w:left="0"/>
        <w:jc w:val="both"/>
      </w:pPr>
      <w:r>
        <w:rPr>
          <w:rFonts w:ascii="Times New Roman"/>
          <w:b w:val="false"/>
          <w:i w:val="false"/>
          <w:color w:val="000000"/>
          <w:sz w:val="28"/>
        </w:rPr>
        <w:t>
      29. Отандық тасымалдаушыға шетелдік рұқсатты беруден:</w:t>
      </w:r>
    </w:p>
    <w:bookmarkEnd w:id="4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аумақтық органдарда шетелдік рұқсаттардың болмауы;</w:t>
      </w:r>
    </w:p>
    <w:p>
      <w:pPr>
        <w:spacing w:after="0"/>
        <w:ind w:left="0"/>
        <w:jc w:val="both"/>
      </w:pPr>
      <w:r>
        <w:rPr>
          <w:rFonts w:ascii="Times New Roman"/>
          <w:b w:val="false"/>
          <w:i w:val="false"/>
          <w:color w:val="000000"/>
          <w:sz w:val="28"/>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Start w:name="z46" w:id="42"/>
    <w:p>
      <w:pPr>
        <w:spacing w:after="0"/>
        <w:ind w:left="0"/>
        <w:jc w:val="both"/>
      </w:pPr>
      <w:r>
        <w:rPr>
          <w:rFonts w:ascii="Times New Roman"/>
          <w:b w:val="false"/>
          <w:i w:val="false"/>
          <w:color w:val="000000"/>
          <w:sz w:val="28"/>
        </w:rPr>
        <w:t>
      30. Отандық тасымалдаушыға шетелдік рұқсатты беру кезінде бланкінің тиісті бағандарына тасымалдаушының атауы, заңды мекенжайы жазылады және мөр (мөртабан) және рұқсат берген адамның қолы қойылады.</w:t>
      </w:r>
    </w:p>
    <w:bookmarkEnd w:id="42"/>
    <w:p>
      <w:pPr>
        <w:spacing w:after="0"/>
        <w:ind w:left="0"/>
        <w:jc w:val="both"/>
      </w:pPr>
      <w:r>
        <w:rPr>
          <w:rFonts w:ascii="Times New Roman"/>
          <w:b w:val="false"/>
          <w:i w:val="false"/>
          <w:color w:val="000000"/>
          <w:sz w:val="28"/>
        </w:rPr>
        <w:t>
      Шетелдік рұқсатты Қазақстан Республикасымен шектесетін елдерге, оның ішінде рұқсат бланкілерімен алмасу квотасы отандық тасымалдаушылар өткен жылы нақты пайдаланған шетелдік рұқсаттардан аз елдерге берген кезде бланкінің тиісті бағандарына тасымалдаушының атауы, автокөлік құралының заңды мекенжайы, маркасы мен мемлекеттік нөмірі жазылады және рұқсат берген адамның мөрі (мөртабаны) мен қолы қойылады.</w:t>
      </w:r>
    </w:p>
    <w:p>
      <w:pPr>
        <w:spacing w:after="0"/>
        <w:ind w:left="0"/>
        <w:jc w:val="both"/>
      </w:pPr>
      <w:r>
        <w:rPr>
          <w:rFonts w:ascii="Times New Roman"/>
          <w:b w:val="false"/>
          <w:i w:val="false"/>
          <w:color w:val="000000"/>
          <w:sz w:val="28"/>
        </w:rPr>
        <w:t>
      Шетелдік рұқсаттарда түзетуге жол берілмейді.</w:t>
      </w:r>
    </w:p>
    <w:bookmarkStart w:name="z47" w:id="43"/>
    <w:p>
      <w:pPr>
        <w:spacing w:after="0"/>
        <w:ind w:left="0"/>
        <w:jc w:val="left"/>
      </w:pPr>
      <w:r>
        <w:rPr>
          <w:rFonts w:ascii="Times New Roman"/>
          <w:b/>
          <w:i w:val="false"/>
          <w:color w:val="000000"/>
        </w:rPr>
        <w:t xml:space="preserve"> 3-параграф. Күнтiзбелiк бiр жылға қолдану мерзiмiмен жолаушылар мен багажды тұрақты тасымалдауға арналған шетелдiк рұқсаттарды отандық тасымалдаушыларға беру</w:t>
      </w:r>
    </w:p>
    <w:bookmarkEnd w:id="43"/>
    <w:bookmarkStart w:name="z48" w:id="44"/>
    <w:p>
      <w:pPr>
        <w:spacing w:after="0"/>
        <w:ind w:left="0"/>
        <w:jc w:val="both"/>
      </w:pPr>
      <w:r>
        <w:rPr>
          <w:rFonts w:ascii="Times New Roman"/>
          <w:b w:val="false"/>
          <w:i w:val="false"/>
          <w:color w:val="000000"/>
          <w:sz w:val="28"/>
        </w:rPr>
        <w:t>
      31. Күнтiзбелiк бiр жылға қолдану мерзiмiмен жолаушылар мен багажды тұрақты тасымалдауға арналған шетелдiк рұқсаттарды отандық тасымалдаушыларға ресiмдеудi және берудi аумақтық органдар жүзеге асырады.</w:t>
      </w:r>
    </w:p>
    <w:bookmarkEnd w:id="44"/>
    <w:bookmarkStart w:name="z49" w:id="45"/>
    <w:p>
      <w:pPr>
        <w:spacing w:after="0"/>
        <w:ind w:left="0"/>
        <w:jc w:val="both"/>
      </w:pPr>
      <w:r>
        <w:rPr>
          <w:rFonts w:ascii="Times New Roman"/>
          <w:b w:val="false"/>
          <w:i w:val="false"/>
          <w:color w:val="000000"/>
          <w:sz w:val="28"/>
        </w:rPr>
        <w:t xml:space="preserve">
      32. Отандық тасымалдаушылар болып табылатын жеке және заңды тұлғалар (бұдан әрі - көрсетілетін қызметті алушылар)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қызметті (бұдан әрі - мемлекеттік көрсетілетін қызмет) алу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рұқсаттарды отандық тасымалдаушыларға алуға өтінішті (бұдан әрі - күнтiзбелiк бiр жылға қолдану мерзiмiмен жолаушылар мен багажды тұрақты тасымалдауға арналған шетелдiк рұқсаттарды алуға арналған өтініш) Мемлекеттік корпорация немесе портал арқылы аумақтық органдарға жібереді.</w:t>
      </w:r>
    </w:p>
    <w:bookmarkEnd w:id="4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жеке басын куәландыратын құжат ұсынылады (жеке басын сәйкестендіру үшін талап етіледі);</w:t>
      </w:r>
    </w:p>
    <w:p>
      <w:pPr>
        <w:spacing w:after="0"/>
        <w:ind w:left="0"/>
        <w:jc w:val="both"/>
      </w:pPr>
      <w:r>
        <w:rPr>
          <w:rFonts w:ascii="Times New Roman"/>
          <w:b w:val="false"/>
          <w:i w:val="false"/>
          <w:color w:val="000000"/>
          <w:sz w:val="28"/>
        </w:rPr>
        <w:t>
      шетелдік тасымалдаушымен бірлескен қызмет туралы шарттың көшірмесі.</w:t>
      </w:r>
    </w:p>
    <w:p>
      <w:pPr>
        <w:spacing w:after="0"/>
        <w:ind w:left="0"/>
        <w:jc w:val="both"/>
      </w:pPr>
      <w:r>
        <w:rPr>
          <w:rFonts w:ascii="Times New Roman"/>
          <w:b w:val="false"/>
          <w:i w:val="false"/>
          <w:color w:val="000000"/>
          <w:sz w:val="28"/>
        </w:rPr>
        <w:t xml:space="preserve">
      Мемлекеттік корпорация қызметкері электрондық көшірмелерді құжаттардың түпнұсқасынан шығарады, содан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Күнтiзбелiк бiр жылға қолдану мерзiмiмен жолаушылар мен багажды тұрақты тасымалдауға арналған шетелдiк рұқсаттарды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p>
      <w:pPr>
        <w:spacing w:after="0"/>
        <w:ind w:left="0"/>
        <w:jc w:val="both"/>
      </w:pPr>
      <w:r>
        <w:rPr>
          <w:rFonts w:ascii="Times New Roman"/>
          <w:b w:val="false"/>
          <w:i w:val="false"/>
          <w:color w:val="000000"/>
          <w:sz w:val="28"/>
        </w:rPr>
        <w:t xml:space="preserve">
      2) портал: </w:t>
      </w:r>
    </w:p>
    <w:p>
      <w:pPr>
        <w:spacing w:after="0"/>
        <w:ind w:left="0"/>
        <w:jc w:val="both"/>
      </w:pPr>
      <w:r>
        <w:rPr>
          <w:rFonts w:ascii="Times New Roman"/>
          <w:b w:val="false"/>
          <w:i w:val="false"/>
          <w:color w:val="000000"/>
          <w:sz w:val="28"/>
        </w:rPr>
        <w:t xml:space="preserve">
      порталда көрсетілетін қызметті алушының ЭЦҚ қол қойылған электрондық құжат нысанындағы сұрау жолданады. </w:t>
      </w:r>
    </w:p>
    <w:p>
      <w:pPr>
        <w:spacing w:after="0"/>
        <w:ind w:left="0"/>
        <w:jc w:val="both"/>
      </w:pPr>
      <w:r>
        <w:rPr>
          <w:rFonts w:ascii="Times New Roman"/>
          <w:b w:val="false"/>
          <w:i w:val="false"/>
          <w:color w:val="000000"/>
          <w:sz w:val="28"/>
        </w:rPr>
        <w:t>
      шетелдік тасымалдаушымен бірлескен қызмет туралы шарттың электронды көшірмесі.</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bookmarkStart w:name="z50" w:id="46"/>
    <w:p>
      <w:pPr>
        <w:spacing w:after="0"/>
        <w:ind w:left="0"/>
        <w:jc w:val="both"/>
      </w:pPr>
      <w:r>
        <w:rPr>
          <w:rFonts w:ascii="Times New Roman"/>
          <w:b w:val="false"/>
          <w:i w:val="false"/>
          <w:color w:val="000000"/>
          <w:sz w:val="28"/>
        </w:rPr>
        <w:t>
      33. Аумақтық органдар отандық тасымалдаушыларға күнтiзбелiк бiр жылға қолдану мерзiмiмен жолаушылар мен багажды тұрақты тасымалдауға арналған шетелдiк рұқсаттарды:</w:t>
      </w:r>
    </w:p>
    <w:bookmarkEnd w:id="46"/>
    <w:p>
      <w:pPr>
        <w:spacing w:after="0"/>
        <w:ind w:left="0"/>
        <w:jc w:val="both"/>
      </w:pPr>
      <w:r>
        <w:rPr>
          <w:rFonts w:ascii="Times New Roman"/>
          <w:b w:val="false"/>
          <w:i w:val="false"/>
          <w:color w:val="000000"/>
          <w:sz w:val="28"/>
        </w:rPr>
        <w:t>
      1) шетелдік тасымалдаушымен бірлескен қызмет туралы шарттың көшірмесі болған кезде;</w:t>
      </w:r>
    </w:p>
    <w:p>
      <w:pPr>
        <w:spacing w:after="0"/>
        <w:ind w:left="0"/>
        <w:jc w:val="both"/>
      </w:pPr>
      <w:r>
        <w:rPr>
          <w:rFonts w:ascii="Times New Roman"/>
          <w:b w:val="false"/>
          <w:i w:val="false"/>
          <w:color w:val="000000"/>
          <w:sz w:val="28"/>
        </w:rPr>
        <w:t>
      2)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 болған кезде;</w:t>
      </w:r>
    </w:p>
    <w:p>
      <w:pPr>
        <w:spacing w:after="0"/>
        <w:ind w:left="0"/>
        <w:jc w:val="both"/>
      </w:pPr>
      <w:r>
        <w:rPr>
          <w:rFonts w:ascii="Times New Roman"/>
          <w:b w:val="false"/>
          <w:i w:val="false"/>
          <w:color w:val="000000"/>
          <w:sz w:val="28"/>
        </w:rPr>
        <w:t>
      3) шетелдік рұқсаттарды автоматты бөлу жүйесінде жолаушылар мен багажды тасымалдау мерзімі күнтізбелік бір жылға жарамды шетелдік рұқсаттарды бөлу кезде;</w:t>
      </w:r>
    </w:p>
    <w:p>
      <w:pPr>
        <w:spacing w:after="0"/>
        <w:ind w:left="0"/>
        <w:jc w:val="both"/>
      </w:pPr>
      <w:r>
        <w:rPr>
          <w:rFonts w:ascii="Times New Roman"/>
          <w:b w:val="false"/>
          <w:i w:val="false"/>
          <w:color w:val="000000"/>
          <w:sz w:val="28"/>
        </w:rPr>
        <w:t>
      4) отандық тасымалдаушыға хабарламаны жолдаған күннен бастап 5 жұмыс күні ішінде шетелдік рұқсаттың тиісті бағанына енгізу үшін автокөлік құралының маркасы мен мемлекеттік нөмірі туралы мәліметті ұсыну және алым соммасының төленген кезде.</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жылжымалы мүлікке құқық белгілейтін құжаттар,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халықаралық қатынаста тұрақты тасымалдауды жүзеге асыру кезінде) жөніндегі қызметпен айналысу құқығына лицензияны, жолаушылар мен багажды халықаралық қатынаста тұрақты тасымалдауды отандық автокөлік құралдарының Қазақстан Республикасының аумағынан шығуы үшін алым сомасының бюджетке төленгенін растайтын құжатты (ЭҮТШ арқылы төленген жағдайда) көрсетілетін қызметті беруші немесе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32-тармақтың екінші бөлігінде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51" w:id="47"/>
    <w:p>
      <w:pPr>
        <w:spacing w:after="0"/>
        <w:ind w:left="0"/>
        <w:jc w:val="both"/>
      </w:pPr>
      <w:r>
        <w:rPr>
          <w:rFonts w:ascii="Times New Roman"/>
          <w:b w:val="false"/>
          <w:i w:val="false"/>
          <w:color w:val="000000"/>
          <w:sz w:val="28"/>
        </w:rPr>
        <w:t>
      34. Көрсетілетін қызметті алушы құжаттардың толық топтамасын ұсынған жағдайда, күнтiзбелiк бiр жылға қолдану мерзiмiмен жолаушылар мен багажды тұрақты тасымалдауға арналған шетелдiк рұқсаттарды алуға арналған өтінішті қарау, сондай-ақ берілетін күнтiзбелiк бiр жылға қолдану мерзiмiмен жолаушылар мен багажды тұрақты тасымалдауға арналған шетелдiк рұқсаттар санын есептеу пайдаланылатын, қайтарылған, жоғалған, қайтарылмаған, шетелдік рұқсаттардың мерзімдерін бұза отырып қайтарылған жылжымалы құрамның санын ескере отырып, шетелдік рұқсат бланкілерін автоматты бөлу жүйесін пайдалана отырып жүзеге асырылады.</w:t>
      </w:r>
    </w:p>
    <w:bookmarkEnd w:id="47"/>
    <w:p>
      <w:pPr>
        <w:spacing w:after="0"/>
        <w:ind w:left="0"/>
        <w:jc w:val="both"/>
      </w:pPr>
      <w:r>
        <w:rPr>
          <w:rFonts w:ascii="Times New Roman"/>
          <w:b w:val="false"/>
          <w:i w:val="false"/>
          <w:color w:val="000000"/>
          <w:sz w:val="28"/>
        </w:rPr>
        <w:t>
      Бланкілерді автоматты бөлу жүйесімен міндетті техникалық байқаудан өтпеген автобустар, шағын автобустар ескерілмейді.</w:t>
      </w:r>
    </w:p>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тұрақты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осы Қағидалардың 42-тармағының 1) - 4) тармақшаларында көзделген негіздер бойынша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bookmarkStart w:name="z52" w:id="48"/>
    <w:p>
      <w:pPr>
        <w:spacing w:after="0"/>
        <w:ind w:left="0"/>
        <w:jc w:val="both"/>
      </w:pPr>
      <w:r>
        <w:rPr>
          <w:rFonts w:ascii="Times New Roman"/>
          <w:b w:val="false"/>
          <w:i w:val="false"/>
          <w:color w:val="000000"/>
          <w:sz w:val="28"/>
        </w:rPr>
        <w:t>
      35. Отандық тасымалдаушыларға шетелдік рұқсат бланкілерін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аумақтық органға алым сомасының төленгені туралы төлем құжаты келіп түскен күннен бастап 1 (бір) жұмыс күні ішінде жүзеге асырылады.</w:t>
      </w:r>
    </w:p>
    <w:bookmarkEnd w:id="48"/>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қызмет көрсету нәтижелері туралы хабарлама (бұдан әрі -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пайдаланушының кабинетіне жіберіледі. </w:t>
      </w:r>
    </w:p>
    <w:p>
      <w:pPr>
        <w:spacing w:after="0"/>
        <w:ind w:left="0"/>
        <w:jc w:val="both"/>
      </w:pPr>
      <w:r>
        <w:rPr>
          <w:rFonts w:ascii="Times New Roman"/>
          <w:b w:val="false"/>
          <w:i w:val="false"/>
          <w:color w:val="000000"/>
          <w:sz w:val="28"/>
        </w:rPr>
        <w:t>
      Көрсетілетін қызметті алушы Мемлекеттік корпорацияға хабарламаны қағаз жеткізгіште алу үшін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Start w:name="z53" w:id="49"/>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49"/>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 </w:t>
      </w:r>
    </w:p>
    <w:bookmarkStart w:name="z54" w:id="50"/>
    <w:p>
      <w:pPr>
        <w:spacing w:after="0"/>
        <w:ind w:left="0"/>
        <w:jc w:val="both"/>
      </w:pPr>
      <w:r>
        <w:rPr>
          <w:rFonts w:ascii="Times New Roman"/>
          <w:b w:val="false"/>
          <w:i w:val="false"/>
          <w:color w:val="000000"/>
          <w:sz w:val="28"/>
        </w:rPr>
        <w:t xml:space="preserve">
      37. Уәкілетті ұйымның құрылымдық бөлімшелері қызметкерлерінің шешіміне, әрекетіне (әрекетсіздігіне) шағым уәкілетті ұйым не көлік саласындағы уәкілетті орган басшысының атына берілуі мүмкін. </w:t>
      </w:r>
    </w:p>
    <w:bookmarkEnd w:id="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уәкілетті ұйымның не көлік саласындағы уәкілетті органның атына келіп түскен әзірлеушінің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әзірлеушінің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әзірлеуші нәтижелерге сот тәртібімен шағымдана алады.</w:t>
      </w:r>
    </w:p>
    <w:bookmarkStart w:name="z55" w:id="51"/>
    <w:p>
      <w:pPr>
        <w:spacing w:after="0"/>
        <w:ind w:left="0"/>
        <w:jc w:val="both"/>
      </w:pPr>
      <w:r>
        <w:rPr>
          <w:rFonts w:ascii="Times New Roman"/>
          <w:b w:val="false"/>
          <w:i w:val="false"/>
          <w:color w:val="000000"/>
          <w:sz w:val="28"/>
        </w:rPr>
        <w:t>
      38. Отандық тасымалдаушының күнтiзбелiк бiр жылға қолдану мерзiмiмен жолаушылар мен багажды тұрақты тасымалдауға арналған шетелдік рұқсат бланкілерін басқа отандық тасымалдаушыға беруіне жол берілмейді.</w:t>
      </w:r>
    </w:p>
    <w:bookmarkEnd w:id="51"/>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шетелдiк рұқсаттар олардың қолдану мерзiмдерi аяқталған күннен бастап күнтiзбелiк жиырма күннен кешiктiрмей аумақтық органға қайтаруға жатады.</w:t>
      </w:r>
    </w:p>
    <w:p>
      <w:pPr>
        <w:spacing w:after="0"/>
        <w:ind w:left="0"/>
        <w:jc w:val="both"/>
      </w:pPr>
      <w:r>
        <w:rPr>
          <w:rFonts w:ascii="Times New Roman"/>
          <w:b w:val="false"/>
          <w:i w:val="false"/>
          <w:color w:val="000000"/>
          <w:sz w:val="28"/>
        </w:rPr>
        <w:t>
      Отандық тасымалдаушылар күнтiзбелiк бiр жыл қолдану мерзiмiмен жолаушылар мен багажды тұрақты тасымалдауға арналған шетелдiк рұқсаттарды осы рұқсаттарды қоса бере отырып, қайтару күнi, шетелдiк рұқсаттардың нөмiрi көрсетiлген, еркiн нысанда жасалған iлеспе хатпен қайтарады.</w:t>
      </w:r>
    </w:p>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шетелдік рұқсат жоғалған жағдайда отандық тасымалдаушылар ішкі істер органдарында тіркелген өтініштердің немесе көрсетілген рұқсаттардың жоғалғаны және жарамсыздығы туралы бұқаралық ақпарат құралдарында хабарландырулардың орналастырылғанын растайтын құжаттардың көшірмелерін қоса бере отырып, жоғалғаны туралы аумақтық органдарға жазбаша нысанда хабарлайды.</w:t>
      </w:r>
    </w:p>
    <w:p>
      <w:pPr>
        <w:spacing w:after="0"/>
        <w:ind w:left="0"/>
        <w:jc w:val="both"/>
      </w:pPr>
      <w:r>
        <w:rPr>
          <w:rFonts w:ascii="Times New Roman"/>
          <w:b w:val="false"/>
          <w:i w:val="false"/>
          <w:color w:val="000000"/>
          <w:sz w:val="28"/>
        </w:rPr>
        <w:t>
      Жоғалғаны туралы хабарламаны аумақтық органға ұсыну мерзімі күнтізбелік отыз күннен аспауы тиіс.</w:t>
      </w:r>
    </w:p>
    <w:p>
      <w:pPr>
        <w:spacing w:after="0"/>
        <w:ind w:left="0"/>
        <w:jc w:val="both"/>
      </w:pPr>
      <w:r>
        <w:rPr>
          <w:rFonts w:ascii="Times New Roman"/>
          <w:b w:val="false"/>
          <w:i w:val="false"/>
          <w:color w:val="000000"/>
          <w:sz w:val="28"/>
        </w:rPr>
        <w:t>
      Отандық тасымалдаушыдан күнтiзбелiк бiр жыл қолдану мерзiмiмен жолаушылар мен багажды тұрақты тасымалдауға арналған шетелдік рұқсаттарды алуға арналған өтінімдерді қарау кезінде шетелдік рұқсаттардың саны осы Қағидаларда белгіленген мерзімде жоғалған және (немесе) қайтарылмаған шетелдік рұқсаттардың санына мөлшерлес азайтылады.</w:t>
      </w:r>
    </w:p>
    <w:bookmarkStart w:name="z56" w:id="52"/>
    <w:p>
      <w:pPr>
        <w:spacing w:after="0"/>
        <w:ind w:left="0"/>
        <w:jc w:val="both"/>
      </w:pPr>
      <w:r>
        <w:rPr>
          <w:rFonts w:ascii="Times New Roman"/>
          <w:b w:val="false"/>
          <w:i w:val="false"/>
          <w:color w:val="000000"/>
          <w:sz w:val="28"/>
        </w:rPr>
        <w:t>
      39. Қайтарылған шетелдік рұқсаттар аумақтық органдарда қайтарылған сәттен бастап бір жыл бойы сақталады.</w:t>
      </w:r>
    </w:p>
    <w:bookmarkEnd w:id="52"/>
    <w:bookmarkStart w:name="z57" w:id="53"/>
    <w:p>
      <w:pPr>
        <w:spacing w:after="0"/>
        <w:ind w:left="0"/>
        <w:jc w:val="both"/>
      </w:pPr>
      <w:r>
        <w:rPr>
          <w:rFonts w:ascii="Times New Roman"/>
          <w:b w:val="false"/>
          <w:i w:val="false"/>
          <w:color w:val="000000"/>
          <w:sz w:val="28"/>
        </w:rPr>
        <w:t>
      40. Аумақтық органдар елдер бөлінісінде берілген, қайтарылған және жоғалған шетелдік рұқсаттардың есебін жүргізеді.</w:t>
      </w:r>
    </w:p>
    <w:bookmarkEnd w:id="53"/>
    <w:p>
      <w:pPr>
        <w:spacing w:after="0"/>
        <w:ind w:left="0"/>
        <w:jc w:val="both"/>
      </w:pPr>
      <w:r>
        <w:rPr>
          <w:rFonts w:ascii="Times New Roman"/>
          <w:b w:val="false"/>
          <w:i w:val="false"/>
          <w:color w:val="000000"/>
          <w:sz w:val="28"/>
        </w:rPr>
        <w:t>
      Қайтарылған шетелдік рұқсаттарды есепке алу көліктік дерекқордың ақпараттық талдау жүйесінде және тасымалдар қауіпсіздігі серпінінің мониторингінде (бұдан әрі - ТБД АТЖ) жүзеге асырылады және мынадай мәліметтерді қамтиды:</w:t>
      </w:r>
    </w:p>
    <w:p>
      <w:pPr>
        <w:spacing w:after="0"/>
        <w:ind w:left="0"/>
        <w:jc w:val="both"/>
      </w:pPr>
      <w:r>
        <w:rPr>
          <w:rFonts w:ascii="Times New Roman"/>
          <w:b w:val="false"/>
          <w:i w:val="false"/>
          <w:color w:val="000000"/>
          <w:sz w:val="28"/>
        </w:rPr>
        <w:t>
      1)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2) отандық тасымалдаушының атауы;</w:t>
      </w:r>
    </w:p>
    <w:p>
      <w:pPr>
        <w:spacing w:after="0"/>
        <w:ind w:left="0"/>
        <w:jc w:val="both"/>
      </w:pPr>
      <w:r>
        <w:rPr>
          <w:rFonts w:ascii="Times New Roman"/>
          <w:b w:val="false"/>
          <w:i w:val="false"/>
          <w:color w:val="000000"/>
          <w:sz w:val="28"/>
        </w:rPr>
        <w:t>
      3) рұқсат түрі;</w:t>
      </w:r>
    </w:p>
    <w:p>
      <w:pPr>
        <w:spacing w:after="0"/>
        <w:ind w:left="0"/>
        <w:jc w:val="both"/>
      </w:pPr>
      <w:r>
        <w:rPr>
          <w:rFonts w:ascii="Times New Roman"/>
          <w:b w:val="false"/>
          <w:i w:val="false"/>
          <w:color w:val="000000"/>
          <w:sz w:val="28"/>
        </w:rPr>
        <w:t>
      4) рұқсаттың қолданылу мерзімі;</w:t>
      </w:r>
    </w:p>
    <w:p>
      <w:pPr>
        <w:spacing w:after="0"/>
        <w:ind w:left="0"/>
        <w:jc w:val="both"/>
      </w:pPr>
      <w:r>
        <w:rPr>
          <w:rFonts w:ascii="Times New Roman"/>
          <w:b w:val="false"/>
          <w:i w:val="false"/>
          <w:color w:val="000000"/>
          <w:sz w:val="28"/>
        </w:rPr>
        <w:t>
      5) рұқсатты қайтару күні;</w:t>
      </w:r>
    </w:p>
    <w:p>
      <w:pPr>
        <w:spacing w:after="0"/>
        <w:ind w:left="0"/>
        <w:jc w:val="both"/>
      </w:pPr>
      <w:r>
        <w:rPr>
          <w:rFonts w:ascii="Times New Roman"/>
          <w:b w:val="false"/>
          <w:i w:val="false"/>
          <w:color w:val="000000"/>
          <w:sz w:val="28"/>
        </w:rPr>
        <w:t>
      6) автокөлік құралының мемлекеттік тіркеу нөмірлік белгісі;</w:t>
      </w:r>
    </w:p>
    <w:p>
      <w:pPr>
        <w:spacing w:after="0"/>
        <w:ind w:left="0"/>
        <w:jc w:val="both"/>
      </w:pPr>
      <w:r>
        <w:rPr>
          <w:rFonts w:ascii="Times New Roman"/>
          <w:b w:val="false"/>
          <w:i w:val="false"/>
          <w:color w:val="000000"/>
          <w:sz w:val="28"/>
        </w:rPr>
        <w:t>
      7) қайтарылған шетелдік рұқсаттың нөмірі;</w:t>
      </w:r>
    </w:p>
    <w:bookmarkStart w:name="z58" w:id="54"/>
    <w:p>
      <w:pPr>
        <w:spacing w:after="0"/>
        <w:ind w:left="0"/>
        <w:jc w:val="both"/>
      </w:pPr>
      <w:r>
        <w:rPr>
          <w:rFonts w:ascii="Times New Roman"/>
          <w:b w:val="false"/>
          <w:i w:val="false"/>
          <w:color w:val="000000"/>
          <w:sz w:val="28"/>
        </w:rPr>
        <w:t>
      41. Аумақтық органдар отандық тасымалдаушылардан өтiнiмдердің келіп түсуiне қарай КДҚ АТЖ пайдалана отырып, белгiленген мерзiмде қызмет көрсетудi, сондай-ақ қайтарылған шетелдiк рұқсаттар туралы мәлiметтердi бір жұмыс күні ішінде енгiзудi қамтамасыз етедi.</w:t>
      </w:r>
    </w:p>
    <w:bookmarkEnd w:id="54"/>
    <w:bookmarkStart w:name="z59" w:id="55"/>
    <w:p>
      <w:pPr>
        <w:spacing w:after="0"/>
        <w:ind w:left="0"/>
        <w:jc w:val="both"/>
      </w:pPr>
      <w:r>
        <w:rPr>
          <w:rFonts w:ascii="Times New Roman"/>
          <w:b w:val="false"/>
          <w:i w:val="false"/>
          <w:color w:val="000000"/>
          <w:sz w:val="28"/>
        </w:rPr>
        <w:t>
      42. Отандық тасымалдаушыға шетелдік рұқсатты беруден:</w:t>
      </w:r>
    </w:p>
    <w:bookmarkEnd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аумақтық органдарда шетелдік рұқсаттардың болмауы;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60" w:id="56"/>
    <w:p>
      <w:pPr>
        <w:spacing w:after="0"/>
        <w:ind w:left="0"/>
        <w:jc w:val="both"/>
      </w:pPr>
      <w:r>
        <w:rPr>
          <w:rFonts w:ascii="Times New Roman"/>
          <w:b w:val="false"/>
          <w:i w:val="false"/>
          <w:color w:val="000000"/>
          <w:sz w:val="28"/>
        </w:rPr>
        <w:t>
      43. Отандық тасымалдаушыға күнтiзбелiк бiр жыл қолдану мерзiмiмен жолаушылар мен багажды тұрақты тасымалдауға арналған шетелдік рұқсат берілген кезде бланктің тиісті бағандарына тасымалдаушының атауы, заңды мекенжайы, автокөлік құралының маркасы мен мемлекеттік нөмірі, жүру маршруты жазылады және мөртаңба басылып, рұқсат берген адамның қолы қойылады.</w:t>
      </w:r>
    </w:p>
    <w:bookmarkEnd w:id="56"/>
    <w:p>
      <w:pPr>
        <w:spacing w:after="0"/>
        <w:ind w:left="0"/>
        <w:jc w:val="both"/>
      </w:pPr>
      <w:r>
        <w:rPr>
          <w:rFonts w:ascii="Times New Roman"/>
          <w:b w:val="false"/>
          <w:i w:val="false"/>
          <w:color w:val="000000"/>
          <w:sz w:val="28"/>
        </w:rPr>
        <w:t xml:space="preserve">
      Шетелдік рұқсаттарда түзетулерге жол берілмейді. </w:t>
      </w:r>
    </w:p>
    <w:bookmarkStart w:name="z61" w:id="57"/>
    <w:p>
      <w:pPr>
        <w:spacing w:after="0"/>
        <w:ind w:left="0"/>
        <w:jc w:val="left"/>
      </w:pPr>
      <w:r>
        <w:rPr>
          <w:rFonts w:ascii="Times New Roman"/>
          <w:b/>
          <w:i w:val="false"/>
          <w:color w:val="000000"/>
        </w:rPr>
        <w:t xml:space="preserve"> 4-параграф. Шетелдiк тасымалдаушыларға отандық рұқсаттарды беру</w:t>
      </w:r>
    </w:p>
    <w:bookmarkEnd w:id="57"/>
    <w:bookmarkStart w:name="z62" w:id="58"/>
    <w:p>
      <w:pPr>
        <w:spacing w:after="0"/>
        <w:ind w:left="0"/>
        <w:jc w:val="both"/>
      </w:pPr>
      <w:r>
        <w:rPr>
          <w:rFonts w:ascii="Times New Roman"/>
          <w:b w:val="false"/>
          <w:i w:val="false"/>
          <w:color w:val="000000"/>
          <w:sz w:val="28"/>
        </w:rPr>
        <w:t>
      44. Отандық рұқсаттар шетелдiк тасымалдаушыларға тиiстi жылға айырбасталған рұқсаттар есебiнен олардың мемлекеттерiнiң құзыреттi органдары бередi.</w:t>
      </w:r>
    </w:p>
    <w:bookmarkEnd w:id="58"/>
    <w:p>
      <w:pPr>
        <w:spacing w:after="0"/>
        <w:ind w:left="0"/>
        <w:jc w:val="both"/>
      </w:pPr>
      <w:r>
        <w:rPr>
          <w:rFonts w:ascii="Times New Roman"/>
          <w:b w:val="false"/>
          <w:i w:val="false"/>
          <w:color w:val="000000"/>
          <w:sz w:val="28"/>
        </w:rPr>
        <w:t xml:space="preserve">
      Егер халықаралық шарттарда өзгеше ескерілмеген болса,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отандық рұқсаттардың қолданылу мерзімін автомобиль көлігі саласындағы уәкілетті орган айқындайды.</w:t>
      </w:r>
    </w:p>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 рұқсатсыз негізде жүзеге асырылады:</w:t>
      </w:r>
    </w:p>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p>
      <w:pPr>
        <w:spacing w:after="0"/>
        <w:ind w:left="0"/>
        <w:jc w:val="both"/>
      </w:pPr>
      <w:r>
        <w:rPr>
          <w:rFonts w:ascii="Times New Roman"/>
          <w:b w:val="false"/>
          <w:i w:val="false"/>
          <w:color w:val="000000"/>
          <w:sz w:val="28"/>
        </w:rPr>
        <w:t>
      2) Еуразиялық экономикалық одағына мүше басқа мемлекеттердің аумағы арқылы транзитпен;</w:t>
      </w:r>
    </w:p>
    <w:p>
      <w:pPr>
        <w:spacing w:after="0"/>
        <w:ind w:left="0"/>
        <w:jc w:val="both"/>
      </w:pPr>
      <w:r>
        <w:rPr>
          <w:rFonts w:ascii="Times New Roman"/>
          <w:b w:val="false"/>
          <w:i w:val="false"/>
          <w:color w:val="000000"/>
          <w:sz w:val="28"/>
        </w:rPr>
        <w:t>
      3) Еуразиялық экономикалық одағына мүше басқа мемлекеттер арасында.</w:t>
      </w:r>
    </w:p>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Start w:name="z63" w:id="59"/>
    <w:p>
      <w:pPr>
        <w:spacing w:after="0"/>
        <w:ind w:left="0"/>
        <w:jc w:val="both"/>
      </w:pPr>
      <w:r>
        <w:rPr>
          <w:rFonts w:ascii="Times New Roman"/>
          <w:b w:val="false"/>
          <w:i w:val="false"/>
          <w:color w:val="000000"/>
          <w:sz w:val="28"/>
        </w:rPr>
        <w:t>
      45.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59"/>
    <w:p>
      <w:pPr>
        <w:spacing w:after="0"/>
        <w:ind w:left="0"/>
        <w:jc w:val="both"/>
      </w:pPr>
      <w:r>
        <w:rPr>
          <w:rFonts w:ascii="Times New Roman"/>
          <w:b w:val="false"/>
          <w:i w:val="false"/>
          <w:color w:val="000000"/>
          <w:sz w:val="28"/>
        </w:rPr>
        <w:t>
      "А", "D" түріндегі отандық рұқсаттар жөнелту пунктінен межелі пунктке дейін жарамды, "В" мен "С" түріндегі Қазақстан Республикасының мемлекеттік шекарасынан 90 километрге дейін шегінде орналасқан шекара маңы терминалдарына дейін жарамды.</w:t>
      </w:r>
    </w:p>
    <w:bookmarkStart w:name="z64" w:id="60"/>
    <w:p>
      <w:pPr>
        <w:spacing w:after="0"/>
        <w:ind w:left="0"/>
        <w:jc w:val="both"/>
      </w:pPr>
      <w:r>
        <w:rPr>
          <w:rFonts w:ascii="Times New Roman"/>
          <w:b w:val="false"/>
          <w:i w:val="false"/>
          <w:color w:val="000000"/>
          <w:sz w:val="28"/>
        </w:rPr>
        <w:t>
      46.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iлеспе жүк тиеуге Қазақстан Республикасының аумағы арқылы жүрiп өтуi үшiн қосымша рұқсаты болған кезде ғана рұқсат етiледi.</w:t>
      </w:r>
    </w:p>
    <w:bookmarkEnd w:id="60"/>
    <w:p>
      <w:pPr>
        <w:spacing w:after="0"/>
        <w:ind w:left="0"/>
        <w:jc w:val="both"/>
      </w:pPr>
      <w:r>
        <w:rPr>
          <w:rFonts w:ascii="Times New Roman"/>
          <w:b w:val="false"/>
          <w:i w:val="false"/>
          <w:color w:val="000000"/>
          <w:sz w:val="28"/>
        </w:rPr>
        <w:t>
      Егер автокөлік құралы тіркелген елге тасымалдау жоспарланған болса, Қазақстан Республикасының аумағынан шығуға арналған қосымша отандық рұқсаттың болуы қажет.</w:t>
      </w:r>
    </w:p>
    <w:p>
      <w:pPr>
        <w:spacing w:after="0"/>
        <w:ind w:left="0"/>
        <w:jc w:val="both"/>
      </w:pPr>
      <w:r>
        <w:rPr>
          <w:rFonts w:ascii="Times New Roman"/>
          <w:b w:val="false"/>
          <w:i w:val="false"/>
          <w:color w:val="000000"/>
          <w:sz w:val="28"/>
        </w:rPr>
        <w:t>
      Егер тасымалдау үшінші елдердің аумағынан Қазақстан Республикасының аумағына немесе Қазақстан Республикасының аумағынан үшінші елдердің аумағына жоспарланған жағдайда тасымалдауларға, қосымша рұқсаттың болуы қажет.</w:t>
      </w:r>
    </w:p>
    <w:bookmarkStart w:name="z65" w:id="61"/>
    <w:p>
      <w:pPr>
        <w:spacing w:after="0"/>
        <w:ind w:left="0"/>
        <w:jc w:val="both"/>
      </w:pPr>
      <w:r>
        <w:rPr>
          <w:rFonts w:ascii="Times New Roman"/>
          <w:b w:val="false"/>
          <w:i w:val="false"/>
          <w:color w:val="000000"/>
          <w:sz w:val="28"/>
        </w:rPr>
        <w:t>
      47.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осы Қағидаларың 46-тармағында көзделген тасымалдауды қоспағанда, Қазақстан Республикасы аумағынан үшінші елдерге тасымалдауды орындауға арналған қосымша отандық рұқсат болуы қажет.</w:t>
      </w:r>
    </w:p>
    <w:bookmarkEnd w:id="61"/>
    <w:bookmarkStart w:name="z66" w:id="62"/>
    <w:p>
      <w:pPr>
        <w:spacing w:after="0"/>
        <w:ind w:left="0"/>
        <w:jc w:val="both"/>
      </w:pPr>
      <w:r>
        <w:rPr>
          <w:rFonts w:ascii="Times New Roman"/>
          <w:b w:val="false"/>
          <w:i w:val="false"/>
          <w:color w:val="000000"/>
          <w:sz w:val="28"/>
        </w:rPr>
        <w:t>
      48. Қазақстан Республикасының аумағына жүктiң жөнелту немесе межелi пунктi болып табылмайтын елдiң аумағына жүктi ауыстырып тиеу (тиеу/түсiру) арқылы үшiншi елдерден жүк тасымалдау Қазақстан Республикасының аумағына үшiншi елдерден тасымалды орындауға арналған рұқсат болған жағдайда жүзеге асырылады.</w:t>
      </w:r>
    </w:p>
    <w:bookmarkEnd w:id="62"/>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Start w:name="z67" w:id="63"/>
    <w:p>
      <w:pPr>
        <w:spacing w:after="0"/>
        <w:ind w:left="0"/>
        <w:jc w:val="both"/>
      </w:pPr>
      <w:r>
        <w:rPr>
          <w:rFonts w:ascii="Times New Roman"/>
          <w:b w:val="false"/>
          <w:i w:val="false"/>
          <w:color w:val="000000"/>
          <w:sz w:val="28"/>
        </w:rPr>
        <w:t>
      49.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bookmarkEnd w:id="63"/>
    <w:p>
      <w:pPr>
        <w:spacing w:after="0"/>
        <w:ind w:left="0"/>
        <w:jc w:val="both"/>
      </w:pPr>
      <w:r>
        <w:rPr>
          <w:rFonts w:ascii="Times New Roman"/>
          <w:b w:val="false"/>
          <w:i w:val="false"/>
          <w:color w:val="000000"/>
          <w:sz w:val="28"/>
        </w:rPr>
        <w:t>
      халықаралық көліктік жүкқұжаты (CMR);</w:t>
      </w:r>
    </w:p>
    <w:p>
      <w:pPr>
        <w:spacing w:after="0"/>
        <w:ind w:left="0"/>
        <w:jc w:val="both"/>
      </w:pPr>
      <w:r>
        <w:rPr>
          <w:rFonts w:ascii="Times New Roman"/>
          <w:b w:val="false"/>
          <w:i w:val="false"/>
          <w:color w:val="000000"/>
          <w:sz w:val="28"/>
        </w:rPr>
        <w:t>
      тауардың шығарылуы туралы сертификаты;</w:t>
      </w:r>
    </w:p>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p>
      <w:pPr>
        <w:spacing w:after="0"/>
        <w:ind w:left="0"/>
        <w:jc w:val="both"/>
      </w:pPr>
      <w:r>
        <w:rPr>
          <w:rFonts w:ascii="Times New Roman"/>
          <w:b w:val="false"/>
          <w:i w:val="false"/>
          <w:color w:val="000000"/>
          <w:sz w:val="28"/>
        </w:rPr>
        <w:t>
      шот-фактура (инвойс);</w:t>
      </w:r>
    </w:p>
    <w:p>
      <w:pPr>
        <w:spacing w:after="0"/>
        <w:ind w:left="0"/>
        <w:jc w:val="both"/>
      </w:pPr>
      <w:r>
        <w:rPr>
          <w:rFonts w:ascii="Times New Roman"/>
          <w:b w:val="false"/>
          <w:i w:val="false"/>
          <w:color w:val="000000"/>
          <w:sz w:val="28"/>
        </w:rPr>
        <w:t>
      ветеринариялық сертификат, фитосанитариялық сертификат, өнімдердің (тауарлардың) санитариялық-эпидемиологиялық және гигиеналық талаптарға (қажет болған жағдайда) сәйкестігі бөлігінде қауіпсіздікті растайтын құжат.</w:t>
      </w:r>
    </w:p>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bookmarkStart w:name="z68" w:id="64"/>
    <w:p>
      <w:pPr>
        <w:spacing w:after="0"/>
        <w:ind w:left="0"/>
        <w:jc w:val="both"/>
      </w:pPr>
      <w:r>
        <w:rPr>
          <w:rFonts w:ascii="Times New Roman"/>
          <w:b w:val="false"/>
          <w:i w:val="false"/>
          <w:color w:val="000000"/>
          <w:sz w:val="28"/>
        </w:rPr>
        <w:t>
      50.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(әуе, теміржол, теңіз) көлік түрімен жүзеге асыру кезінде көрсетілген тасымалдар ілеспе құжаттармен (халықаралық көліктік жүкқұжат (CMR), шот-фактура (инвойс), коносамент, Халықаралық жолдық тасымалдау кітапшасы, фитосанитариялық сертификат және халықаралық автомобиль тасымалдарын іске асыру кезінде пайдаланылатын және автокөлік құралын тиеу орнын растайтын және осындай тасымалдауда оларға еріп жүретін басқа да құжаттар) расталған жағдайда, үшінші елдерге/елдерден отандық рұқсат қағаз талап етілмейді. Бұл ретте осы тасымалдау Қазақстан Республикасының аумағына кіруге арналған отандық рұқсаттардың негізінде жүзеге асырылады.</w:t>
      </w:r>
    </w:p>
    <w:bookmarkEnd w:id="64"/>
    <w:bookmarkStart w:name="z69" w:id="65"/>
    <w:p>
      <w:pPr>
        <w:spacing w:after="0"/>
        <w:ind w:left="0"/>
        <w:jc w:val="both"/>
      </w:pPr>
      <w:r>
        <w:rPr>
          <w:rFonts w:ascii="Times New Roman"/>
          <w:b w:val="false"/>
          <w:i w:val="false"/>
          <w:color w:val="000000"/>
          <w:sz w:val="28"/>
        </w:rPr>
        <w:t>
      51.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bookmarkEnd w:id="65"/>
    <w:bookmarkStart w:name="z70" w:id="66"/>
    <w:p>
      <w:pPr>
        <w:spacing w:after="0"/>
        <w:ind w:left="0"/>
        <w:jc w:val="both"/>
      </w:pPr>
      <w:r>
        <w:rPr>
          <w:rFonts w:ascii="Times New Roman"/>
          <w:b w:val="false"/>
          <w:i w:val="false"/>
          <w:color w:val="000000"/>
          <w:sz w:val="28"/>
        </w:rPr>
        <w:t>
      52. Шетел тасымалдаушысында тасымалдаушының тіркеу мемлекетінің құзыретті органы растаған рұқсат бланкісі болмаған жағдайда, жүкті отандық көлік құралына қайта тиеуге әкiмшiлiк жаза туралы қаулы орындалғаннан кейін рұқсат етіледі.</w:t>
      </w:r>
    </w:p>
    <w:bookmarkEnd w:id="66"/>
    <w:bookmarkStart w:name="z71" w:id="67"/>
    <w:p>
      <w:pPr>
        <w:spacing w:after="0"/>
        <w:ind w:left="0"/>
        <w:jc w:val="both"/>
      </w:pPr>
      <w:r>
        <w:rPr>
          <w:rFonts w:ascii="Times New Roman"/>
          <w:b w:val="false"/>
          <w:i w:val="false"/>
          <w:color w:val="000000"/>
          <w:sz w:val="28"/>
        </w:rPr>
        <w:t>
      53.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ескерілмесе, Салық кодексімен белгіленген ставкалар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p>
    <w:bookmarkEnd w:id="67"/>
    <w:p>
      <w:pPr>
        <w:spacing w:after="0"/>
        <w:ind w:left="0"/>
        <w:jc w:val="both"/>
      </w:pPr>
      <w:r>
        <w:rPr>
          <w:rFonts w:ascii="Times New Roman"/>
          <w:b w:val="false"/>
          <w:i w:val="false"/>
          <w:color w:val="000000"/>
          <w:sz w:val="28"/>
        </w:rPr>
        <w:t>
      Жүкті немесе жолаушыларды үшінші елдердің аумағынан Қазақстан Республикасының аумағына немесе Қазақстан Республикасының аумағынан үшінші елдердің аумағына тасымалдауларға көрсетілген автокөлік құралдарымен тасымалдауды жүзеге асыруға жол берілмейді.</w:t>
      </w:r>
    </w:p>
    <w:p>
      <w:pPr>
        <w:spacing w:after="0"/>
        <w:ind w:left="0"/>
        <w:jc w:val="both"/>
      </w:pPr>
      <w:r>
        <w:rPr>
          <w:rFonts w:ascii="Times New Roman"/>
          <w:b w:val="false"/>
          <w:i w:val="false"/>
          <w:color w:val="000000"/>
          <w:sz w:val="28"/>
        </w:rPr>
        <w:t>
      Қазақстан Республикасының аумағында пайдалануға арналған, оның ішінде жүгі бар автокөлік құралдарын айдап өту кезінде ірі көлемді және (немесе) ауыр салмақты автокөлік құралдарының жүріп өтуіне арнайы рұқсаттарды қоспағанда, рұқсат беру құжаттары талап етілмейді.</w:t>
      </w:r>
    </w:p>
    <w:bookmarkStart w:name="z72" w:id="68"/>
    <w:p>
      <w:pPr>
        <w:spacing w:after="0"/>
        <w:ind w:left="0"/>
        <w:jc w:val="both"/>
      </w:pPr>
      <w:r>
        <w:rPr>
          <w:rFonts w:ascii="Times New Roman"/>
          <w:b w:val="false"/>
          <w:i w:val="false"/>
          <w:color w:val="000000"/>
          <w:sz w:val="28"/>
        </w:rPr>
        <w:t>
      54.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кодексінде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bookmarkEnd w:id="68"/>
    <w:bookmarkStart w:name="z73" w:id="69"/>
    <w:p>
      <w:pPr>
        <w:spacing w:after="0"/>
        <w:ind w:left="0"/>
        <w:jc w:val="both"/>
      </w:pPr>
      <w:r>
        <w:rPr>
          <w:rFonts w:ascii="Times New Roman"/>
          <w:b w:val="false"/>
          <w:i w:val="false"/>
          <w:color w:val="000000"/>
          <w:sz w:val="28"/>
        </w:rPr>
        <w:t>
      55.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bookmarkEnd w:id="69"/>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күннен аспайтын шығу мерзімін;</w:t>
      </w:r>
    </w:p>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баратын және кері де бағытта жүріп өту кезіндегі Қазақстан Республикасының аумағында нақты болу уақытымен айқындалады.</w:t>
      </w:r>
    </w:p>
    <w:bookmarkStart w:name="z74" w:id="70"/>
    <w:p>
      <w:pPr>
        <w:spacing w:after="0"/>
        <w:ind w:left="0"/>
        <w:jc w:val="both"/>
      </w:pPr>
      <w:r>
        <w:rPr>
          <w:rFonts w:ascii="Times New Roman"/>
          <w:b w:val="false"/>
          <w:i w:val="false"/>
          <w:color w:val="000000"/>
          <w:sz w:val="28"/>
        </w:rPr>
        <w:t>
      56. Шетелдік тасымалдаушылар Қазақстан Республикасының аумағы арқылы жүріп өту құқығын растайтын отандық рұқсаттарда жол жүрер алдында мыналарды толтырады:</w:t>
      </w:r>
    </w:p>
    <w:bookmarkEnd w:id="70"/>
    <w:p>
      <w:pPr>
        <w:spacing w:after="0"/>
        <w:ind w:left="0"/>
        <w:jc w:val="both"/>
      </w:pPr>
      <w:r>
        <w:rPr>
          <w:rFonts w:ascii="Times New Roman"/>
          <w:b w:val="false"/>
          <w:i w:val="false"/>
          <w:color w:val="000000"/>
          <w:sz w:val="28"/>
        </w:rPr>
        <w:t>
      1) тасымалдаушының атауы мен оның толық мекенжайы;</w:t>
      </w:r>
    </w:p>
    <w:p>
      <w:pPr>
        <w:spacing w:after="0"/>
        <w:ind w:left="0"/>
        <w:jc w:val="both"/>
      </w:pPr>
      <w:r>
        <w:rPr>
          <w:rFonts w:ascii="Times New Roman"/>
          <w:b w:val="false"/>
          <w:i w:val="false"/>
          <w:color w:val="000000"/>
          <w:sz w:val="28"/>
        </w:rPr>
        <w:t>
      2) автокөлік құралының нөмірі;</w:t>
      </w:r>
    </w:p>
    <w:p>
      <w:pPr>
        <w:spacing w:after="0"/>
        <w:ind w:left="0"/>
        <w:jc w:val="both"/>
      </w:pPr>
      <w:r>
        <w:rPr>
          <w:rFonts w:ascii="Times New Roman"/>
          <w:b w:val="false"/>
          <w:i w:val="false"/>
          <w:color w:val="000000"/>
          <w:sz w:val="28"/>
        </w:rPr>
        <w:t>
      3) жүкті тиеу елі;</w:t>
      </w:r>
    </w:p>
    <w:p>
      <w:pPr>
        <w:spacing w:after="0"/>
        <w:ind w:left="0"/>
        <w:jc w:val="both"/>
      </w:pPr>
      <w:r>
        <w:rPr>
          <w:rFonts w:ascii="Times New Roman"/>
          <w:b w:val="false"/>
          <w:i w:val="false"/>
          <w:color w:val="000000"/>
          <w:sz w:val="28"/>
        </w:rPr>
        <w:t>
      4) жүкті түсіру елі;</w:t>
      </w:r>
    </w:p>
    <w:p>
      <w:pPr>
        <w:spacing w:after="0"/>
        <w:ind w:left="0"/>
        <w:jc w:val="both"/>
      </w:pPr>
      <w:r>
        <w:rPr>
          <w:rFonts w:ascii="Times New Roman"/>
          <w:b w:val="false"/>
          <w:i w:val="false"/>
          <w:color w:val="000000"/>
          <w:sz w:val="28"/>
        </w:rPr>
        <w:t>
      5) тасымалданатын жүктің атауы;</w:t>
      </w:r>
    </w:p>
    <w:p>
      <w:pPr>
        <w:spacing w:after="0"/>
        <w:ind w:left="0"/>
        <w:jc w:val="both"/>
      </w:pPr>
      <w:r>
        <w:rPr>
          <w:rFonts w:ascii="Times New Roman"/>
          <w:b w:val="false"/>
          <w:i w:val="false"/>
          <w:color w:val="000000"/>
          <w:sz w:val="28"/>
        </w:rPr>
        <w:t>
      6) тасымалданатын жүктің салмағы.</w:t>
      </w:r>
    </w:p>
    <w:p>
      <w:pPr>
        <w:spacing w:after="0"/>
        <w:ind w:left="0"/>
        <w:jc w:val="both"/>
      </w:pPr>
      <w:r>
        <w:rPr>
          <w:rFonts w:ascii="Times New Roman"/>
          <w:b w:val="false"/>
          <w:i w:val="false"/>
          <w:color w:val="000000"/>
          <w:sz w:val="28"/>
        </w:rPr>
        <w:t>
      Отандық рұқсаттарда түзетулерге жол берілмейді.</w:t>
      </w:r>
    </w:p>
    <w:bookmarkStart w:name="z75" w:id="71"/>
    <w:p>
      <w:pPr>
        <w:spacing w:after="0"/>
        <w:ind w:left="0"/>
        <w:jc w:val="both"/>
      </w:pPr>
      <w:r>
        <w:rPr>
          <w:rFonts w:ascii="Times New Roman"/>
          <w:b w:val="false"/>
          <w:i w:val="false"/>
          <w:color w:val="000000"/>
          <w:sz w:val="28"/>
        </w:rPr>
        <w:t>
      57. Бос шетелдiк автокөлiк құралдарының Қазақстан Республикасының аумағы бойынша жүрiп өтуi Қазақстан Республикасы ратификациялаған, Қазақстан Республикасы мен шет мемлекеттер арасындағы халықаралық автомобиль қатынастары туралы халықаралық шарттарда көзделген тәртiпте жүзеге асырылады.</w:t>
      </w:r>
    </w:p>
    <w:bookmarkEnd w:id="71"/>
    <w:bookmarkStart w:name="z76" w:id="72"/>
    <w:p>
      <w:pPr>
        <w:spacing w:after="0"/>
        <w:ind w:left="0"/>
        <w:jc w:val="both"/>
      </w:pPr>
      <w:r>
        <w:rPr>
          <w:rFonts w:ascii="Times New Roman"/>
          <w:b w:val="false"/>
          <w:i w:val="false"/>
          <w:color w:val="000000"/>
          <w:sz w:val="28"/>
        </w:rPr>
        <w:t>
      58.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bookmarkEnd w:id="72"/>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bookmarkStart w:name="z77" w:id="73"/>
    <w:p>
      <w:pPr>
        <w:spacing w:after="0"/>
        <w:ind w:left="0"/>
        <w:jc w:val="both"/>
      </w:pPr>
      <w:r>
        <w:rPr>
          <w:rFonts w:ascii="Times New Roman"/>
          <w:b w:val="false"/>
          <w:i w:val="false"/>
          <w:color w:val="000000"/>
          <w:sz w:val="28"/>
        </w:rPr>
        <w:t>
      59. Шетелдік тасымалдаушылар Қазақстан Республикасының аумағына (аумағынан) кіру (шығу) кезінде Қазақстан Республикасының мемлекеттік шекарасы арқылы өткізу пункттеріне жақын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End w:id="73"/>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заңнамасының және Қазақстан Республикасының халықаралық шарттарына талаптарына сәйкес болуы және уәкілетті мемлекеттік органдардың лауазымды адамдарының талабы бойынша жүргізушілер ұсынылуы тиіс.</w:t>
      </w:r>
    </w:p>
    <w:bookmarkStart w:name="z78" w:id="74"/>
    <w:p>
      <w:pPr>
        <w:spacing w:after="0"/>
        <w:ind w:left="0"/>
        <w:jc w:val="both"/>
      </w:pPr>
      <w:r>
        <w:rPr>
          <w:rFonts w:ascii="Times New Roman"/>
          <w:b w:val="false"/>
          <w:i w:val="false"/>
          <w:color w:val="000000"/>
          <w:sz w:val="28"/>
        </w:rPr>
        <w:t>
      60. Егер Келiсiмдерде өзгеше көзделмеген болса, Қазақстан Республикасының аумағы арқылы жүрiп өту құқығын растайтын рұқсат беру құжаттары Қазақстан Республикасының аумағында орналасқан екi пункт арасында шетелдiк автокөлiк құралдарының жолаушыларды, багажды және жүктердi тасымалдауды жүзеге асыруына құқық бермейдi.</w:t>
      </w:r>
    </w:p>
    <w:bookmarkEnd w:id="74"/>
    <w:p>
      <w:pPr>
        <w:spacing w:after="0"/>
        <w:ind w:left="0"/>
        <w:jc w:val="both"/>
      </w:pPr>
      <w:r>
        <w:rPr>
          <w:rFonts w:ascii="Times New Roman"/>
          <w:b w:val="false"/>
          <w:i w:val="false"/>
          <w:color w:val="000000"/>
          <w:sz w:val="28"/>
        </w:rPr>
        <w:t>
      Халықаралық қатынастағы жолаушылар, багаж және жүк тасымалын жүзеге асыратын сондай-ақ шетелдік автокөлік құралдарының транзитін, үшінші елдердің аумағынан Қазақстан Республикасының аумағына немесе Қазақстан Республикасының аумағынан үшінші елдердің аумағына тасымалдауларды тіркеу, отандық рұқсат беру құжаттарын беруді тіркеу Қазақстан Республикасының аумағына (аумағынан) кiрудi (шығуды) шетел автокөлiк құралдарының Қазақстан Республикасының аумағы арқылы транзитiн, отандық рұқсат беру құжаттарын берудi тiркеу журналында электронды түрде жүзеге асырылады.</w:t>
      </w:r>
    </w:p>
    <w:p>
      <w:pPr>
        <w:spacing w:after="0"/>
        <w:ind w:left="0"/>
        <w:jc w:val="both"/>
      </w:pPr>
      <w:r>
        <w:rPr>
          <w:rFonts w:ascii="Times New Roman"/>
          <w:b w:val="false"/>
          <w:i w:val="false"/>
          <w:color w:val="000000"/>
          <w:sz w:val="28"/>
        </w:rPr>
        <w:t>
      Журналда мынадай мәлiметтер көрсетiледi:</w:t>
      </w:r>
    </w:p>
    <w:p>
      <w:pPr>
        <w:spacing w:after="0"/>
        <w:ind w:left="0"/>
        <w:jc w:val="both"/>
      </w:pPr>
      <w:r>
        <w:rPr>
          <w:rFonts w:ascii="Times New Roman"/>
          <w:b w:val="false"/>
          <w:i w:val="false"/>
          <w:color w:val="000000"/>
          <w:sz w:val="28"/>
        </w:rPr>
        <w:t>
      1) шетел тасымалдаушысының атауы;</w:t>
      </w:r>
    </w:p>
    <w:p>
      <w:pPr>
        <w:spacing w:after="0"/>
        <w:ind w:left="0"/>
        <w:jc w:val="both"/>
      </w:pPr>
      <w:r>
        <w:rPr>
          <w:rFonts w:ascii="Times New Roman"/>
          <w:b w:val="false"/>
          <w:i w:val="false"/>
          <w:color w:val="000000"/>
          <w:sz w:val="28"/>
        </w:rPr>
        <w:t>
      2) тасымалдаушының елi;</w:t>
      </w:r>
    </w:p>
    <w:p>
      <w:pPr>
        <w:spacing w:after="0"/>
        <w:ind w:left="0"/>
        <w:jc w:val="both"/>
      </w:pPr>
      <w:r>
        <w:rPr>
          <w:rFonts w:ascii="Times New Roman"/>
          <w:b w:val="false"/>
          <w:i w:val="false"/>
          <w:color w:val="000000"/>
          <w:sz w:val="28"/>
        </w:rPr>
        <w:t>
      3) тасымалдаушының орналасқан (тұрғылықты) орны;</w:t>
      </w:r>
    </w:p>
    <w:p>
      <w:pPr>
        <w:spacing w:after="0"/>
        <w:ind w:left="0"/>
        <w:jc w:val="both"/>
      </w:pPr>
      <w:r>
        <w:rPr>
          <w:rFonts w:ascii="Times New Roman"/>
          <w:b w:val="false"/>
          <w:i w:val="false"/>
          <w:color w:val="000000"/>
          <w:sz w:val="28"/>
        </w:rPr>
        <w:t>
      4) жөнелту елi;</w:t>
      </w:r>
    </w:p>
    <w:p>
      <w:pPr>
        <w:spacing w:after="0"/>
        <w:ind w:left="0"/>
        <w:jc w:val="both"/>
      </w:pPr>
      <w:r>
        <w:rPr>
          <w:rFonts w:ascii="Times New Roman"/>
          <w:b w:val="false"/>
          <w:i w:val="false"/>
          <w:color w:val="000000"/>
          <w:sz w:val="28"/>
        </w:rPr>
        <w:t>
      5) межелі елi;</w:t>
      </w:r>
    </w:p>
    <w:p>
      <w:pPr>
        <w:spacing w:after="0"/>
        <w:ind w:left="0"/>
        <w:jc w:val="both"/>
      </w:pPr>
      <w:r>
        <w:rPr>
          <w:rFonts w:ascii="Times New Roman"/>
          <w:b w:val="false"/>
          <w:i w:val="false"/>
          <w:color w:val="000000"/>
          <w:sz w:val="28"/>
        </w:rPr>
        <w:t>
      6) қатынау маршруты;</w:t>
      </w:r>
    </w:p>
    <w:p>
      <w:pPr>
        <w:spacing w:after="0"/>
        <w:ind w:left="0"/>
        <w:jc w:val="both"/>
      </w:pPr>
      <w:r>
        <w:rPr>
          <w:rFonts w:ascii="Times New Roman"/>
          <w:b w:val="false"/>
          <w:i w:val="false"/>
          <w:color w:val="000000"/>
          <w:sz w:val="28"/>
        </w:rPr>
        <w:t>
      7) автокөлiк құралының типi, маркасы;</w:t>
      </w:r>
    </w:p>
    <w:p>
      <w:pPr>
        <w:spacing w:after="0"/>
        <w:ind w:left="0"/>
        <w:jc w:val="both"/>
      </w:pPr>
      <w:r>
        <w:rPr>
          <w:rFonts w:ascii="Times New Roman"/>
          <w:b w:val="false"/>
          <w:i w:val="false"/>
          <w:color w:val="000000"/>
          <w:sz w:val="28"/>
        </w:rPr>
        <w:t>
      8) автокөлiк құралының және тiркемесiнiң нөмiрi;</w:t>
      </w:r>
    </w:p>
    <w:p>
      <w:pPr>
        <w:spacing w:after="0"/>
        <w:ind w:left="0"/>
        <w:jc w:val="both"/>
      </w:pPr>
      <w:r>
        <w:rPr>
          <w:rFonts w:ascii="Times New Roman"/>
          <w:b w:val="false"/>
          <w:i w:val="false"/>
          <w:color w:val="000000"/>
          <w:sz w:val="28"/>
        </w:rPr>
        <w:t>
      9) рұқсат түрi;</w:t>
      </w:r>
    </w:p>
    <w:p>
      <w:pPr>
        <w:spacing w:after="0"/>
        <w:ind w:left="0"/>
        <w:jc w:val="both"/>
      </w:pPr>
      <w:r>
        <w:rPr>
          <w:rFonts w:ascii="Times New Roman"/>
          <w:b w:val="false"/>
          <w:i w:val="false"/>
          <w:color w:val="000000"/>
          <w:sz w:val="28"/>
        </w:rPr>
        <w:t>
      10) рұқсатты қолдану мерзiмi;</w:t>
      </w:r>
    </w:p>
    <w:p>
      <w:pPr>
        <w:spacing w:after="0"/>
        <w:ind w:left="0"/>
        <w:jc w:val="both"/>
      </w:pPr>
      <w:r>
        <w:rPr>
          <w:rFonts w:ascii="Times New Roman"/>
          <w:b w:val="false"/>
          <w:i w:val="false"/>
          <w:color w:val="000000"/>
          <w:sz w:val="28"/>
        </w:rPr>
        <w:t>
      11) рұқсаттың берiлген күнi және нөмiрi (сериясы);</w:t>
      </w:r>
    </w:p>
    <w:p>
      <w:pPr>
        <w:spacing w:after="0"/>
        <w:ind w:left="0"/>
        <w:jc w:val="both"/>
      </w:pPr>
      <w:r>
        <w:rPr>
          <w:rFonts w:ascii="Times New Roman"/>
          <w:b w:val="false"/>
          <w:i w:val="false"/>
          <w:color w:val="000000"/>
          <w:sz w:val="28"/>
        </w:rPr>
        <w:t>
      12) рұқсатты алған күнi (рұқсат берiлген кезде);</w:t>
      </w:r>
    </w:p>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алымды төлегенiн растайтын құжаттың нөмiрi (бар болса) және күнi, алым сомасы (рұқсат берiлген кезде);</w:t>
      </w:r>
    </w:p>
    <w:p>
      <w:pPr>
        <w:spacing w:after="0"/>
        <w:ind w:left="0"/>
        <w:jc w:val="both"/>
      </w:pPr>
      <w:r>
        <w:rPr>
          <w:rFonts w:ascii="Times New Roman"/>
          <w:b w:val="false"/>
          <w:i w:val="false"/>
          <w:color w:val="000000"/>
          <w:sz w:val="28"/>
        </w:rPr>
        <w:t>
      14) рұқсат құжатын алу туралы тасымалдаушының қолы (қағаз түрiнде рұқсат берiлген кезде).</w:t>
      </w:r>
    </w:p>
    <w:bookmarkStart w:name="z79" w:id="75"/>
    <w:p>
      <w:pPr>
        <w:spacing w:after="0"/>
        <w:ind w:left="0"/>
        <w:jc w:val="left"/>
      </w:pPr>
      <w:r>
        <w:rPr>
          <w:rFonts w:ascii="Times New Roman"/>
          <w:b/>
          <w:i w:val="false"/>
          <w:color w:val="000000"/>
        </w:rPr>
        <w:t xml:space="preserve"> 5-параграф. Рұқсат беру құжаттарын дайындау және есепке алу</w:t>
      </w:r>
    </w:p>
    <w:bookmarkEnd w:id="75"/>
    <w:bookmarkStart w:name="z80" w:id="76"/>
    <w:p>
      <w:pPr>
        <w:spacing w:after="0"/>
        <w:ind w:left="0"/>
        <w:jc w:val="both"/>
      </w:pPr>
      <w:r>
        <w:rPr>
          <w:rFonts w:ascii="Times New Roman"/>
          <w:b w:val="false"/>
          <w:i w:val="false"/>
          <w:color w:val="000000"/>
          <w:sz w:val="28"/>
        </w:rPr>
        <w:t>
      61. Отандық рұқсаттар бланкiлерiнің нысандары баспаханалық тәсiлмен дайындалады, реттiк нөмiрi және кемiнде үш қорғану дәрежесi болады.</w:t>
      </w:r>
    </w:p>
    <w:bookmarkEnd w:id="76"/>
    <w:bookmarkStart w:name="z81" w:id="77"/>
    <w:p>
      <w:pPr>
        <w:spacing w:after="0"/>
        <w:ind w:left="0"/>
        <w:jc w:val="both"/>
      </w:pPr>
      <w:r>
        <w:rPr>
          <w:rFonts w:ascii="Times New Roman"/>
          <w:b w:val="false"/>
          <w:i w:val="false"/>
          <w:color w:val="000000"/>
          <w:sz w:val="28"/>
        </w:rPr>
        <w:t>
      62. Жалпы қабылданған халықаралық нормалар мен стандарттарға сәйкес отандық рұқсат бланкiсiнде мынадай деректемелер болады:</w:t>
      </w:r>
    </w:p>
    <w:bookmarkEnd w:id="77"/>
    <w:p>
      <w:pPr>
        <w:spacing w:after="0"/>
        <w:ind w:left="0"/>
        <w:jc w:val="both"/>
      </w:pPr>
      <w:r>
        <w:rPr>
          <w:rFonts w:ascii="Times New Roman"/>
          <w:b w:val="false"/>
          <w:i w:val="false"/>
          <w:color w:val="000000"/>
          <w:sz w:val="28"/>
        </w:rPr>
        <w:t>
      1) тасымалдауды жүзеге асыру құқығын рұқсат беру құжаты растайтын тасымалдау түрi;</w:t>
      </w:r>
    </w:p>
    <w:p>
      <w:pPr>
        <w:spacing w:after="0"/>
        <w:ind w:left="0"/>
        <w:jc w:val="both"/>
      </w:pPr>
      <w:r>
        <w:rPr>
          <w:rFonts w:ascii="Times New Roman"/>
          <w:b w:val="false"/>
          <w:i w:val="false"/>
          <w:color w:val="000000"/>
          <w:sz w:val="28"/>
        </w:rPr>
        <w:t>
      2) сериясы мен нөмiрi;</w:t>
      </w:r>
    </w:p>
    <w:p>
      <w:pPr>
        <w:spacing w:after="0"/>
        <w:ind w:left="0"/>
        <w:jc w:val="both"/>
      </w:pPr>
      <w:r>
        <w:rPr>
          <w:rFonts w:ascii="Times New Roman"/>
          <w:b w:val="false"/>
          <w:i w:val="false"/>
          <w:color w:val="000000"/>
          <w:sz w:val="28"/>
        </w:rPr>
        <w:t>
      3) қолданылу мерзiмi;</w:t>
      </w:r>
    </w:p>
    <w:p>
      <w:pPr>
        <w:spacing w:after="0"/>
        <w:ind w:left="0"/>
        <w:jc w:val="both"/>
      </w:pPr>
      <w:r>
        <w:rPr>
          <w:rFonts w:ascii="Times New Roman"/>
          <w:b w:val="false"/>
          <w:i w:val="false"/>
          <w:color w:val="000000"/>
          <w:sz w:val="28"/>
        </w:rPr>
        <w:t>
      4) тасымалдаушының деректемелерi;</w:t>
      </w:r>
    </w:p>
    <w:p>
      <w:pPr>
        <w:spacing w:after="0"/>
        <w:ind w:left="0"/>
        <w:jc w:val="both"/>
      </w:pPr>
      <w:r>
        <w:rPr>
          <w:rFonts w:ascii="Times New Roman"/>
          <w:b w:val="false"/>
          <w:i w:val="false"/>
          <w:color w:val="000000"/>
          <w:sz w:val="28"/>
        </w:rPr>
        <w:t>
      5) берiлген орны және күнi;</w:t>
      </w:r>
    </w:p>
    <w:p>
      <w:pPr>
        <w:spacing w:after="0"/>
        <w:ind w:left="0"/>
        <w:jc w:val="both"/>
      </w:pPr>
      <w:r>
        <w:rPr>
          <w:rFonts w:ascii="Times New Roman"/>
          <w:b w:val="false"/>
          <w:i w:val="false"/>
          <w:color w:val="000000"/>
          <w:sz w:val="28"/>
        </w:rPr>
        <w:t>
      6) құзыреттi органның қолы мен мөрi;</w:t>
      </w:r>
    </w:p>
    <w:p>
      <w:pPr>
        <w:spacing w:after="0"/>
        <w:ind w:left="0"/>
        <w:jc w:val="both"/>
      </w:pPr>
      <w:r>
        <w:rPr>
          <w:rFonts w:ascii="Times New Roman"/>
          <w:b w:val="false"/>
          <w:i w:val="false"/>
          <w:color w:val="000000"/>
          <w:sz w:val="28"/>
        </w:rPr>
        <w:t>
      7) қозғалыс маршруты;</w:t>
      </w:r>
    </w:p>
    <w:p>
      <w:pPr>
        <w:spacing w:after="0"/>
        <w:ind w:left="0"/>
        <w:jc w:val="both"/>
      </w:pPr>
      <w:r>
        <w:rPr>
          <w:rFonts w:ascii="Times New Roman"/>
          <w:b w:val="false"/>
          <w:i w:val="false"/>
          <w:color w:val="000000"/>
          <w:sz w:val="28"/>
        </w:rPr>
        <w:t>
      8) автокөлiк құралының маркасы мен мемлекеттiк нөмiрi;</w:t>
      </w:r>
    </w:p>
    <w:p>
      <w:pPr>
        <w:spacing w:after="0"/>
        <w:ind w:left="0"/>
        <w:jc w:val="both"/>
      </w:pPr>
      <w:r>
        <w:rPr>
          <w:rFonts w:ascii="Times New Roman"/>
          <w:b w:val="false"/>
          <w:i w:val="false"/>
          <w:color w:val="000000"/>
          <w:sz w:val="28"/>
        </w:rPr>
        <w:t>
      9) жүктiң атауы;</w:t>
      </w:r>
    </w:p>
    <w:p>
      <w:pPr>
        <w:spacing w:after="0"/>
        <w:ind w:left="0"/>
        <w:jc w:val="both"/>
      </w:pPr>
      <w:r>
        <w:rPr>
          <w:rFonts w:ascii="Times New Roman"/>
          <w:b w:val="false"/>
          <w:i w:val="false"/>
          <w:color w:val="000000"/>
          <w:sz w:val="28"/>
        </w:rPr>
        <w:t>
      10) автокөлiк құралының жүксiз жабдықталған салмағы;</w:t>
      </w:r>
    </w:p>
    <w:p>
      <w:pPr>
        <w:spacing w:after="0"/>
        <w:ind w:left="0"/>
        <w:jc w:val="both"/>
      </w:pPr>
      <w:r>
        <w:rPr>
          <w:rFonts w:ascii="Times New Roman"/>
          <w:b w:val="false"/>
          <w:i w:val="false"/>
          <w:color w:val="000000"/>
          <w:sz w:val="28"/>
        </w:rPr>
        <w:t>
      11) жүру жолындағы бақылаушы органдардың бланкiнiң үзбелік бөлiгiнде орналасқан белгiлерi мен мөрiне арналған орындар;</w:t>
      </w:r>
    </w:p>
    <w:p>
      <w:pPr>
        <w:spacing w:after="0"/>
        <w:ind w:left="0"/>
        <w:jc w:val="both"/>
      </w:pPr>
      <w:r>
        <w:rPr>
          <w:rFonts w:ascii="Times New Roman"/>
          <w:b w:val="false"/>
          <w:i w:val="false"/>
          <w:color w:val="000000"/>
          <w:sz w:val="28"/>
        </w:rPr>
        <w:t>
      12) бланкiнi пайдалану бойынша негiзгi нұсқаулар;</w:t>
      </w:r>
    </w:p>
    <w:p>
      <w:pPr>
        <w:spacing w:after="0"/>
        <w:ind w:left="0"/>
        <w:jc w:val="both"/>
      </w:pPr>
      <w:r>
        <w:rPr>
          <w:rFonts w:ascii="Times New Roman"/>
          <w:b w:val="false"/>
          <w:i w:val="false"/>
          <w:color w:val="000000"/>
          <w:sz w:val="28"/>
        </w:rPr>
        <w:t>
      13) бланкінің негізгі және үзбелі бөліктеріндегі штрих-коды.</w:t>
      </w:r>
    </w:p>
    <w:bookmarkStart w:name="z82" w:id="78"/>
    <w:p>
      <w:pPr>
        <w:spacing w:after="0"/>
        <w:ind w:left="0"/>
        <w:jc w:val="both"/>
      </w:pPr>
      <w:r>
        <w:rPr>
          <w:rFonts w:ascii="Times New Roman"/>
          <w:b w:val="false"/>
          <w:i w:val="false"/>
          <w:color w:val="000000"/>
          <w:sz w:val="28"/>
        </w:rPr>
        <w:t>
      63. Автокөлiк құралдарының жүрiп өтуi кезiнде бақылаушы органның белгiсi бар отандық рұқсат бланкiсiнiң үзбелі бөлiгi бақылаушы органда қалады және аумақтық органдарға жiберiледi.</w:t>
      </w:r>
    </w:p>
    <w:bookmarkEnd w:id="78"/>
    <w:bookmarkStart w:name="z83" w:id="79"/>
    <w:p>
      <w:pPr>
        <w:spacing w:after="0"/>
        <w:ind w:left="0"/>
        <w:jc w:val="both"/>
      </w:pPr>
      <w:r>
        <w:rPr>
          <w:rFonts w:ascii="Times New Roman"/>
          <w:b w:val="false"/>
          <w:i w:val="false"/>
          <w:color w:val="000000"/>
          <w:sz w:val="28"/>
        </w:rPr>
        <w:t>
      64. Отандық тасымалдаушыларға шетелдiк рұқсат бланкiлерiн беру сенiмхат болған жағдайда жүкқұжаттар бойынша (серияларын және шетелдiк рұқсаттардың нөмiрлерiн көрсете отырып) жүзеге асырылады.</w:t>
      </w:r>
    </w:p>
    <w:bookmarkEnd w:id="79"/>
    <w:bookmarkStart w:name="z84" w:id="80"/>
    <w:p>
      <w:pPr>
        <w:spacing w:after="0"/>
        <w:ind w:left="0"/>
        <w:jc w:val="both"/>
      </w:pPr>
      <w:r>
        <w:rPr>
          <w:rFonts w:ascii="Times New Roman"/>
          <w:b w:val="false"/>
          <w:i w:val="false"/>
          <w:color w:val="000000"/>
          <w:sz w:val="28"/>
        </w:rPr>
        <w:t>
      65. Жыл сайын 5 қаңтарға дейiнгi мерзiмде аумақтық мемлекеттік кірістер органдары пайдаланылмаған отандық рұқсаттарды алынған орны бойынша аумақтық органға қайтаруды жүзеге асырады.</w:t>
      </w:r>
    </w:p>
    <w:bookmarkEnd w:id="80"/>
    <w:bookmarkStart w:name="z85" w:id="81"/>
    <w:p>
      <w:pPr>
        <w:spacing w:after="0"/>
        <w:ind w:left="0"/>
        <w:jc w:val="both"/>
      </w:pPr>
      <w:r>
        <w:rPr>
          <w:rFonts w:ascii="Times New Roman"/>
          <w:b w:val="false"/>
          <w:i w:val="false"/>
          <w:color w:val="000000"/>
          <w:sz w:val="28"/>
        </w:rPr>
        <w:t>
      66. Мемлекеттік аумақтық кірістер органдары ай сайын үшiншi күннен кешiктiрмей аумақтық органдарға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көшiрмелерiн ұсынады.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 ________________________________________________________________________________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p>
      <w:pPr>
        <w:spacing w:after="0"/>
        <w:ind w:left="0"/>
        <w:jc w:val="left"/>
      </w:pPr>
      <w:r>
        <w:rPr>
          <w:rFonts w:ascii="Times New Roman"/>
          <w:b/>
          <w:i w:val="false"/>
          <w:color w:val="000000"/>
        </w:rPr>
        <w:t xml:space="preserve"> Жолаушылар мен багажды тұрақты емес тасымалдауға, жүктерді тасымалдауға шетелдік рұқсатты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тегі, аты, әкесінің аты (ол болған кезде) немесе заңды тұлғаның атауы) </w:t>
      </w:r>
    </w:p>
    <w:p>
      <w:pPr>
        <w:spacing w:after="0"/>
        <w:ind w:left="0"/>
        <w:jc w:val="both"/>
      </w:pPr>
      <w:r>
        <w:rPr>
          <w:rFonts w:ascii="Times New Roman"/>
          <w:b w:val="false"/>
          <w:i w:val="false"/>
          <w:color w:val="000000"/>
          <w:sz w:val="28"/>
        </w:rPr>
        <w:t xml:space="preserve">
      Жеке сәйкестендіру нөмірі (ЖСН) / бизнес сәйкестендіру нөмірі (БСН)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Жолаушылар мен багажды тұрақты емес тасымалдауға және жүктерді тасымалдауға мынадай </w:t>
      </w:r>
    </w:p>
    <w:p>
      <w:pPr>
        <w:spacing w:after="0"/>
        <w:ind w:left="0"/>
        <w:jc w:val="both"/>
      </w:pPr>
      <w:r>
        <w:rPr>
          <w:rFonts w:ascii="Times New Roman"/>
          <w:b w:val="false"/>
          <w:i w:val="false"/>
          <w:color w:val="000000"/>
          <w:sz w:val="28"/>
        </w:rPr>
        <w:t>
      шетелдік рұқсаттар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1499"/>
        <w:gridCol w:w="2437"/>
        <w:gridCol w:w="2438"/>
        <w:gridCol w:w="2438"/>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саны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88" w:id="82"/>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 стандарты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17"/>
        <w:gridCol w:w="932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арқылы:</w:t>
            </w:r>
            <w:r>
              <w:br/>
            </w:r>
            <w:r>
              <w:rPr>
                <w:rFonts w:ascii="Times New Roman"/>
                <w:b w:val="false"/>
                <w:i w:val="false"/>
                <w:color w:val="000000"/>
                <w:sz w:val="20"/>
              </w:rPr>
              <w:t>
Мемлекеттік корпорация;</w:t>
            </w:r>
            <w:r>
              <w:br/>
            </w:r>
            <w:r>
              <w:rPr>
                <w:rFonts w:ascii="Times New Roman"/>
                <w:b w:val="false"/>
                <w:i w:val="false"/>
                <w:color w:val="000000"/>
                <w:sz w:val="20"/>
              </w:rPr>
              <w:t>
портал.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r>
              <w:br/>
            </w:r>
            <w:r>
              <w:rPr>
                <w:rFonts w:ascii="Times New Roman"/>
                <w:b w:val="false"/>
                <w:i w:val="false"/>
                <w:color w:val="000000"/>
                <w:sz w:val="20"/>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беру (бұдан әрі - хабарлама) немесе мемлекеттік қызметті көрсетуден бас тарту туралы дәлелді жауап - 2 (екі) жұмыс күні;</w:t>
            </w:r>
            <w:r>
              <w:br/>
            </w:r>
            <w:r>
              <w:rPr>
                <w:rFonts w:ascii="Times New Roman"/>
                <w:b w:val="false"/>
                <w:i w:val="false"/>
                <w:color w:val="000000"/>
                <w:sz w:val="20"/>
              </w:rPr>
              <w:t>
жолаушылар мен багажды тұрақты емес тасымалдауға шетелдік рұқсатты немесе жүктерді тасымалдауға шетелдік рұқсаттарды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жолаушылар мен багажды тұрақты емес тасымалдауға және жүктерді тасымалдауға шетелдік рұқсат (бұдан әрі - шетелдік рұқсат) не мемлекеттік қызметті көрсетуден бас тарту туралы дәлелді жауап.</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 мөлшерлемемі бойынша республикалық бюджетке төленеді және алым төленген күні қолданыстағы бір мәртелік айлық есептік көрсеткішті құрайды.</w:t>
            </w:r>
            <w:r>
              <w:br/>
            </w:r>
            <w:r>
              <w:rPr>
                <w:rFonts w:ascii="Times New Roman"/>
                <w:b w:val="false"/>
                <w:i w:val="false"/>
                <w:color w:val="000000"/>
                <w:sz w:val="20"/>
              </w:rPr>
              <w:t>
Алым сомасын төлеу қолма - қол және қолма-қол емес нысанда екінші деңгейдегі банктер,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w:t>
            </w:r>
            <w:r>
              <w:br/>
            </w:r>
            <w:r>
              <w:rPr>
                <w:rFonts w:ascii="Times New Roman"/>
                <w:b w:val="false"/>
                <w:i w:val="false"/>
                <w:color w:val="000000"/>
                <w:sz w:val="20"/>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 портал арқылы кезекті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0"/>
              </w:rPr>
              <w:t>
1) Мемлекеттік корпорацияға:</w:t>
            </w:r>
            <w:r>
              <w:br/>
            </w:r>
            <w:r>
              <w:rPr>
                <w:rFonts w:ascii="Times New Roman"/>
                <w:b w:val="false"/>
                <w:i w:val="false"/>
                <w:color w:val="000000"/>
                <w:sz w:val="20"/>
              </w:rPr>
              <w:t>
жеке басын куәландыратын құжат (жеке басын сәйкестендіру үшін талап етіледі);</w:t>
            </w:r>
            <w:r>
              <w:br/>
            </w:r>
            <w:r>
              <w:rPr>
                <w:rFonts w:ascii="Times New Roman"/>
                <w:b w:val="false"/>
                <w:i w:val="false"/>
                <w:color w:val="000000"/>
                <w:sz w:val="20"/>
              </w:rPr>
              <w:t>
шетелдік рұқсатты алуға өтініш.</w:t>
            </w:r>
            <w:r>
              <w:br/>
            </w:r>
            <w:r>
              <w:rPr>
                <w:rFonts w:ascii="Times New Roman"/>
                <w:b w:val="false"/>
                <w:i w:val="false"/>
                <w:color w:val="000000"/>
                <w:sz w:val="20"/>
              </w:rPr>
              <w:t xml:space="preserve">
ЭҮТШ арқылы төленген жағдайларды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 </w:t>
            </w:r>
            <w:r>
              <w:br/>
            </w:r>
            <w:r>
              <w:rPr>
                <w:rFonts w:ascii="Times New Roman"/>
                <w:b w:val="false"/>
                <w:i w:val="false"/>
                <w:color w:val="000000"/>
                <w:sz w:val="20"/>
              </w:rPr>
              <w:t>
2) порталға:</w:t>
            </w:r>
            <w:r>
              <w:br/>
            </w:r>
            <w:r>
              <w:rPr>
                <w:rFonts w:ascii="Times New Roman"/>
                <w:b w:val="false"/>
                <w:i w:val="false"/>
                <w:color w:val="000000"/>
                <w:sz w:val="20"/>
              </w:rPr>
              <w:t>
порталда көрсетілетін қызметті алушының ЭЦҚ-сымен қол қойылған электрондық құжат нысанындағы сұрау салу.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r>
              <w:br/>
            </w: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аумақтық органдарда шетелдік рұқсаттардың болмауы;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Шетелдік рұқсатты беруден бас тартылған жағдайда отандық тасымалдаушыға дәлелді жауап жіберіледі.</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құжаттардың толық топтамасын және (немесе) қолданылу мерзімі өткен құжаттарды ұсынбаған жағдайда, Мемлекеттік корпорация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Денсаулығы бұзылған, ағза функцияларының тұрақты бұзылуымен оның тыныс-тіршілігін шектейтін көрсетілетін қызметті алушыларға, қажет болған жағдайда,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жеріне барып жүргізеді.</w:t>
            </w:r>
            <w:r>
              <w:br/>
            </w:r>
            <w:r>
              <w:rPr>
                <w:rFonts w:ascii="Times New Roman"/>
                <w:b w:val="false"/>
                <w:i w:val="false"/>
                <w:color w:val="000000"/>
                <w:sz w:val="20"/>
              </w:rPr>
              <w:t>
2. Мемлекеттік қызмет көрсету орындарының мекенжайлары мынандай интернет-ресурстарда орналастырылған:</w:t>
            </w:r>
            <w:r>
              <w:br/>
            </w:r>
            <w:r>
              <w:rPr>
                <w:rFonts w:ascii="Times New Roman"/>
                <w:b w:val="false"/>
                <w:i w:val="false"/>
                <w:color w:val="000000"/>
                <w:sz w:val="20"/>
              </w:rPr>
              <w:t>
1) Министрліктің - www.miid.gov.kz "Көлік комитеті" бөлімінің "Мемлекеттік көрсетілетін қызметтер" бөлімі;</w:t>
            </w:r>
            <w:r>
              <w:br/>
            </w:r>
            <w:r>
              <w:rPr>
                <w:rFonts w:ascii="Times New Roman"/>
                <w:b w:val="false"/>
                <w:i w:val="false"/>
                <w:color w:val="000000"/>
                <w:sz w:val="20"/>
              </w:rPr>
              <w:t>
2) Мемлекеттік корпорацияның - www.gov4c.kz.</w:t>
            </w:r>
            <w:r>
              <w:br/>
            </w: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4. Мемлекеттік қызметтер көрсету мәселелері бойынша Бірыңғай байланыс орталығының телефоны: 1414, 8 800 080 7777.</w:t>
            </w:r>
            <w:r>
              <w:br/>
            </w:r>
            <w:r>
              <w:rPr>
                <w:rFonts w:ascii="Times New Roman"/>
                <w:b w:val="false"/>
                <w:i w:val="false"/>
                <w:color w:val="000000"/>
                <w:sz w:val="20"/>
              </w:rPr>
              <w:t>
5. Көрсетілетін қызметті алушы ЭЦҚ-сы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(бұдан әрі - Т. А. Ә.) немесе</w:t>
            </w:r>
            <w:r>
              <w:br/>
            </w:r>
            <w:r>
              <w:rPr>
                <w:rFonts w:ascii="Times New Roman"/>
                <w:b w:val="false"/>
                <w:i w:val="false"/>
                <w:color w:val="000000"/>
                <w:sz w:val="20"/>
              </w:rPr>
              <w:t>атауы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(мекенжайы:______________________)</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тартады____________________________________ Мемлекеттік көрсетілетін қызмет стандартында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__________________________________________            _______________ </w:t>
      </w:r>
    </w:p>
    <w:p>
      <w:pPr>
        <w:spacing w:after="0"/>
        <w:ind w:left="0"/>
        <w:jc w:val="both"/>
      </w:pPr>
      <w:r>
        <w:rPr>
          <w:rFonts w:ascii="Times New Roman"/>
          <w:b w:val="false"/>
          <w:i w:val="false"/>
          <w:color w:val="000000"/>
          <w:sz w:val="28"/>
        </w:rPr>
        <w:t>
      (Мемлекеттік корпорация қызметкерінің) Т. А. Ә.            (қолы)</w:t>
      </w:r>
    </w:p>
    <w:p>
      <w:pPr>
        <w:spacing w:after="0"/>
        <w:ind w:left="0"/>
        <w:jc w:val="both"/>
      </w:pPr>
      <w:r>
        <w:rPr>
          <w:rFonts w:ascii="Times New Roman"/>
          <w:b w:val="false"/>
          <w:i w:val="false"/>
          <w:color w:val="000000"/>
          <w:sz w:val="28"/>
        </w:rPr>
        <w:t xml:space="preserve">
      Орындаушы. Т.А.Ә.__________________ </w:t>
      </w:r>
    </w:p>
    <w:p>
      <w:pPr>
        <w:spacing w:after="0"/>
        <w:ind w:left="0"/>
        <w:jc w:val="both"/>
      </w:pPr>
      <w:r>
        <w:rPr>
          <w:rFonts w:ascii="Times New Roman"/>
          <w:b w:val="false"/>
          <w:i w:val="false"/>
          <w:color w:val="000000"/>
          <w:sz w:val="28"/>
        </w:rPr>
        <w:t xml:space="preserve">
      Телефон___________________________ </w:t>
      </w:r>
    </w:p>
    <w:p>
      <w:pPr>
        <w:spacing w:after="0"/>
        <w:ind w:left="0"/>
        <w:jc w:val="both"/>
      </w:pPr>
      <w:r>
        <w:rPr>
          <w:rFonts w:ascii="Times New Roman"/>
          <w:b w:val="false"/>
          <w:i w:val="false"/>
          <w:color w:val="000000"/>
          <w:sz w:val="28"/>
        </w:rPr>
        <w:t xml:space="preserve">
      Алды: __________________________ _________________________ </w:t>
      </w:r>
    </w:p>
    <w:p>
      <w:pPr>
        <w:spacing w:after="0"/>
        <w:ind w:left="0"/>
        <w:jc w:val="both"/>
      </w:pPr>
      <w:r>
        <w:rPr>
          <w:rFonts w:ascii="Times New Roman"/>
          <w:b w:val="false"/>
          <w:i w:val="false"/>
          <w:color w:val="000000"/>
          <w:sz w:val="28"/>
        </w:rPr>
        <w:t>
      Көрсетілетін қызметті алушының Т. А. Ә. қолы</w:t>
      </w:r>
    </w:p>
    <w:p>
      <w:pPr>
        <w:spacing w:after="0"/>
        <w:ind w:left="0"/>
        <w:jc w:val="both"/>
      </w:pPr>
      <w:r>
        <w:rPr>
          <w:rFonts w:ascii="Times New Roman"/>
          <w:b w:val="false"/>
          <w:i w:val="false"/>
          <w:color w:val="000000"/>
          <w:sz w:val="28"/>
        </w:rPr>
        <w:t>
      _____жылғы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p>
      <w:pPr>
        <w:spacing w:after="0"/>
        <w:ind w:left="0"/>
        <w:jc w:val="left"/>
      </w:pPr>
      <w:r>
        <w:rPr>
          <w:rFonts w:ascii="Times New Roman"/>
          <w:b/>
          <w:i w:val="false"/>
          <w:color w:val="000000"/>
        </w:rPr>
        <w:t xml:space="preserve"> Күнтiзбелiк бiр жылға қолдану мерзiмiмен жолаушылар мен багажды тұрақты тасымалдауға арналған шетелдік рұқсатты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тегі, аты, әкесінің аты (ол болған кезде) немесе заңды тұлғаның атауы) </w:t>
      </w:r>
    </w:p>
    <w:p>
      <w:pPr>
        <w:spacing w:after="0"/>
        <w:ind w:left="0"/>
        <w:jc w:val="both"/>
      </w:pPr>
      <w:r>
        <w:rPr>
          <w:rFonts w:ascii="Times New Roman"/>
          <w:b w:val="false"/>
          <w:i w:val="false"/>
          <w:color w:val="000000"/>
          <w:sz w:val="28"/>
        </w:rPr>
        <w:t xml:space="preserve">
      Жеке сәйкестендіру нөмірі (ЖСН) / бизнес сәйкестендіру нөмірі (БСН)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Күнтiзбелiк бiр жылға қолдану мерзiмiмен жолаушылар мен багажды тұрақты тасымалдауға </w:t>
      </w:r>
    </w:p>
    <w:p>
      <w:pPr>
        <w:spacing w:after="0"/>
        <w:ind w:left="0"/>
        <w:jc w:val="both"/>
      </w:pPr>
      <w:r>
        <w:rPr>
          <w:rFonts w:ascii="Times New Roman"/>
          <w:b w:val="false"/>
          <w:i w:val="false"/>
          <w:color w:val="000000"/>
          <w:sz w:val="28"/>
        </w:rPr>
        <w:t>
      арналған шетелдік рұқсатты мынадай көлік құралдарына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018"/>
        <w:gridCol w:w="4703"/>
        <w:gridCol w:w="4209"/>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bookmarkStart w:name="z92" w:id="83"/>
    <w:p>
      <w:pPr>
        <w:spacing w:after="0"/>
        <w:ind w:left="0"/>
        <w:jc w:val="left"/>
      </w:pPr>
      <w:r>
        <w:rPr>
          <w:rFonts w:ascii="Times New Roman"/>
          <w:b/>
          <w:i w:val="false"/>
          <w:color w:val="000000"/>
        </w:rPr>
        <w:t xml:space="preserve">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 стандарты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032"/>
        <w:gridCol w:w="9690"/>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арқылы:</w:t>
            </w:r>
            <w:r>
              <w:br/>
            </w:r>
            <w:r>
              <w:rPr>
                <w:rFonts w:ascii="Times New Roman"/>
                <w:b w:val="false"/>
                <w:i w:val="false"/>
                <w:color w:val="000000"/>
                <w:sz w:val="20"/>
              </w:rPr>
              <w:t>
Мемлекеттік корпорация;</w:t>
            </w:r>
            <w:r>
              <w:br/>
            </w:r>
            <w:r>
              <w:rPr>
                <w:rFonts w:ascii="Times New Roman"/>
                <w:b w:val="false"/>
                <w:i w:val="false"/>
                <w:color w:val="000000"/>
                <w:sz w:val="20"/>
              </w:rPr>
              <w:t>
портал.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r>
              <w:br/>
            </w:r>
            <w:r>
              <w:rPr>
                <w:rFonts w:ascii="Times New Roman"/>
                <w:b w:val="false"/>
                <w:i w:val="false"/>
                <w:color w:val="000000"/>
                <w:sz w:val="20"/>
              </w:rPr>
              <w:t>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 төлеу үшін хабарлама беру немесе мемлекеттік қызметті көрсетуден бас тарту туралы дәлелді жауап - 2 (екі) жұмыс күні;</w:t>
            </w:r>
            <w:r>
              <w:br/>
            </w:r>
            <w:r>
              <w:rPr>
                <w:rFonts w:ascii="Times New Roman"/>
                <w:b w:val="false"/>
                <w:i w:val="false"/>
                <w:color w:val="000000"/>
                <w:sz w:val="20"/>
              </w:rPr>
              <w:t>
қолданылу мерзімі күнтізбелік бір жылға жолаушылар мен багажды тұрақты тасымалдауға арналған шетелдік рұқсатты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рұқсаты қағаз түрінде не мемлекеттік қызметті көрсетуден бас тарту туралы дәлелді жауап.</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 ставкасы бойынша республикалық бюджетке төленеді және алым төленген күні қолданыстағы айлық есептік көрсеткіштің 10 еселенген алым сомасын құрайды.</w:t>
            </w:r>
            <w:r>
              <w:br/>
            </w:r>
            <w:r>
              <w:rPr>
                <w:rFonts w:ascii="Times New Roman"/>
                <w:b w:val="false"/>
                <w:i w:val="false"/>
                <w:color w:val="000000"/>
                <w:sz w:val="20"/>
              </w:rPr>
              <w:t>
Төлеу қолма - қол және қолма-қол емес нысанда екінші деңгейдегі банктер,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w:t>
            </w:r>
            <w:r>
              <w:br/>
            </w:r>
            <w:r>
              <w:rPr>
                <w:rFonts w:ascii="Times New Roman"/>
                <w:b w:val="false"/>
                <w:i w:val="false"/>
                <w:color w:val="000000"/>
                <w:sz w:val="20"/>
              </w:rPr>
              <w:t>
2) Мемлекеттік корпорацияның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 портал арқылы кезекті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0"/>
              </w:rPr>
              <w:t>
1) Мемлекеттік корпорация:</w:t>
            </w:r>
            <w:r>
              <w:br/>
            </w:r>
            <w:r>
              <w:rPr>
                <w:rFonts w:ascii="Times New Roman"/>
                <w:b w:val="false"/>
                <w:i w:val="false"/>
                <w:color w:val="000000"/>
                <w:sz w:val="20"/>
              </w:rPr>
              <w:t>
 жеке басын куәландыратын құжат ұсынылады (жеке басын сәйкестендіру үшін талап етіледі);</w:t>
            </w:r>
            <w:r>
              <w:br/>
            </w:r>
            <w:r>
              <w:rPr>
                <w:rFonts w:ascii="Times New Roman"/>
                <w:b w:val="false"/>
                <w:i w:val="false"/>
                <w:color w:val="000000"/>
                <w:sz w:val="20"/>
              </w:rPr>
              <w:t>
шетелдік тасымалдаушымен бірлескен қызмет туралы шарттың көшірмесі.</w:t>
            </w:r>
            <w:r>
              <w:br/>
            </w: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рұқсатты алуға өтініш;</w:t>
            </w:r>
            <w:r>
              <w:br/>
            </w:r>
            <w:r>
              <w:rPr>
                <w:rFonts w:ascii="Times New Roman"/>
                <w:b w:val="false"/>
                <w:i w:val="false"/>
                <w:color w:val="000000"/>
                <w:sz w:val="20"/>
              </w:rPr>
              <w:t>
ЭҮТШ арқылы төленген жағдайларды қоспағанда,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w:t>
            </w:r>
            <w:r>
              <w:br/>
            </w:r>
            <w:r>
              <w:rPr>
                <w:rFonts w:ascii="Times New Roman"/>
                <w:b w:val="false"/>
                <w:i w:val="false"/>
                <w:color w:val="000000"/>
                <w:sz w:val="20"/>
              </w:rPr>
              <w:t>
2) порталға:</w:t>
            </w:r>
            <w:r>
              <w:br/>
            </w:r>
            <w:r>
              <w:rPr>
                <w:rFonts w:ascii="Times New Roman"/>
                <w:b w:val="false"/>
                <w:i w:val="false"/>
                <w:color w:val="000000"/>
                <w:sz w:val="20"/>
              </w:rPr>
              <w:t>
порталда көрсетілетін қызметті алушының ЭЦҚ-сынен қол қойылған электрондық құжат нысанындағы сұрау салу;</w:t>
            </w:r>
            <w:r>
              <w:br/>
            </w:r>
            <w:r>
              <w:rPr>
                <w:rFonts w:ascii="Times New Roman"/>
                <w:b w:val="false"/>
                <w:i w:val="false"/>
                <w:color w:val="000000"/>
                <w:sz w:val="20"/>
              </w:rPr>
              <w:t>
шетелдік тасымалдаушымен бірлескен қызмет туралы шарттың электронды көшірмесі.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r>
              <w:br/>
            </w: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аумақтық органдарда шетелдік рұқсаттардың болмауы;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Қолданылу мерзімі бір күнтізбелік жыл болатын жолаушылар мен багажды тұрақты тасымалдауға арналған шетелдік рұқсатты беруден бас тартылған жағдайда, отандық тасымалдаушыға дәлелді жауап жіберіледі.</w:t>
            </w:r>
            <w:r>
              <w:br/>
            </w: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 қызметкері өтінішті қабылдаудан бас тартады және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Денсаулығы бұзылған, ағза функцияларының тұрақты бұзылуымен оның тыныс-тіршілігін шектейтін көрсетілетін қызметті алушыларға, қажет болған жағдайда, мемлекеттік қызметті көрсету үшін құжаттарды қабылдауды Мемлекеттік корпорация қызметкері 1414, 8 800 080 7777 Бірыңғай байланыс орталығына арқылы жүгіну арқылы тұрғылықты жеріне барып жүргізеді.</w:t>
            </w:r>
            <w:r>
              <w:br/>
            </w:r>
            <w:r>
              <w:rPr>
                <w:rFonts w:ascii="Times New Roman"/>
                <w:b w:val="false"/>
                <w:i w:val="false"/>
                <w:color w:val="000000"/>
                <w:sz w:val="20"/>
              </w:rPr>
              <w:t>
2. Мемлекеттік қызмет көрсету орындарының мекенжайлары мынандай интернет-ресурстарда орналастырылған:</w:t>
            </w:r>
            <w:r>
              <w:br/>
            </w:r>
            <w:r>
              <w:rPr>
                <w:rFonts w:ascii="Times New Roman"/>
                <w:b w:val="false"/>
                <w:i w:val="false"/>
                <w:color w:val="000000"/>
                <w:sz w:val="20"/>
              </w:rPr>
              <w:t>
1) Министрліктің - www.miid.gov.kz "Көлік комитеті" бөлімінің "Мемлекеттік қызметтер" бөлімі;</w:t>
            </w:r>
            <w:r>
              <w:br/>
            </w:r>
            <w:r>
              <w:rPr>
                <w:rFonts w:ascii="Times New Roman"/>
                <w:b w:val="false"/>
                <w:i w:val="false"/>
                <w:color w:val="000000"/>
                <w:sz w:val="20"/>
              </w:rPr>
              <w:t>
2)Мемлекеттік корпорацияның - www.gov4c.kz.</w:t>
            </w:r>
            <w:r>
              <w:br/>
            </w: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4. Мемлекеттік қызметтер көрсету мәселелері жөніндегі Бірыңғай байланыс орталығының телефоны: 1414, 8 800 080 7777.</w:t>
            </w:r>
            <w:r>
              <w:br/>
            </w:r>
            <w:r>
              <w:rPr>
                <w:rFonts w:ascii="Times New Roman"/>
                <w:b w:val="false"/>
                <w:i w:val="false"/>
                <w:color w:val="000000"/>
                <w:sz w:val="20"/>
              </w:rPr>
              <w:t>
5. Көрсетілетін қызметті алушы ЭЦҚ болған жағдайда Мемлекеттік көрсетілетін қызметті портал арқылы электрондық нысанда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