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ba53" w14:textId="106b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картографиялық-геодезиялық қорының құжаттарын қалыптастыру, жинау, сақтау және пайдалану қағидаларын бекіту туралы" Қазақстан Республикасы Ұлттық экономика министрінің 2014 жылғы 23 желтоқсандағы № 164 бұйрығына өзгерістер енгізу және геодезия және картография саласындағы кейбір бұйрықтардың құрылымдық элементтерінің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12 мамырдағы № 187/НҚ бұйрығы. Қазақстан Республикасының Әділет министрлігінде 2020 жылғы 18 мамырда № 20654 болып тіркелді. Күші жойылды - Қазақстан Республикасының Цифрлық даму, инновациялар және аэроғарыш өнеркәсібі министрінің м.а. 2023 жылғы 31 наурыздағы № 130/НҚ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31.03.2023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картографиялық-геодезиялық қорының құжаттарын қалыптастыру, жинау, сақтау және пайдалану қағидаларын бекіту туралы" Қазақстан Республикасы Ұлттық экономика министрінің 2014 жылғы 23 желтоқсандағы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10137 болып тіркелген, 2015 жылғы 27 ақпанда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Ұлттық картографиялық-геодезиялық қорының құжаттарын қалыптастыру, жинау, сақтау, пайдалану және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"Геодезия және картография туралы" 2002 жылғы 3 шілдедегі Қазақстан Республикасы Заңының 12-бабының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картографиялық-геодезиялық қорының құжаттарын қалыптастыру, жинау, сақтау, пайдалану және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Геодезия және картография саласындағы кейбір бұйрықтардың және кейбір бұйрықтардың құрылымдық элементтерінің күші жойылды танылсын.</w:t>
      </w:r>
    </w:p>
    <w:bookmarkEnd w:id="5"/>
    <w:bookmarkStart w:name="z9" w:id="6"/>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4" w:id="11"/>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187/НҚ</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 Ұлттық картографиялық-геодезиялық қорының құжаттарын қалыптастыру, жинау, сақтау, пайдалану және беру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Қазақстан Республикасы Ұлттық картографиялық-геодезиялық қорының құжаттарын қалыптастыру, жинау, сақтау, пайдалану және беру қағидалары "Геодезия және картография туралы" 2002 жылғы 3 шілдедегі Қазақстан Республикасы Заңының (бұдан әрі - Заң) 12-бабының </w:t>
      </w:r>
      <w:r>
        <w:rPr>
          <w:rFonts w:ascii="Times New Roman"/>
          <w:b w:val="false"/>
          <w:i w:val="false"/>
          <w:color w:val="000000"/>
          <w:sz w:val="28"/>
        </w:rPr>
        <w:t>5-тармағына</w:t>
      </w:r>
      <w:r>
        <w:rPr>
          <w:rFonts w:ascii="Times New Roman"/>
          <w:b w:val="false"/>
          <w:i w:val="false"/>
          <w:color w:val="000000"/>
          <w:sz w:val="28"/>
        </w:rPr>
        <w:t xml:space="preserve">, "Ұлттық мұрағат қоры және мұрағаттар туралы" 1998 жылғы 22 желтоқсандағы Қазақстан Республикасы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Ұлттық картографиялық-геодезиялық қорының (бұдан әрі - Қор) құжаттарын қалыптастыру, жинау, сақтау, пайдалану және беру тәртібін айқындайды.</w:t>
      </w:r>
    </w:p>
    <w:bookmarkEnd w:id="14"/>
    <w:bookmarkStart w:name="z20" w:id="15"/>
    <w:p>
      <w:pPr>
        <w:spacing w:after="0"/>
        <w:ind w:left="0"/>
        <w:jc w:val="left"/>
      </w:pPr>
      <w:r>
        <w:rPr>
          <w:rFonts w:ascii="Times New Roman"/>
          <w:b/>
          <w:i w:val="false"/>
          <w:color w:val="000000"/>
        </w:rPr>
        <w:t xml:space="preserve"> 2-тарау. Қордың құжаттарын қалыптастыру, жинау және сақтау тәртібі</w:t>
      </w:r>
    </w:p>
    <w:bookmarkEnd w:id="15"/>
    <w:bookmarkStart w:name="z21" w:id="16"/>
    <w:p>
      <w:pPr>
        <w:spacing w:after="0"/>
        <w:ind w:left="0"/>
        <w:jc w:val="both"/>
      </w:pPr>
      <w:r>
        <w:rPr>
          <w:rFonts w:ascii="Times New Roman"/>
          <w:b w:val="false"/>
          <w:i w:val="false"/>
          <w:color w:val="000000"/>
          <w:sz w:val="28"/>
        </w:rPr>
        <w:t>
      2. Қордың құжаттары геодезиялық және картографиялық қызметті жүзеге асыру нәтижесінде алынған және жалпымемлекеттік, салааралық арнаулы және (немесе) салалық маңызы бар геодезиялық, картографиялық, топографиялық, гидрографиялық, аэроғарыштық түсірілім, гравиметриялық материалдар мен деректердің жиынтығын білдіреді.</w:t>
      </w:r>
    </w:p>
    <w:bookmarkEnd w:id="16"/>
    <w:p>
      <w:pPr>
        <w:spacing w:after="0"/>
        <w:ind w:left="0"/>
        <w:jc w:val="both"/>
      </w:pPr>
      <w:r>
        <w:rPr>
          <w:rFonts w:ascii="Times New Roman"/>
          <w:b w:val="false"/>
          <w:i w:val="false"/>
          <w:color w:val="000000"/>
          <w:sz w:val="28"/>
        </w:rPr>
        <w:t xml:space="preserve">
      Қор құжаттарының құрамына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материалдар мен деректер енгізіледі.</w:t>
      </w:r>
    </w:p>
    <w:bookmarkStart w:name="z22" w:id="17"/>
    <w:p>
      <w:pPr>
        <w:spacing w:after="0"/>
        <w:ind w:left="0"/>
        <w:jc w:val="both"/>
      </w:pPr>
      <w:r>
        <w:rPr>
          <w:rFonts w:ascii="Times New Roman"/>
          <w:b w:val="false"/>
          <w:i w:val="false"/>
          <w:color w:val="000000"/>
          <w:sz w:val="28"/>
        </w:rPr>
        <w:t>
      3. Қордың құжаттары ауқымы мен оларды сақтау мерзімдерін ескере отырып, геодезиялық және картографиялық қызметтің бағыттары бойынша қалыптасады.</w:t>
      </w:r>
    </w:p>
    <w:bookmarkEnd w:id="17"/>
    <w:p>
      <w:pPr>
        <w:spacing w:after="0"/>
        <w:ind w:left="0"/>
        <w:jc w:val="both"/>
      </w:pPr>
      <w:r>
        <w:rPr>
          <w:rFonts w:ascii="Times New Roman"/>
          <w:b w:val="false"/>
          <w:i w:val="false"/>
          <w:color w:val="000000"/>
          <w:sz w:val="28"/>
        </w:rPr>
        <w:t>
      Қордың құжаттарын пайдалану қолайлы болу үшін материалдарды орналастыру схемасы берілетін көрсеткіштер жасалады.</w:t>
      </w:r>
    </w:p>
    <w:bookmarkStart w:name="z23" w:id="18"/>
    <w:p>
      <w:pPr>
        <w:spacing w:after="0"/>
        <w:ind w:left="0"/>
        <w:jc w:val="both"/>
      </w:pPr>
      <w:r>
        <w:rPr>
          <w:rFonts w:ascii="Times New Roman"/>
          <w:b w:val="false"/>
          <w:i w:val="false"/>
          <w:color w:val="000000"/>
          <w:sz w:val="28"/>
        </w:rPr>
        <w:t>
      4. Геодезиялық және картографиялық қызметті жүзеге асыратын жеке және заңды тұлғалар өздері жасаған Қорға енгізілуге жататын геодезиялық және картографиялық материалдар мен деректер көшірмелерінің бір данасын авторлық құқықтарын сақтай отырып өтеусіз береді.</w:t>
      </w:r>
    </w:p>
    <w:bookmarkEnd w:id="18"/>
    <w:p>
      <w:pPr>
        <w:spacing w:after="0"/>
        <w:ind w:left="0"/>
        <w:jc w:val="both"/>
      </w:pPr>
      <w:r>
        <w:rPr>
          <w:rFonts w:ascii="Times New Roman"/>
          <w:b w:val="false"/>
          <w:i w:val="false"/>
          <w:color w:val="000000"/>
          <w:sz w:val="28"/>
        </w:rPr>
        <w:t>
      Мемлекеттік құпияларды құрайтын мәліметтері бар материалдар мен деректер Қазақстан Республикасының заңнамасында белгіленген тәртіппен Қорға беріледі.</w:t>
      </w:r>
    </w:p>
    <w:bookmarkStart w:name="z24" w:id="19"/>
    <w:p>
      <w:pPr>
        <w:spacing w:after="0"/>
        <w:ind w:left="0"/>
        <w:jc w:val="both"/>
      </w:pPr>
      <w:r>
        <w:rPr>
          <w:rFonts w:ascii="Times New Roman"/>
          <w:b w:val="false"/>
          <w:i w:val="false"/>
          <w:color w:val="000000"/>
          <w:sz w:val="28"/>
        </w:rPr>
        <w:t>
      5. Қордың графикалық, цифрлық, электрондық, фотосуреттік, қағаз және өзге де нысандар мен түрлердегі материалдары мен деректері орталықтандырылған мемлекеттік есепке алуға, сақтауға және пайдалануға жатады.</w:t>
      </w:r>
    </w:p>
    <w:bookmarkEnd w:id="19"/>
    <w:bookmarkStart w:name="z25" w:id="20"/>
    <w:p>
      <w:pPr>
        <w:spacing w:after="0"/>
        <w:ind w:left="0"/>
        <w:jc w:val="both"/>
      </w:pPr>
      <w:r>
        <w:rPr>
          <w:rFonts w:ascii="Times New Roman"/>
          <w:b w:val="false"/>
          <w:i w:val="false"/>
          <w:color w:val="000000"/>
          <w:sz w:val="28"/>
        </w:rPr>
        <w:t>
      6. Материалдар мен деректерді Қордың құрамына жатқызу, материалдар мен деректерді сақтауға іріктеу, сондай-ақ сақтау мерзімдері өткендерін жою құжаттардың құндылығын мемлекеттік сараптау негізінде жүргізіледі.</w:t>
      </w:r>
    </w:p>
    <w:bookmarkEnd w:id="20"/>
    <w:bookmarkStart w:name="z26" w:id="21"/>
    <w:p>
      <w:pPr>
        <w:spacing w:after="0"/>
        <w:ind w:left="0"/>
        <w:jc w:val="both"/>
      </w:pPr>
      <w:r>
        <w:rPr>
          <w:rFonts w:ascii="Times New Roman"/>
          <w:b w:val="false"/>
          <w:i w:val="false"/>
          <w:color w:val="000000"/>
          <w:sz w:val="28"/>
        </w:rPr>
        <w:t>
      7. Қордың құжаттары жұмыс түрлері бойынша топтастырылады, жүйелендіріледі, есепке алынады, орналастырылады осы мақсатқа арнайы арналған үй-жайларда (қоймаларда) жұмыстардың түрлері бойынша сақталады.</w:t>
      </w:r>
    </w:p>
    <w:bookmarkEnd w:id="21"/>
    <w:bookmarkStart w:name="z27" w:id="22"/>
    <w:p>
      <w:pPr>
        <w:spacing w:after="0"/>
        <w:ind w:left="0"/>
        <w:jc w:val="left"/>
      </w:pPr>
      <w:r>
        <w:rPr>
          <w:rFonts w:ascii="Times New Roman"/>
          <w:b/>
          <w:i w:val="false"/>
          <w:color w:val="000000"/>
        </w:rPr>
        <w:t xml:space="preserve"> 3-тарау. Қордың құжаттарын пайдалану және беру тәртібі</w:t>
      </w:r>
    </w:p>
    <w:bookmarkEnd w:id="22"/>
    <w:bookmarkStart w:name="z28" w:id="23"/>
    <w:p>
      <w:pPr>
        <w:spacing w:after="0"/>
        <w:ind w:left="0"/>
        <w:jc w:val="both"/>
      </w:pPr>
      <w:r>
        <w:rPr>
          <w:rFonts w:ascii="Times New Roman"/>
          <w:b w:val="false"/>
          <w:i w:val="false"/>
          <w:color w:val="000000"/>
          <w:sz w:val="28"/>
        </w:rPr>
        <w:t>
      8. Қордың құжаттары геодезиялық және картографиялық жұмыстарды жүргізу мақсатында мемлекеттік органдарды, жеке және заңды тұлғаларды қамтамасыз ету үшін пайдаланады.</w:t>
      </w:r>
    </w:p>
    <w:bookmarkEnd w:id="23"/>
    <w:bookmarkStart w:name="z29" w:id="24"/>
    <w:p>
      <w:pPr>
        <w:spacing w:after="0"/>
        <w:ind w:left="0"/>
        <w:jc w:val="both"/>
      </w:pPr>
      <w:r>
        <w:rPr>
          <w:rFonts w:ascii="Times New Roman"/>
          <w:b w:val="false"/>
          <w:i w:val="false"/>
          <w:color w:val="000000"/>
          <w:sz w:val="28"/>
        </w:rPr>
        <w:t>
      9. Мемлекеттік органдарға Қордың материалдары тегін беріледі.</w:t>
      </w:r>
    </w:p>
    <w:bookmarkEnd w:id="24"/>
    <w:bookmarkStart w:name="z30" w:id="25"/>
    <w:p>
      <w:pPr>
        <w:spacing w:after="0"/>
        <w:ind w:left="0"/>
        <w:jc w:val="both"/>
      </w:pPr>
      <w:r>
        <w:rPr>
          <w:rFonts w:ascii="Times New Roman"/>
          <w:b w:val="false"/>
          <w:i w:val="false"/>
          <w:color w:val="000000"/>
          <w:sz w:val="28"/>
        </w:rPr>
        <w:t>
      10. "Қызмет бабында пайдалану үшін" деген белгісі бар және мемлекеттік құпияны құрайтын Қордың құжаттарын мемлекеттік органдарға, жеке және заңды тұлғаларға геодезия және картография саласындағы мемлекеттік басқаруды жүзеге асыратын мемлекеттік орган басшысының рұқсатымен беріледі, және пайдаланып болғаннан кейін күнтізбелік отыз күн ішінде қайтарылуға жатады.</w:t>
      </w:r>
    </w:p>
    <w:bookmarkEnd w:id="25"/>
    <w:bookmarkStart w:name="z31" w:id="26"/>
    <w:p>
      <w:pPr>
        <w:spacing w:after="0"/>
        <w:ind w:left="0"/>
        <w:jc w:val="left"/>
      </w:pPr>
      <w:r>
        <w:rPr>
          <w:rFonts w:ascii="Times New Roman"/>
          <w:b/>
          <w:i w:val="false"/>
          <w:color w:val="000000"/>
        </w:rPr>
        <w:t xml:space="preserve"> 4-тарау. Жоспарланып отырған жұмыс учаскелерiнде жергiлiктi жерлердiң геодезиялық және картографиялық жағынан зерделенгендiгi туралы тиiстi мәлiметтер беру тәртібі</w:t>
      </w:r>
    </w:p>
    <w:bookmarkEnd w:id="26"/>
    <w:bookmarkStart w:name="z32" w:id="27"/>
    <w:p>
      <w:pPr>
        <w:spacing w:after="0"/>
        <w:ind w:left="0"/>
        <w:jc w:val="both"/>
      </w:pPr>
      <w:r>
        <w:rPr>
          <w:rFonts w:ascii="Times New Roman"/>
          <w:b w:val="false"/>
          <w:i w:val="false"/>
          <w:color w:val="000000"/>
          <w:sz w:val="28"/>
        </w:rPr>
        <w:t>
      11.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мәлiметтерді беру мемлекеттік көрсетілетін қызмет (бұдан әрі - мемлекеттік қызмет) болып табылады.</w:t>
      </w:r>
    </w:p>
    <w:bookmarkEnd w:id="27"/>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жазылған.</w:t>
      </w:r>
    </w:p>
    <w:bookmarkStart w:name="z33" w:id="28"/>
    <w:p>
      <w:pPr>
        <w:spacing w:after="0"/>
        <w:ind w:left="0"/>
        <w:jc w:val="both"/>
      </w:pPr>
      <w:r>
        <w:rPr>
          <w:rFonts w:ascii="Times New Roman"/>
          <w:b w:val="false"/>
          <w:i w:val="false"/>
          <w:color w:val="000000"/>
          <w:sz w:val="28"/>
        </w:rPr>
        <w:t>
      12. Мемлекеттік қызметті алу үшін жеке және заңды тұлғалар (бұдан әрі - көрсетілетін қызметті алушылар):</w:t>
      </w:r>
    </w:p>
    <w:bookmarkEnd w:id="28"/>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Геодезия және картография комитетіне (бұдан әрі - көрсетілетін қызметті беруші) мыналарды жібереді:</w:t>
      </w:r>
    </w:p>
    <w:bookmarkStart w:name="z34" w:id="29"/>
    <w:p>
      <w:pPr>
        <w:spacing w:after="0"/>
        <w:ind w:left="0"/>
        <w:jc w:val="both"/>
      </w:pPr>
      <w:r>
        <w:rPr>
          <w:rFonts w:ascii="Times New Roman"/>
          <w:b w:val="false"/>
          <w:i w:val="false"/>
          <w:color w:val="000000"/>
          <w:sz w:val="28"/>
        </w:rPr>
        <w:t>
      1) "қызмет бабында пайдалану үшін" деген белгісі бар материалдар мен геодезиялық деректерді алу үшін:</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 бабында пайдалану үшін" деген белгісі бар материалдар мен геодезиялық деректерді алуға арналған, қағаз нысандағы өтініш;</w:t>
      </w:r>
    </w:p>
    <w:p>
      <w:pPr>
        <w:spacing w:after="0"/>
        <w:ind w:left="0"/>
        <w:jc w:val="both"/>
      </w:pPr>
      <w:r>
        <w:rPr>
          <w:rFonts w:ascii="Times New Roman"/>
          <w:b w:val="false"/>
          <w:i w:val="false"/>
          <w:color w:val="000000"/>
          <w:sz w:val="28"/>
        </w:rPr>
        <w:t>
      көрсетілетін қызметтерге ақы төленгені туралы төлем құжаты (түбіртек);</w:t>
      </w:r>
    </w:p>
    <w:bookmarkStart w:name="z35" w:id="30"/>
    <w:p>
      <w:pPr>
        <w:spacing w:after="0"/>
        <w:ind w:left="0"/>
        <w:jc w:val="both"/>
      </w:pPr>
      <w:r>
        <w:rPr>
          <w:rFonts w:ascii="Times New Roman"/>
          <w:b w:val="false"/>
          <w:i w:val="false"/>
          <w:color w:val="000000"/>
          <w:sz w:val="28"/>
        </w:rPr>
        <w:t>
      2) "құпия" деген грифі бар материалдар мен геодезиялық деректерді алу үшін:</w:t>
      </w:r>
    </w:p>
    <w:bookmarkEnd w:id="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"құпия" деген грифі бар материалдар мен геодезиялық деректерді алуға арналған, қағаз нысандағы өтініш;</w:t>
      </w:r>
    </w:p>
    <w:p>
      <w:pPr>
        <w:spacing w:after="0"/>
        <w:ind w:left="0"/>
        <w:jc w:val="both"/>
      </w:pPr>
      <w:r>
        <w:rPr>
          <w:rFonts w:ascii="Times New Roman"/>
          <w:b w:val="false"/>
          <w:i w:val="false"/>
          <w:color w:val="000000"/>
          <w:sz w:val="28"/>
        </w:rPr>
        <w:t>
      тапсырыс беруші ұйым (мемлекеттік құпияларды құрайтын мәліметтерді пайдалануға байланысты жұмыстардың тапсырыс берушілері болып табылатын мемлекеттік орган немесе мемлекеттік ұйым) мен көрсетілетін қызметті алушы арасындағы бірлескен және басқа жұмыстар жүргізуге арналған шарт жобасы;</w:t>
      </w:r>
    </w:p>
    <w:p>
      <w:pPr>
        <w:spacing w:after="0"/>
        <w:ind w:left="0"/>
        <w:jc w:val="both"/>
      </w:pPr>
      <w:r>
        <w:rPr>
          <w:rFonts w:ascii="Times New Roman"/>
          <w:b w:val="false"/>
          <w:i w:val="false"/>
          <w:color w:val="000000"/>
          <w:sz w:val="28"/>
        </w:rPr>
        <w:t>
      мемлекеттік көрсетілетін қызметтерге ақы төленгені туралы төлем құжаты (түбіртек);</w:t>
      </w:r>
    </w:p>
    <w:p>
      <w:pPr>
        <w:spacing w:after="0"/>
        <w:ind w:left="0"/>
        <w:jc w:val="both"/>
      </w:pPr>
      <w:r>
        <w:rPr>
          <w:rFonts w:ascii="Times New Roman"/>
          <w:b w:val="false"/>
          <w:i w:val="false"/>
          <w:color w:val="000000"/>
          <w:sz w:val="28"/>
        </w:rPr>
        <w:t>
      www.egov.kz "электрондық үкімет" веб-порталы (бұдан әрі - портал) арқылы:</w:t>
      </w:r>
    </w:p>
    <w:bookmarkStart w:name="z36" w:id="31"/>
    <w:p>
      <w:pPr>
        <w:spacing w:after="0"/>
        <w:ind w:left="0"/>
        <w:jc w:val="both"/>
      </w:pPr>
      <w:r>
        <w:rPr>
          <w:rFonts w:ascii="Times New Roman"/>
          <w:b w:val="false"/>
          <w:i w:val="false"/>
          <w:color w:val="000000"/>
          <w:sz w:val="28"/>
        </w:rPr>
        <w:t>
      3) ашық пайдаланудағы материалдар мен геодезиялық деректерді алу үшін:</w:t>
      </w:r>
    </w:p>
    <w:bookmarkEnd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ашық пайдаланудағы материалдар мен геодезиялық деректерді алуға арналған, электронды құжат нысанындағы өтініш;</w:t>
      </w:r>
    </w:p>
    <w:p>
      <w:pPr>
        <w:spacing w:after="0"/>
        <w:ind w:left="0"/>
        <w:jc w:val="both"/>
      </w:pPr>
      <w:r>
        <w:rPr>
          <w:rFonts w:ascii="Times New Roman"/>
          <w:b w:val="false"/>
          <w:i w:val="false"/>
          <w:color w:val="000000"/>
          <w:sz w:val="28"/>
        </w:rPr>
        <w:t>
      мемлекеттік көрсетілетін қызметтерге ақы төленгені туралы төлем құжаты (түбіртек).</w:t>
      </w:r>
    </w:p>
    <w:bookmarkStart w:name="z37" w:id="32"/>
    <w:p>
      <w:pPr>
        <w:spacing w:after="0"/>
        <w:ind w:left="0"/>
        <w:jc w:val="both"/>
      </w:pPr>
      <w:r>
        <w:rPr>
          <w:rFonts w:ascii="Times New Roman"/>
          <w:b w:val="false"/>
          <w:i w:val="false"/>
          <w:color w:val="000000"/>
          <w:sz w:val="28"/>
        </w:rPr>
        <w:t>
      13. Көрсетілетін қызметті беруші өтініш түскен күні оны қабылдайды, тіркейді және көрсетілетін қызметті берушінің жауапты құрылымдық бөлімшесінің жұмыскеріне (бұдан әрі - көрсетілетін қызметті берушінің жұмыскері) орындауға жолдайды.</w:t>
      </w:r>
    </w:p>
    <w:bookmarkEnd w:id="3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көрсетілетін қызмет нәтижесін беру келесі жұмыс күні жүзеге асырылады.</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дара кәсіпкерді тіркеу не дара кәсіпкер ретінде қызметті бастағаны туралы мәліметтерді, төлемді растайтын құжаттарды (төлем "электрондық үкіметтің" төлем шлюзі (бұдан әрі - ЭҮТШ) арқылы жүргізілген жағдайда) көрсетілетін қызметті беруші тиісті мемлекеттік ақпараттық жүйелерден ЭҮТШ арқылы алады.</w:t>
      </w:r>
    </w:p>
    <w:bookmarkStart w:name="z38" w:id="33"/>
    <w:p>
      <w:pPr>
        <w:spacing w:after="0"/>
        <w:ind w:left="0"/>
        <w:jc w:val="both"/>
      </w:pPr>
      <w:r>
        <w:rPr>
          <w:rFonts w:ascii="Times New Roman"/>
          <w:b w:val="false"/>
          <w:i w:val="false"/>
          <w:color w:val="000000"/>
          <w:sz w:val="28"/>
        </w:rPr>
        <w:t>
      14. Көрсетілетін қызметті алушы өтінішті портал арқылы тапсырған кезде "жеке кабинетке" мемлекеттік қызмет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жолданады.</w:t>
      </w:r>
    </w:p>
    <w:bookmarkEnd w:id="33"/>
    <w:bookmarkStart w:name="z39" w:id="34"/>
    <w:p>
      <w:pPr>
        <w:spacing w:after="0"/>
        <w:ind w:left="0"/>
        <w:jc w:val="both"/>
      </w:pPr>
      <w:r>
        <w:rPr>
          <w:rFonts w:ascii="Times New Roman"/>
          <w:b w:val="false"/>
          <w:i w:val="false"/>
          <w:color w:val="000000"/>
          <w:sz w:val="28"/>
        </w:rPr>
        <w:t>
      15. Көрсетілетін қызметті берушінің жұмыскері көрсетілетін қызметті алушының өтініші тіркелген сәттен бастап бір жұмыс күні ішінде, көрсетілетін қызметті беруші басшысының қолы қойылған, жоспарланып отырған жұмыс учаскелерiнде жергiлiктi жерлердiң геодезиялық және картографиялық жағынан зерделенгендiгi туралы тиiстi мәлiметтерді беру туралы (бұдан әрі - мәліметтер) сұратуды дайындайды және жолдайды.</w:t>
      </w:r>
    </w:p>
    <w:bookmarkEnd w:id="34"/>
    <w:bookmarkStart w:name="z40" w:id="35"/>
    <w:p>
      <w:pPr>
        <w:spacing w:after="0"/>
        <w:ind w:left="0"/>
        <w:jc w:val="both"/>
      </w:pPr>
      <w:r>
        <w:rPr>
          <w:rFonts w:ascii="Times New Roman"/>
          <w:b w:val="false"/>
          <w:i w:val="false"/>
          <w:color w:val="000000"/>
          <w:sz w:val="28"/>
        </w:rPr>
        <w:t xml:space="preserve">
      16. Мәліметтерді беру үшін көрсетілетін қызметті беруші, Қазақстан Республикасы Цифрлық даму, инновациялар және аэроғарыш өнеркәсібі министрлігінің (бұдан әрі - уәкілетті орган) www.gov.kz/memleket/entities/mdai және Қордың www.nkgf.kz ресми сайттарында орналастырылатын "Мемлекеттік мүлік туралы" 2011 жылғы 1 наурыздағы Қазақстан Республикасы Заңының 15-бабының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белгіленген мәліметтер беру жөніндегі жұмыстардың құнына сәйкес көрсетілетін қызметті алушыдан ақы алады.</w:t>
      </w:r>
    </w:p>
    <w:bookmarkEnd w:id="35"/>
    <w:bookmarkStart w:name="z41" w:id="36"/>
    <w:p>
      <w:pPr>
        <w:spacing w:after="0"/>
        <w:ind w:left="0"/>
        <w:jc w:val="both"/>
      </w:pPr>
      <w:r>
        <w:rPr>
          <w:rFonts w:ascii="Times New Roman"/>
          <w:b w:val="false"/>
          <w:i w:val="false"/>
          <w:color w:val="000000"/>
          <w:sz w:val="28"/>
        </w:rPr>
        <w:t>
      17. Қор екі жұмыс күні ішінде көрсетілетін қызметті алушының мәлiметтерді беру туралы сұратуын алғаннан бастап жұмыс көлемін айқындайды және көрсетілетін қызметті берушіге төлем шотын жолдайды.</w:t>
      </w:r>
    </w:p>
    <w:bookmarkEnd w:id="36"/>
    <w:bookmarkStart w:name="z42" w:id="37"/>
    <w:p>
      <w:pPr>
        <w:spacing w:after="0"/>
        <w:ind w:left="0"/>
        <w:jc w:val="both"/>
      </w:pPr>
      <w:r>
        <w:rPr>
          <w:rFonts w:ascii="Times New Roman"/>
          <w:b w:val="false"/>
          <w:i w:val="false"/>
          <w:color w:val="000000"/>
          <w:sz w:val="28"/>
        </w:rPr>
        <w:t>
      18. Көрсетілетін қызметті берушінің жұмыскері бір жұмыс күні ішінде Қордан төлем құжатын (түбіртегін) алған сәттен бастап көрсетілетін қызметті алушыға мемлекеттік қызметті көрсету үшін ақыны төлеу қажеттілігін төлем құжатын (түбіртегін) көрсете отырып хабарлама жолдайды.</w:t>
      </w:r>
    </w:p>
    <w:bookmarkEnd w:id="37"/>
    <w:p>
      <w:pPr>
        <w:spacing w:after="0"/>
        <w:ind w:left="0"/>
        <w:jc w:val="both"/>
      </w:pPr>
      <w:r>
        <w:rPr>
          <w:rFonts w:ascii="Times New Roman"/>
          <w:b w:val="false"/>
          <w:i w:val="false"/>
          <w:color w:val="000000"/>
          <w:sz w:val="28"/>
        </w:rPr>
        <w:t>
      Көрсетілетін қызметті алушы портал арқылы жүгінген кезде хабарлама көрсетілетін қызметті алушының "жеке кабинетіне" жолданады.</w:t>
      </w:r>
    </w:p>
    <w:bookmarkStart w:name="z43" w:id="38"/>
    <w:p>
      <w:pPr>
        <w:spacing w:after="0"/>
        <w:ind w:left="0"/>
        <w:jc w:val="both"/>
      </w:pPr>
      <w:r>
        <w:rPr>
          <w:rFonts w:ascii="Times New Roman"/>
          <w:b w:val="false"/>
          <w:i w:val="false"/>
          <w:color w:val="000000"/>
          <w:sz w:val="28"/>
        </w:rPr>
        <w:t>
      19. Көрсетілетін қызметті алушы хабарламаны алған сәттен бастап екі жұмыс күні ішінде мемлекеттік қызметті көрсету үшін төлем жасайды.</w:t>
      </w:r>
    </w:p>
    <w:bookmarkEnd w:id="38"/>
    <w:p>
      <w:pPr>
        <w:spacing w:after="0"/>
        <w:ind w:left="0"/>
        <w:jc w:val="both"/>
      </w:pPr>
      <w:r>
        <w:rPr>
          <w:rFonts w:ascii="Times New Roman"/>
          <w:b w:val="false"/>
          <w:i w:val="false"/>
          <w:color w:val="000000"/>
          <w:sz w:val="28"/>
        </w:rPr>
        <w:t>
      Төлем жасау қолма-қол немесе қолма-қол емес тәсілмен көрсетілетін қызметті берушінің есептік шотына екінші деңгейдегі банктер арқылы жүргізіледі.</w:t>
      </w:r>
    </w:p>
    <w:p>
      <w:pPr>
        <w:spacing w:after="0"/>
        <w:ind w:left="0"/>
        <w:jc w:val="both"/>
      </w:pPr>
      <w:r>
        <w:rPr>
          <w:rFonts w:ascii="Times New Roman"/>
          <w:b w:val="false"/>
          <w:i w:val="false"/>
          <w:color w:val="000000"/>
          <w:sz w:val="28"/>
        </w:rPr>
        <w:t>
      Ашық пайдаланудағы материалдар мен геодезиялық деректерді алуға арналған, электронды құжат нысанындағы өтінішті портал арқылы жолдаған кезде, мемлекеттік қызметті көрсету үшін төлем төлем ЭҮТШ арқылы жүзеге асырылады.</w:t>
      </w:r>
    </w:p>
    <w:bookmarkStart w:name="z44" w:id="39"/>
    <w:p>
      <w:pPr>
        <w:spacing w:after="0"/>
        <w:ind w:left="0"/>
        <w:jc w:val="both"/>
      </w:pPr>
      <w:r>
        <w:rPr>
          <w:rFonts w:ascii="Times New Roman"/>
          <w:b w:val="false"/>
          <w:i w:val="false"/>
          <w:color w:val="000000"/>
          <w:sz w:val="28"/>
        </w:rPr>
        <w:t xml:space="preserve">
      20. Мемлекеттік қызметті көрсету үшін төлем мемлекеттік қызметті алушымен төленбеген жағдайда, көрсетілетін қызметті берушінің жұмыскері бір жұмыс күні ішінде, көрсетілетін қызметті беруші басшысының қолы қойылған мемлекеттік қызметті көрсетуден дәлелді бас тартуды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жолдайды.</w:t>
      </w:r>
    </w:p>
    <w:bookmarkEnd w:id="39"/>
    <w:bookmarkStart w:name="z45" w:id="40"/>
    <w:p>
      <w:pPr>
        <w:spacing w:after="0"/>
        <w:ind w:left="0"/>
        <w:jc w:val="both"/>
      </w:pPr>
      <w:r>
        <w:rPr>
          <w:rFonts w:ascii="Times New Roman"/>
          <w:b w:val="false"/>
          <w:i w:val="false"/>
          <w:color w:val="000000"/>
          <w:sz w:val="28"/>
        </w:rPr>
        <w:t>
      21. Көрсетілетін қызметті берушінің жұмыскері көрсетілетін қызметті алушыдан мемлекеттік қызметті көрсету үшін төлемін осы Қағидалардың 19-тармағында көрсетілген мерзімдерде, Қорға мәліметтерді беру туралы хабарлама жолдайды.</w:t>
      </w:r>
    </w:p>
    <w:bookmarkEnd w:id="40"/>
    <w:p>
      <w:pPr>
        <w:spacing w:after="0"/>
        <w:ind w:left="0"/>
        <w:jc w:val="both"/>
      </w:pPr>
      <w:r>
        <w:rPr>
          <w:rFonts w:ascii="Times New Roman"/>
          <w:b w:val="false"/>
          <w:i w:val="false"/>
          <w:color w:val="000000"/>
          <w:sz w:val="28"/>
        </w:rPr>
        <w:t>
      Хабарлама алған сәттен бастап Қор он бір жұмыс күні ішінде мәліметтерді жинақтауға, жасауға кіріседі және көрсетілетін қызметті берушіге мәліметтердің дайындығы туралы хабарлама жолдайды.</w:t>
      </w:r>
    </w:p>
    <w:p>
      <w:pPr>
        <w:spacing w:after="0"/>
        <w:ind w:left="0"/>
        <w:jc w:val="both"/>
      </w:pPr>
      <w:r>
        <w:rPr>
          <w:rFonts w:ascii="Times New Roman"/>
          <w:b w:val="false"/>
          <w:i w:val="false"/>
          <w:color w:val="000000"/>
          <w:sz w:val="28"/>
        </w:rPr>
        <w:t>
      Көрсетілетін қызметті берушінің жұмыскері Қордан мәліметтердің дайындығы туралы хабарлама алғаннан кейін бір жұмыс күні ішінде көрсетілетін қызметті алушыға сұратылған мәліметтердің дайындығы және алу орны туралы хабарлама жолдайды.</w:t>
      </w:r>
    </w:p>
    <w:p>
      <w:pPr>
        <w:spacing w:after="0"/>
        <w:ind w:left="0"/>
        <w:jc w:val="both"/>
      </w:pPr>
      <w:r>
        <w:rPr>
          <w:rFonts w:ascii="Times New Roman"/>
          <w:b w:val="false"/>
          <w:i w:val="false"/>
          <w:color w:val="000000"/>
          <w:sz w:val="28"/>
        </w:rPr>
        <w:t>
      Көрсетілетін қызметті алушы портал арқылы жүгінген кезде, мәліметтердің дайындығы және алу орны туралы хабарлама көрсетілетін қызметті алушының "жеке кабинетке" жолданады.</w:t>
      </w:r>
    </w:p>
    <w:p>
      <w:pPr>
        <w:spacing w:after="0"/>
        <w:ind w:left="0"/>
        <w:jc w:val="both"/>
      </w:pPr>
      <w:r>
        <w:rPr>
          <w:rFonts w:ascii="Times New Roman"/>
          <w:b w:val="false"/>
          <w:i w:val="false"/>
          <w:color w:val="000000"/>
          <w:sz w:val="28"/>
        </w:rPr>
        <w:t>
      Көрсетілетін қызметті алушыға жеке куәлікті және (немесе) өкілеттігін растайтын құжатты көрсеткен кезде не дайын мәліметтерді беру негізінде жүзеге асырылады.</w:t>
      </w:r>
    </w:p>
    <w:bookmarkStart w:name="z46" w:id="41"/>
    <w:p>
      <w:pPr>
        <w:spacing w:after="0"/>
        <w:ind w:left="0"/>
        <w:jc w:val="both"/>
      </w:pPr>
      <w:r>
        <w:rPr>
          <w:rFonts w:ascii="Times New Roman"/>
          <w:b w:val="false"/>
          <w:i w:val="false"/>
          <w:color w:val="000000"/>
          <w:sz w:val="28"/>
        </w:rPr>
        <w:t>
      22. Мемлекеттік қызметтер көрсетуден бас тартуға негіздер:</w:t>
      </w:r>
    </w:p>
    <w:bookmarkEnd w:id="41"/>
    <w:bookmarkStart w:name="z47" w:id="4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2"/>
    <w:bookmarkStart w:name="z48" w:id="43"/>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3"/>
    <w:bookmarkStart w:name="z49" w:id="44"/>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44"/>
    <w:bookmarkStart w:name="z50" w:id="45"/>
    <w:p>
      <w:pPr>
        <w:spacing w:after="0"/>
        <w:ind w:left="0"/>
        <w:jc w:val="both"/>
      </w:pPr>
      <w:r>
        <w:rPr>
          <w:rFonts w:ascii="Times New Roman"/>
          <w:b w:val="false"/>
          <w:i w:val="false"/>
          <w:color w:val="000000"/>
          <w:sz w:val="28"/>
        </w:rPr>
        <w:t>
      23.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ақпараттық жүйеге енгізуді қамтамасыз етеді.</w:t>
      </w:r>
    </w:p>
    <w:bookmarkEnd w:id="45"/>
    <w:bookmarkStart w:name="z51" w:id="46"/>
    <w:p>
      <w:pPr>
        <w:spacing w:after="0"/>
        <w:ind w:left="0"/>
        <w:jc w:val="left"/>
      </w:pPr>
      <w:r>
        <w:rPr>
          <w:rFonts w:ascii="Times New Roman"/>
          <w:b/>
          <w:i w:val="false"/>
          <w:color w:val="000000"/>
        </w:rPr>
        <w:t xml:space="preserve"> 5-тарау. Көрсетілетін қызметті берушінің және (немесе) оның лауазымды тұлғаларының мемлекеттік қызметтер көрсету мәселелері жөніндегі шешімдеріне, әрекеттеріне (әрекетсіздігіне) шағымдану тәртібі</w:t>
      </w:r>
    </w:p>
    <w:bookmarkEnd w:id="46"/>
    <w:bookmarkStart w:name="z52" w:id="47"/>
    <w:p>
      <w:pPr>
        <w:spacing w:after="0"/>
        <w:ind w:left="0"/>
        <w:jc w:val="both"/>
      </w:pPr>
      <w:r>
        <w:rPr>
          <w:rFonts w:ascii="Times New Roman"/>
          <w:b w:val="false"/>
          <w:i w:val="false"/>
          <w:color w:val="000000"/>
          <w:sz w:val="28"/>
        </w:rPr>
        <w:t>
      24. Көрсетілетін қызметті берушінің мемлекеттік қызметтер көрсету мәселелері жөніндегі шешімдеріне, әрекеттеріне (әрекетсіздігіне) шағым Қазақстан Республикасының заңдарына сәйкес көрсетілетін қызметті берушінің басшысының атына, уәкілетті органға және мемлекеттік қызметтер көрсетудің сапасын бағалау және бақылау жөніндегі уәкілетті органға ұсынылуы мүмкін.</w:t>
      </w:r>
    </w:p>
    <w:bookmarkEnd w:id="47"/>
    <w:p>
      <w:pPr>
        <w:spacing w:after="0"/>
        <w:ind w:left="0"/>
        <w:jc w:val="both"/>
      </w:pPr>
      <w:r>
        <w:rPr>
          <w:rFonts w:ascii="Times New Roman"/>
          <w:b w:val="false"/>
          <w:i w:val="false"/>
          <w:color w:val="000000"/>
          <w:sz w:val="28"/>
        </w:rPr>
        <w:t xml:space="preserve">
      Көрсетілетін қызметті берушінің не жоғары тұрған мемлекеттік органның атына келіп түскен көрсетілген қызметті алушының шағымы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1-қосымша</w:t>
            </w:r>
          </w:p>
        </w:tc>
      </w:tr>
    </w:tbl>
    <w:bookmarkStart w:name="z54" w:id="48"/>
    <w:p>
      <w:pPr>
        <w:spacing w:after="0"/>
        <w:ind w:left="0"/>
        <w:jc w:val="left"/>
      </w:pPr>
      <w:r>
        <w:rPr>
          <w:rFonts w:ascii="Times New Roman"/>
          <w:b/>
          <w:i w:val="false"/>
          <w:color w:val="000000"/>
        </w:rPr>
        <w:t xml:space="preserve"> Қазақстан Республикасы Ұлттық картографиялық-геодезиялық қорының құрамына енгізілетін материалдар мен деректердің тізбесі</w:t>
      </w:r>
    </w:p>
    <w:bookmarkEnd w:id="48"/>
    <w:bookmarkStart w:name="z55" w:id="49"/>
    <w:p>
      <w:pPr>
        <w:spacing w:after="0"/>
        <w:ind w:left="0"/>
        <w:jc w:val="both"/>
      </w:pPr>
      <w:r>
        <w:rPr>
          <w:rFonts w:ascii="Times New Roman"/>
          <w:b w:val="false"/>
          <w:i w:val="false"/>
          <w:color w:val="000000"/>
          <w:sz w:val="28"/>
        </w:rPr>
        <w:t>
      1. Топографиялық-геодезиялық және картографиялық жұмыстарды орындауға арналған техникалық жобалар.</w:t>
      </w:r>
    </w:p>
    <w:bookmarkEnd w:id="49"/>
    <w:bookmarkStart w:name="z56" w:id="50"/>
    <w:p>
      <w:pPr>
        <w:spacing w:after="0"/>
        <w:ind w:left="0"/>
        <w:jc w:val="both"/>
      </w:pPr>
      <w:r>
        <w:rPr>
          <w:rFonts w:ascii="Times New Roman"/>
          <w:b w:val="false"/>
          <w:i w:val="false"/>
          <w:color w:val="000000"/>
          <w:sz w:val="28"/>
        </w:rPr>
        <w:t>
      2. Мемлекеттік нивелирлік желілерді, барлық сыныптар мен разрядтардағы геодезиялық желілерді, гравиметриялық іргелі және бірінші сыныпты желілерді жасау, дамыту және жұмыс істеу жағдайында ұстап тұру жөніндегі техникалық есептер, координаттар мен биіктіктердің каталогтары және басқа да материалдар мен деректер.</w:t>
      </w:r>
    </w:p>
    <w:bookmarkEnd w:id="50"/>
    <w:bookmarkStart w:name="z57" w:id="51"/>
    <w:p>
      <w:pPr>
        <w:spacing w:after="0"/>
        <w:ind w:left="0"/>
        <w:jc w:val="both"/>
      </w:pPr>
      <w:r>
        <w:rPr>
          <w:rFonts w:ascii="Times New Roman"/>
          <w:b w:val="false"/>
          <w:i w:val="false"/>
          <w:color w:val="000000"/>
          <w:sz w:val="28"/>
        </w:rPr>
        <w:t>
      3. Геодезиялық және картографиялық қызметті қамтамасыз ету мақсатында Жерді қашықтықтан зондтаудың (аэрофототүсірілімдер мен ғарыштық түсірілімдер) бастапқы және туынды материалдары мен деректері, аэрофототүсірілімдердің паспорттары, арнайы аспаптардың деректері, түсірілімдерді картографиялық байланыстырудың схемалары.</w:t>
      </w:r>
    </w:p>
    <w:bookmarkEnd w:id="51"/>
    <w:bookmarkStart w:name="z58" w:id="52"/>
    <w:p>
      <w:pPr>
        <w:spacing w:after="0"/>
        <w:ind w:left="0"/>
        <w:jc w:val="both"/>
      </w:pPr>
      <w:r>
        <w:rPr>
          <w:rFonts w:ascii="Times New Roman"/>
          <w:b w:val="false"/>
          <w:i w:val="false"/>
          <w:color w:val="000000"/>
          <w:sz w:val="28"/>
        </w:rPr>
        <w:t>
      4. Геодезиялық, гравиметриялық, ғарыштық өлшемдер базасында геодинамикалық зерттеулердің материалдары мен деректері.</w:t>
      </w:r>
    </w:p>
    <w:bookmarkEnd w:id="52"/>
    <w:bookmarkStart w:name="z59" w:id="53"/>
    <w:p>
      <w:pPr>
        <w:spacing w:after="0"/>
        <w:ind w:left="0"/>
        <w:jc w:val="both"/>
      </w:pPr>
      <w:r>
        <w:rPr>
          <w:rFonts w:ascii="Times New Roman"/>
          <w:b w:val="false"/>
          <w:i w:val="false"/>
          <w:color w:val="000000"/>
          <w:sz w:val="28"/>
        </w:rPr>
        <w:t>
      5. Жергілікті жердің, оның ішінде теңіздер, көлдер, өзендер мен су қоймалары қайраңдарының топографиялық түсірілімдер бойынша техникалық есептері (ауқымы 1: 2 000 және кіші).</w:t>
      </w:r>
    </w:p>
    <w:bookmarkEnd w:id="53"/>
    <w:bookmarkStart w:name="z60" w:id="54"/>
    <w:p>
      <w:pPr>
        <w:spacing w:after="0"/>
        <w:ind w:left="0"/>
        <w:jc w:val="both"/>
      </w:pPr>
      <w:r>
        <w:rPr>
          <w:rFonts w:ascii="Times New Roman"/>
          <w:b w:val="false"/>
          <w:i w:val="false"/>
          <w:color w:val="000000"/>
          <w:sz w:val="28"/>
        </w:rPr>
        <w:t>
      6. Мемлекеттік топографиялық карталардың, оның ішінде теңіздер, көлдер, өзендер, су қоймалары қайраңдарының карталарының, қалалар мен елді мекендердің жоспарларының (ауқымы 1:2 000 және кіші) графикалық, сандық, фотосуреттік, электрондық нысандардағы түпнұсқалары мен көшірмелері, сондай-ақ көрсетілген карталар мен жоспарлардың таралымдық бедерлемелері.</w:t>
      </w:r>
    </w:p>
    <w:bookmarkEnd w:id="54"/>
    <w:bookmarkStart w:name="z61" w:id="55"/>
    <w:p>
      <w:pPr>
        <w:spacing w:after="0"/>
        <w:ind w:left="0"/>
        <w:jc w:val="both"/>
      </w:pPr>
      <w:r>
        <w:rPr>
          <w:rFonts w:ascii="Times New Roman"/>
          <w:b w:val="false"/>
          <w:i w:val="false"/>
          <w:color w:val="000000"/>
          <w:sz w:val="28"/>
        </w:rPr>
        <w:t>
      7. Жалпымемлекеттік және салааралық мақсаттағы жалпыгеографиялық, саяси-әкімшілік, ғылыми-әкімшілік, ғылыми-анықтама және басқа да тақырыптық карталар мен атластардың, оқу картографиялық құралдардың түпнұсқалары, туынды өнім жасау үшін негіз болып табылатын картографиялық материалдардың таралымдық бедерлемелері.</w:t>
      </w:r>
    </w:p>
    <w:bookmarkEnd w:id="55"/>
    <w:bookmarkStart w:name="z62" w:id="56"/>
    <w:p>
      <w:pPr>
        <w:spacing w:after="0"/>
        <w:ind w:left="0"/>
        <w:jc w:val="both"/>
      </w:pPr>
      <w:r>
        <w:rPr>
          <w:rFonts w:ascii="Times New Roman"/>
          <w:b w:val="false"/>
          <w:i w:val="false"/>
          <w:color w:val="000000"/>
          <w:sz w:val="28"/>
        </w:rPr>
        <w:t>
      8. Құжаттамасы бар кезекші (анықтамалық) топографиялық карталар, оның ішінде Қазақстан Республикасының мемлекеттік шекарасы мен әкімшілік-аумақтық бірліктердің шекараларын және шетел мемлекеттерінің шекараларын белгілеу жөніндегі материалдар.</w:t>
      </w:r>
    </w:p>
    <w:bookmarkEnd w:id="56"/>
    <w:bookmarkStart w:name="z63" w:id="57"/>
    <w:p>
      <w:pPr>
        <w:spacing w:after="0"/>
        <w:ind w:left="0"/>
        <w:jc w:val="both"/>
      </w:pPr>
      <w:r>
        <w:rPr>
          <w:rFonts w:ascii="Times New Roman"/>
          <w:b w:val="false"/>
          <w:i w:val="false"/>
          <w:color w:val="000000"/>
          <w:sz w:val="28"/>
        </w:rPr>
        <w:t>
      9. Географиялық атаулардың мемлекеттік каталогы және олардың негізгі материалдары, Қазақстан Республикасының, шетел мемлекеттерінің аумақтарындағы, материктер мен мұхиттардағы географиялық объектілер атауларының сөздіктері мен анықтамалықтары.</w:t>
      </w:r>
    </w:p>
    <w:bookmarkEnd w:id="57"/>
    <w:bookmarkStart w:name="z64" w:id="58"/>
    <w:p>
      <w:pPr>
        <w:spacing w:after="0"/>
        <w:ind w:left="0"/>
        <w:jc w:val="both"/>
      </w:pPr>
      <w:r>
        <w:rPr>
          <w:rFonts w:ascii="Times New Roman"/>
          <w:b w:val="false"/>
          <w:i w:val="false"/>
          <w:color w:val="000000"/>
          <w:sz w:val="28"/>
        </w:rPr>
        <w:t>
      10. Геодезиялық және картографиялық қызмет, мұрағат ісі, құпиялылық режимі саласындағы нормативтік-техникалық құжаттар.</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 беру" мемлекеттік көрсетілетін қызмет стандарты (бұдан әрі - Стандарт)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(он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геодезиялық және картографиялық зерделенгендігі туралы мәліметтер (бұдан әрі - мәліметтер) беру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түрде көрсетіледі.</w:t>
            </w:r>
          </w:p>
          <w:p>
            <w:pPr>
              <w:spacing w:after="20"/>
              <w:ind w:left="20"/>
              <w:jc w:val="both"/>
            </w:pPr>
            <w:r>
              <w:rPr>
                <w:rFonts w:ascii="Times New Roman"/>
                <w:b w:val="false"/>
                <w:i w:val="false"/>
                <w:color w:val="000000"/>
                <w:sz w:val="20"/>
              </w:rPr>
              <w:t xml:space="preserve">
Мәліметтерді беру үшін көрсетілетін қызметті беруші, Қазақстан Республикасы Цифрлық даму, инновациялар және аэроғарыш өнеркәсібі министрлігінің (бұдан әрі - уәкілетті орган) www.​gov.​kz/​mem​leke​t/​ent​itie​s/​mdai және Қордың www.​nkgf.​kz ресми сайттарында орналастырылатын "Мемлекеттік мүлік туралы" 2011 жылғы 1 наурыздағы Қазақстан Республикасы Заңының 15-бабының </w:t>
            </w:r>
            <w:r>
              <w:rPr>
                <w:rFonts w:ascii="Times New Roman"/>
                <w:b w:val="false"/>
                <w:i w:val="false"/>
                <w:color w:val="000000"/>
                <w:sz w:val="20"/>
              </w:rPr>
              <w:t>13) тармақшасына</w:t>
            </w:r>
            <w:r>
              <w:rPr>
                <w:rFonts w:ascii="Times New Roman"/>
                <w:b w:val="false"/>
                <w:i w:val="false"/>
                <w:color w:val="000000"/>
                <w:sz w:val="20"/>
              </w:rPr>
              <w:t xml:space="preserve"> сәйкес белгіленген мәліметтер беру жөніндегі жұмыстардың құнына сәйкес көрсетілетін қызметті алушыдан ақы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бастап 17.30-ға дейін белгіленеді.</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уәкілетті органның www.​gov.​kz/​mem​leke​t/​ent​itie​s/​mdai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берушіге:</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 үшін:</w:t>
            </w:r>
          </w:p>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2) "құпия" деген грифі бар материалдар мен геодезиялық деректерді алу үшін:</w:t>
            </w:r>
          </w:p>
          <w:p>
            <w:pPr>
              <w:spacing w:after="20"/>
              <w:ind w:left="20"/>
              <w:jc w:val="both"/>
            </w:pPr>
            <w:r>
              <w:rPr>
                <w:rFonts w:ascii="Times New Roman"/>
                <w:b w:val="false"/>
                <w:i w:val="false"/>
                <w:color w:val="000000"/>
                <w:sz w:val="20"/>
              </w:rPr>
              <w:t>
"құпия" деген грифі бар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тапсырыс беруші ұйым (мемлекеттік құпияларды құрайтын мәліметтерді пайдалануға байланысты жұмыстардың тапсырыс берушілері болып табылатын мемлекеттік орган немесе мемлекеттік ұйым) мен көрсетілетін қызметті алушы арасындағы бірлескен және басқа жұмыстар жүргізуге арналған шарт жобасы;</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3) ашық пайдаланудағы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ашық пайдаланудағы материалдар мен геодезиялық деректерді алуға арналған электрондық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ашық пайдаланудағы мемлекеттік қызметке өтінішті электрондық нысанда портал арқылы жібереді.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Геодезия және</w:t>
            </w:r>
            <w:r>
              <w:br/>
            </w:r>
            <w:r>
              <w:rPr>
                <w:rFonts w:ascii="Times New Roman"/>
                <w:b w:val="false"/>
                <w:i w:val="false"/>
                <w:color w:val="000000"/>
                <w:sz w:val="20"/>
              </w:rPr>
              <w:t>картография комитетінің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тегі немесе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w:t>
            </w:r>
            <w:r>
              <w:br/>
            </w:r>
            <w:r>
              <w:rPr>
                <w:rFonts w:ascii="Times New Roman"/>
                <w:b w:val="false"/>
                <w:i w:val="false"/>
                <w:color w:val="000000"/>
                <w:sz w:val="20"/>
              </w:rPr>
              <w:t>нөмірі/бизнес-сәйкестендіру</w:t>
            </w:r>
            <w:r>
              <w:br/>
            </w:r>
            <w:r>
              <w:rPr>
                <w:rFonts w:ascii="Times New Roman"/>
                <w:b w:val="false"/>
                <w:i w:val="false"/>
                <w:color w:val="000000"/>
                <w:sz w:val="20"/>
              </w:rPr>
              <w:t>нөмірі), мекенжайы, байланыс</w:t>
            </w:r>
            <w:r>
              <w:br/>
            </w:r>
            <w:r>
              <w:rPr>
                <w:rFonts w:ascii="Times New Roman"/>
                <w:b w:val="false"/>
                <w:i w:val="false"/>
                <w:color w:val="000000"/>
                <w:sz w:val="20"/>
              </w:rPr>
              <w:t>телефоны (бар болса))</w:t>
            </w:r>
          </w:p>
        </w:tc>
      </w:tr>
    </w:tbl>
    <w:p>
      <w:pPr>
        <w:spacing w:after="0"/>
        <w:ind w:left="0"/>
        <w:jc w:val="left"/>
      </w:pPr>
      <w:r>
        <w:rPr>
          <w:rFonts w:ascii="Times New Roman"/>
          <w:b/>
          <w:i w:val="false"/>
          <w:color w:val="000000"/>
        </w:rPr>
        <w:t xml:space="preserve"> "Қызмет бабында пайдалану үшін" деген белгісі бар материалдар мен геодезиялық деректерді алуға арналған өтініш</w:t>
      </w:r>
    </w:p>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w:t>
      </w:r>
    </w:p>
    <w:p>
      <w:pPr>
        <w:spacing w:after="0"/>
        <w:ind w:left="0"/>
        <w:jc w:val="both"/>
      </w:pPr>
      <w:r>
        <w:rPr>
          <w:rFonts w:ascii="Times New Roman"/>
          <w:b w:val="false"/>
          <w:i w:val="false"/>
          <w:color w:val="000000"/>
          <w:sz w:val="28"/>
        </w:rPr>
        <w:t>
      атауы)_________________________________________________________________________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және мемлекеттік тиесілігі, азаматтығы (жеке тұлғаның):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Сұралып отырған "Қызмет бабында пайдалану үшін" деген белгісі бар мәліметтер мен </w:t>
      </w:r>
    </w:p>
    <w:p>
      <w:pPr>
        <w:spacing w:after="0"/>
        <w:ind w:left="0"/>
        <w:jc w:val="both"/>
      </w:pPr>
      <w:r>
        <w:rPr>
          <w:rFonts w:ascii="Times New Roman"/>
          <w:b w:val="false"/>
          <w:i w:val="false"/>
          <w:color w:val="000000"/>
          <w:sz w:val="28"/>
        </w:rPr>
        <w:t xml:space="preserve">
      материалдардың тізбесі: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Мәліметтерді берудің қажеттілігі мен орындылығының негіздемесі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"Қызмет бабында пайдалану үшін" деген белгісі бар материалдарды алу жоспарланып </w:t>
      </w:r>
    </w:p>
    <w:p>
      <w:pPr>
        <w:spacing w:after="0"/>
        <w:ind w:left="0"/>
        <w:jc w:val="both"/>
      </w:pPr>
      <w:r>
        <w:rPr>
          <w:rFonts w:ascii="Times New Roman"/>
          <w:b w:val="false"/>
          <w:i w:val="false"/>
          <w:color w:val="000000"/>
          <w:sz w:val="28"/>
        </w:rPr>
        <w:t>
      отырған мерзім:__________________________________________________________________</w:t>
      </w:r>
    </w:p>
    <w:p>
      <w:pPr>
        <w:spacing w:after="0"/>
        <w:ind w:left="0"/>
        <w:jc w:val="both"/>
      </w:pPr>
      <w:r>
        <w:rPr>
          <w:rFonts w:ascii="Times New Roman"/>
          <w:b w:val="false"/>
          <w:i w:val="false"/>
          <w:color w:val="000000"/>
          <w:sz w:val="28"/>
        </w:rPr>
        <w:t xml:space="preserve">
      Жергілікті жердің геодезиялық және картографиялық зерделенгендігі туралы </w:t>
      </w:r>
    </w:p>
    <w:p>
      <w:pPr>
        <w:spacing w:after="0"/>
        <w:ind w:left="0"/>
        <w:jc w:val="both"/>
      </w:pPr>
      <w:r>
        <w:rPr>
          <w:rFonts w:ascii="Times New Roman"/>
          <w:b w:val="false"/>
          <w:i w:val="false"/>
          <w:color w:val="000000"/>
          <w:sz w:val="28"/>
        </w:rPr>
        <w:t xml:space="preserve">
      мәліметтер бергені үшін көрсетілетін қызметтерге ақы төлеуге хабарлама алатын мекенжай: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 мекенжайы, телефон нөмірі, электрондық пошта мекенжайы)</w:t>
      </w:r>
    </w:p>
    <w:p>
      <w:pPr>
        <w:spacing w:after="0"/>
        <w:ind w:left="0"/>
        <w:jc w:val="both"/>
      </w:pPr>
      <w:r>
        <w:rPr>
          <w:rFonts w:ascii="Times New Roman"/>
          <w:b w:val="false"/>
          <w:i w:val="false"/>
          <w:color w:val="000000"/>
          <w:sz w:val="28"/>
        </w:rPr>
        <w:t>
      Күні ______                  Өтініш беруші ___________________________________________</w:t>
      </w:r>
    </w:p>
    <w:p>
      <w:pPr>
        <w:spacing w:after="0"/>
        <w:ind w:left="0"/>
        <w:jc w:val="both"/>
      </w:pPr>
      <w:r>
        <w:rPr>
          <w:rFonts w:ascii="Times New Roman"/>
          <w:b w:val="false"/>
          <w:i w:val="false"/>
          <w:color w:val="000000"/>
          <w:sz w:val="28"/>
        </w:rPr>
        <w:t>
      (жеке тұлғаның немесе заңды тұлғаның уәкілетті өкілінің аты,</w:t>
      </w:r>
    </w:p>
    <w:p>
      <w:pPr>
        <w:spacing w:after="0"/>
        <w:ind w:left="0"/>
        <w:jc w:val="both"/>
      </w:pPr>
      <w:r>
        <w:rPr>
          <w:rFonts w:ascii="Times New Roman"/>
          <w:b w:val="false"/>
          <w:i w:val="false"/>
          <w:color w:val="000000"/>
          <w:sz w:val="28"/>
        </w:rPr>
        <w:t>
      әкесінің аты (бар болса) тегі,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Геодезия және</w:t>
            </w:r>
            <w:r>
              <w:br/>
            </w:r>
            <w:r>
              <w:rPr>
                <w:rFonts w:ascii="Times New Roman"/>
                <w:b w:val="false"/>
                <w:i w:val="false"/>
                <w:color w:val="000000"/>
                <w:sz w:val="20"/>
              </w:rPr>
              <w:t>картография комитетінің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тегі немесе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w:t>
            </w:r>
            <w:r>
              <w:br/>
            </w:r>
            <w:r>
              <w:rPr>
                <w:rFonts w:ascii="Times New Roman"/>
                <w:b w:val="false"/>
                <w:i w:val="false"/>
                <w:color w:val="000000"/>
                <w:sz w:val="20"/>
              </w:rPr>
              <w:t>нөмірі/бизнес-сәйкестендіру</w:t>
            </w:r>
            <w:r>
              <w:br/>
            </w:r>
            <w:r>
              <w:rPr>
                <w:rFonts w:ascii="Times New Roman"/>
                <w:b w:val="false"/>
                <w:i w:val="false"/>
                <w:color w:val="000000"/>
                <w:sz w:val="20"/>
              </w:rPr>
              <w:t>нөмірі), мекенжайы, байланыс</w:t>
            </w:r>
            <w:r>
              <w:br/>
            </w:r>
            <w:r>
              <w:rPr>
                <w:rFonts w:ascii="Times New Roman"/>
                <w:b w:val="false"/>
                <w:i w:val="false"/>
                <w:color w:val="000000"/>
                <w:sz w:val="20"/>
              </w:rPr>
              <w:t>телефоны (бар болса))</w:t>
            </w:r>
          </w:p>
        </w:tc>
      </w:tr>
    </w:tbl>
    <w:p>
      <w:pPr>
        <w:spacing w:after="0"/>
        <w:ind w:left="0"/>
        <w:jc w:val="left"/>
      </w:pPr>
      <w:r>
        <w:rPr>
          <w:rFonts w:ascii="Times New Roman"/>
          <w:b/>
          <w:i w:val="false"/>
          <w:color w:val="000000"/>
        </w:rPr>
        <w:t xml:space="preserve"> "Құпия" деген грифі бар материалдар мен геодезиялық деректерді алуға арналған өтініш</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Ведомстволық және мемлекеттік тиесілігі, азаматтығы (жеке тұлғаның):___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(азаматтығын көрсету керек)</w:t>
      </w:r>
    </w:p>
    <w:p>
      <w:pPr>
        <w:spacing w:after="0"/>
        <w:ind w:left="0"/>
        <w:jc w:val="both"/>
      </w:pPr>
      <w:r>
        <w:rPr>
          <w:rFonts w:ascii="Times New Roman"/>
          <w:b w:val="false"/>
          <w:i w:val="false"/>
          <w:color w:val="000000"/>
          <w:sz w:val="28"/>
        </w:rPr>
        <w:t>
      Сұралып отырған мәліметтердің тізбесі, олардың құпиялылық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Мәліметтерді берудің қажеттілігі мен орындылығының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Орындаушы ұйымның мемлекеттік құпияларды құрайтын мәліметтерді</w:t>
      </w:r>
    </w:p>
    <w:p>
      <w:pPr>
        <w:spacing w:after="0"/>
        <w:ind w:left="0"/>
        <w:jc w:val="both"/>
      </w:pPr>
      <w:r>
        <w:rPr>
          <w:rFonts w:ascii="Times New Roman"/>
          <w:b w:val="false"/>
          <w:i w:val="false"/>
          <w:color w:val="000000"/>
          <w:sz w:val="28"/>
        </w:rPr>
        <w:t>
      пайдалана отырып, жұмыстарды жүргізуіне Қазақстан Республикасы Ұлттық</w:t>
      </w:r>
    </w:p>
    <w:p>
      <w:pPr>
        <w:spacing w:after="0"/>
        <w:ind w:left="0"/>
        <w:jc w:val="both"/>
      </w:pPr>
      <w:r>
        <w:rPr>
          <w:rFonts w:ascii="Times New Roman"/>
          <w:b w:val="false"/>
          <w:i w:val="false"/>
          <w:color w:val="000000"/>
          <w:sz w:val="28"/>
        </w:rPr>
        <w:t xml:space="preserve">
      қауіпсіздік комитеті немесе оның органдары рұқсатының нөмірі мен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мемлекеттік құпияларға рұқсаты:_________________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құпияларға рұқсаттың нысаны, нөмірі мен күні)</w:t>
      </w:r>
    </w:p>
    <w:p>
      <w:pPr>
        <w:spacing w:after="0"/>
        <w:ind w:left="0"/>
        <w:jc w:val="both"/>
      </w:pPr>
      <w:r>
        <w:rPr>
          <w:rFonts w:ascii="Times New Roman"/>
          <w:b w:val="false"/>
          <w:i w:val="false"/>
          <w:color w:val="000000"/>
          <w:sz w:val="28"/>
        </w:rPr>
        <w:t>
      Мемлекеттік құпияларды құрайтын мәліметтерді алу жоспарланып отырған мерзім: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Жергілікті жердің геодезиялық және картографиялық зерделенгендігі туралы </w:t>
      </w:r>
    </w:p>
    <w:p>
      <w:pPr>
        <w:spacing w:after="0"/>
        <w:ind w:left="0"/>
        <w:jc w:val="both"/>
      </w:pPr>
      <w:r>
        <w:rPr>
          <w:rFonts w:ascii="Times New Roman"/>
          <w:b w:val="false"/>
          <w:i w:val="false"/>
          <w:color w:val="000000"/>
          <w:sz w:val="28"/>
        </w:rPr>
        <w:t xml:space="preserve">
      мәліметтер бергені үшін көрсетілетін қызметтерге ақы төлеуге хабарлама алатын мекенжай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 мекенжайы, телефон нөмірі, электрондық пошта мекенжайы)</w:t>
      </w:r>
    </w:p>
    <w:p>
      <w:pPr>
        <w:spacing w:after="0"/>
        <w:ind w:left="0"/>
        <w:jc w:val="both"/>
      </w:pPr>
      <w:r>
        <w:rPr>
          <w:rFonts w:ascii="Times New Roman"/>
          <w:b w:val="false"/>
          <w:i w:val="false"/>
          <w:color w:val="000000"/>
          <w:sz w:val="28"/>
        </w:rPr>
        <w:t xml:space="preserve">
      Қосымша: тапсырыс беруші ұйым (мемлекеттік құпияларды құрайтын мәліметтерді </w:t>
      </w:r>
    </w:p>
    <w:p>
      <w:pPr>
        <w:spacing w:after="0"/>
        <w:ind w:left="0"/>
        <w:jc w:val="both"/>
      </w:pPr>
      <w:r>
        <w:rPr>
          <w:rFonts w:ascii="Times New Roman"/>
          <w:b w:val="false"/>
          <w:i w:val="false"/>
          <w:color w:val="000000"/>
          <w:sz w:val="28"/>
        </w:rPr>
        <w:t xml:space="preserve">
      пайдаланумен байланысты жұмыстардың тапсырыс берушісі болып табылатын мемлекеттік </w:t>
      </w:r>
    </w:p>
    <w:p>
      <w:pPr>
        <w:spacing w:after="0"/>
        <w:ind w:left="0"/>
        <w:jc w:val="both"/>
      </w:pPr>
      <w:r>
        <w:rPr>
          <w:rFonts w:ascii="Times New Roman"/>
          <w:b w:val="false"/>
          <w:i w:val="false"/>
          <w:color w:val="000000"/>
          <w:sz w:val="28"/>
        </w:rPr>
        <w:t xml:space="preserve">
      орган немесе мемлекеттік ұйым) мен өтініш беруші арасындағы бірлескен және өзге де </w:t>
      </w:r>
    </w:p>
    <w:p>
      <w:pPr>
        <w:spacing w:after="0"/>
        <w:ind w:left="0"/>
        <w:jc w:val="both"/>
      </w:pPr>
      <w:r>
        <w:rPr>
          <w:rFonts w:ascii="Times New Roman"/>
          <w:b w:val="false"/>
          <w:i w:val="false"/>
          <w:color w:val="000000"/>
          <w:sz w:val="28"/>
        </w:rPr>
        <w:t>
      жұмыстарды жүргізуге арналған шарт жобасы.</w:t>
      </w:r>
    </w:p>
    <w:p>
      <w:pPr>
        <w:spacing w:after="0"/>
        <w:ind w:left="0"/>
        <w:jc w:val="both"/>
      </w:pPr>
      <w:r>
        <w:rPr>
          <w:rFonts w:ascii="Times New Roman"/>
          <w:b w:val="false"/>
          <w:i w:val="false"/>
          <w:color w:val="000000"/>
          <w:sz w:val="28"/>
        </w:rPr>
        <w:t>
      Күні ______                  Өтініш беруші ___________________________________________</w:t>
      </w:r>
    </w:p>
    <w:p>
      <w:pPr>
        <w:spacing w:after="0"/>
        <w:ind w:left="0"/>
        <w:jc w:val="both"/>
      </w:pPr>
      <w:r>
        <w:rPr>
          <w:rFonts w:ascii="Times New Roman"/>
          <w:b w:val="false"/>
          <w:i w:val="false"/>
          <w:color w:val="000000"/>
          <w:sz w:val="28"/>
        </w:rPr>
        <w:t>
      (жеке тұлғаның немесе заңды тұлғаның уәкілетті өкілінің аты,</w:t>
      </w:r>
    </w:p>
    <w:p>
      <w:pPr>
        <w:spacing w:after="0"/>
        <w:ind w:left="0"/>
        <w:jc w:val="both"/>
      </w:pPr>
      <w:r>
        <w:rPr>
          <w:rFonts w:ascii="Times New Roman"/>
          <w:b w:val="false"/>
          <w:i w:val="false"/>
          <w:color w:val="000000"/>
          <w:sz w:val="28"/>
        </w:rPr>
        <w:t>
      әкесінің аты (бар болса) тегі,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 Геодезия және</w:t>
            </w:r>
            <w:r>
              <w:br/>
            </w:r>
            <w:r>
              <w:rPr>
                <w:rFonts w:ascii="Times New Roman"/>
                <w:b w:val="false"/>
                <w:i w:val="false"/>
                <w:color w:val="000000"/>
                <w:sz w:val="20"/>
              </w:rPr>
              <w:t>картография комитетіне</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тегі немесе заңды тұлғаның</w:t>
            </w:r>
            <w:r>
              <w:br/>
            </w:r>
            <w:r>
              <w:rPr>
                <w:rFonts w:ascii="Times New Roman"/>
                <w:b w:val="false"/>
                <w:i w:val="false"/>
                <w:color w:val="000000"/>
                <w:sz w:val="20"/>
              </w:rPr>
              <w:t>толық атауы)</w:t>
            </w:r>
          </w:p>
        </w:tc>
      </w:tr>
    </w:tbl>
    <w:p>
      <w:pPr>
        <w:spacing w:after="0"/>
        <w:ind w:left="0"/>
        <w:jc w:val="left"/>
      </w:pPr>
      <w:r>
        <w:rPr>
          <w:rFonts w:ascii="Times New Roman"/>
          <w:b/>
          <w:i w:val="false"/>
          <w:color w:val="000000"/>
        </w:rPr>
        <w:t xml:space="preserve"> Ашық пайдаланудағы материалдар мен геодезиялық деректерді алуға арналған өтініш</w:t>
      </w:r>
    </w:p>
    <w:p>
      <w:pPr>
        <w:spacing w:after="0"/>
        <w:ind w:left="0"/>
        <w:jc w:val="both"/>
      </w:pPr>
      <w:r>
        <w:rPr>
          <w:rFonts w:ascii="Times New Roman"/>
          <w:b w:val="false"/>
          <w:i w:val="false"/>
          <w:color w:val="000000"/>
          <w:sz w:val="28"/>
        </w:rPr>
        <w:t xml:space="preserve">
      Алу жоспарланып отырған мәліметтердің тізбесі және олардың саны: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[Жасалған күні]                                          [Қол қоюшының аты, әкесінің</w:t>
      </w:r>
    </w:p>
    <w:p>
      <w:pPr>
        <w:spacing w:after="0"/>
        <w:ind w:left="0"/>
        <w:jc w:val="both"/>
      </w:pPr>
      <w:r>
        <w:rPr>
          <w:rFonts w:ascii="Times New Roman"/>
          <w:b w:val="false"/>
          <w:i w:val="false"/>
          <w:color w:val="000000"/>
          <w:sz w:val="28"/>
        </w:rPr>
        <w:t>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w:t>
            </w:r>
            <w:r>
              <w:br/>
            </w:r>
            <w:r>
              <w:rPr>
                <w:rFonts w:ascii="Times New Roman"/>
                <w:b w:val="false"/>
                <w:i w:val="false"/>
                <w:color w:val="000000"/>
                <w:sz w:val="20"/>
              </w:rPr>
              <w:t>геодезиялық қорының</w:t>
            </w:r>
            <w:r>
              <w:br/>
            </w:r>
            <w:r>
              <w:rPr>
                <w:rFonts w:ascii="Times New Roman"/>
                <w:b w:val="false"/>
                <w:i w:val="false"/>
                <w:color w:val="000000"/>
                <w:sz w:val="20"/>
              </w:rPr>
              <w:t>құжаттарын қалыптастыру,</w:t>
            </w:r>
            <w:r>
              <w:br/>
            </w:r>
            <w:r>
              <w:rPr>
                <w:rFonts w:ascii="Times New Roman"/>
                <w:b w:val="false"/>
                <w:i w:val="false"/>
                <w:color w:val="000000"/>
                <w:sz w:val="20"/>
              </w:rPr>
              <w:t>жинау, сақтау, пайдалану</w:t>
            </w:r>
            <w:r>
              <w:br/>
            </w:r>
            <w:r>
              <w:rPr>
                <w:rFonts w:ascii="Times New Roman"/>
                <w:b w:val="false"/>
                <w:i w:val="false"/>
                <w:color w:val="000000"/>
                <w:sz w:val="20"/>
              </w:rPr>
              <w:t>және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w:t>
            </w:r>
          </w:p>
          <w:p>
            <w:pPr>
              <w:spacing w:after="20"/>
              <w:ind w:left="20"/>
              <w:jc w:val="both"/>
            </w:pPr>
            <w:r>
              <w:rPr>
                <w:rFonts w:ascii="Times New Roman"/>
                <w:b w:val="false"/>
                <w:i w:val="false"/>
                <w:color w:val="000000"/>
                <w:sz w:val="20"/>
              </w:rPr>
              <w:t>
даму, инновациялар және аэроғарыш</w:t>
            </w:r>
          </w:p>
          <w:p>
            <w:pPr>
              <w:spacing w:after="20"/>
              <w:ind w:left="20"/>
              <w:jc w:val="both"/>
            </w:pPr>
            <w:r>
              <w:rPr>
                <w:rFonts w:ascii="Times New Roman"/>
                <w:b w:val="false"/>
                <w:i w:val="false"/>
                <w:color w:val="000000"/>
                <w:sz w:val="20"/>
              </w:rPr>
              <w:t>
өнеркәсібі министрлiгiнiң Геодезия</w:t>
            </w:r>
          </w:p>
          <w:p>
            <w:pPr>
              <w:spacing w:after="20"/>
              <w:ind w:left="20"/>
              <w:jc w:val="both"/>
            </w:pPr>
            <w:r>
              <w:rPr>
                <w:rFonts w:ascii="Times New Roman"/>
                <w:b w:val="false"/>
                <w:i w:val="false"/>
                <w:color w:val="000000"/>
                <w:sz w:val="20"/>
              </w:rPr>
              <w:t>
және картография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175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w:t>
            </w:r>
          </w:p>
          <w:p>
            <w:pPr>
              <w:spacing w:after="20"/>
              <w:ind w:left="20"/>
              <w:jc w:val="both"/>
            </w:pPr>
            <w:r>
              <w:rPr>
                <w:rFonts w:ascii="Times New Roman"/>
                <w:b w:val="false"/>
                <w:i w:val="false"/>
                <w:color w:val="000000"/>
                <w:sz w:val="20"/>
              </w:rPr>
              <w:t>
Министерства цифрового развития,</w:t>
            </w:r>
          </w:p>
          <w:p>
            <w:pPr>
              <w:spacing w:after="20"/>
              <w:ind w:left="20"/>
              <w:jc w:val="both"/>
            </w:pPr>
            <w:r>
              <w:rPr>
                <w:rFonts w:ascii="Times New Roman"/>
                <w:b w:val="false"/>
                <w:i w:val="false"/>
                <w:color w:val="000000"/>
                <w:sz w:val="20"/>
              </w:rPr>
              <w:t>
инноваций и аэрокосмической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болсы), тегі не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Дәлелді бас тарту</w:t>
      </w:r>
    </w:p>
    <w:p>
      <w:pPr>
        <w:spacing w:after="0"/>
        <w:ind w:left="0"/>
        <w:jc w:val="both"/>
      </w:pPr>
      <w:r>
        <w:rPr>
          <w:rFonts w:ascii="Times New Roman"/>
          <w:b w:val="false"/>
          <w:i w:val="false"/>
          <w:color w:val="000000"/>
          <w:sz w:val="28"/>
        </w:rPr>
        <w:t>
      Нөмері _________                                          "___" _______ 20__ жыл</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министрлiгiнiң Геодезия және картография комитеті, Сіздің 20__ жылғы "___" _____ № ___________ өтінішіңізді қарастырып, мынадай себептермен мәліметтерді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                              [Қол қоюшының аты, әкесінің</w:t>
      </w:r>
    </w:p>
    <w:p>
      <w:pPr>
        <w:spacing w:after="0"/>
        <w:ind w:left="0"/>
        <w:jc w:val="both"/>
      </w:pPr>
      <w:r>
        <w:rPr>
          <w:rFonts w:ascii="Times New Roman"/>
          <w:b w:val="false"/>
          <w:i w:val="false"/>
          <w:color w:val="000000"/>
          <w:sz w:val="28"/>
        </w:rPr>
        <w:t>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187/НҚ</w:t>
            </w:r>
            <w:r>
              <w:br/>
            </w:r>
            <w:r>
              <w:rPr>
                <w:rFonts w:ascii="Times New Roman"/>
                <w:b w:val="false"/>
                <w:i w:val="false"/>
                <w:color w:val="000000"/>
                <w:sz w:val="20"/>
              </w:rPr>
              <w:t>бұйрығына 2-қосымша</w:t>
            </w:r>
          </w:p>
        </w:tc>
      </w:tr>
    </w:tbl>
    <w:bookmarkStart w:name="z76" w:id="59"/>
    <w:p>
      <w:pPr>
        <w:spacing w:after="0"/>
        <w:ind w:left="0"/>
        <w:jc w:val="left"/>
      </w:pPr>
      <w:r>
        <w:rPr>
          <w:rFonts w:ascii="Times New Roman"/>
          <w:b/>
          <w:i w:val="false"/>
          <w:color w:val="000000"/>
        </w:rPr>
        <w:t xml:space="preserve"> Геодезия және картография саласындағы кейбір бұйрықтардың құрылымдық элементтерінің күші жойылды деп тану туралы</w:t>
      </w:r>
    </w:p>
    <w:bookmarkEnd w:id="59"/>
    <w:bookmarkStart w:name="z77" w:id="60"/>
    <w:p>
      <w:pPr>
        <w:spacing w:after="0"/>
        <w:ind w:left="0"/>
        <w:jc w:val="both"/>
      </w:pPr>
      <w:r>
        <w:rPr>
          <w:rFonts w:ascii="Times New Roman"/>
          <w:b w:val="false"/>
          <w:i w:val="false"/>
          <w:color w:val="000000"/>
          <w:sz w:val="28"/>
        </w:rPr>
        <w:t xml:space="preserve">
      1.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м.а. 2015 жылғы 27 наурыздағы № 272 бұйрығының (Нормативтік құқықтық актілерді мемлекеттік тіркеу тізілімінде № 11050 болып тіркелген, "Әділет" ақпараттық-құқықтық жүйесінде 2015 жылғы маусымда жарияланған) 1-тармағының </w:t>
      </w:r>
      <w:r>
        <w:rPr>
          <w:rFonts w:ascii="Times New Roman"/>
          <w:b w:val="false"/>
          <w:i w:val="false"/>
          <w:color w:val="000000"/>
          <w:sz w:val="28"/>
        </w:rPr>
        <w:t>15) тармақшасы</w:t>
      </w:r>
      <w:r>
        <w:rPr>
          <w:rFonts w:ascii="Times New Roman"/>
          <w:b w:val="false"/>
          <w:i w:val="false"/>
          <w:color w:val="000000"/>
          <w:sz w:val="28"/>
        </w:rPr>
        <w:t>.</w:t>
      </w:r>
    </w:p>
    <w:bookmarkEnd w:id="60"/>
    <w:bookmarkStart w:name="z78" w:id="61"/>
    <w:p>
      <w:pPr>
        <w:spacing w:after="0"/>
        <w:ind w:left="0"/>
        <w:jc w:val="both"/>
      </w:pPr>
      <w:r>
        <w:rPr>
          <w:rFonts w:ascii="Times New Roman"/>
          <w:b w:val="false"/>
          <w:i w:val="false"/>
          <w:color w:val="000000"/>
          <w:sz w:val="28"/>
        </w:rPr>
        <w:t xml:space="preserve">
      2.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бұйрығының (Нормативтік құқықтық актілерді мемлекеттік тіркеу тізілімінде № 11262 болып тіркелген, "Әділет" ақпараттық-құқықтық жүйесінде 2015 жылғы 19 маусымда жарияланған) 1-тармағының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61"/>
    <w:bookmarkStart w:name="z79" w:id="62"/>
    <w:p>
      <w:pPr>
        <w:spacing w:after="0"/>
        <w:ind w:left="0"/>
        <w:jc w:val="both"/>
      </w:pPr>
      <w:r>
        <w:rPr>
          <w:rFonts w:ascii="Times New Roman"/>
          <w:b w:val="false"/>
          <w:i w:val="false"/>
          <w:color w:val="000000"/>
          <w:sz w:val="28"/>
        </w:rPr>
        <w:t xml:space="preserve">
      3.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 Қазақстан Республикасы Ұлттық экономика министрінің 2015 жылғы 13 қарашадағы № 693 бұйрығының (Нормативтік құқықтық актілерді мемлекеттік тіркеу тізілімінде № 12380 болып тіркелген, "Әділет" ақпараттық-құқықтық жүйесінде 2015 жылғы 21 желтоқсанда жарияланған) </w:t>
      </w:r>
      <w:r>
        <w:rPr>
          <w:rFonts w:ascii="Times New Roman"/>
          <w:b w:val="false"/>
          <w:i w:val="false"/>
          <w:color w:val="000000"/>
          <w:sz w:val="28"/>
        </w:rPr>
        <w:t>1-тармағының</w:t>
      </w:r>
      <w:r>
        <w:rPr>
          <w:rFonts w:ascii="Times New Roman"/>
          <w:b w:val="false"/>
          <w:i w:val="false"/>
          <w:color w:val="000000"/>
          <w:sz w:val="28"/>
        </w:rPr>
        <w:t xml:space="preserve"> жүз жиырмасыншы, жүз жиырма бірінші, жүз жиырма екінші абзацтары.</w:t>
      </w:r>
    </w:p>
    <w:bookmarkEnd w:id="62"/>
    <w:bookmarkStart w:name="z80" w:id="63"/>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2016 жылғы 20 шілдедегі № 318 бұйрығымен бекітілген Қазақстан Республикасы Ұлттық экономика министрлігінің өзгерістер мен толықтырулар енгізілетін бұйрықтар тізбесінің (Нормативтік құқықтық актілерді мемлекеттік тіркеу тізілімінде № 14171 болып тіркелген, "Әділет" ақпараттық-құқықтық жүйесінде 2016 жылғы 21 қыркүйекте жарияланған) </w:t>
      </w:r>
      <w:r>
        <w:rPr>
          <w:rFonts w:ascii="Times New Roman"/>
          <w:b w:val="false"/>
          <w:i w:val="false"/>
          <w:color w:val="000000"/>
          <w:sz w:val="28"/>
        </w:rPr>
        <w:t>3-тармағының</w:t>
      </w:r>
      <w:r>
        <w:rPr>
          <w:rFonts w:ascii="Times New Roman"/>
          <w:b w:val="false"/>
          <w:i w:val="false"/>
          <w:color w:val="000000"/>
          <w:sz w:val="28"/>
        </w:rPr>
        <w:t xml:space="preserve"> жүз қырық тоғызыншы, жүз елуінші, жүз елу бірінші, жүз елу екінші, жүз елу үшінші, жүз елу төртінші, жүз елу бесінші, жүз елу алтыншы, жүз елу жетінші, жүз елу сегізінші, жүз елу тоғызыншы, жүз алпысыншы, жүз алпыс бірінші, жүз алпыс екінші, жүз алпыс үшінші, жүз алпыс төртінші абзацтары.</w:t>
      </w:r>
    </w:p>
    <w:bookmarkEnd w:id="63"/>
    <w:bookmarkStart w:name="z81" w:id="64"/>
    <w:p>
      <w:pPr>
        <w:spacing w:after="0"/>
        <w:ind w:left="0"/>
        <w:jc w:val="both"/>
      </w:pPr>
      <w:r>
        <w:rPr>
          <w:rFonts w:ascii="Times New Roman"/>
          <w:b w:val="false"/>
          <w:i w:val="false"/>
          <w:color w:val="000000"/>
          <w:sz w:val="28"/>
        </w:rPr>
        <w:t xml:space="preserve">
      5.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 Қазақстан Республикасы Премьер-Министрінің орынбасары - Қазақстан Республикасы Ауыл шаруашылығы министрінің 2016 жылғы 9 қарашадағы № 468 бұйрығының (Нормативтік құқықтық актілерді мемлекеттік тіркеу тізілімінде № 14512 болып тіркелген, Қазақстан Республикасы нормативтік құқықтық актілердің электрондық бақылау банкінде 2017 жылғы 16 қаңтарда жарияланған) </w:t>
      </w:r>
      <w:r>
        <w:rPr>
          <w:rFonts w:ascii="Times New Roman"/>
          <w:b w:val="false"/>
          <w:i w:val="false"/>
          <w:color w:val="000000"/>
          <w:sz w:val="28"/>
        </w:rPr>
        <w:t>1-тармағының</w:t>
      </w:r>
      <w:r>
        <w:rPr>
          <w:rFonts w:ascii="Times New Roman"/>
          <w:b w:val="false"/>
          <w:i w:val="false"/>
          <w:color w:val="000000"/>
          <w:sz w:val="28"/>
        </w:rPr>
        <w:t xml:space="preserve"> жүз жиырма жетінші, жүз жиырма сегізінші, жүз жиырма тоғызыншы, жүз отызыншы, жүз отыз бірінші, жүз отыз екінші, жүз отыз үшінші, жүз отыз төртінші, жүз отыз бесінші, жүз отыз алтыншы, жүз отыз жетінші, жүз отыз сегізінші, жүз отыз тоғызыншы, жүз қырқыншы, жүз қырық бірінші, жүз қырық екінші, жүз қырық үшінші, жүз қырық төртінші, жүз қырық бесінші, жүз қырық алтыншы, жүз қырық жетінші, жүз қырық сегізінші абзацтары.</w:t>
      </w:r>
    </w:p>
    <w:bookmarkEnd w:id="64"/>
    <w:bookmarkStart w:name="z82" w:id="65"/>
    <w:p>
      <w:pPr>
        <w:spacing w:after="0"/>
        <w:ind w:left="0"/>
        <w:jc w:val="both"/>
      </w:pPr>
      <w:r>
        <w:rPr>
          <w:rFonts w:ascii="Times New Roman"/>
          <w:b w:val="false"/>
          <w:i w:val="false"/>
          <w:color w:val="000000"/>
          <w:sz w:val="28"/>
        </w:rPr>
        <w:t xml:space="preserve">
      6.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30 қаңтардағы № 40 бұйрығының (Нормативтік құқықтық актілерді мемлекеттік тіркеу тізілімінде № 18268 болып тіркелген, Қазақстан Республикасы Нормативтік құқықтық актілерінің эталондық бақылау банкінде 2019 жылғы 21 ақпанда жарияланған) </w:t>
      </w:r>
      <w:r>
        <w:rPr>
          <w:rFonts w:ascii="Times New Roman"/>
          <w:b w:val="false"/>
          <w:i w:val="false"/>
          <w:color w:val="000000"/>
          <w:sz w:val="28"/>
        </w:rPr>
        <w:t>1-тармағының</w:t>
      </w:r>
      <w:r>
        <w:rPr>
          <w:rFonts w:ascii="Times New Roman"/>
          <w:b w:val="false"/>
          <w:i w:val="false"/>
          <w:color w:val="000000"/>
          <w:sz w:val="28"/>
        </w:rPr>
        <w:t xml:space="preserve"> он жетінші абзацы.</w:t>
      </w:r>
    </w:p>
    <w:bookmarkEnd w:id="65"/>
    <w:bookmarkStart w:name="z83" w:id="66"/>
    <w:p>
      <w:pPr>
        <w:spacing w:after="0"/>
        <w:ind w:left="0"/>
        <w:jc w:val="both"/>
      </w:pPr>
      <w:r>
        <w:rPr>
          <w:rFonts w:ascii="Times New Roman"/>
          <w:b w:val="false"/>
          <w:i w:val="false"/>
          <w:color w:val="000000"/>
          <w:sz w:val="28"/>
        </w:rPr>
        <w:t xml:space="preserve">
      7.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 Қазақстан Республикасы Ауыл шаруашылығы министрінің 2019 жылғы 17 сәуірдегі № 154 бұйрығының (Нормативтік құқықтық актілерді мемлекеттік тіркеу тізілімінде № 18557 болып тіркелген, "Әділет" ақпараттық-құқықтық жүйесінде 2019 жылғы 22 сәуірде жарияланған)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абзацының күші жойылды деп танылсын.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