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f579" w14:textId="25bf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30 сәуірдегі № 18 бұйрығы. Қазақстан Республикасының Әділет министрлігінде 2020 жылғы 5 мамырда № 20576 болып тіркелді</w:t>
      </w:r>
    </w:p>
    <w:p>
      <w:pPr>
        <w:spacing w:after="0"/>
        <w:ind w:left="0"/>
        <w:jc w:val="both"/>
      </w:pPr>
      <w:bookmarkStart w:name="z1" w:id="0"/>
      <w:r>
        <w:rPr>
          <w:rFonts w:ascii="Times New Roman"/>
          <w:b w:val="false"/>
          <w:i w:val="false"/>
          <w:color w:val="000000"/>
          <w:sz w:val="28"/>
        </w:rPr>
        <w:t xml:space="preserve">
      "Интегралдық микросхемалар топологияларын құқықтық қорғау туралы" 2001 жылғы 29 маусымдағы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17397 болып тіркеліп, 2018 жылғы 26 қыркүйекте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30 сәуірдегі № 18</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1342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 (бұдан әрі - қағидалар) 2001 жылғы 29 маусымдағы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Интегралдық микросхемалар топологияларының Мемлекеттік тізіліміне топологияларды енгізу және тіркелгені туралы куәліктерді, авторлардың куәліктерін беруді белгілейді, сондай-ақ мемлекеттік қызметтер көрсету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интегралдық микросхема - электрондық схема функцияларын орындауға арналған түпкiлiктi немесе аралық нысандағы микроэлектронды бұйым, оның элементтерi мен байланыстары бөлiнбейтiн етiп бұйым дайындалғанда негiзге алынған материалдың көлемiнде және (немесе) бетiнде қалыптастырылған;</w:t>
      </w:r>
    </w:p>
    <w:bookmarkEnd w:id="12"/>
    <w:bookmarkStart w:name="z16" w:id="13"/>
    <w:p>
      <w:pPr>
        <w:spacing w:after="0"/>
        <w:ind w:left="0"/>
        <w:jc w:val="both"/>
      </w:pPr>
      <w:r>
        <w:rPr>
          <w:rFonts w:ascii="Times New Roman"/>
          <w:b w:val="false"/>
          <w:i w:val="false"/>
          <w:color w:val="000000"/>
          <w:sz w:val="28"/>
        </w:rPr>
        <w:t>
      2) интегралдық микросхема топологиясы (бұдан әрi - топология)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p>
    <w:bookmarkEnd w:id="13"/>
    <w:bookmarkStart w:name="z17" w:id="14"/>
    <w:p>
      <w:pPr>
        <w:spacing w:after="0"/>
        <w:ind w:left="0"/>
        <w:jc w:val="both"/>
      </w:pPr>
      <w:r>
        <w:rPr>
          <w:rFonts w:ascii="Times New Roman"/>
          <w:b w:val="false"/>
          <w:i w:val="false"/>
          <w:color w:val="000000"/>
          <w:sz w:val="28"/>
        </w:rPr>
        <w:t>
      3) құқық иеленушi - автор, оның мұрагерi, сондай-ақ заңға немесе шартқа байланысты алынған айрықша құқықты иеленушi кез келген жеке немесе заңды тұлға;</w:t>
      </w:r>
    </w:p>
    <w:bookmarkEnd w:id="14"/>
    <w:bookmarkStart w:name="z18" w:id="15"/>
    <w:p>
      <w:pPr>
        <w:spacing w:after="0"/>
        <w:ind w:left="0"/>
        <w:jc w:val="both"/>
      </w:pPr>
      <w:r>
        <w:rPr>
          <w:rFonts w:ascii="Times New Roman"/>
          <w:b w:val="false"/>
          <w:i w:val="false"/>
          <w:color w:val="000000"/>
          <w:sz w:val="28"/>
        </w:rPr>
        <w:t>
      4) өтінім - интегралдық микросхема топологиясын тіркеу туралы өтінім;</w:t>
      </w:r>
    </w:p>
    <w:bookmarkEnd w:id="15"/>
    <w:bookmarkStart w:name="z19" w:id="16"/>
    <w:p>
      <w:pPr>
        <w:spacing w:after="0"/>
        <w:ind w:left="0"/>
        <w:jc w:val="both"/>
      </w:pPr>
      <w:r>
        <w:rPr>
          <w:rFonts w:ascii="Times New Roman"/>
          <w:b w:val="false"/>
          <w:i w:val="false"/>
          <w:color w:val="000000"/>
          <w:sz w:val="28"/>
        </w:rPr>
        <w:t>
      5)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6"/>
    <w:bookmarkStart w:name="z20" w:id="17"/>
    <w:p>
      <w:pPr>
        <w:spacing w:after="0"/>
        <w:ind w:left="0"/>
        <w:jc w:val="both"/>
      </w:pPr>
      <w:r>
        <w:rPr>
          <w:rFonts w:ascii="Times New Roman"/>
          <w:b w:val="false"/>
          <w:i w:val="false"/>
          <w:color w:val="000000"/>
          <w:sz w:val="28"/>
        </w:rPr>
        <w:t>
      6)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7"/>
    <w:bookmarkStart w:name="z21" w:id="1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8"/>
    <w:bookmarkStart w:name="z22" w:id="19"/>
    <w:p>
      <w:pPr>
        <w:spacing w:after="0"/>
        <w:ind w:left="0"/>
        <w:jc w:val="left"/>
      </w:pPr>
      <w:r>
        <w:rPr>
          <w:rFonts w:ascii="Times New Roman"/>
          <w:b/>
          <w:i w:val="false"/>
          <w:color w:val="000000"/>
        </w:rPr>
        <w:t xml:space="preserve"> 2-тарау. "Интегралдық микросхемалар топологияларын тіркеу" мемлекеттік қызметін көрсету тәртібі</w:t>
      </w:r>
    </w:p>
    <w:bookmarkEnd w:id="19"/>
    <w:bookmarkStart w:name="z23" w:id="20"/>
    <w:p>
      <w:pPr>
        <w:spacing w:after="0"/>
        <w:ind w:left="0"/>
        <w:jc w:val="both"/>
      </w:pPr>
      <w:r>
        <w:rPr>
          <w:rFonts w:ascii="Times New Roman"/>
          <w:b w:val="false"/>
          <w:i w:val="false"/>
          <w:color w:val="000000"/>
          <w:sz w:val="28"/>
        </w:rPr>
        <w:t>
      3. "Интегралдық микросхемалар топологияларын тіркеу" мемлекеттік қызметі (бұдан әрі - мемлекеттік көрсетілетін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20"/>
    <w:bookmarkStart w:name="z24" w:id="21"/>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"Интегралдық микросхемалар топологияларын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21"/>
    <w:bookmarkStart w:name="z25" w:id="22"/>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22"/>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26" w:id="23"/>
    <w:p>
      <w:pPr>
        <w:spacing w:after="0"/>
        <w:ind w:left="0"/>
        <w:jc w:val="both"/>
      </w:pPr>
      <w:r>
        <w:rPr>
          <w:rFonts w:ascii="Times New Roman"/>
          <w:b w:val="false"/>
          <w:i w:val="false"/>
          <w:color w:val="000000"/>
          <w:sz w:val="28"/>
        </w:rPr>
        <w:t>
      6.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3"/>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10 (он)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Егер көрсетілетін қызметті алушымен құжаттардың толық топтамасы ұсынылмаған жағдайда, немесе стандарттың 9-тармағында көрсетілген негіздер бойынша жауапты орындаушы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көрсетілетін қызметті беруші басшысының қолы қойылған (ЭЦҚ) нысан бойынша көрсетілген мерзімде өтінішті одан әрі қараудан дәлелді бас тартуды дайындайды және көрсетілетін қызметті алушыға жолдайды.</w:t>
      </w:r>
    </w:p>
    <w:bookmarkStart w:name="z27" w:id="24"/>
    <w:p>
      <w:pPr>
        <w:spacing w:after="0"/>
        <w:ind w:left="0"/>
        <w:jc w:val="both"/>
      </w:pPr>
      <w:r>
        <w:rPr>
          <w:rFonts w:ascii="Times New Roman"/>
          <w:b w:val="false"/>
          <w:i w:val="false"/>
          <w:color w:val="000000"/>
          <w:sz w:val="28"/>
        </w:rPr>
        <w:t xml:space="preserve">
      7.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4"/>
    <w:bookmarkStart w:name="z28" w:id="2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25"/>
    <w:bookmarkStart w:name="z29" w:id="26"/>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26"/>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30" w:id="27"/>
    <w:p>
      <w:pPr>
        <w:spacing w:after="0"/>
        <w:ind w:left="0"/>
        <w:jc w:val="both"/>
      </w:pPr>
      <w:r>
        <w:rPr>
          <w:rFonts w:ascii="Times New Roman"/>
          <w:b w:val="false"/>
          <w:i w:val="false"/>
          <w:color w:val="000000"/>
          <w:sz w:val="28"/>
        </w:rPr>
        <w:t>
      9.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27"/>
    <w:bookmarkStart w:name="z31" w:id="28"/>
    <w:p>
      <w:pPr>
        <w:spacing w:after="0"/>
        <w:ind w:left="0"/>
        <w:jc w:val="left"/>
      </w:pPr>
      <w:r>
        <w:rPr>
          <w:rFonts w:ascii="Times New Roman"/>
          <w:b/>
          <w:i w:val="false"/>
          <w:color w:val="000000"/>
        </w:rPr>
        <w:t xml:space="preserve"> 4-тарау. Қазақстан Республикасының интегралдық микросхемалар топологияларының мемлекеттік тізіліміне топологияларды енгізу</w:t>
      </w:r>
    </w:p>
    <w:bookmarkEnd w:id="28"/>
    <w:bookmarkStart w:name="z32" w:id="29"/>
    <w:p>
      <w:pPr>
        <w:spacing w:after="0"/>
        <w:ind w:left="0"/>
        <w:jc w:val="both"/>
      </w:pPr>
      <w:r>
        <w:rPr>
          <w:rFonts w:ascii="Times New Roman"/>
          <w:b w:val="false"/>
          <w:i w:val="false"/>
          <w:color w:val="000000"/>
          <w:sz w:val="28"/>
        </w:rPr>
        <w:t>
      10. Топологияларды тіркеу туралы шешімнің негізінде куәлік беру жөнінде "Ұлттық зияткерлік меншік институты" РМК (бұдан әрі - "ҰЗМИ" РМК) қызметіне төлем расталған кезде Қазақстан Республикасының интегралдық микросхемалар топологияларының мемлекеттік тізіліміне (бұдан әрі - мемлекеттік тізілім) "ҰЗМИ" РМК топология бойынша мәліметті оған реттік нөмір бере отырып, енгізеді.</w:t>
      </w:r>
    </w:p>
    <w:bookmarkEnd w:id="29"/>
    <w:bookmarkStart w:name="z33" w:id="30"/>
    <w:p>
      <w:pPr>
        <w:spacing w:after="0"/>
        <w:ind w:left="0"/>
        <w:jc w:val="both"/>
      </w:pPr>
      <w:r>
        <w:rPr>
          <w:rFonts w:ascii="Times New Roman"/>
          <w:b w:val="false"/>
          <w:i w:val="false"/>
          <w:color w:val="000000"/>
          <w:sz w:val="28"/>
        </w:rPr>
        <w:t>
      11. Топологияларды тіркеу кезінде мемлекеттік тізілімге мынадай мәліметтер енгізіледі:</w:t>
      </w:r>
    </w:p>
    <w:bookmarkEnd w:id="30"/>
    <w:bookmarkStart w:name="z34" w:id="31"/>
    <w:p>
      <w:pPr>
        <w:spacing w:after="0"/>
        <w:ind w:left="0"/>
        <w:jc w:val="both"/>
      </w:pPr>
      <w:r>
        <w:rPr>
          <w:rFonts w:ascii="Times New Roman"/>
          <w:b w:val="false"/>
          <w:i w:val="false"/>
          <w:color w:val="000000"/>
          <w:sz w:val="28"/>
        </w:rPr>
        <w:t>
      1) тіркелген топология мен интегралдық микросхеманың атауы;</w:t>
      </w:r>
    </w:p>
    <w:bookmarkEnd w:id="31"/>
    <w:bookmarkStart w:name="z35" w:id="32"/>
    <w:p>
      <w:pPr>
        <w:spacing w:after="0"/>
        <w:ind w:left="0"/>
        <w:jc w:val="both"/>
      </w:pPr>
      <w:r>
        <w:rPr>
          <w:rFonts w:ascii="Times New Roman"/>
          <w:b w:val="false"/>
          <w:i w:val="false"/>
          <w:color w:val="000000"/>
          <w:sz w:val="28"/>
        </w:rPr>
        <w:t>
      2) топологияның тіркеу нөмірі;</w:t>
      </w:r>
    </w:p>
    <w:bookmarkEnd w:id="32"/>
    <w:bookmarkStart w:name="z36" w:id="33"/>
    <w:p>
      <w:pPr>
        <w:spacing w:after="0"/>
        <w:ind w:left="0"/>
        <w:jc w:val="both"/>
      </w:pPr>
      <w:r>
        <w:rPr>
          <w:rFonts w:ascii="Times New Roman"/>
          <w:b w:val="false"/>
          <w:i w:val="false"/>
          <w:color w:val="000000"/>
          <w:sz w:val="28"/>
        </w:rPr>
        <w:t>
      3) топологияның мемлекеттік тіркелген күні;</w:t>
      </w:r>
    </w:p>
    <w:bookmarkEnd w:id="33"/>
    <w:bookmarkStart w:name="z37" w:id="34"/>
    <w:p>
      <w:pPr>
        <w:spacing w:after="0"/>
        <w:ind w:left="0"/>
        <w:jc w:val="both"/>
      </w:pPr>
      <w:r>
        <w:rPr>
          <w:rFonts w:ascii="Times New Roman"/>
          <w:b w:val="false"/>
          <w:i w:val="false"/>
          <w:color w:val="000000"/>
          <w:sz w:val="28"/>
        </w:rPr>
        <w:t>
      4) топология өтінімінің нөмірі;</w:t>
      </w:r>
    </w:p>
    <w:bookmarkEnd w:id="34"/>
    <w:bookmarkStart w:name="z38" w:id="35"/>
    <w:p>
      <w:pPr>
        <w:spacing w:after="0"/>
        <w:ind w:left="0"/>
        <w:jc w:val="both"/>
      </w:pPr>
      <w:r>
        <w:rPr>
          <w:rFonts w:ascii="Times New Roman"/>
          <w:b w:val="false"/>
          <w:i w:val="false"/>
          <w:color w:val="000000"/>
          <w:sz w:val="28"/>
        </w:rPr>
        <w:t>
      5) тіркеу туралы мәліметтің жарияланған күні;</w:t>
      </w:r>
    </w:p>
    <w:bookmarkEnd w:id="35"/>
    <w:bookmarkStart w:name="z39" w:id="36"/>
    <w:p>
      <w:pPr>
        <w:spacing w:after="0"/>
        <w:ind w:left="0"/>
        <w:jc w:val="both"/>
      </w:pPr>
      <w:r>
        <w:rPr>
          <w:rFonts w:ascii="Times New Roman"/>
          <w:b w:val="false"/>
          <w:i w:val="false"/>
          <w:color w:val="000000"/>
          <w:sz w:val="28"/>
        </w:rPr>
        <w:t>
      6) құқық иегері (-лері) туралы мәліметтер: ұйымның толық атауы, жеке тұлғаның тегі, аты, әкесінің аты (болған жағдайда), орналасқан елдің, құқық иегерлерінің тұрғылықты жері бойынша кодын көрсете отырып;</w:t>
      </w:r>
    </w:p>
    <w:bookmarkEnd w:id="36"/>
    <w:bookmarkStart w:name="z40" w:id="37"/>
    <w:p>
      <w:pPr>
        <w:spacing w:after="0"/>
        <w:ind w:left="0"/>
        <w:jc w:val="both"/>
      </w:pPr>
      <w:r>
        <w:rPr>
          <w:rFonts w:ascii="Times New Roman"/>
          <w:b w:val="false"/>
          <w:i w:val="false"/>
          <w:color w:val="000000"/>
          <w:sz w:val="28"/>
        </w:rPr>
        <w:t>
      7) автор (лар) туралы мәлімет: тегі, аты, әкесінің аты (болған жағдайда), тұратын елінің кодын көрсету (егер автор (лар) мұндай деп аталмаған болса;</w:t>
      </w:r>
    </w:p>
    <w:bookmarkEnd w:id="37"/>
    <w:bookmarkStart w:name="z41" w:id="38"/>
    <w:p>
      <w:pPr>
        <w:spacing w:after="0"/>
        <w:ind w:left="0"/>
        <w:jc w:val="both"/>
      </w:pPr>
      <w:r>
        <w:rPr>
          <w:rFonts w:ascii="Times New Roman"/>
          <w:b w:val="false"/>
          <w:i w:val="false"/>
          <w:color w:val="000000"/>
          <w:sz w:val="28"/>
        </w:rPr>
        <w:t>
      8) патенттік сенім білдірілген өкіл немесе басқа өкіл туралы ақпарат;</w:t>
      </w:r>
    </w:p>
    <w:bookmarkEnd w:id="38"/>
    <w:bookmarkStart w:name="z42" w:id="39"/>
    <w:p>
      <w:pPr>
        <w:spacing w:after="0"/>
        <w:ind w:left="0"/>
        <w:jc w:val="both"/>
      </w:pPr>
      <w:r>
        <w:rPr>
          <w:rFonts w:ascii="Times New Roman"/>
          <w:b w:val="false"/>
          <w:i w:val="false"/>
          <w:color w:val="000000"/>
          <w:sz w:val="28"/>
        </w:rPr>
        <w:t>
      9) реферат.</w:t>
      </w:r>
    </w:p>
    <w:bookmarkEnd w:id="39"/>
    <w:bookmarkStart w:name="z43" w:id="40"/>
    <w:p>
      <w:pPr>
        <w:spacing w:after="0"/>
        <w:ind w:left="0"/>
        <w:jc w:val="left"/>
      </w:pPr>
      <w:r>
        <w:rPr>
          <w:rFonts w:ascii="Times New Roman"/>
          <w:b/>
          <w:i w:val="false"/>
          <w:color w:val="000000"/>
        </w:rPr>
        <w:t xml:space="preserve"> 5-тарау. Тіркеу туралы куәліктерді, авторлардың куәліктерін беру</w:t>
      </w:r>
    </w:p>
    <w:bookmarkEnd w:id="40"/>
    <w:bookmarkStart w:name="z44" w:id="41"/>
    <w:p>
      <w:pPr>
        <w:spacing w:after="0"/>
        <w:ind w:left="0"/>
        <w:jc w:val="both"/>
      </w:pPr>
      <w:r>
        <w:rPr>
          <w:rFonts w:ascii="Times New Roman"/>
          <w:b w:val="false"/>
          <w:i w:val="false"/>
          <w:color w:val="000000"/>
          <w:sz w:val="28"/>
        </w:rPr>
        <w:t xml:space="preserve">
      12. Мемлекеттік тізілімге енгізілген мәліметтер негізінде "ҰЗМИ" РМК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куәлік береді. Куәлік қазақ, орыс және ағылшын тілдерінде толтырылады.</w:t>
      </w:r>
    </w:p>
    <w:bookmarkEnd w:id="41"/>
    <w:p>
      <w:pPr>
        <w:spacing w:after="0"/>
        <w:ind w:left="0"/>
        <w:jc w:val="both"/>
      </w:pPr>
      <w:r>
        <w:rPr>
          <w:rFonts w:ascii="Times New Roman"/>
          <w:b w:val="false"/>
          <w:i w:val="false"/>
          <w:color w:val="000000"/>
          <w:sz w:val="28"/>
        </w:rPr>
        <w:t>
      "ҰЗМИ" РМК құқық иесіне не оның өкіліне сенімхат (егер өтінімді өкілдің өзі берген жағдайда) немесе сенімхаттың көшірмесі бойынша (егер өтінім патенттік сенім білдірілген өкілге берілсе), "ҰЗМИ" РМК-на төлем құжаты келіп түскен күнінен бастап он жұмыс күні ішінде куәлікті жібереді (береді).</w:t>
      </w:r>
    </w:p>
    <w:bookmarkStart w:name="z45" w:id="42"/>
    <w:p>
      <w:pPr>
        <w:spacing w:after="0"/>
        <w:ind w:left="0"/>
        <w:jc w:val="both"/>
      </w:pPr>
      <w:r>
        <w:rPr>
          <w:rFonts w:ascii="Times New Roman"/>
          <w:b w:val="false"/>
          <w:i w:val="false"/>
          <w:color w:val="000000"/>
          <w:sz w:val="28"/>
        </w:rPr>
        <w:t>
      13. Куәлікте:</w:t>
      </w:r>
    </w:p>
    <w:bookmarkEnd w:id="42"/>
    <w:bookmarkStart w:name="z46" w:id="43"/>
    <w:p>
      <w:pPr>
        <w:spacing w:after="0"/>
        <w:ind w:left="0"/>
        <w:jc w:val="both"/>
      </w:pPr>
      <w:r>
        <w:rPr>
          <w:rFonts w:ascii="Times New Roman"/>
          <w:b w:val="false"/>
          <w:i w:val="false"/>
          <w:color w:val="000000"/>
          <w:sz w:val="28"/>
        </w:rPr>
        <w:t>
      1) куәліктің реттік нөмірі;</w:t>
      </w:r>
    </w:p>
    <w:bookmarkEnd w:id="43"/>
    <w:bookmarkStart w:name="z47" w:id="44"/>
    <w:p>
      <w:pPr>
        <w:spacing w:after="0"/>
        <w:ind w:left="0"/>
        <w:jc w:val="both"/>
      </w:pPr>
      <w:r>
        <w:rPr>
          <w:rFonts w:ascii="Times New Roman"/>
          <w:b w:val="false"/>
          <w:i w:val="false"/>
          <w:color w:val="000000"/>
          <w:sz w:val="28"/>
        </w:rPr>
        <w:t>
      2) топологияның атауы;</w:t>
      </w:r>
    </w:p>
    <w:bookmarkEnd w:id="44"/>
    <w:bookmarkStart w:name="z48" w:id="45"/>
    <w:p>
      <w:pPr>
        <w:spacing w:after="0"/>
        <w:ind w:left="0"/>
        <w:jc w:val="both"/>
      </w:pPr>
      <w:r>
        <w:rPr>
          <w:rFonts w:ascii="Times New Roman"/>
          <w:b w:val="false"/>
          <w:i w:val="false"/>
          <w:color w:val="000000"/>
          <w:sz w:val="28"/>
        </w:rPr>
        <w:t>
      3) құқық иегерінің - жеке тұлғаның тегі, аты және әкесінің аты (болған жағдайда) және/немесе заңды тұлғаның толық атауы;</w:t>
      </w:r>
    </w:p>
    <w:bookmarkEnd w:id="45"/>
    <w:bookmarkStart w:name="z49" w:id="46"/>
    <w:p>
      <w:pPr>
        <w:spacing w:after="0"/>
        <w:ind w:left="0"/>
        <w:jc w:val="both"/>
      </w:pPr>
      <w:r>
        <w:rPr>
          <w:rFonts w:ascii="Times New Roman"/>
          <w:b w:val="false"/>
          <w:i w:val="false"/>
          <w:color w:val="000000"/>
          <w:sz w:val="28"/>
        </w:rPr>
        <w:t>
      4) автордың (-лардың) - тегі, аты және әкесінің аты (болған жағдайда);</w:t>
      </w:r>
    </w:p>
    <w:bookmarkEnd w:id="46"/>
    <w:bookmarkStart w:name="z50" w:id="47"/>
    <w:p>
      <w:pPr>
        <w:spacing w:after="0"/>
        <w:ind w:left="0"/>
        <w:jc w:val="both"/>
      </w:pPr>
      <w:r>
        <w:rPr>
          <w:rFonts w:ascii="Times New Roman"/>
          <w:b w:val="false"/>
          <w:i w:val="false"/>
          <w:color w:val="000000"/>
          <w:sz w:val="28"/>
        </w:rPr>
        <w:t>
      5) өтінім нөмірі;</w:t>
      </w:r>
    </w:p>
    <w:bookmarkEnd w:id="47"/>
    <w:bookmarkStart w:name="z51" w:id="48"/>
    <w:p>
      <w:pPr>
        <w:spacing w:after="0"/>
        <w:ind w:left="0"/>
        <w:jc w:val="both"/>
      </w:pPr>
      <w:r>
        <w:rPr>
          <w:rFonts w:ascii="Times New Roman"/>
          <w:b w:val="false"/>
          <w:i w:val="false"/>
          <w:color w:val="000000"/>
          <w:sz w:val="28"/>
        </w:rPr>
        <w:t>
      6) алғашқы коммерциялық пайдалану күні (болған жағдайда);</w:t>
      </w:r>
    </w:p>
    <w:bookmarkEnd w:id="48"/>
    <w:bookmarkStart w:name="z52" w:id="49"/>
    <w:p>
      <w:pPr>
        <w:spacing w:after="0"/>
        <w:ind w:left="0"/>
        <w:jc w:val="both"/>
      </w:pPr>
      <w:r>
        <w:rPr>
          <w:rFonts w:ascii="Times New Roman"/>
          <w:b w:val="false"/>
          <w:i w:val="false"/>
          <w:color w:val="000000"/>
          <w:sz w:val="28"/>
        </w:rPr>
        <w:t>
      7) тіркеу күнін көрсетеді.</w:t>
      </w:r>
    </w:p>
    <w:bookmarkEnd w:id="49"/>
    <w:bookmarkStart w:name="z53" w:id="50"/>
    <w:p>
      <w:pPr>
        <w:spacing w:after="0"/>
        <w:ind w:left="0"/>
        <w:jc w:val="both"/>
      </w:pPr>
      <w:r>
        <w:rPr>
          <w:rFonts w:ascii="Times New Roman"/>
          <w:b w:val="false"/>
          <w:i w:val="false"/>
          <w:color w:val="000000"/>
          <w:sz w:val="28"/>
        </w:rPr>
        <w:t>
      14. Егер құқық иеленушілер бірнешеу болса, онда тіркеу туралы куәлік топологияны тіркеуге арналған өтініште бірінші көрсетілген құқық иеленушіге жіберіледі.</w:t>
      </w:r>
    </w:p>
    <w:bookmarkEnd w:id="50"/>
    <w:p>
      <w:pPr>
        <w:spacing w:after="0"/>
        <w:ind w:left="0"/>
        <w:jc w:val="both"/>
      </w:pPr>
      <w:r>
        <w:rPr>
          <w:rFonts w:ascii="Times New Roman"/>
          <w:b w:val="false"/>
          <w:i w:val="false"/>
          <w:color w:val="000000"/>
          <w:sz w:val="28"/>
        </w:rPr>
        <w:t>
      Өз атына топологияларды тіркеу талап етілетін бірнеше тұлға болған жағдайда, оларға бір куәлік беріледі.</w:t>
      </w:r>
    </w:p>
    <w:bookmarkStart w:name="z54" w:id="51"/>
    <w:p>
      <w:pPr>
        <w:spacing w:after="0"/>
        <w:ind w:left="0"/>
        <w:jc w:val="both"/>
      </w:pPr>
      <w:r>
        <w:rPr>
          <w:rFonts w:ascii="Times New Roman"/>
          <w:b w:val="false"/>
          <w:i w:val="false"/>
          <w:color w:val="000000"/>
          <w:sz w:val="28"/>
        </w:rPr>
        <w:t xml:space="preserve">
      15. Құқық иесі болып табылмайтын топологияның авторына сараптама ұйымы автордың куәлігін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береді.</w:t>
      </w:r>
    </w:p>
    <w:bookmarkEnd w:id="51"/>
    <w:bookmarkStart w:name="z55" w:id="52"/>
    <w:p>
      <w:pPr>
        <w:spacing w:after="0"/>
        <w:ind w:left="0"/>
        <w:jc w:val="both"/>
      </w:pPr>
      <w:r>
        <w:rPr>
          <w:rFonts w:ascii="Times New Roman"/>
          <w:b w:val="false"/>
          <w:i w:val="false"/>
          <w:color w:val="000000"/>
          <w:sz w:val="28"/>
        </w:rPr>
        <w:t>
      16. Автордың куәлігі өтініш иесіне, куәлікті беруге өтінімде көрсетілген топологияның әр авторына автордың куәлігін беруге дайындық жөнінде "ҰЗМИ" РМК қызметіне төлем расталған кезде беріледі.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"Интегралдық микросхемалар топологияларын тіркеу" мемлекеттік көрсетілетін қызмет стандарты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719"/>
        <w:gridCol w:w="10092"/>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тіркеу туралы куәлік немесе негіздер бойынша мемлекеттік қызмет көрсетуден бас тарту туралы дәлелді жауап. </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2001 жылғы 29 маусымдағы Қазақстан Республикасы Заңының </w:t>
            </w:r>
            <w:r>
              <w:rPr>
                <w:rFonts w:ascii="Times New Roman"/>
                <w:b w:val="false"/>
                <w:i w:val="false"/>
                <w:color w:val="000000"/>
                <w:sz w:val="20"/>
              </w:rPr>
              <w:t>4-1-бабының</w:t>
            </w:r>
            <w:r>
              <w:rPr>
                <w:rFonts w:ascii="Times New Roman"/>
                <w:b w:val="false"/>
                <w:i w:val="false"/>
                <w:color w:val="000000"/>
                <w:sz w:val="20"/>
              </w:rPr>
              <w:t xml:space="preserve"> 2-тармағына сәйкес бекітілетін және уәкілетті органның adilet.gov.kz және мемлекеттік көрсетілетін қызметті берушінің www.kazpatent.kz ресми сайттарында орналастырылған топологияларды қорғау саласындағы қызметтерге және бағаларға сәйкес көрсетіледі.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қызмет көрсету орындарының мекенжайы: "ҰЗМИ" РМК-ның www.kazpatent.kz интернет-ресурсының "Мемлекеттік көрсетілетін қызметтер" бөлімінде орналастырылған.</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2-қосымшасына сәйкес жеке және (немесе) заңды тұлғаның өтініші;</w:t>
            </w:r>
            <w:r>
              <w:br/>
            </w: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3) рефератты қоса алғанда, топологияны сәйкестендіретін материалдардың электрондық көшірмелері.</w:t>
            </w:r>
            <w:r>
              <w:br/>
            </w: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3919"/>
        <w:gridCol w:w="4071"/>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r>
              <w:br/>
            </w:r>
            <w:r>
              <w:rPr>
                <w:rFonts w:ascii="Times New Roman"/>
                <w:b w:val="false"/>
                <w:i w:val="false"/>
                <w:color w:val="000000"/>
                <w:sz w:val="20"/>
              </w:rPr>
              <w:t>
Түсу күні: ____</w:t>
            </w:r>
            <w:r>
              <w:br/>
            </w:r>
            <w:r>
              <w:rPr>
                <w:rFonts w:ascii="Times New Roman"/>
                <w:b w:val="false"/>
                <w:i w:val="false"/>
                <w:color w:val="000000"/>
                <w:sz w:val="20"/>
              </w:rPr>
              <w:t>
20 _____ жылғы ________</w:t>
            </w:r>
            <w:r>
              <w:br/>
            </w:r>
            <w:r>
              <w:rPr>
                <w:rFonts w:ascii="Times New Roman"/>
                <w:b w:val="false"/>
                <w:i w:val="false"/>
                <w:color w:val="000000"/>
                <w:sz w:val="20"/>
              </w:rPr>
              <w:t>
Түскен күні: _______. _________. 20______</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Өтінімнің ТІРКЕУ нөмірі</w:t>
            </w:r>
            <w:r>
              <w:br/>
            </w:r>
            <w:r>
              <w:rPr>
                <w:rFonts w:ascii="Times New Roman"/>
                <w:b w:val="false"/>
                <w:i w:val="false"/>
                <w:color w:val="000000"/>
                <w:sz w:val="20"/>
              </w:rPr>
              <w:t>
_________________________</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ҰСЫНУ КҮНІ</w:t>
            </w:r>
            <w:r>
              <w:br/>
            </w:r>
            <w:r>
              <w:rPr>
                <w:rFonts w:ascii="Times New Roman"/>
                <w:b w:val="false"/>
                <w:i w:val="false"/>
                <w:color w:val="000000"/>
                <w:sz w:val="20"/>
              </w:rPr>
              <w:t>
__________________________</w:t>
            </w:r>
          </w:p>
        </w:tc>
      </w:tr>
      <w:tr>
        <w:trPr>
          <w:trHeight w:val="30" w:hRule="atLeast"/>
        </w:trPr>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 топологиясын тіркеуге</w:t>
            </w:r>
            <w:r>
              <w:br/>
            </w:r>
            <w:r>
              <w:rPr>
                <w:rFonts w:ascii="Times New Roman"/>
                <w:b w:val="false"/>
                <w:i w:val="false"/>
                <w:color w:val="000000"/>
                <w:sz w:val="20"/>
              </w:rPr>
              <w:t>
Ө Т I Н I Ш</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 МЕКЕНЖАЙЫ (Пошталық индекс, Қазақстан Республикасының аумағында мекенжайы, фамилиясы, аты, әкесінің аты (бар болған жағдайда) немесе адресаттың аты)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өтініш беруші тіркеуге ұсынылған объектіде мемлекеттік құпияны құрайтын мәліметтердің жоқтығын растайды және Қазақстан Республикасы Әділет министрлігінің "Ұлттық зияткерлік меншік институты" республикалық мемлекеттік кәсіпорны мемлекеттік қызметті ұсыну үшін қажетті мақсаттарда тіркелетін объектіні сәйкестендіретін материалдарды қағаз тасығышта және электрондық тасығышта жазу, оның ішінде электрондық-есептеу машинасының жадына жазу жолымен қайта шығару құқығын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ТОПОЛОГИЯ МЕН ИНТЕГРАЛДЫҚ МИКРОСХЕМА АТАУЫ:</w:t>
            </w:r>
            <w:r>
              <w:br/>
            </w:r>
            <w:r>
              <w:rPr>
                <w:rFonts w:ascii="Times New Roman"/>
                <w:b w:val="false"/>
                <w:i w:val="false"/>
                <w:color w:val="000000"/>
                <w:sz w:val="20"/>
              </w:rPr>
              <w:t xml:space="preserve">
БАЛАМАЛЫ АТАУ: </w:t>
            </w:r>
            <w:r>
              <w:br/>
            </w:r>
            <w:r>
              <w:rPr>
                <w:rFonts w:ascii="Times New Roman"/>
                <w:b w:val="false"/>
                <w:i w:val="false"/>
                <w:color w:val="000000"/>
                <w:sz w:val="20"/>
              </w:rPr>
              <w:t>
ҚЫСҚАРТЫЛҒАН АТАУ: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 ИЕЛЕНУШІ (ӨТІНІШ БЕРУШІ (ЛЕР) БИЗНЕС СӘЙКЕСТЕНДІРУ НӨМІРІ: _______________________________ САЛЫҚ ТӨЛЕУШІНІҢ СӘЙКЕСТЕНДІРУ (ЖЕКЕ) НӨМІРІ: _________________</w:t>
            </w:r>
            <w:r>
              <w:br/>
            </w:r>
            <w:r>
              <w:rPr>
                <w:rFonts w:ascii="Times New Roman"/>
                <w:b w:val="false"/>
                <w:i w:val="false"/>
                <w:color w:val="000000"/>
                <w:sz w:val="20"/>
              </w:rPr>
              <w:t xml:space="preserve">
Жеке басын куәдандыратын құжаттың нөмірі: ___________________________ </w:t>
            </w:r>
            <w:r>
              <w:br/>
            </w:r>
            <w:r>
              <w:rPr>
                <w:rFonts w:ascii="Times New Roman"/>
                <w:b w:val="false"/>
                <w:i w:val="false"/>
                <w:color w:val="000000"/>
                <w:sz w:val="20"/>
              </w:rPr>
              <w:t>
(Тегі, Аты, Әкесінің аты (ол болған кезде) және тұрғылықты жері (жеке тұлға үшін) немесе заңды тұлғаның атауы (құрылтай құжаттарына сәйкес) және орналасқан жері (заңды тұлға үшін), елдің атауын қоса алғанда көрсетіледі. Автор (лар)-өтініш берушінің(лердің) тұрғылықты жері туралы деректер 5А бағанында келтіріледі)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ТОПОЛОГИЯСЫНА ҚҰҚЫҚТЫҢ ПАЙДА БОЛУ НЕГІЗІ</w:t>
            </w:r>
            <w:r>
              <w:br/>
            </w:r>
            <w:r>
              <w:rPr>
                <w:rFonts w:ascii="Times New Roman"/>
                <w:b w:val="false"/>
                <w:i w:val="false"/>
                <w:color w:val="000000"/>
                <w:sz w:val="20"/>
              </w:rPr>
              <w:t>
(белгілеу [Х]) (егер өтініш беруші заңды тұлға болса немесе өтініш берушілердің құрамы авторлардың құрамына сәйкес келмесе)</w:t>
            </w:r>
            <w:r>
              <w:br/>
            </w:r>
            <w:r>
              <w:rPr>
                <w:rFonts w:ascii="Times New Roman"/>
                <w:b w:val="false"/>
                <w:i w:val="false"/>
                <w:color w:val="000000"/>
                <w:sz w:val="20"/>
              </w:rPr>
              <w:t>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өтінім беруші жұмыс беруші болып табылады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автордың немесе оның құқықтық мирасқорының құқығын өтініш берушіге беру</w:t>
            </w:r>
            <w:r>
              <w:br/>
            </w:r>
            <w:r>
              <w:rPr>
                <w:rFonts w:ascii="Times New Roman"/>
                <w:b w:val="false"/>
                <w:i w:val="false"/>
                <w:color w:val="000000"/>
                <w:sz w:val="20"/>
              </w:rPr>
              <w:t>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құқық беруші өтінім берушіге жұмыс беруші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жанжақты мұрагерлік тәртібімен (мұрагерлік, қайта құру)</w:t>
            </w:r>
            <w:r>
              <w:br/>
            </w:r>
            <w:r>
              <w:rPr>
                <w:rFonts w:ascii="Times New Roman"/>
                <w:b w:val="false"/>
                <w:i w:val="false"/>
                <w:color w:val="000000"/>
                <w:sz w:val="20"/>
              </w:rPr>
              <w:t>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беруші автор болып табылады</w:t>
            </w:r>
            <w:r>
              <w:br/>
            </w:r>
            <w:r>
              <w:rPr>
                <w:rFonts w:ascii="Times New Roman"/>
                <w:b w:val="false"/>
                <w:i w:val="false"/>
                <w:color w:val="000000"/>
                <w:sz w:val="20"/>
              </w:rPr>
              <w:t>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Басқаларды көрсету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МЕСТО И ДАТА ПЕРВОГО ИСПОЛЬЗОВАНИЯ РЕГИСТРИРУЕМОЙ ТОПОЛОГИИ </w:t>
            </w:r>
            <w:r>
              <w:br/>
            </w:r>
            <w:r>
              <w:rPr>
                <w:rFonts w:ascii="Times New Roman"/>
                <w:b w:val="false"/>
                <w:i w:val="false"/>
                <w:color w:val="000000"/>
                <w:sz w:val="20"/>
              </w:rPr>
              <w:t>
Ел: _____________________________________________________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АВТОРЛАР Барлық авторлар _____</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авторлар осылай аталуға бас тартса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 ТУРАЛЫ МӘЛІМЕТ </w:t>
            </w:r>
            <w:r>
              <w:br/>
            </w:r>
            <w:r>
              <w:rPr>
                <w:rFonts w:ascii="Times New Roman"/>
                <w:b w:val="false"/>
                <w:i w:val="false"/>
                <w:color w:val="000000"/>
                <w:sz w:val="20"/>
              </w:rPr>
              <w:t xml:space="preserve">
Тегі, аты, әкесінің аты (бар болса): </w:t>
            </w:r>
            <w:r>
              <w:br/>
            </w:r>
            <w:r>
              <w:rPr>
                <w:rFonts w:ascii="Times New Roman"/>
                <w:b w:val="false"/>
                <w:i w:val="false"/>
                <w:color w:val="000000"/>
                <w:sz w:val="20"/>
              </w:rPr>
              <w:t>
Туған жылы: күні: айы: жылы: Азаматтығы:</w:t>
            </w:r>
            <w:r>
              <w:br/>
            </w: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мен мемлекетін көрсете отырып, тұрғылықты мекенжайын: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топологияны құруға автордың шығармашылық үлесінің қысқаша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ТОПОЛОГИЯНЫ ПАЙДАЛАНУ КҮНІ БОЙЫНША ҚҰҚЫҚИЕЛЕНУШІ ТУРАЛЫ МӘЛІМЕТТЕР</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Азаматтығы:</w:t>
            </w:r>
            <w:r>
              <w:br/>
            </w:r>
            <w:r>
              <w:rPr>
                <w:rFonts w:ascii="Times New Roman"/>
                <w:b w:val="false"/>
                <w:i w:val="false"/>
                <w:color w:val="000000"/>
                <w:sz w:val="20"/>
              </w:rPr>
              <w:t>
Мекенжайы: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ҚОРҒАЛҒАН ТОПОЛОГИЯ ТУРАЛЫ АҚПАРАТ (осы топологияны құру кезінде пайдаланылады)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"ҰЛТТЫҚ ЗИЯТКЕРЛІК МЕНШІК ИНСТИТУТЫ" РЕСПУБЛИКАЛЫҚ МЕМЛЕКЕТТІК </w:t>
            </w:r>
            <w:r>
              <w:br/>
            </w:r>
            <w:r>
              <w:rPr>
                <w:rFonts w:ascii="Times New Roman"/>
                <w:b w:val="false"/>
                <w:i w:val="false"/>
                <w:color w:val="000000"/>
                <w:sz w:val="20"/>
              </w:rPr>
              <w:t>
КӘСІПОРНЫ ҚЫЗМЕТ КӨРСЕТУ АҚЫСЫ</w:t>
            </w:r>
            <w:r>
              <w:br/>
            </w:r>
            <w:r>
              <w:rPr>
                <w:rFonts w:ascii="Times New Roman"/>
                <w:b w:val="false"/>
                <w:i w:val="false"/>
                <w:color w:val="000000"/>
                <w:sz w:val="20"/>
              </w:rPr>
              <w:t>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төленген </w:t>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төленбеген</w:t>
            </w:r>
            <w:r>
              <w:br/>
            </w:r>
            <w:r>
              <w:rPr>
                <w:rFonts w:ascii="Times New Roman"/>
                <w:b w:val="false"/>
                <w:i w:val="false"/>
                <w:color w:val="000000"/>
                <w:sz w:val="20"/>
              </w:rPr>
              <w:t>
ТӨЛЕУШІ ТУРАЛЫ МӘЛІМЕТ (жеке тұлғаның аты-жөні (егер бар болса) немесе заңды тұлғаның атауы):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жеке тұлға үшін</w:t>
            </w:r>
            <w:r>
              <w:br/>
            </w:r>
            <w:r>
              <w:rPr>
                <w:rFonts w:ascii="Times New Roman"/>
                <w:b w:val="false"/>
                <w:i w:val="false"/>
                <w:color w:val="000000"/>
                <w:sz w:val="20"/>
              </w:rPr>
              <w:t xml:space="preserve">
Жеке басын куәландыратын құжаттың сериясы және нөмірі: </w:t>
            </w:r>
            <w:r>
              <w:br/>
            </w:r>
            <w:r>
              <w:rPr>
                <w:rFonts w:ascii="Times New Roman"/>
                <w:b w:val="false"/>
                <w:i w:val="false"/>
                <w:color w:val="000000"/>
                <w:sz w:val="20"/>
              </w:rPr>
              <w:t>
</w:t>
            </w:r>
          </w:p>
        </w:tc>
        <w:tc>
          <w:tcPr>
            <w:tcW w:w="4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279400"/>
                          </a:xfrm>
                          <a:prstGeom prst="rect">
                            <a:avLst/>
                          </a:prstGeom>
                        </pic:spPr>
                      </pic:pic>
                    </a:graphicData>
                  </a:graphic>
                </wp:inline>
              </w:drawing>
            </w:r>
          </w:p>
          <w:p>
            <w:pPr>
              <w:spacing w:after="0"/>
              <w:ind w:left="0"/>
              <w:jc w:val="both"/>
            </w:pPr>
            <w:r>
              <w:rPr>
                <w:rFonts w:ascii="Times New Roman"/>
                <w:b w:val="false"/>
                <w:i w:val="false"/>
                <w:color w:val="000000"/>
                <w:sz w:val="20"/>
              </w:rPr>
              <w:t>заңды тұлға үшін</w:t>
            </w:r>
            <w:r>
              <w:br/>
            </w:r>
            <w:r>
              <w:rPr>
                <w:rFonts w:ascii="Times New Roman"/>
                <w:b w:val="false"/>
                <w:i w:val="false"/>
                <w:color w:val="000000"/>
                <w:sz w:val="20"/>
              </w:rPr>
              <w:t xml:space="preserve">
БСН: </w:t>
            </w:r>
            <w:r>
              <w:br/>
            </w:r>
            <w:r>
              <w:rPr>
                <w:rFonts w:ascii="Times New Roman"/>
                <w:b w:val="false"/>
                <w:i w:val="false"/>
                <w:color w:val="000000"/>
                <w:sz w:val="20"/>
              </w:rPr>
              <w:t xml:space="preserve">
БСК: </w:t>
            </w:r>
            <w:r>
              <w:br/>
            </w:r>
            <w:r>
              <w:rPr>
                <w:rFonts w:ascii="Times New Roman"/>
                <w:b w:val="false"/>
                <w:i w:val="false"/>
                <w:color w:val="000000"/>
                <w:sz w:val="20"/>
              </w:rPr>
              <w:t xml:space="preserve">
БСК: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ТАРАПТАРҒА ЖЕТКІЗУ ҮШІН БАЙЛАНЫС РЕКВИЗИТТЕРІ (телефон, электронды пошта және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ӨТІНІМ БЕРУШІНІҢ ҚҰҚЫҚ ИЕЛЕНУШІНІҢ НЕМЕСЕ ОНЫҢ ӨКІЛІНІҢ ҚОЛЫ</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(Заңды тұлғаның атынан өтінішке ұйым басшысына немесе оны уәкілеттік берген басқа тұлға Қазақстан Республикасының заңнамасында белгіленген тәртіппен өзінің лауазымын көрсете отырып және мөрмен бекітілген жағдайда заңды тұлғаның мөрімен куәландырылады.</w:t>
            </w:r>
            <w:r>
              <w:br/>
            </w:r>
            <w:r>
              <w:rPr>
                <w:rFonts w:ascii="Times New Roman"/>
                <w:b w:val="false"/>
                <w:i w:val="false"/>
                <w:color w:val="000000"/>
                <w:sz w:val="20"/>
              </w:rPr>
              <w:t>
Кез-келген тұлғаның қолы, аты-жөні мен аты-жөні және өтінішке қол қойылған күні көрсетілуге тиіс.</w:t>
            </w:r>
            <w:r>
              <w:br/>
            </w:r>
            <w:r>
              <w:rPr>
                <w:rFonts w:ascii="Times New Roman"/>
                <w:b w:val="false"/>
                <w:i w:val="false"/>
                <w:color w:val="000000"/>
                <w:sz w:val="20"/>
              </w:rPr>
              <w:t>
Құқық иеленушілер - жеке тұлғалар, осы өтініште көрсетілген жеке деректерді мемлекеттік қызметті көрсету үшін қажетті мақсаттар мен көлемдерге, сондай-ақ тіркелген объектіге айрықша құқықтың қолданылу кезеңінде қолдануға келісетіндігін растайды)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4"/>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4"/>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w:t>
      </w:r>
    </w:p>
    <w:p>
      <w:pPr>
        <w:spacing w:after="0"/>
        <w:ind w:left="0"/>
        <w:jc w:val="both"/>
      </w:pPr>
      <w:r>
        <w:rPr>
          <w:rFonts w:ascii="Times New Roman"/>
          <w:b w:val="false"/>
          <w:i w:val="false"/>
          <w:color w:val="000000"/>
          <w:sz w:val="28"/>
        </w:rPr>
        <w:t>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Мекенжай Интегралдық микросхемалар топологияларының мемлекеттік тізіліміне топологияларды енгізу және тіркеу туралы куәліктер, авторлардың куәліктерін беру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"Интегралдық микросхемалар топологияларын құқықтық қорғау туралы" Қазақстан Республикасы Заңының _ бабының _ тармағына сәйкес № __ интегралдық микросхемалар топологиясы Қазақстан Республикасының интегралдық микросхемалар топологияларының мемлекеттік тізілімінде тіркелгендігін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Мекенжай "Интегралдық микросхемалар топологияларын тіркеу" мемлекеттік қызметін көрсетуден бас тарту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"Интегралдық микросхемалар топологияларын құқықтық қорғау туралы" Қазақстан Республикасы Заңының _ бабының _ тармағына сәйкес № _ интегралдық микросхемалар топологияларын тіркеуден бас тартылғанын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3533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533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br/>
      </w:r>
    </w:p>
    <w:p>
      <w:pPr>
        <w:spacing w:after="0"/>
        <w:ind w:left="0"/>
        <w:jc w:val="both"/>
      </w:pPr>
      <w:r>
        <w:drawing>
          <wp:inline distT="0" distB="0" distL="0" distR="0">
            <wp:extent cx="7734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343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