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2cbce" w14:textId="332cb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техногендік минералдық түзілімдерді жеке меншікке беру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30 сәуірдегі № 254 бұйрығы. Қазақстан Республикасының Әділет министрлігінде 2020 жылғы 30 сәуірде № 20553 болып тіркелді</w:t>
      </w:r>
    </w:p>
    <w:p>
      <w:pPr>
        <w:spacing w:after="0"/>
        <w:ind w:left="0"/>
        <w:jc w:val="both"/>
      </w:pPr>
      <w:bookmarkStart w:name="z1" w:id="0"/>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278-бабының </w:t>
      </w:r>
      <w:r>
        <w:rPr>
          <w:rFonts w:ascii="Times New Roman"/>
          <w:b w:val="false"/>
          <w:i w:val="false"/>
          <w:color w:val="000000"/>
          <w:sz w:val="28"/>
        </w:rPr>
        <w:t>24-тармағына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техногендік минералдық түзілімдерді жеке меншікке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Жер қойнауын пайдалану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Индустрия және инфрақұрылымдық даму </w:t>
            </w:r>
            <w:r>
              <w:br/>
            </w: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Экология, геология және табиғи</w:t>
      </w:r>
    </w:p>
    <w:p>
      <w:pPr>
        <w:spacing w:after="0"/>
        <w:ind w:left="0"/>
        <w:jc w:val="both"/>
      </w:pPr>
      <w:r>
        <w:rPr>
          <w:rFonts w:ascii="Times New Roman"/>
          <w:b w:val="false"/>
          <w:i w:val="false"/>
          <w:color w:val="000000"/>
          <w:sz w:val="28"/>
        </w:rPr>
        <w:t>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міндетін атқарушы </w:t>
            </w:r>
            <w:r>
              <w:br/>
            </w:r>
            <w:r>
              <w:rPr>
                <w:rFonts w:ascii="Times New Roman"/>
                <w:b w:val="false"/>
                <w:i w:val="false"/>
                <w:color w:val="000000"/>
                <w:sz w:val="20"/>
              </w:rPr>
              <w:t>2020 жылғы 30 сәуірдегі</w:t>
            </w:r>
            <w:r>
              <w:br/>
            </w:r>
            <w:r>
              <w:rPr>
                <w:rFonts w:ascii="Times New Roman"/>
                <w:b w:val="false"/>
                <w:i w:val="false"/>
                <w:color w:val="000000"/>
                <w:sz w:val="20"/>
              </w:rPr>
              <w:t xml:space="preserve">№ 254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Мемлекеттік техногендік минералдық түзілімдерді жеке меншікке беру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Мемлекеттік техногендік минералдық түзілімдерді жеке меншікке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"Жер қойнауы және жер қойнауын пайдалану туралы" Қазақстан Республикасының 2017 жылғы 27 желтоқсандағы Кодексінің (бұдан әрі – Кодекс) 278-бабының </w:t>
      </w:r>
      <w:r>
        <w:rPr>
          <w:rFonts w:ascii="Times New Roman"/>
          <w:b w:val="false"/>
          <w:i w:val="false"/>
          <w:color w:val="000000"/>
          <w:sz w:val="28"/>
        </w:rPr>
        <w:t>24-тармағына</w:t>
      </w:r>
      <w:r>
        <w:rPr>
          <w:rFonts w:ascii="Times New Roman"/>
          <w:b w:val="false"/>
          <w:i w:val="false"/>
          <w:color w:val="000000"/>
          <w:sz w:val="28"/>
        </w:rPr>
        <w:t xml:space="preserve"> сәйкес әзірленді және мемлекеттік техногендік минералдық түзілімдерді жеке меншікке беру тәртібін айқындайды.</w:t>
      </w:r>
    </w:p>
    <w:bookmarkEnd w:id="9"/>
    <w:bookmarkStart w:name="z12" w:id="10"/>
    <w:p>
      <w:pPr>
        <w:spacing w:after="0"/>
        <w:ind w:left="0"/>
        <w:jc w:val="both"/>
      </w:pPr>
      <w:r>
        <w:rPr>
          <w:rFonts w:ascii="Times New Roman"/>
          <w:b w:val="false"/>
          <w:i w:val="false"/>
          <w:color w:val="000000"/>
          <w:sz w:val="28"/>
        </w:rPr>
        <w:t xml:space="preserve">
      2. Осы Қағидалар </w:t>
      </w:r>
      <w:r>
        <w:rPr>
          <w:rFonts w:ascii="Times New Roman"/>
          <w:b w:val="false"/>
          <w:i w:val="false"/>
          <w:color w:val="000000"/>
          <w:sz w:val="28"/>
        </w:rPr>
        <w:t>Кодекстің</w:t>
      </w:r>
      <w:r>
        <w:rPr>
          <w:rFonts w:ascii="Times New Roman"/>
          <w:b w:val="false"/>
          <w:i w:val="false"/>
          <w:color w:val="000000"/>
          <w:sz w:val="28"/>
        </w:rPr>
        <w:t xml:space="preserve"> қолданысқа енгізілген күні техногендік минералдық түзілімдердің мемлекеттік кадастрында (жер қойнауының мемлекеттік қорының бірыңғай кадастры) мәліметтері (жазбалары) қамтылған мемлекеттік техногендік минералдық түзілімдерді беру тәртібін реттейді.</w:t>
      </w:r>
    </w:p>
    <w:bookmarkEnd w:id="10"/>
    <w:bookmarkStart w:name="z13" w:id="11"/>
    <w:p>
      <w:pPr>
        <w:spacing w:after="0"/>
        <w:ind w:left="0"/>
        <w:jc w:val="both"/>
      </w:pPr>
      <w:r>
        <w:rPr>
          <w:rFonts w:ascii="Times New Roman"/>
          <w:b w:val="false"/>
          <w:i w:val="false"/>
          <w:color w:val="000000"/>
          <w:sz w:val="28"/>
        </w:rPr>
        <w:t>
      3. Осы Қағидалардың мақсаттары үшін мынадай негізгі ұғымдар пайдаланылады:</w:t>
      </w:r>
    </w:p>
    <w:bookmarkEnd w:id="11"/>
    <w:p>
      <w:pPr>
        <w:spacing w:after="0"/>
        <w:ind w:left="0"/>
        <w:jc w:val="both"/>
      </w:pPr>
      <w:r>
        <w:rPr>
          <w:rFonts w:ascii="Times New Roman"/>
          <w:b w:val="false"/>
          <w:i w:val="false"/>
          <w:color w:val="000000"/>
          <w:sz w:val="28"/>
        </w:rPr>
        <w:t>
      1) техногендік минералдық түзілімдерді беру туралы өтініш – 2018 жылғы 29 маусымнан бастап 2020 жылғы 29 маусымға дейінгі кезеңде осы Қағидаларға сәйкес өтініш беруші беретін (берген) мемлекеттік техногендік минералдық түзілімдерді беру (сатып алу) туралы өтініш;</w:t>
      </w:r>
    </w:p>
    <w:p>
      <w:pPr>
        <w:spacing w:after="0"/>
        <w:ind w:left="0"/>
        <w:jc w:val="both"/>
      </w:pPr>
      <w:r>
        <w:rPr>
          <w:rFonts w:ascii="Times New Roman"/>
          <w:b w:val="false"/>
          <w:i w:val="false"/>
          <w:color w:val="000000"/>
          <w:sz w:val="28"/>
        </w:rPr>
        <w:t xml:space="preserve">
      2) кәсіпорындардың жер учаскелері – жер учаскелері шегінде орналасқан тиісті ғимараттар, жабдықтар, құрал-саймандар, шикізат, өнімдер, техногендік минералдық түзілімдер, барлығы бірге кіретін бірыңғай мүліктік кешен, тау-кен, энергетикалық, тау-кен өңдеуші, оның ішінде металлургиялық кәсіпорына тиесілі </w:t>
      </w:r>
      <w:r>
        <w:rPr>
          <w:rFonts w:ascii="Times New Roman"/>
          <w:b w:val="false"/>
          <w:i w:val="false"/>
          <w:color w:val="000000"/>
          <w:sz w:val="28"/>
        </w:rPr>
        <w:t>Кодекстің</w:t>
      </w:r>
      <w:r>
        <w:rPr>
          <w:rFonts w:ascii="Times New Roman"/>
          <w:b w:val="false"/>
          <w:i w:val="false"/>
          <w:color w:val="000000"/>
          <w:sz w:val="28"/>
        </w:rPr>
        <w:t xml:space="preserve"> қолданысқа енгізілген күні және беру туралы өтініш күні бір заңды тұлғаға (өтініш берушіге) тиесілі жер учаскелер;</w:t>
      </w:r>
    </w:p>
    <w:p>
      <w:pPr>
        <w:spacing w:after="0"/>
        <w:ind w:left="0"/>
        <w:jc w:val="both"/>
      </w:pPr>
      <w:r>
        <w:rPr>
          <w:rFonts w:ascii="Times New Roman"/>
          <w:b w:val="false"/>
          <w:i w:val="false"/>
          <w:color w:val="000000"/>
          <w:sz w:val="28"/>
        </w:rPr>
        <w:t>
      3) жер қойнауын пайдалануға арналған келісімшарт – Кодекс қолданысқа енгізілгенге дейін жасалған және беру туралы өтініш берілген күні қолданыстағы пайдалы қатты қазбалардың түрін өндіруге арналған келісімшарт не бірлескен барлау мен өндіруге(өндіру кезеңінде) арналған келісімшарт;</w:t>
      </w:r>
    </w:p>
    <w:p>
      <w:pPr>
        <w:spacing w:after="0"/>
        <w:ind w:left="0"/>
        <w:jc w:val="both"/>
      </w:pPr>
      <w:r>
        <w:rPr>
          <w:rFonts w:ascii="Times New Roman"/>
          <w:b w:val="false"/>
          <w:i w:val="false"/>
          <w:color w:val="000000"/>
          <w:sz w:val="28"/>
        </w:rPr>
        <w:t>
      4) келісімшарттық аумақ – жер қойнауын пайдалануға арналған келісімшарт бойынша тау-кендік бөлумен айқындалған аумақ;</w:t>
      </w:r>
    </w:p>
    <w:p>
      <w:pPr>
        <w:spacing w:after="0"/>
        <w:ind w:left="0"/>
        <w:jc w:val="both"/>
      </w:pPr>
      <w:r>
        <w:rPr>
          <w:rFonts w:ascii="Times New Roman"/>
          <w:b w:val="false"/>
          <w:i w:val="false"/>
          <w:color w:val="000000"/>
          <w:sz w:val="28"/>
        </w:rPr>
        <w:t>
      5) техногендік минералдық түзілімдерді орналастыру объектілері – үйінділер, қалдық қоймасы, шлам қоймасы және техногендік минералдық түзілімдердің массивін қоймалаудың басқа да тәсілдері;</w:t>
      </w:r>
    </w:p>
    <w:p>
      <w:pPr>
        <w:spacing w:after="0"/>
        <w:ind w:left="0"/>
        <w:jc w:val="both"/>
      </w:pPr>
      <w:r>
        <w:rPr>
          <w:rFonts w:ascii="Times New Roman"/>
          <w:b w:val="false"/>
          <w:i w:val="false"/>
          <w:color w:val="000000"/>
          <w:sz w:val="28"/>
        </w:rPr>
        <w:t>
      6) техногендік минералдық түзілімдерді іргелес аумақта орналастыру – мәліметтері (жазбалары) техногендік минералдық түзілімдердің 2018 жылғы 29 маусымдағы мемлекеттік кадастрында (мемлекеттік жер қойнауы қорының бірыңғай кадастры) қамтылған мемлекеттік техногендік минералдық түзілімдердің массиві осы Қағидаларда көзделген жағдайларда кәсіпорынның жер учаскесінің немесе келісімшарттық аумақтың шекарасына тікелей жақын (жанасатын) жер кеңістігінде орналасқан жағдай;</w:t>
      </w:r>
    </w:p>
    <w:p>
      <w:pPr>
        <w:spacing w:after="0"/>
        <w:ind w:left="0"/>
        <w:jc w:val="both"/>
      </w:pPr>
      <w:r>
        <w:rPr>
          <w:rFonts w:ascii="Times New Roman"/>
          <w:b w:val="false"/>
          <w:i w:val="false"/>
          <w:color w:val="000000"/>
          <w:sz w:val="28"/>
        </w:rPr>
        <w:t>
      7) техногендік минералдық түзілімдер – пайдалы компоненттер және (немесе) пайдалы қазбаларды қамтитын тау-кен өндіру, тау-кен өңдеу және энергетикалық өндірістер қалдықтарының жиналуы;</w:t>
      </w:r>
    </w:p>
    <w:p>
      <w:pPr>
        <w:spacing w:after="0"/>
        <w:ind w:left="0"/>
        <w:jc w:val="both"/>
      </w:pPr>
      <w:r>
        <w:rPr>
          <w:rFonts w:ascii="Times New Roman"/>
          <w:b w:val="false"/>
          <w:i w:val="false"/>
          <w:color w:val="000000"/>
          <w:sz w:val="28"/>
        </w:rPr>
        <w:t>
      8) тау – кен өндіру өндірісінің техногендік минералдық түзілімдері - оларды жер қойнауынан тау-кен массасын шығару процесінде пайдалы қатты қазбаларды бөлу нәтижесінде пайда болатын пайдалы қатты қазбаларды өндіру қалдықтары (аршу, тұқым сиятын, шаң, кедей (кондицияланбаған) кен);</w:t>
      </w:r>
    </w:p>
    <w:p>
      <w:pPr>
        <w:spacing w:after="0"/>
        <w:ind w:left="0"/>
        <w:jc w:val="both"/>
      </w:pPr>
      <w:r>
        <w:rPr>
          <w:rFonts w:ascii="Times New Roman"/>
          <w:b w:val="false"/>
          <w:i w:val="false"/>
          <w:color w:val="000000"/>
          <w:sz w:val="28"/>
        </w:rPr>
        <w:t>
      9) тау-кен өңдеу өндірістерінің техногендік минералдық түзілімдері – тау-кен байыту өндірістері (байыту қалдықтары мен шламдары) және (немесе) химия-металлургия өндірістері (шлактар, кектер, клинкерлер және металлургиялық қайта бөлу қалдықтарының басқа да ұқсас түрлері) нәтижесінде пайда болатын қайта өндеу қалдықтары.</w:t>
      </w:r>
    </w:p>
    <w:bookmarkStart w:name="z14" w:id="12"/>
    <w:p>
      <w:pPr>
        <w:spacing w:after="0"/>
        <w:ind w:left="0"/>
        <w:jc w:val="left"/>
      </w:pPr>
      <w:r>
        <w:rPr>
          <w:rFonts w:ascii="Times New Roman"/>
          <w:b/>
          <w:i w:val="false"/>
          <w:color w:val="000000"/>
        </w:rPr>
        <w:t xml:space="preserve"> 2-тарау. Келісімшарттық аумақтар шегінде әртүрлі орналастыру объектілерінде немесе тау-кен өңдеу кәсіпорындарының жер учаскелерінде мемлекеттік емес техногендік минералдық түзілімдерден бөлек орналастырылған мемлекеттік техногендік минералдық түзілімдерді беру тәртібі</w:t>
      </w:r>
    </w:p>
    <w:bookmarkEnd w:id="12"/>
    <w:bookmarkStart w:name="z15" w:id="13"/>
    <w:p>
      <w:pPr>
        <w:spacing w:after="0"/>
        <w:ind w:left="0"/>
        <w:jc w:val="both"/>
      </w:pPr>
      <w:r>
        <w:rPr>
          <w:rFonts w:ascii="Times New Roman"/>
          <w:b w:val="false"/>
          <w:i w:val="false"/>
          <w:color w:val="000000"/>
          <w:sz w:val="28"/>
        </w:rPr>
        <w:t xml:space="preserve">
      4. Мемлекеттік емес техногендік минералдық түзілімдермен әртүрлі орналастыру объектілерінде (меншік) бөлек орналастырылған осы </w:t>
      </w:r>
      <w:r>
        <w:rPr>
          <w:rFonts w:ascii="Times New Roman"/>
          <w:b w:val="false"/>
          <w:i w:val="false"/>
          <w:color w:val="000000"/>
          <w:sz w:val="28"/>
        </w:rPr>
        <w:t>Кодекстің</w:t>
      </w:r>
      <w:r>
        <w:rPr>
          <w:rFonts w:ascii="Times New Roman"/>
          <w:b w:val="false"/>
          <w:i w:val="false"/>
          <w:color w:val="000000"/>
          <w:sz w:val="28"/>
        </w:rPr>
        <w:t xml:space="preserve"> қолданысқа енгізілу күніне пайдаланылатын және жеке меншік құқығымен мемлекеттік емес заңды тұлғаларға тиесілі тау-кен қайта өңдеу кәсіпорындарының жер учаскелеріндегі келісімшарттық аумақтар шегінде олардың өтініштері негізінде аталған тұлғалардың меншігіне өтеусіз беруге жатады деп белгіленсін.</w:t>
      </w:r>
    </w:p>
    <w:bookmarkEnd w:id="13"/>
    <w:bookmarkStart w:name="z16" w:id="14"/>
    <w:p>
      <w:pPr>
        <w:spacing w:after="0"/>
        <w:ind w:left="0"/>
        <w:jc w:val="both"/>
      </w:pPr>
      <w:r>
        <w:rPr>
          <w:rFonts w:ascii="Times New Roman"/>
          <w:b w:val="false"/>
          <w:i w:val="false"/>
          <w:color w:val="000000"/>
          <w:sz w:val="28"/>
        </w:rPr>
        <w:t>
      5. Өтініш беруші осы тарауға сәйкес мынадай тұлғалардың бірі бола алады:</w:t>
      </w:r>
    </w:p>
    <w:bookmarkEnd w:id="14"/>
    <w:p>
      <w:pPr>
        <w:spacing w:after="0"/>
        <w:ind w:left="0"/>
        <w:jc w:val="both"/>
      </w:pPr>
      <w:r>
        <w:rPr>
          <w:rFonts w:ascii="Times New Roman"/>
          <w:b w:val="false"/>
          <w:i w:val="false"/>
          <w:color w:val="000000"/>
          <w:sz w:val="28"/>
        </w:rPr>
        <w:t xml:space="preserve">
      1) жер қойнауын пайдалануға арналған тиісті келісімшарт бойынша жер қойнауын пайдаланушы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мемлекеттік техногендік минералдық түзілімдер орналасқан келісімшарттық аумағында;</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Кодекстің</w:t>
      </w:r>
      <w:r>
        <w:rPr>
          <w:rFonts w:ascii="Times New Roman"/>
          <w:b w:val="false"/>
          <w:i w:val="false"/>
          <w:color w:val="000000"/>
          <w:sz w:val="28"/>
        </w:rPr>
        <w:t xml:space="preserve"> қолданысқа енгізілген күні пайдаланылатын тау-кен өңдеу кәсіпорнының меншік иесі болып табылатын, жер учаскесінде осы Қағидалардың 4-тармағында көзделген мемлекеттік техногендік минералдық түзілімдер орналасқан заңды тұлға.</w:t>
      </w:r>
    </w:p>
    <w:bookmarkStart w:name="z17" w:id="15"/>
    <w:p>
      <w:pPr>
        <w:spacing w:after="0"/>
        <w:ind w:left="0"/>
        <w:jc w:val="both"/>
      </w:pPr>
      <w:r>
        <w:rPr>
          <w:rFonts w:ascii="Times New Roman"/>
          <w:b w:val="false"/>
          <w:i w:val="false"/>
          <w:color w:val="000000"/>
          <w:sz w:val="28"/>
        </w:rPr>
        <w:t>
      6. Беру туралы өтініш құзыретті органға беріледі.</w:t>
      </w:r>
    </w:p>
    <w:bookmarkEnd w:id="15"/>
    <w:bookmarkStart w:name="z18" w:id="16"/>
    <w:p>
      <w:pPr>
        <w:spacing w:after="0"/>
        <w:ind w:left="0"/>
        <w:jc w:val="both"/>
      </w:pPr>
      <w:r>
        <w:rPr>
          <w:rFonts w:ascii="Times New Roman"/>
          <w:b w:val="false"/>
          <w:i w:val="false"/>
          <w:color w:val="000000"/>
          <w:sz w:val="28"/>
        </w:rPr>
        <w:t xml:space="preserve">
      7. Беру туралы өтініш жазбаша түрде беріледі және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мәліметтерді (бұдан әрі - Мәліметтер) қамтуы тиіс.</w:t>
      </w:r>
    </w:p>
    <w:bookmarkEnd w:id="16"/>
    <w:bookmarkStart w:name="z19" w:id="17"/>
    <w:p>
      <w:pPr>
        <w:spacing w:after="0"/>
        <w:ind w:left="0"/>
        <w:jc w:val="both"/>
      </w:pPr>
      <w:r>
        <w:rPr>
          <w:rFonts w:ascii="Times New Roman"/>
          <w:b w:val="false"/>
          <w:i w:val="false"/>
          <w:color w:val="000000"/>
          <w:sz w:val="28"/>
        </w:rPr>
        <w:t>
      8. Өтінішке мынадай құжаттар қоса беріледі:</w:t>
      </w:r>
    </w:p>
    <w:bookmarkEnd w:id="17"/>
    <w:p>
      <w:pPr>
        <w:spacing w:after="0"/>
        <w:ind w:left="0"/>
        <w:jc w:val="both"/>
      </w:pPr>
      <w:r>
        <w:rPr>
          <w:rFonts w:ascii="Times New Roman"/>
          <w:b w:val="false"/>
          <w:i w:val="false"/>
          <w:color w:val="000000"/>
          <w:sz w:val="28"/>
        </w:rPr>
        <w:t>
      1) жер учаскесінің немесе тау-кендік бөлудің және оларда орналасқан техногендік минералдық түзілімдердің көрнекі болуын қамтамасыз ететін масштабта орындалған орналасу картограммасы, шолу (ахуалдық) схемасы, беттің топографиялық картасы;</w:t>
      </w:r>
    </w:p>
    <w:p>
      <w:pPr>
        <w:spacing w:after="0"/>
        <w:ind w:left="0"/>
        <w:jc w:val="both"/>
      </w:pPr>
      <w:r>
        <w:rPr>
          <w:rFonts w:ascii="Times New Roman"/>
          <w:b w:val="false"/>
          <w:i w:val="false"/>
          <w:color w:val="000000"/>
          <w:sz w:val="28"/>
        </w:rPr>
        <w:t xml:space="preserve">
      2) техногендік минералдық түзілімдерді орналастыру объектісінің, сондай-ақ егер өтініш беруші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2) тармақшасына сәйкес тау-кен өңдеу объектісінің меншік иесі болып табылса, жер учаскесінің географиялық координаттары;</w:t>
      </w:r>
    </w:p>
    <w:p>
      <w:pPr>
        <w:spacing w:after="0"/>
        <w:ind w:left="0"/>
        <w:jc w:val="both"/>
      </w:pPr>
      <w:r>
        <w:rPr>
          <w:rFonts w:ascii="Times New Roman"/>
          <w:b w:val="false"/>
          <w:i w:val="false"/>
          <w:color w:val="000000"/>
          <w:sz w:val="28"/>
        </w:rPr>
        <w:t>
      3) орналастыру объектісінің көрнекілігін қамтамасыз ететін төрт түрлі ракурстардан 20x30 см форматында орындалған техногендік минералдық түзілімдерді орналастыру объектісінің фотосуреттері;</w:t>
      </w:r>
    </w:p>
    <w:p>
      <w:pPr>
        <w:spacing w:after="0"/>
        <w:ind w:left="0"/>
        <w:jc w:val="both"/>
      </w:pPr>
      <w:r>
        <w:rPr>
          <w:rFonts w:ascii="Times New Roman"/>
          <w:b w:val="false"/>
          <w:i w:val="false"/>
          <w:color w:val="000000"/>
          <w:sz w:val="28"/>
        </w:rPr>
        <w:t>
      4) егер өтініш беруші осы Қағидалардың 5-тармағының 1) тармақшасына сәйкес жер қойнауын пайдаланушы болып табылса, жер қойнауын пайдалануға арналған тиісті келісімшарттың көшірмесі;</w:t>
      </w:r>
    </w:p>
    <w:p>
      <w:pPr>
        <w:spacing w:after="0"/>
        <w:ind w:left="0"/>
        <w:jc w:val="both"/>
      </w:pPr>
      <w:r>
        <w:rPr>
          <w:rFonts w:ascii="Times New Roman"/>
          <w:b w:val="false"/>
          <w:i w:val="false"/>
          <w:color w:val="000000"/>
          <w:sz w:val="28"/>
        </w:rPr>
        <w:t>
      5) егер өтініш беруші осы Қағидалардың 5-тармағының 1) тармақшасына сәйкес жер қойнауын пайдаланушы болып табылса, жер қойнауын пайдалануға арналған келісімшартқа тау-кендік бөлудің көшірмесі;</w:t>
      </w:r>
    </w:p>
    <w:p>
      <w:pPr>
        <w:spacing w:after="0"/>
        <w:ind w:left="0"/>
        <w:jc w:val="both"/>
      </w:pPr>
      <w:r>
        <w:rPr>
          <w:rFonts w:ascii="Times New Roman"/>
          <w:b w:val="false"/>
          <w:i w:val="false"/>
          <w:color w:val="000000"/>
          <w:sz w:val="28"/>
        </w:rPr>
        <w:t>
      6) егер өтініш беруші осы Қағидалардың 5-тармағының 2) тармақшасына сәйкес тау-кен өңдеу кәсіпорнының меншік иесі болып табылса, техногендік минералдық түзілімдерді орналастыру объектісі және тау-кен өңдеу кәсіпорны орналасқан жер учаскесіне құқық белгілейтін және сәйкестендіру құжаттарының көшірмесі;</w:t>
      </w:r>
    </w:p>
    <w:p>
      <w:pPr>
        <w:spacing w:after="0"/>
        <w:ind w:left="0"/>
        <w:jc w:val="both"/>
      </w:pPr>
      <w:r>
        <w:rPr>
          <w:rFonts w:ascii="Times New Roman"/>
          <w:b w:val="false"/>
          <w:i w:val="false"/>
          <w:color w:val="000000"/>
          <w:sz w:val="28"/>
        </w:rPr>
        <w:t>
      7) қорларды бекіту туралы Қазақстан Республикасының қорлар жөніндегі мемлекеттік комиссиясы хаттамасының көшірмесі (егер мемлекеттік техногендік минералдық түзілімдердегі пайдалы қазбалар қорларын бағалау жүргізілсе);</w:t>
      </w:r>
    </w:p>
    <w:p>
      <w:pPr>
        <w:spacing w:after="0"/>
        <w:ind w:left="0"/>
        <w:jc w:val="both"/>
      </w:pPr>
      <w:r>
        <w:rPr>
          <w:rFonts w:ascii="Times New Roman"/>
          <w:b w:val="false"/>
          <w:i w:val="false"/>
          <w:color w:val="000000"/>
          <w:sz w:val="28"/>
        </w:rPr>
        <w:t>
      8) техногендік минералдық түзілімдерге арналған "О" паспорты;</w:t>
      </w:r>
    </w:p>
    <w:p>
      <w:pPr>
        <w:spacing w:after="0"/>
        <w:ind w:left="0"/>
        <w:jc w:val="both"/>
      </w:pPr>
      <w:r>
        <w:rPr>
          <w:rFonts w:ascii="Times New Roman"/>
          <w:b w:val="false"/>
          <w:i w:val="false"/>
          <w:color w:val="000000"/>
          <w:sz w:val="28"/>
        </w:rPr>
        <w:t>
      9) егер өтініш беруші осы Қағидалардың 5-тармағының 2) тармақшасына сәйкес тау-кен өңдеу кәсіпорнының меншік иесі болып табылса, 2018 жылғы 29 маусымға өтініш беруші тау-кен өңдеу кәсіпорнын пайдаланғанын растайтын құжаттар.</w:t>
      </w:r>
    </w:p>
    <w:bookmarkStart w:name="z20" w:id="18"/>
    <w:p>
      <w:pPr>
        <w:spacing w:after="0"/>
        <w:ind w:left="0"/>
        <w:jc w:val="both"/>
      </w:pPr>
      <w:r>
        <w:rPr>
          <w:rFonts w:ascii="Times New Roman"/>
          <w:b w:val="false"/>
          <w:i w:val="false"/>
          <w:color w:val="000000"/>
          <w:sz w:val="28"/>
        </w:rPr>
        <w:t>
      9. Өтінішке қоса берілетін өтініш пен құжаттар қазақ немесе орыс тілдерінде жасалады. Өтінішке қоса берілетін құжаттардың көшірмелері нотариаттық куәландырылуға жатады. Шет тілінде жасалған құжаттардың көшірмелері қазақ немесе орыс тілдеріндегі аудармасымен ұсынылады, олардың дұрыстығы нотариалды куәландырылуға жатады.</w:t>
      </w:r>
    </w:p>
    <w:bookmarkEnd w:id="18"/>
    <w:bookmarkStart w:name="z21" w:id="19"/>
    <w:p>
      <w:pPr>
        <w:spacing w:after="0"/>
        <w:ind w:left="0"/>
        <w:jc w:val="both"/>
      </w:pPr>
      <w:r>
        <w:rPr>
          <w:rFonts w:ascii="Times New Roman"/>
          <w:b w:val="false"/>
          <w:i w:val="false"/>
          <w:color w:val="000000"/>
          <w:sz w:val="28"/>
        </w:rPr>
        <w:t xml:space="preserve">
      10. Егер беру туралы өтініш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талаптарына сәйкес келмесе, құзыретті орган бес жұмыс күні ішінде бұл туралы өтініш берушіні хабардар етеді. Бұл жағдайда беру туралы өтініш хабарламаны алған күннен бастап он жұмыс күні ішінде осы Қағидалардың талаптарына сәйкес келтіру мақсатында ауыстырылуы мүмкін. Егер ауыстырылған өтініш осы Қағидалардың талаптарына сәйкес келмеген жағдайда, өтініш берушіге осы Қағидалардың 18-тармағына сәйкес бас тарту жіберіледі.</w:t>
      </w:r>
    </w:p>
    <w:bookmarkEnd w:id="19"/>
    <w:p>
      <w:pPr>
        <w:spacing w:after="0"/>
        <w:ind w:left="0"/>
        <w:jc w:val="both"/>
      </w:pPr>
      <w:r>
        <w:rPr>
          <w:rFonts w:ascii="Times New Roman"/>
          <w:b w:val="false"/>
          <w:i w:val="false"/>
          <w:color w:val="000000"/>
          <w:sz w:val="28"/>
        </w:rPr>
        <w:t xml:space="preserve">
      Егер талап етілетін құжаттар өтінішке қоса берілмеген немесе оған қоса берілген құжаттар осы Қағидалардың талаптарына сәйкес келмесе, құзыретті орган өтініш берушіге бес жұмыс күні ішінде хабарлайды. Бұл жағдайда жетіспейтін құжаттарды осы Қағидалардың талаптарына сәйкес келтіру мақсатында өтініш беруші қоса беруі немесе ауыстыруы мүмкін. Егер өтінішке қоса берілген ауыстырылған құжаттар осы Қағидалардың талаптарына сәйкес келмесе немесе көрсетілген құжаттар 2020 жылғы 31 желтоқсанға дейін ұсынылмаса, өтініш берушіге осы Қағидалардың </w:t>
      </w:r>
      <w:r>
        <w:rPr>
          <w:rFonts w:ascii="Times New Roman"/>
          <w:b w:val="false"/>
          <w:i w:val="false"/>
          <w:color w:val="000000"/>
          <w:sz w:val="28"/>
        </w:rPr>
        <w:t>18-тармағына</w:t>
      </w:r>
      <w:r>
        <w:rPr>
          <w:rFonts w:ascii="Times New Roman"/>
          <w:b w:val="false"/>
          <w:i w:val="false"/>
          <w:color w:val="000000"/>
          <w:sz w:val="28"/>
        </w:rPr>
        <w:t xml:space="preserve"> сәйкес бас тарту жіберіледі.</w:t>
      </w:r>
    </w:p>
    <w:bookmarkStart w:name="z22" w:id="20"/>
    <w:p>
      <w:pPr>
        <w:spacing w:after="0"/>
        <w:ind w:left="0"/>
        <w:jc w:val="both"/>
      </w:pPr>
      <w:r>
        <w:rPr>
          <w:rFonts w:ascii="Times New Roman"/>
          <w:b w:val="false"/>
          <w:i w:val="false"/>
          <w:color w:val="000000"/>
          <w:sz w:val="28"/>
        </w:rPr>
        <w:t>
      11. Осы Қағидаларға сәйкес беру туралы өтінішті және оған қоса берілетін құжаттарды алғаннан кейін құзыретті орган бес жұмыс күні ішінде өтінішті және оған қоса берілетін құжаттарды жер қойнауын зерттеу жөніндегі уәкілетті органға жібереді.</w:t>
      </w:r>
    </w:p>
    <w:bookmarkEnd w:id="20"/>
    <w:bookmarkStart w:name="z23" w:id="21"/>
    <w:p>
      <w:pPr>
        <w:spacing w:after="0"/>
        <w:ind w:left="0"/>
        <w:jc w:val="both"/>
      </w:pPr>
      <w:r>
        <w:rPr>
          <w:rFonts w:ascii="Times New Roman"/>
          <w:b w:val="false"/>
          <w:i w:val="false"/>
          <w:color w:val="000000"/>
          <w:sz w:val="28"/>
        </w:rPr>
        <w:t>
      12. Жер қойнауын зерттеу жөніндегі уәкілетті орган бес жұмыс күні ішінде мемлекеттік жер қойнауы қорының бірыңғай кадастрында мәлімделген техногендік минералдық түзілімдерді есепке алу мәніне өтінішті қарайды және құзыретті органға тиісті ақпаратты жібереді.</w:t>
      </w:r>
    </w:p>
    <w:bookmarkEnd w:id="21"/>
    <w:bookmarkStart w:name="z24" w:id="22"/>
    <w:p>
      <w:pPr>
        <w:spacing w:after="0"/>
        <w:ind w:left="0"/>
        <w:jc w:val="both"/>
      </w:pPr>
      <w:r>
        <w:rPr>
          <w:rFonts w:ascii="Times New Roman"/>
          <w:b w:val="false"/>
          <w:i w:val="false"/>
          <w:color w:val="000000"/>
          <w:sz w:val="28"/>
        </w:rPr>
        <w:t>
      13. Егер жер қойнауының мемлекеттік қорының кадастрында техногендік минералдық түзілімдердің болуын жер қойнауын зерттеу жөніндегі уәкілетті орган растаған болса, құзыретті орган жер қойнауын пайдалану мәселелері жөніндегі сараптама комиссиясының (бұдан әрі – сараптама комиссиясы) қарауына өтінішті және оған қоса берілетін барлық құжаттарды енгізеді.</w:t>
      </w:r>
    </w:p>
    <w:bookmarkEnd w:id="22"/>
    <w:bookmarkStart w:name="z25" w:id="23"/>
    <w:p>
      <w:pPr>
        <w:spacing w:after="0"/>
        <w:ind w:left="0"/>
        <w:jc w:val="both"/>
      </w:pPr>
      <w:r>
        <w:rPr>
          <w:rFonts w:ascii="Times New Roman"/>
          <w:b w:val="false"/>
          <w:i w:val="false"/>
          <w:color w:val="000000"/>
          <w:sz w:val="28"/>
        </w:rPr>
        <w:t>
      14. Сараптама комиссиясы өтінішті және оған қоса берілетін құжаттарды олар келіп түскен күннен бастап жиырма жұмыс күні ішінде қарайды және өз ұсынымдарын құзыретті органға жібереді.</w:t>
      </w:r>
    </w:p>
    <w:bookmarkEnd w:id="23"/>
    <w:p>
      <w:pPr>
        <w:spacing w:after="0"/>
        <w:ind w:left="0"/>
        <w:jc w:val="both"/>
      </w:pPr>
      <w:r>
        <w:rPr>
          <w:rFonts w:ascii="Times New Roman"/>
          <w:b w:val="false"/>
          <w:i w:val="false"/>
          <w:color w:val="000000"/>
          <w:sz w:val="28"/>
        </w:rPr>
        <w:t>
      Сараптама комиссиясы қажет болған жағдайда өтініш берушіден техногендік минералдық түзілімдерді беру шарттарының сақталуын тексеру үшін қажетті қосымша мәліметтерді және (немесе) құжаттарды сұратуға құқылы.</w:t>
      </w:r>
    </w:p>
    <w:bookmarkStart w:name="z26" w:id="24"/>
    <w:p>
      <w:pPr>
        <w:spacing w:after="0"/>
        <w:ind w:left="0"/>
        <w:jc w:val="both"/>
      </w:pPr>
      <w:r>
        <w:rPr>
          <w:rFonts w:ascii="Times New Roman"/>
          <w:b w:val="false"/>
          <w:i w:val="false"/>
          <w:color w:val="000000"/>
          <w:sz w:val="28"/>
        </w:rPr>
        <w:t>
      15. Сараптама комиссиясының ұсынымдары негізінде құзыретті орган сараптама комиссиясының ұсынымдары келіп түскен күннен бастап бес жұмыс күні ішінде мемлекеттік техногендік минералдық түзілімдерді беру туралы не сараптама комиссиясының ұсынымдарын ескере отырып, оларды беруден бас тарту туралы шешім шығарады.</w:t>
      </w:r>
    </w:p>
    <w:bookmarkEnd w:id="24"/>
    <w:bookmarkStart w:name="z27" w:id="25"/>
    <w:p>
      <w:pPr>
        <w:spacing w:after="0"/>
        <w:ind w:left="0"/>
        <w:jc w:val="both"/>
      </w:pPr>
      <w:r>
        <w:rPr>
          <w:rFonts w:ascii="Times New Roman"/>
          <w:b w:val="false"/>
          <w:i w:val="false"/>
          <w:color w:val="000000"/>
          <w:sz w:val="28"/>
        </w:rPr>
        <w:t>
      16. Техногендік минералдық түзілімдерді беру туралы шешім қабылданған жағдайда құзыретті орган шешім қабылданған күннен бастап бес жұмыс күні ішінде өтініш берушіге техногендік минералдық түзілімдерге "О" жаңа паспортын жасау және ұсыну қажеттілігі туралы хабарлама жібереді.</w:t>
      </w:r>
    </w:p>
    <w:bookmarkEnd w:id="25"/>
    <w:bookmarkStart w:name="z28" w:id="26"/>
    <w:p>
      <w:pPr>
        <w:spacing w:after="0"/>
        <w:ind w:left="0"/>
        <w:jc w:val="both"/>
      </w:pPr>
      <w:r>
        <w:rPr>
          <w:rFonts w:ascii="Times New Roman"/>
          <w:b w:val="false"/>
          <w:i w:val="false"/>
          <w:color w:val="000000"/>
          <w:sz w:val="28"/>
        </w:rPr>
        <w:t>
      17. Осы тарауға сәйкес техногендік минералдық түзілімдерді беру жер қойнауын зерттеу жөніндегі уәкілетті органның жаңа "О" паспортына сәйкес құзыретті органның шешімі негізінде жер қойнауының мемлекеттік қорының бірыңғай кадастрын есепке алу жүйесіндегі жазбаны енгізу жолымен жүзеге асырылады.</w:t>
      </w:r>
    </w:p>
    <w:bookmarkEnd w:id="26"/>
    <w:bookmarkStart w:name="z29" w:id="27"/>
    <w:p>
      <w:pPr>
        <w:spacing w:after="0"/>
        <w:ind w:left="0"/>
        <w:jc w:val="both"/>
      </w:pPr>
      <w:r>
        <w:rPr>
          <w:rFonts w:ascii="Times New Roman"/>
          <w:b w:val="false"/>
          <w:i w:val="false"/>
          <w:color w:val="000000"/>
          <w:sz w:val="28"/>
        </w:rPr>
        <w:t>
      18. Құзыретті орган техногендік минералдық түзілімдерді беруден бас тартады:</w:t>
      </w:r>
    </w:p>
    <w:bookmarkEnd w:id="2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Кодекстің</w:t>
      </w:r>
      <w:r>
        <w:rPr>
          <w:rFonts w:ascii="Times New Roman"/>
          <w:b w:val="false"/>
          <w:i w:val="false"/>
          <w:color w:val="000000"/>
          <w:sz w:val="28"/>
        </w:rPr>
        <w:t xml:space="preserve"> қолданысқа енгізілген күніне жер қойнауының мемлекеттік қорының бірыңғай кадастрында мәлімделген техногендік минералдық түзілімдер туралы мәліметтер жоқ;</w:t>
      </w:r>
    </w:p>
    <w:p>
      <w:pPr>
        <w:spacing w:after="0"/>
        <w:ind w:left="0"/>
        <w:jc w:val="both"/>
      </w:pPr>
      <w:r>
        <w:rPr>
          <w:rFonts w:ascii="Times New Roman"/>
          <w:b w:val="false"/>
          <w:i w:val="false"/>
          <w:color w:val="000000"/>
          <w:sz w:val="28"/>
        </w:rPr>
        <w:t>
      2) техногендік минералдық түзілімдерді орналастыру объектісі осы Қағидалардың 4-тармағына сәйкес орналастырылмаған;</w:t>
      </w:r>
    </w:p>
    <w:p>
      <w:pPr>
        <w:spacing w:after="0"/>
        <w:ind w:left="0"/>
        <w:jc w:val="both"/>
      </w:pPr>
      <w:r>
        <w:rPr>
          <w:rFonts w:ascii="Times New Roman"/>
          <w:b w:val="false"/>
          <w:i w:val="false"/>
          <w:color w:val="000000"/>
          <w:sz w:val="28"/>
        </w:rPr>
        <w:t>
      3) өтініш беруші беру туралы өтініш беру мерзімін өткізіп алған;</w:t>
      </w:r>
    </w:p>
    <w:p>
      <w:pPr>
        <w:spacing w:after="0"/>
        <w:ind w:left="0"/>
        <w:jc w:val="both"/>
      </w:pPr>
      <w:r>
        <w:rPr>
          <w:rFonts w:ascii="Times New Roman"/>
          <w:b w:val="false"/>
          <w:i w:val="false"/>
          <w:color w:val="000000"/>
          <w:sz w:val="28"/>
        </w:rPr>
        <w:t xml:space="preserve">
      4) жер учаскесінде мемлекеттік техногендік минералдық түзілімдер орналасқан осындай кәсіпорын </w:t>
      </w:r>
      <w:r>
        <w:rPr>
          <w:rFonts w:ascii="Times New Roman"/>
          <w:b w:val="false"/>
          <w:i w:val="false"/>
          <w:color w:val="000000"/>
          <w:sz w:val="28"/>
        </w:rPr>
        <w:t>Кодекстің</w:t>
      </w:r>
      <w:r>
        <w:rPr>
          <w:rFonts w:ascii="Times New Roman"/>
          <w:b w:val="false"/>
          <w:i w:val="false"/>
          <w:color w:val="000000"/>
          <w:sz w:val="28"/>
        </w:rPr>
        <w:t xml:space="preserve"> қолданысқа енгізілген күні өтініш беруші пайдалануда болмаған жағдайда;</w:t>
      </w:r>
    </w:p>
    <w:p>
      <w:pPr>
        <w:spacing w:after="0"/>
        <w:ind w:left="0"/>
        <w:jc w:val="both"/>
      </w:pPr>
      <w:r>
        <w:rPr>
          <w:rFonts w:ascii="Times New Roman"/>
          <w:b w:val="false"/>
          <w:i w:val="false"/>
          <w:color w:val="000000"/>
          <w:sz w:val="28"/>
        </w:rPr>
        <w:t>
      5) беру туралы өтінішті тиісті емес тұлға немесе тиісті емес тұлға атынан берген;</w:t>
      </w:r>
    </w:p>
    <w:p>
      <w:pPr>
        <w:spacing w:after="0"/>
        <w:ind w:left="0"/>
        <w:jc w:val="both"/>
      </w:pPr>
      <w:r>
        <w:rPr>
          <w:rFonts w:ascii="Times New Roman"/>
          <w:b w:val="false"/>
          <w:i w:val="false"/>
          <w:color w:val="000000"/>
          <w:sz w:val="28"/>
        </w:rPr>
        <w:t>
      6) өтініш осы Қағидалардың талаптарына сәйкес келмейді;</w:t>
      </w:r>
    </w:p>
    <w:p>
      <w:pPr>
        <w:spacing w:after="0"/>
        <w:ind w:left="0"/>
        <w:jc w:val="both"/>
      </w:pPr>
      <w:r>
        <w:rPr>
          <w:rFonts w:ascii="Times New Roman"/>
          <w:b w:val="false"/>
          <w:i w:val="false"/>
          <w:color w:val="000000"/>
          <w:sz w:val="28"/>
        </w:rPr>
        <w:t>
      7) талап ететін құжаттар өтінішке қоса берілмеген не осы Қағидалардың талаптарына сәйкес келмейді.</w:t>
      </w:r>
    </w:p>
    <w:bookmarkStart w:name="z30" w:id="28"/>
    <w:p>
      <w:pPr>
        <w:spacing w:after="0"/>
        <w:ind w:left="0"/>
        <w:jc w:val="both"/>
      </w:pPr>
      <w:r>
        <w:rPr>
          <w:rFonts w:ascii="Times New Roman"/>
          <w:b w:val="false"/>
          <w:i w:val="false"/>
          <w:color w:val="000000"/>
          <w:sz w:val="28"/>
        </w:rPr>
        <w:t>
      19. Техногендік минералдық түзілімдерді беруден бас тарту жазбаша нысанда шығарылады және дәлелді болуы тиіс.</w:t>
      </w:r>
    </w:p>
    <w:bookmarkEnd w:id="28"/>
    <w:p>
      <w:pPr>
        <w:spacing w:after="0"/>
        <w:ind w:left="0"/>
        <w:jc w:val="both"/>
      </w:pPr>
      <w:r>
        <w:rPr>
          <w:rFonts w:ascii="Times New Roman"/>
          <w:b w:val="false"/>
          <w:i w:val="false"/>
          <w:color w:val="000000"/>
          <w:sz w:val="28"/>
        </w:rPr>
        <w:t>
      Техногендік минералдық түзілімдерді беруден бас тартуға өтініш беруші Қазақстан Республикасының заңнамасына сәйкес шағым жасай алады.</w:t>
      </w:r>
    </w:p>
    <w:bookmarkStart w:name="z31" w:id="29"/>
    <w:p>
      <w:pPr>
        <w:spacing w:after="0"/>
        <w:ind w:left="0"/>
        <w:jc w:val="left"/>
      </w:pPr>
      <w:r>
        <w:rPr>
          <w:rFonts w:ascii="Times New Roman"/>
          <w:b/>
          <w:i w:val="false"/>
          <w:color w:val="000000"/>
        </w:rPr>
        <w:t xml:space="preserve"> 3-тарау. Келісімшарттық аумақтардан тыс әртүрлі орналастыру объектілерінде немесе тау-кен өңдеу кәсіпорындарының жер учаскелерінде мемлекеттік емес техногендік минералдық түзілімдерден бөлек орналастырылған мемлекеттік техногендік минералдық түзілімдерді беру тәртібі</w:t>
      </w:r>
    </w:p>
    <w:bookmarkEnd w:id="29"/>
    <w:bookmarkStart w:name="z32" w:id="30"/>
    <w:p>
      <w:pPr>
        <w:spacing w:after="0"/>
        <w:ind w:left="0"/>
        <w:jc w:val="both"/>
      </w:pPr>
      <w:r>
        <w:rPr>
          <w:rFonts w:ascii="Times New Roman"/>
          <w:b w:val="false"/>
          <w:i w:val="false"/>
          <w:color w:val="000000"/>
          <w:sz w:val="28"/>
        </w:rPr>
        <w:t>
      20. Құзыретті органға берілетін өтініш бойынша 1992 жылғы 30 мамырға дейін жасалған (жинақталған) мемлекеттік техногендік минералдық түзілімдер жеке меншікке беруге жатады және:</w:t>
      </w:r>
    </w:p>
    <w:bookmarkEnd w:id="30"/>
    <w:p>
      <w:pPr>
        <w:spacing w:after="0"/>
        <w:ind w:left="0"/>
        <w:jc w:val="both"/>
      </w:pPr>
      <w:r>
        <w:rPr>
          <w:rFonts w:ascii="Times New Roman"/>
          <w:b w:val="false"/>
          <w:i w:val="false"/>
          <w:color w:val="000000"/>
          <w:sz w:val="28"/>
        </w:rPr>
        <w:t>
      1) әртүрлі орналастыру объектілерінде мемлекеттік емес техногендік минералдық түзілімдерден бөлек орналастырылған (жинақталған); және</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Кодекстің</w:t>
      </w:r>
      <w:r>
        <w:rPr>
          <w:rFonts w:ascii="Times New Roman"/>
          <w:b w:val="false"/>
          <w:i w:val="false"/>
          <w:color w:val="000000"/>
          <w:sz w:val="28"/>
        </w:rPr>
        <w:t xml:space="preserve"> қолданысқа енгізілген күні пайдаланылатын келісімшарттық аумаққа немесе тау-кен өңдеу кәсіпорнының (оның ішінде металлургиялық) жер учаскесіне іргелес аумақта орналасқан.</w:t>
      </w:r>
    </w:p>
    <w:bookmarkStart w:name="z33" w:id="31"/>
    <w:p>
      <w:pPr>
        <w:spacing w:after="0"/>
        <w:ind w:left="0"/>
        <w:jc w:val="both"/>
      </w:pPr>
      <w:r>
        <w:rPr>
          <w:rFonts w:ascii="Times New Roman"/>
          <w:b w:val="false"/>
          <w:i w:val="false"/>
          <w:color w:val="000000"/>
          <w:sz w:val="28"/>
        </w:rPr>
        <w:t xml:space="preserve">
      21. Осы тарауға сәйкес мынадай тұлғалардың бірі өтініш беруші бола алады: </w:t>
      </w:r>
    </w:p>
    <w:bookmarkEnd w:id="31"/>
    <w:p>
      <w:pPr>
        <w:spacing w:after="0"/>
        <w:ind w:left="0"/>
        <w:jc w:val="both"/>
      </w:pPr>
      <w:r>
        <w:rPr>
          <w:rFonts w:ascii="Times New Roman"/>
          <w:b w:val="false"/>
          <w:i w:val="false"/>
          <w:color w:val="000000"/>
          <w:sz w:val="28"/>
        </w:rPr>
        <w:t>
      1) осы Қағидалардың 20-тармағында көрсетілген мемлекеттік техногендік минералдық түзілімдерді орналастыру аумағы келісімшарттық аумаққа іргелес жатқан жер қойнауын пайдалануға арналған тиісті келісімшарт бойынша жер қойнауын пайдаланушы;</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Кодекстің</w:t>
      </w:r>
      <w:r>
        <w:rPr>
          <w:rFonts w:ascii="Times New Roman"/>
          <w:b w:val="false"/>
          <w:i w:val="false"/>
          <w:color w:val="000000"/>
          <w:sz w:val="28"/>
        </w:rPr>
        <w:t xml:space="preserve"> қолданысқа енгізілген күні пайдаланылатын тау-кен өңдеу кәсіпорнының меншік иесі болып табылатын,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мемлекеттік техногендік минералдық түзілімдерді орналастыру аумағы іргелес жер учаскесіне заңды тұлға.</w:t>
      </w:r>
    </w:p>
    <w:bookmarkStart w:name="z34" w:id="32"/>
    <w:p>
      <w:pPr>
        <w:spacing w:after="0"/>
        <w:ind w:left="0"/>
        <w:jc w:val="both"/>
      </w:pPr>
      <w:r>
        <w:rPr>
          <w:rFonts w:ascii="Times New Roman"/>
          <w:b w:val="false"/>
          <w:i w:val="false"/>
          <w:color w:val="000000"/>
          <w:sz w:val="28"/>
        </w:rPr>
        <w:t>
      22. Беру туралы өтініш жазбаша түрде беріледі және Мәліметтерді қамтуы тиіс.</w:t>
      </w:r>
    </w:p>
    <w:bookmarkEnd w:id="32"/>
    <w:bookmarkStart w:name="z35" w:id="33"/>
    <w:p>
      <w:pPr>
        <w:spacing w:after="0"/>
        <w:ind w:left="0"/>
        <w:jc w:val="both"/>
      </w:pPr>
      <w:r>
        <w:rPr>
          <w:rFonts w:ascii="Times New Roman"/>
          <w:b w:val="false"/>
          <w:i w:val="false"/>
          <w:color w:val="000000"/>
          <w:sz w:val="28"/>
        </w:rPr>
        <w:t>
      23. Өтінішке мынадай құжаттар қоса беріледі:</w:t>
      </w:r>
    </w:p>
    <w:bookmarkEnd w:id="33"/>
    <w:p>
      <w:pPr>
        <w:spacing w:after="0"/>
        <w:ind w:left="0"/>
        <w:jc w:val="both"/>
      </w:pPr>
      <w:r>
        <w:rPr>
          <w:rFonts w:ascii="Times New Roman"/>
          <w:b w:val="false"/>
          <w:i w:val="false"/>
          <w:color w:val="000000"/>
          <w:sz w:val="28"/>
        </w:rPr>
        <w:t>
      1) көрнекілікті қамтамасыз ететін масштабта орындалған, техногендік минералдық түзілімдердің іргелес аумағы бар жер учаскесінің немесе тау-кендік бөлудің орналасу картограммасы, шолу (ахуалдық) схемасы, беттің топографиялық картасы;</w:t>
      </w:r>
    </w:p>
    <w:p>
      <w:pPr>
        <w:spacing w:after="0"/>
        <w:ind w:left="0"/>
        <w:jc w:val="both"/>
      </w:pPr>
      <w:r>
        <w:rPr>
          <w:rFonts w:ascii="Times New Roman"/>
          <w:b w:val="false"/>
          <w:i w:val="false"/>
          <w:color w:val="000000"/>
          <w:sz w:val="28"/>
        </w:rPr>
        <w:t xml:space="preserve">
      2) техногендік минералдық түзілімдерді орналастыру объектісінің, сондай-ақ егер өтініш беруші осы Қағидалардың </w:t>
      </w:r>
      <w:r>
        <w:rPr>
          <w:rFonts w:ascii="Times New Roman"/>
          <w:b w:val="false"/>
          <w:i w:val="false"/>
          <w:color w:val="000000"/>
          <w:sz w:val="28"/>
        </w:rPr>
        <w:t>21-тармағының</w:t>
      </w:r>
      <w:r>
        <w:rPr>
          <w:rFonts w:ascii="Times New Roman"/>
          <w:b w:val="false"/>
          <w:i w:val="false"/>
          <w:color w:val="000000"/>
          <w:sz w:val="28"/>
        </w:rPr>
        <w:t xml:space="preserve"> 2) тармақшасына сәйкес тау-кен өңдеу объектісінің меншік иесі болып табылса, жер учаскесінің географиялық координаттары;</w:t>
      </w:r>
    </w:p>
    <w:p>
      <w:pPr>
        <w:spacing w:after="0"/>
        <w:ind w:left="0"/>
        <w:jc w:val="both"/>
      </w:pPr>
      <w:r>
        <w:rPr>
          <w:rFonts w:ascii="Times New Roman"/>
          <w:b w:val="false"/>
          <w:i w:val="false"/>
          <w:color w:val="000000"/>
          <w:sz w:val="28"/>
        </w:rPr>
        <w:t>
      3) орналастыру объектісінің көрнекілігін қамтамасыз ететін төрт түрлі ракурстардан 20x30 см форматында орындалған техногендік минералдық түзілімдерді орналастыру объектісінің фотосуреттері;</w:t>
      </w:r>
    </w:p>
    <w:p>
      <w:pPr>
        <w:spacing w:after="0"/>
        <w:ind w:left="0"/>
        <w:jc w:val="both"/>
      </w:pPr>
      <w:r>
        <w:rPr>
          <w:rFonts w:ascii="Times New Roman"/>
          <w:b w:val="false"/>
          <w:i w:val="false"/>
          <w:color w:val="000000"/>
          <w:sz w:val="28"/>
        </w:rPr>
        <w:t>
      4) егер өтініш беруші осы Қағидалардың 21-тармағының 1) тармақшасына сәйкес жер қойнауын пайдаланушы болып табылса, жер қойнауын пайдалануға арналған тиісті келісімшарттың көшірмесі;</w:t>
      </w:r>
    </w:p>
    <w:p>
      <w:pPr>
        <w:spacing w:after="0"/>
        <w:ind w:left="0"/>
        <w:jc w:val="both"/>
      </w:pPr>
      <w:r>
        <w:rPr>
          <w:rFonts w:ascii="Times New Roman"/>
          <w:b w:val="false"/>
          <w:i w:val="false"/>
          <w:color w:val="000000"/>
          <w:sz w:val="28"/>
        </w:rPr>
        <w:t>
      5) егер өтініш беруші осы Қағидалардың 21-тармағының 1) тармақшасына сәйкес жер қойнауын пайдаланушы болып табылса, жер қойнауын пайдалануға арналған келісімшартқа тау-кендік бөлудің көшірмесі;</w:t>
      </w:r>
    </w:p>
    <w:p>
      <w:pPr>
        <w:spacing w:after="0"/>
        <w:ind w:left="0"/>
        <w:jc w:val="both"/>
      </w:pPr>
      <w:r>
        <w:rPr>
          <w:rFonts w:ascii="Times New Roman"/>
          <w:b w:val="false"/>
          <w:i w:val="false"/>
          <w:color w:val="000000"/>
          <w:sz w:val="28"/>
        </w:rPr>
        <w:t>
      6) егер өтініш беруші осы Қағидалардың 21-тармағының 2) тармақшасына сәйкес тау-кен өңдеу кәсіпорнының меншік иесі болып табылса, техногендік минералдық түзілімдерді орналастыру объектісі және тау-кен өңдеу кәсіпорны орналасқан жер учаскесіне құқық белгілейтін және сәйкестендіру құжаттарының көшірмесі;</w:t>
      </w:r>
    </w:p>
    <w:p>
      <w:pPr>
        <w:spacing w:after="0"/>
        <w:ind w:left="0"/>
        <w:jc w:val="both"/>
      </w:pPr>
      <w:r>
        <w:rPr>
          <w:rFonts w:ascii="Times New Roman"/>
          <w:b w:val="false"/>
          <w:i w:val="false"/>
          <w:color w:val="000000"/>
          <w:sz w:val="28"/>
        </w:rPr>
        <w:t>
      7) қорларды бекіту туралы Қазақстан Республикасының қорлар жөніндегі мемлекеттік комиссиясы хаттамасының көшірмесі (егер мемлекеттік техногендік минералдық түзілімдердегі пайдалы қазбалар қорларын бағалау жүргізілсе);</w:t>
      </w:r>
    </w:p>
    <w:p>
      <w:pPr>
        <w:spacing w:after="0"/>
        <w:ind w:left="0"/>
        <w:jc w:val="both"/>
      </w:pPr>
      <w:r>
        <w:rPr>
          <w:rFonts w:ascii="Times New Roman"/>
          <w:b w:val="false"/>
          <w:i w:val="false"/>
          <w:color w:val="000000"/>
          <w:sz w:val="28"/>
        </w:rPr>
        <w:t xml:space="preserve">
      8) техногендік минералдық түзілімдерге арналған "О" паспорты; </w:t>
      </w:r>
    </w:p>
    <w:p>
      <w:pPr>
        <w:spacing w:after="0"/>
        <w:ind w:left="0"/>
        <w:jc w:val="both"/>
      </w:pPr>
      <w:r>
        <w:rPr>
          <w:rFonts w:ascii="Times New Roman"/>
          <w:b w:val="false"/>
          <w:i w:val="false"/>
          <w:color w:val="000000"/>
          <w:sz w:val="28"/>
        </w:rPr>
        <w:t>
      9) егер өтініш беруші осы Қағидалардың 21-тармағының 2) тармақшасына сәйкес тау-кен өңдеу кәсіпорнының меншік иесі болып табылса, 2018 жылғы 29 маусымға өтініш беруші тау-кен өңдеу кәсіпорнын пайдаланғанын растайтын құжаттар.</w:t>
      </w:r>
    </w:p>
    <w:bookmarkStart w:name="z36" w:id="34"/>
    <w:p>
      <w:pPr>
        <w:spacing w:after="0"/>
        <w:ind w:left="0"/>
        <w:jc w:val="both"/>
      </w:pPr>
      <w:r>
        <w:rPr>
          <w:rFonts w:ascii="Times New Roman"/>
          <w:b w:val="false"/>
          <w:i w:val="false"/>
          <w:color w:val="000000"/>
          <w:sz w:val="28"/>
        </w:rPr>
        <w:t>
      24. Өтінішке қоса берілетін өтініш пен құжаттар қазақ немесе орыс тілдерінде жасалады. Өтінішке қоса берілетін құжаттардың көшірмелері нотариаттық куәландырылуға жатады. Шет тілінде жасалған құжаттардың көшірмелері қазақ немесе орыс тілдеріндегі аудармасымен ұсынылады, олардың дұрыстығы нотариалды куәландырылуға жатады.</w:t>
      </w:r>
    </w:p>
    <w:bookmarkEnd w:id="34"/>
    <w:bookmarkStart w:name="z37" w:id="35"/>
    <w:p>
      <w:pPr>
        <w:spacing w:after="0"/>
        <w:ind w:left="0"/>
        <w:jc w:val="both"/>
      </w:pPr>
      <w:r>
        <w:rPr>
          <w:rFonts w:ascii="Times New Roman"/>
          <w:b w:val="false"/>
          <w:i w:val="false"/>
          <w:color w:val="000000"/>
          <w:sz w:val="28"/>
        </w:rPr>
        <w:t xml:space="preserve">
      25. Егер беру туралы өтініш осы Қағидалардың </w:t>
      </w:r>
      <w:r>
        <w:rPr>
          <w:rFonts w:ascii="Times New Roman"/>
          <w:b w:val="false"/>
          <w:i w:val="false"/>
          <w:color w:val="000000"/>
          <w:sz w:val="28"/>
        </w:rPr>
        <w:t>22-тармағының</w:t>
      </w:r>
      <w:r>
        <w:rPr>
          <w:rFonts w:ascii="Times New Roman"/>
          <w:b w:val="false"/>
          <w:i w:val="false"/>
          <w:color w:val="000000"/>
          <w:sz w:val="28"/>
        </w:rPr>
        <w:t xml:space="preserve"> талаптарына сәйкес келмесе, құзыретті орган бес жұмыс күні ішінде бұл туралы өтініш берушіні хабардар етеді. Бұл жағдайда беру туралы өтініш хабарламаны алған күннен бастап он жұмыс күні ішінде осы Қағидалардың талаптарына сәйкес келтіру мақсатында ауыстырылуы мүмкін. Егер ауыстырылған өтініш осы Қағидалардың талаптарына сәйкес келмеген жағдайда, өтініш берушіге осы Қағидалардың 34-тармағына сәйкес бас тарту жіберіледі.</w:t>
      </w:r>
    </w:p>
    <w:bookmarkEnd w:id="35"/>
    <w:p>
      <w:pPr>
        <w:spacing w:after="0"/>
        <w:ind w:left="0"/>
        <w:jc w:val="both"/>
      </w:pPr>
      <w:r>
        <w:rPr>
          <w:rFonts w:ascii="Times New Roman"/>
          <w:b w:val="false"/>
          <w:i w:val="false"/>
          <w:color w:val="000000"/>
          <w:sz w:val="28"/>
        </w:rPr>
        <w:t xml:space="preserve">
      Егер талап етілетін құжаттар өтінішке қоса берілмеген немесе оған қоса берілген құжаттар осы Қағидалардың талаптарына сәйкес келмесе, құзыретті орган өтініш берушіге бес жұмыс күні ішінде хабарлайды. Бұл жағдайда жетіспейтін құжаттарды осы Қағидалардың талаптарына сәйкес келтіру мақсатында өтініш беруші қоса беруі немесе ауыстыруы мүмкін. Егер өтінішке қоса берілетін ауыстырылған құжаттар осы Қағидалардың талаптарына сәйкес келмеген немесе көрсетілген құжаттар 2020 жылғы 31 желтоқсанға дейін енгізілмеген жағдайда, өтініш берушіге осы Қағидалардың </w:t>
      </w:r>
      <w:r>
        <w:rPr>
          <w:rFonts w:ascii="Times New Roman"/>
          <w:b w:val="false"/>
          <w:i w:val="false"/>
          <w:color w:val="000000"/>
          <w:sz w:val="28"/>
        </w:rPr>
        <w:t>34-тармағына</w:t>
      </w:r>
      <w:r>
        <w:rPr>
          <w:rFonts w:ascii="Times New Roman"/>
          <w:b w:val="false"/>
          <w:i w:val="false"/>
          <w:color w:val="000000"/>
          <w:sz w:val="28"/>
        </w:rPr>
        <w:t xml:space="preserve"> сәйкес бас тарту жіберіледі.</w:t>
      </w:r>
    </w:p>
    <w:bookmarkStart w:name="z38" w:id="36"/>
    <w:p>
      <w:pPr>
        <w:spacing w:after="0"/>
        <w:ind w:left="0"/>
        <w:jc w:val="both"/>
      </w:pPr>
      <w:r>
        <w:rPr>
          <w:rFonts w:ascii="Times New Roman"/>
          <w:b w:val="false"/>
          <w:i w:val="false"/>
          <w:color w:val="000000"/>
          <w:sz w:val="28"/>
        </w:rPr>
        <w:t>
      26. Осы Ережеге сәйкес беру туралы өтінішті және оған қоса берілетін құжаттарды алғаннан кейін құзыретті орган бес жұмыс күні ішінде өтінішті және оған қоса берілетін құжаттарды жер қойнауын зерттеу жөніндегі уәкілетті органға жібереді.</w:t>
      </w:r>
    </w:p>
    <w:bookmarkEnd w:id="36"/>
    <w:bookmarkStart w:name="z39" w:id="37"/>
    <w:p>
      <w:pPr>
        <w:spacing w:after="0"/>
        <w:ind w:left="0"/>
        <w:jc w:val="both"/>
      </w:pPr>
      <w:r>
        <w:rPr>
          <w:rFonts w:ascii="Times New Roman"/>
          <w:b w:val="false"/>
          <w:i w:val="false"/>
          <w:color w:val="000000"/>
          <w:sz w:val="28"/>
        </w:rPr>
        <w:t>
      27. Жер қойнауын зерттеу жөніндегі уәкілетті орган бес жұмыс күні ішінде мемлекеттік жер қойнауы қорының бірыңғай кадастрында мәлімделген техногендік минералдық түзілімдерді есепке алу мәніне өтінішті қарайды және құзыретті органға тиісті ақпаратты жібереді.</w:t>
      </w:r>
    </w:p>
    <w:bookmarkEnd w:id="37"/>
    <w:bookmarkStart w:name="z40" w:id="38"/>
    <w:p>
      <w:pPr>
        <w:spacing w:after="0"/>
        <w:ind w:left="0"/>
        <w:jc w:val="both"/>
      </w:pPr>
      <w:r>
        <w:rPr>
          <w:rFonts w:ascii="Times New Roman"/>
          <w:b w:val="false"/>
          <w:i w:val="false"/>
          <w:color w:val="000000"/>
          <w:sz w:val="28"/>
        </w:rPr>
        <w:t>
      28. Егер жер қойнауының мемлекеттік қорының кадастрында техногендік минералдық түзілімдердің болуын жер қойнауын зерттеу жөніндегі уәкілетті орган растаса, құзыретті орган бес жұмыс күні ішінде сараптама комиссияның қарауына мемлекеттік техногендік минералдық түзілімдерді өтініш берушінің меншігіне беру туралы шешім қабылдау үшін өтініш пен оған қоса берілетін барлық құжаттарды енгізеді.</w:t>
      </w:r>
    </w:p>
    <w:bookmarkEnd w:id="38"/>
    <w:bookmarkStart w:name="z41" w:id="39"/>
    <w:p>
      <w:pPr>
        <w:spacing w:after="0"/>
        <w:ind w:left="0"/>
        <w:jc w:val="both"/>
      </w:pPr>
      <w:r>
        <w:rPr>
          <w:rFonts w:ascii="Times New Roman"/>
          <w:b w:val="false"/>
          <w:i w:val="false"/>
          <w:color w:val="000000"/>
          <w:sz w:val="28"/>
        </w:rPr>
        <w:t>
      29. Сараптама комиссиясы өтінішті және оған қоса берілетін құжаттарды олар келіп түскен күннен бастап жиырма жұмыс күні ішінде қарайды және өз ұсынымдарын құзыретті органға жібереді.</w:t>
      </w:r>
    </w:p>
    <w:bookmarkEnd w:id="39"/>
    <w:p>
      <w:pPr>
        <w:spacing w:after="0"/>
        <w:ind w:left="0"/>
        <w:jc w:val="both"/>
      </w:pPr>
      <w:r>
        <w:rPr>
          <w:rFonts w:ascii="Times New Roman"/>
          <w:b w:val="false"/>
          <w:i w:val="false"/>
          <w:color w:val="000000"/>
          <w:sz w:val="28"/>
        </w:rPr>
        <w:t>
      Сараптама комиссиясы қажет болған жағдайда өтініш берушіден техногендік минералдық түзілімдерді беру шарттарының сақталуын тексеру үшін қажетті қосымша мәліметтерді және (немесе) құжаттарды сұратуға құқылы.</w:t>
      </w:r>
    </w:p>
    <w:bookmarkStart w:name="z42" w:id="40"/>
    <w:p>
      <w:pPr>
        <w:spacing w:after="0"/>
        <w:ind w:left="0"/>
        <w:jc w:val="both"/>
      </w:pPr>
      <w:r>
        <w:rPr>
          <w:rFonts w:ascii="Times New Roman"/>
          <w:b w:val="false"/>
          <w:i w:val="false"/>
          <w:color w:val="000000"/>
          <w:sz w:val="28"/>
        </w:rPr>
        <w:t xml:space="preserve">
      30. Сараптама комиссиясының ұсынымдары негізінде құзыретті орган сараптама комиссиясының ұсынымдары келіп түскен күннен бастап бес жұмыс күні ішінде мемлекеттік техногендік минералдық түзілімдерді беру туралы не сараптама комиссиясының ұсынымдарын ескере отырып, оларды беруден бас тарту туралы шешім шығарады. </w:t>
      </w:r>
    </w:p>
    <w:bookmarkEnd w:id="40"/>
    <w:bookmarkStart w:name="z43" w:id="41"/>
    <w:p>
      <w:pPr>
        <w:spacing w:after="0"/>
        <w:ind w:left="0"/>
        <w:jc w:val="both"/>
      </w:pPr>
      <w:r>
        <w:rPr>
          <w:rFonts w:ascii="Times New Roman"/>
          <w:b w:val="false"/>
          <w:i w:val="false"/>
          <w:color w:val="000000"/>
          <w:sz w:val="28"/>
        </w:rPr>
        <w:t>
      31. Техногендік минералдық түзілімдерді беру туралы шешім қабылданған жағдайда құзыретті орган шешім қабылданған күннен бастап бес жұмыс күні ішінде өтініш берушіге техногендік минералдық түзілімдерге арналған "О" жаңа паспортын жасау және ұсыну қажеттігі туралы, сондай-ақ егер беру туралы шешім өтініш берушінің келісімшарттық аумағына іргелес аумақта орналасқан мемлекеттік техногендік минералдық түзілімдер бойынша қабылданса, келісімшарттық аумақты кеңейту мақсатында жер қойнауын пайдалануға арналған келісімшартқа өзгерістер мен толықтырулар енгізу жөніндегі келіссөздердің басталуы туралы хабарлама жібереді.</w:t>
      </w:r>
    </w:p>
    <w:bookmarkEnd w:id="41"/>
    <w:bookmarkStart w:name="z44" w:id="42"/>
    <w:p>
      <w:pPr>
        <w:spacing w:after="0"/>
        <w:ind w:left="0"/>
        <w:jc w:val="both"/>
      </w:pPr>
      <w:r>
        <w:rPr>
          <w:rFonts w:ascii="Times New Roman"/>
          <w:b w:val="false"/>
          <w:i w:val="false"/>
          <w:color w:val="000000"/>
          <w:sz w:val="28"/>
        </w:rPr>
        <w:t>
      32. Өтініш берушінің келісімшарттық аумағына іргелес аумақта орналасқан мемлекеттік техногендік минералдық түзілімдерді беру құзыретті органның шешімі негізінде жер қойнауын зерттеу жөніндегі уәкілетті орган жаңа "О" паспортына сәйкес келісімшарттық аумақты осындай техногендік минералдық түзілімдерді орналастыру алаңына кеңейткеннен кейін жер қойнауының мемлекеттік қорының бірыңғай кадастрын есепке алу жүйесіндегі жазбаны енгізу жолымен жүзеге асырылады.</w:t>
      </w:r>
    </w:p>
    <w:bookmarkEnd w:id="42"/>
    <w:p>
      <w:pPr>
        <w:spacing w:after="0"/>
        <w:ind w:left="0"/>
        <w:jc w:val="both"/>
      </w:pPr>
      <w:r>
        <w:rPr>
          <w:rFonts w:ascii="Times New Roman"/>
          <w:b w:val="false"/>
          <w:i w:val="false"/>
          <w:color w:val="000000"/>
          <w:sz w:val="28"/>
        </w:rPr>
        <w:t>
      Жер қойнауын пайдалануға арналған келісімшартқа өзгерістер мен толықтырулар енгізу жөніндегі келіссөздерді Кодексте көзделген тәртіппен құзыретті органның жұмыс тобы жүргізеді.</w:t>
      </w:r>
    </w:p>
    <w:bookmarkStart w:name="z45" w:id="43"/>
    <w:p>
      <w:pPr>
        <w:spacing w:after="0"/>
        <w:ind w:left="0"/>
        <w:jc w:val="both"/>
      </w:pPr>
      <w:r>
        <w:rPr>
          <w:rFonts w:ascii="Times New Roman"/>
          <w:b w:val="false"/>
          <w:i w:val="false"/>
          <w:color w:val="000000"/>
          <w:sz w:val="28"/>
        </w:rPr>
        <w:t>
      33. Өтініш берушінің кәсіпорны орналасқан жер учаскесіне іргелес аумақта орналасқан мемлекеттік техногендік минералдық түзілімдерді беру жер қойнауын зерттеу жөніндегі уәкілетті органның жаңа "О" паспортына сәйкес жер қойнауының мемлекеттік қорының бірыңғай кадастрын есепке алу жүйесіндегі жазбаны енгізу жолымен құзыретті органның шешімі негізінде жүзеге асырылады.</w:t>
      </w:r>
    </w:p>
    <w:bookmarkEnd w:id="43"/>
    <w:bookmarkStart w:name="z46" w:id="44"/>
    <w:p>
      <w:pPr>
        <w:spacing w:after="0"/>
        <w:ind w:left="0"/>
        <w:jc w:val="both"/>
      </w:pPr>
      <w:r>
        <w:rPr>
          <w:rFonts w:ascii="Times New Roman"/>
          <w:b w:val="false"/>
          <w:i w:val="false"/>
          <w:color w:val="000000"/>
          <w:sz w:val="28"/>
        </w:rPr>
        <w:t>
      34. Құзыретті орган мынадай шарттардың бірі болған кезде техногендік минералдық түзілімдерді беруден бас тартады:</w:t>
      </w:r>
    </w:p>
    <w:bookmarkEnd w:id="4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Кодекстің</w:t>
      </w:r>
      <w:r>
        <w:rPr>
          <w:rFonts w:ascii="Times New Roman"/>
          <w:b w:val="false"/>
          <w:i w:val="false"/>
          <w:color w:val="000000"/>
          <w:sz w:val="28"/>
        </w:rPr>
        <w:t xml:space="preserve"> қолданысқа енгізілген күніне жер қойнауының мемлекеттік қорының бірыңғай кадастрында мәлімделген техногендік минералдық түзілімдер туралы мәліметтер жоқ;</w:t>
      </w:r>
    </w:p>
    <w:p>
      <w:pPr>
        <w:spacing w:after="0"/>
        <w:ind w:left="0"/>
        <w:jc w:val="both"/>
      </w:pPr>
      <w:r>
        <w:rPr>
          <w:rFonts w:ascii="Times New Roman"/>
          <w:b w:val="false"/>
          <w:i w:val="false"/>
          <w:color w:val="000000"/>
          <w:sz w:val="28"/>
        </w:rPr>
        <w:t xml:space="preserve">
      2) техногендік минералдық түзілімдерді орналастыру объектісі осы Қағидалардың </w:t>
      </w:r>
      <w:r>
        <w:rPr>
          <w:rFonts w:ascii="Times New Roman"/>
          <w:b w:val="false"/>
          <w:i w:val="false"/>
          <w:color w:val="000000"/>
          <w:sz w:val="28"/>
        </w:rPr>
        <w:t>20-тармағына</w:t>
      </w:r>
      <w:r>
        <w:rPr>
          <w:rFonts w:ascii="Times New Roman"/>
          <w:b w:val="false"/>
          <w:i w:val="false"/>
          <w:color w:val="000000"/>
          <w:sz w:val="28"/>
        </w:rPr>
        <w:t xml:space="preserve"> сәйкес орналастырылмаған;</w:t>
      </w:r>
    </w:p>
    <w:p>
      <w:pPr>
        <w:spacing w:after="0"/>
        <w:ind w:left="0"/>
        <w:jc w:val="both"/>
      </w:pPr>
      <w:r>
        <w:rPr>
          <w:rFonts w:ascii="Times New Roman"/>
          <w:b w:val="false"/>
          <w:i w:val="false"/>
          <w:color w:val="000000"/>
          <w:sz w:val="28"/>
        </w:rPr>
        <w:t>
      3) өтініш беруші беру туралы өтініш беру мерзімін өткізіп алған;</w:t>
      </w:r>
    </w:p>
    <w:p>
      <w:pPr>
        <w:spacing w:after="0"/>
        <w:ind w:left="0"/>
        <w:jc w:val="both"/>
      </w:pPr>
      <w:r>
        <w:rPr>
          <w:rFonts w:ascii="Times New Roman"/>
          <w:b w:val="false"/>
          <w:i w:val="false"/>
          <w:color w:val="000000"/>
          <w:sz w:val="28"/>
        </w:rPr>
        <w:t xml:space="preserve">
      4) жер учаскесінде мемлекеттік техногендік минералдық түзілімдер орналасқан осындай кәсіпорын </w:t>
      </w:r>
      <w:r>
        <w:rPr>
          <w:rFonts w:ascii="Times New Roman"/>
          <w:b w:val="false"/>
          <w:i w:val="false"/>
          <w:color w:val="000000"/>
          <w:sz w:val="28"/>
        </w:rPr>
        <w:t>Кодекстің</w:t>
      </w:r>
      <w:r>
        <w:rPr>
          <w:rFonts w:ascii="Times New Roman"/>
          <w:b w:val="false"/>
          <w:i w:val="false"/>
          <w:color w:val="000000"/>
          <w:sz w:val="28"/>
        </w:rPr>
        <w:t xml:space="preserve"> қолданысқа енгізілген күні өтініш беруші пайдалануда болмаған жағдайда;</w:t>
      </w:r>
    </w:p>
    <w:p>
      <w:pPr>
        <w:spacing w:after="0"/>
        <w:ind w:left="0"/>
        <w:jc w:val="both"/>
      </w:pPr>
      <w:r>
        <w:rPr>
          <w:rFonts w:ascii="Times New Roman"/>
          <w:b w:val="false"/>
          <w:i w:val="false"/>
          <w:color w:val="000000"/>
          <w:sz w:val="28"/>
        </w:rPr>
        <w:t>
      5) беру туралы өтінішті тиісті емес тұлға немесе тиісті емес тұлғаның атынан берген;</w:t>
      </w:r>
    </w:p>
    <w:p>
      <w:pPr>
        <w:spacing w:after="0"/>
        <w:ind w:left="0"/>
        <w:jc w:val="both"/>
      </w:pPr>
      <w:r>
        <w:rPr>
          <w:rFonts w:ascii="Times New Roman"/>
          <w:b w:val="false"/>
          <w:i w:val="false"/>
          <w:color w:val="000000"/>
          <w:sz w:val="28"/>
        </w:rPr>
        <w:t>
      6) өтініш осы Қағидалардың талаптарына сәйкес келмейді;</w:t>
      </w:r>
    </w:p>
    <w:p>
      <w:pPr>
        <w:spacing w:after="0"/>
        <w:ind w:left="0"/>
        <w:jc w:val="both"/>
      </w:pPr>
      <w:r>
        <w:rPr>
          <w:rFonts w:ascii="Times New Roman"/>
          <w:b w:val="false"/>
          <w:i w:val="false"/>
          <w:color w:val="000000"/>
          <w:sz w:val="28"/>
        </w:rPr>
        <w:t>
      7) қоса берілген құжаттар өтінішке қоса берілмеген не осы Қағидалардың талаптарына сәйкес келмейді.</w:t>
      </w:r>
    </w:p>
    <w:bookmarkStart w:name="z47" w:id="45"/>
    <w:p>
      <w:pPr>
        <w:spacing w:after="0"/>
        <w:ind w:left="0"/>
        <w:jc w:val="both"/>
      </w:pPr>
      <w:r>
        <w:rPr>
          <w:rFonts w:ascii="Times New Roman"/>
          <w:b w:val="false"/>
          <w:i w:val="false"/>
          <w:color w:val="000000"/>
          <w:sz w:val="28"/>
        </w:rPr>
        <w:t>
      35. Техногендік минералдық түзілімдерді беруден бас тарту жазбаша нысанда шығарылады және дәлелді болуы тиіс.</w:t>
      </w:r>
    </w:p>
    <w:bookmarkEnd w:id="45"/>
    <w:p>
      <w:pPr>
        <w:spacing w:after="0"/>
        <w:ind w:left="0"/>
        <w:jc w:val="both"/>
      </w:pPr>
      <w:r>
        <w:rPr>
          <w:rFonts w:ascii="Times New Roman"/>
          <w:b w:val="false"/>
          <w:i w:val="false"/>
          <w:color w:val="000000"/>
          <w:sz w:val="28"/>
        </w:rPr>
        <w:t>
      Техногендік минералдық түзілімдерді беруден бас тартуға өтініш беруші Қазақстан Республикасының заңнамасына сәйкес шағым жасай алады.</w:t>
      </w:r>
    </w:p>
    <w:bookmarkStart w:name="z48" w:id="46"/>
    <w:p>
      <w:pPr>
        <w:spacing w:after="0"/>
        <w:ind w:left="0"/>
        <w:jc w:val="both"/>
      </w:pPr>
      <w:r>
        <w:rPr>
          <w:rFonts w:ascii="Times New Roman"/>
          <w:b w:val="false"/>
          <w:i w:val="false"/>
          <w:color w:val="000000"/>
          <w:sz w:val="28"/>
        </w:rPr>
        <w:t>
      36. Осы тарауға сәйкес жеке меншікке берілмеген мемлекеттік техногендік минералдық түзілімдер жер қойнауының құрамына енгізіледі.</w:t>
      </w:r>
    </w:p>
    <w:bookmarkEnd w:id="46"/>
    <w:bookmarkStart w:name="z49" w:id="47"/>
    <w:p>
      <w:pPr>
        <w:spacing w:after="0"/>
        <w:ind w:left="0"/>
        <w:jc w:val="left"/>
      </w:pPr>
      <w:r>
        <w:rPr>
          <w:rFonts w:ascii="Times New Roman"/>
          <w:b/>
          <w:i w:val="false"/>
          <w:color w:val="000000"/>
        </w:rPr>
        <w:t xml:space="preserve"> 4-тарау. Жұмыс істеп тұрған кәсіпорындардың техногендік минералдық түзілімдермен бірлесіп орналастырылған мемлекеттік техногендік минералдық түзілімдерді орналастырудың бір объектісінде беру тәртібі</w:t>
      </w:r>
    </w:p>
    <w:bookmarkEnd w:id="47"/>
    <w:bookmarkStart w:name="z50" w:id="48"/>
    <w:p>
      <w:pPr>
        <w:spacing w:after="0"/>
        <w:ind w:left="0"/>
        <w:jc w:val="both"/>
      </w:pPr>
      <w:r>
        <w:rPr>
          <w:rFonts w:ascii="Times New Roman"/>
          <w:b w:val="false"/>
          <w:i w:val="false"/>
          <w:color w:val="000000"/>
          <w:sz w:val="28"/>
        </w:rPr>
        <w:t>
      37. Жер қойнауын зерттеу жөніндегі уәкілетті органға берілетін өтініш бойынша жеке меншігіне жеке техногендік минералдық түзілімдермен бірге орналастырудың бір объектісінде орналастырылған мемлекеттік техногендік минералдық түзілімдер берілуге тиіс:</w:t>
      </w:r>
    </w:p>
    <w:bookmarkEnd w:id="48"/>
    <w:p>
      <w:pPr>
        <w:spacing w:after="0"/>
        <w:ind w:left="0"/>
        <w:jc w:val="both"/>
      </w:pPr>
      <w:r>
        <w:rPr>
          <w:rFonts w:ascii="Times New Roman"/>
          <w:b w:val="false"/>
          <w:i w:val="false"/>
          <w:color w:val="000000"/>
          <w:sz w:val="28"/>
        </w:rPr>
        <w:t>
      1) жеке меншік құқығында мемлекеттік емес заңды тұлғаларға тиесілі қолданыстағы тау-кен өндіру және тау-кен өңдеу кәсіпорындары;</w:t>
      </w:r>
    </w:p>
    <w:p>
      <w:pPr>
        <w:spacing w:after="0"/>
        <w:ind w:left="0"/>
        <w:jc w:val="both"/>
      </w:pPr>
      <w:r>
        <w:rPr>
          <w:rFonts w:ascii="Times New Roman"/>
          <w:b w:val="false"/>
          <w:i w:val="false"/>
          <w:color w:val="000000"/>
          <w:sz w:val="28"/>
        </w:rPr>
        <w:t>
      2) осы тармақтың 1) тармақшасында көзделген жағдайда жер қойнауын пайдаланушының қызметі нәтижесінде, оның ішінде олардың келісімшарттық аумақтарынан тыс жерлерде пайда болған.</w:t>
      </w:r>
    </w:p>
    <w:bookmarkStart w:name="z51" w:id="49"/>
    <w:p>
      <w:pPr>
        <w:spacing w:after="0"/>
        <w:ind w:left="0"/>
        <w:jc w:val="both"/>
      </w:pPr>
      <w:r>
        <w:rPr>
          <w:rFonts w:ascii="Times New Roman"/>
          <w:b w:val="false"/>
          <w:i w:val="false"/>
          <w:color w:val="000000"/>
          <w:sz w:val="28"/>
        </w:rPr>
        <w:t xml:space="preserve">
      38. Осы тарауға сәйкес мынадай тұлғалардың бірі өтініш беруші бола алады: </w:t>
      </w:r>
    </w:p>
    <w:bookmarkEnd w:id="49"/>
    <w:p>
      <w:pPr>
        <w:spacing w:after="0"/>
        <w:ind w:left="0"/>
        <w:jc w:val="both"/>
      </w:pPr>
      <w:r>
        <w:rPr>
          <w:rFonts w:ascii="Times New Roman"/>
          <w:b w:val="false"/>
          <w:i w:val="false"/>
          <w:color w:val="000000"/>
          <w:sz w:val="28"/>
        </w:rPr>
        <w:t xml:space="preserve">
      1) операциялар нәтижесінде осы Қағидалардың </w:t>
      </w:r>
      <w:r>
        <w:rPr>
          <w:rFonts w:ascii="Times New Roman"/>
          <w:b w:val="false"/>
          <w:i w:val="false"/>
          <w:color w:val="000000"/>
          <w:sz w:val="28"/>
        </w:rPr>
        <w:t>37-тармағында</w:t>
      </w:r>
      <w:r>
        <w:rPr>
          <w:rFonts w:ascii="Times New Roman"/>
          <w:b w:val="false"/>
          <w:i w:val="false"/>
          <w:color w:val="000000"/>
          <w:sz w:val="28"/>
        </w:rPr>
        <w:t xml:space="preserve"> көрсетілген мемлекеттік техногендік минералдық түзілімдермен бірге орналастырудың бір объектісінде орналастырылған техногендік минералдық түзілімдер туындаған жер қойнауын пайдалануға арналған қолданыстағы келісімшарт бойынша жер қойнауын пайдаланушы;</w:t>
      </w:r>
    </w:p>
    <w:p>
      <w:pPr>
        <w:spacing w:after="0"/>
        <w:ind w:left="0"/>
        <w:jc w:val="both"/>
      </w:pPr>
      <w:r>
        <w:rPr>
          <w:rFonts w:ascii="Times New Roman"/>
          <w:b w:val="false"/>
          <w:i w:val="false"/>
          <w:color w:val="000000"/>
          <w:sz w:val="28"/>
        </w:rPr>
        <w:t>
      2) осы Қағидалардың 37-тармағында көрсетілген мемлекеттік техногендік минералдық түзілімдермен бірлесіп, қызмет нәтижесінде бір орналастыру объектісінде техногендік минералдық түзілімдер туындаған және орналастырылған, Кодекс қолданысқа енгізілген күні пайдаланылатын тау-кен өндіру немесе тау-кен өңдеу кәсіпорнының меншік иесі болып табылатын заңды тұлға.</w:t>
      </w:r>
    </w:p>
    <w:bookmarkStart w:name="z52" w:id="50"/>
    <w:p>
      <w:pPr>
        <w:spacing w:after="0"/>
        <w:ind w:left="0"/>
        <w:jc w:val="both"/>
      </w:pPr>
      <w:r>
        <w:rPr>
          <w:rFonts w:ascii="Times New Roman"/>
          <w:b w:val="false"/>
          <w:i w:val="false"/>
          <w:color w:val="000000"/>
          <w:sz w:val="28"/>
        </w:rPr>
        <w:t>
      39. Беру туралы өтініш жазбаша түрде беріледі және Мәліметтерді қамтуы тиіс.</w:t>
      </w:r>
    </w:p>
    <w:bookmarkEnd w:id="50"/>
    <w:bookmarkStart w:name="z53" w:id="51"/>
    <w:p>
      <w:pPr>
        <w:spacing w:after="0"/>
        <w:ind w:left="0"/>
        <w:jc w:val="both"/>
      </w:pPr>
      <w:r>
        <w:rPr>
          <w:rFonts w:ascii="Times New Roman"/>
          <w:b w:val="false"/>
          <w:i w:val="false"/>
          <w:color w:val="000000"/>
          <w:sz w:val="28"/>
        </w:rPr>
        <w:t>
      40. Өтінішке мынадай құжаттар қоса беріледі:</w:t>
      </w:r>
    </w:p>
    <w:bookmarkEnd w:id="51"/>
    <w:p>
      <w:pPr>
        <w:spacing w:after="0"/>
        <w:ind w:left="0"/>
        <w:jc w:val="both"/>
      </w:pPr>
      <w:r>
        <w:rPr>
          <w:rFonts w:ascii="Times New Roman"/>
          <w:b w:val="false"/>
          <w:i w:val="false"/>
          <w:color w:val="000000"/>
          <w:sz w:val="28"/>
        </w:rPr>
        <w:t>
      1) көрнекілікті қамтамасыз ететін масштабта орындалған техногендік минералдық түзілімдерді орналастыру объектісінің орналасу картограммасы, шолу (ахуалдық) схемасы, беттің топографиялық картасы;</w:t>
      </w:r>
    </w:p>
    <w:p>
      <w:pPr>
        <w:spacing w:after="0"/>
        <w:ind w:left="0"/>
        <w:jc w:val="both"/>
      </w:pPr>
      <w:r>
        <w:rPr>
          <w:rFonts w:ascii="Times New Roman"/>
          <w:b w:val="false"/>
          <w:i w:val="false"/>
          <w:color w:val="000000"/>
          <w:sz w:val="28"/>
        </w:rPr>
        <w:t>
      2) техногендік минералдық түзілімдерді орналастыру объектісінің, сондай-ақ егер орналастыру объектісі өтініш берушіге тиесілі жер учаскесінде болса, жер учаскесінің географиялық координаттары;</w:t>
      </w:r>
    </w:p>
    <w:p>
      <w:pPr>
        <w:spacing w:after="0"/>
        <w:ind w:left="0"/>
        <w:jc w:val="both"/>
      </w:pPr>
      <w:r>
        <w:rPr>
          <w:rFonts w:ascii="Times New Roman"/>
          <w:b w:val="false"/>
          <w:i w:val="false"/>
          <w:color w:val="000000"/>
          <w:sz w:val="28"/>
        </w:rPr>
        <w:t>
      3) орналастыру объектісінің көрнекілігін қамтамасыз ететін төрт түрлі ракурстардан 20x30 см форматында орындалған техногендік минералдық түзілімдерді орналастыру объектісінің фотосуреттері;</w:t>
      </w:r>
    </w:p>
    <w:p>
      <w:pPr>
        <w:spacing w:after="0"/>
        <w:ind w:left="0"/>
        <w:jc w:val="both"/>
      </w:pPr>
      <w:r>
        <w:rPr>
          <w:rFonts w:ascii="Times New Roman"/>
          <w:b w:val="false"/>
          <w:i w:val="false"/>
          <w:color w:val="000000"/>
          <w:sz w:val="28"/>
        </w:rPr>
        <w:t xml:space="preserve">
      4) егер өтініш беруші осы Қағидалардың </w:t>
      </w:r>
      <w:r>
        <w:rPr>
          <w:rFonts w:ascii="Times New Roman"/>
          <w:b w:val="false"/>
          <w:i w:val="false"/>
          <w:color w:val="000000"/>
          <w:sz w:val="28"/>
        </w:rPr>
        <w:t>38-тармағының</w:t>
      </w:r>
      <w:r>
        <w:rPr>
          <w:rFonts w:ascii="Times New Roman"/>
          <w:b w:val="false"/>
          <w:i w:val="false"/>
          <w:color w:val="000000"/>
          <w:sz w:val="28"/>
        </w:rPr>
        <w:t xml:space="preserve"> 1) тармақшасына сәйкес жер қойнауын пайдаланушы болып табылса, жер қойнауын пайдалануға арналған тиісті келісімшарттың көшірмесі;</w:t>
      </w:r>
    </w:p>
    <w:p>
      <w:pPr>
        <w:spacing w:after="0"/>
        <w:ind w:left="0"/>
        <w:jc w:val="both"/>
      </w:pPr>
      <w:r>
        <w:rPr>
          <w:rFonts w:ascii="Times New Roman"/>
          <w:b w:val="false"/>
          <w:i w:val="false"/>
          <w:color w:val="000000"/>
          <w:sz w:val="28"/>
        </w:rPr>
        <w:t>
      5) егер өтініш беруші осы Қағидалардың 38-тармағының 1) тармақшасына сәйкес жер қойнауын пайдаланушы болып табылса, жер қойнауын пайдалануға арналған келісімшартқа тау-кендік бөлудің көшірмесі;</w:t>
      </w:r>
    </w:p>
    <w:p>
      <w:pPr>
        <w:spacing w:after="0"/>
        <w:ind w:left="0"/>
        <w:jc w:val="both"/>
      </w:pPr>
      <w:r>
        <w:rPr>
          <w:rFonts w:ascii="Times New Roman"/>
          <w:b w:val="false"/>
          <w:i w:val="false"/>
          <w:color w:val="000000"/>
          <w:sz w:val="28"/>
        </w:rPr>
        <w:t>
      6) егер өтініш беруші осы Қағидалардың 38-тармағының 2) тармақшасына сәйкес тау-кен өндіру немесе тау-кен өңдеу кәсіпорнының меншік иесі болып табылса, техногендік минералдық түзілімдерді орналастыру объектісі және тау-кен өндіру немесе тау-кен өңдеу кәсіпорны орналасқан жер учаскесіне құқық белгілейтін және сәйкестендіру құжаттарының көшірмесі;</w:t>
      </w:r>
    </w:p>
    <w:p>
      <w:pPr>
        <w:spacing w:after="0"/>
        <w:ind w:left="0"/>
        <w:jc w:val="both"/>
      </w:pPr>
      <w:r>
        <w:rPr>
          <w:rFonts w:ascii="Times New Roman"/>
          <w:b w:val="false"/>
          <w:i w:val="false"/>
          <w:color w:val="000000"/>
          <w:sz w:val="28"/>
        </w:rPr>
        <w:t>
      7) қорларды бекіту туралы Қазақстан Республикасының қорлар жөніндегі мемлекеттік комиссиясы хаттамасының көшірмесі (егер мемлекеттік техногендік минералдық түзілімдердегі пайдалы қазбалар қорларын бағалау жүргізілсе);</w:t>
      </w:r>
    </w:p>
    <w:p>
      <w:pPr>
        <w:spacing w:after="0"/>
        <w:ind w:left="0"/>
        <w:jc w:val="both"/>
      </w:pPr>
      <w:r>
        <w:rPr>
          <w:rFonts w:ascii="Times New Roman"/>
          <w:b w:val="false"/>
          <w:i w:val="false"/>
          <w:color w:val="000000"/>
          <w:sz w:val="28"/>
        </w:rPr>
        <w:t>
      8) орналастыру объектісінде мемлекеттік техногендік минералдық түзілімдердің көлемін көрсете отырып, техногендік минералдық түзілімдерге арналған "О" паспорты;</w:t>
      </w:r>
    </w:p>
    <w:p>
      <w:pPr>
        <w:spacing w:after="0"/>
        <w:ind w:left="0"/>
        <w:jc w:val="both"/>
      </w:pPr>
      <w:r>
        <w:rPr>
          <w:rFonts w:ascii="Times New Roman"/>
          <w:b w:val="false"/>
          <w:i w:val="false"/>
          <w:color w:val="000000"/>
          <w:sz w:val="28"/>
        </w:rPr>
        <w:t>
      9) егер өтініш беруші осы Қағидалардың 38-тармағының 2) тармақшасына сәйкес осы кәсіпорынның меншік иесі болып табылса, 2018 жылғы 29 маусымға өтініш беруші тау-кен өндіру немесе тау-кен өңдеу кәсіпорнын пайдалануды растайтын құжаттар.</w:t>
      </w:r>
    </w:p>
    <w:bookmarkStart w:name="z54" w:id="52"/>
    <w:p>
      <w:pPr>
        <w:spacing w:after="0"/>
        <w:ind w:left="0"/>
        <w:jc w:val="both"/>
      </w:pPr>
      <w:r>
        <w:rPr>
          <w:rFonts w:ascii="Times New Roman"/>
          <w:b w:val="false"/>
          <w:i w:val="false"/>
          <w:color w:val="000000"/>
          <w:sz w:val="28"/>
        </w:rPr>
        <w:t>
      41. Өтінішке қоса берілетін өтініш пен құжаттар қазақ немесе орыс тілдерінде жасалады. Өтінішке қоса берілетін құжаттардың көшірмелері нотариаттық куәландырылуға жатады. Шет тілінде жасалған құжаттардың көшірмелері қазақ немесе орыс тілдеріндегі аудармасымен ұсынылады, олардың дұрыстығы нотариалды куәландырылуға жатады.</w:t>
      </w:r>
    </w:p>
    <w:bookmarkEnd w:id="52"/>
    <w:bookmarkStart w:name="z55" w:id="53"/>
    <w:p>
      <w:pPr>
        <w:spacing w:after="0"/>
        <w:ind w:left="0"/>
        <w:jc w:val="both"/>
      </w:pPr>
      <w:r>
        <w:rPr>
          <w:rFonts w:ascii="Times New Roman"/>
          <w:b w:val="false"/>
          <w:i w:val="false"/>
          <w:color w:val="000000"/>
          <w:sz w:val="28"/>
        </w:rPr>
        <w:t xml:space="preserve">
      42. Егер беру туралы өтініш осы Қағидалардың </w:t>
      </w:r>
      <w:r>
        <w:rPr>
          <w:rFonts w:ascii="Times New Roman"/>
          <w:b w:val="false"/>
          <w:i w:val="false"/>
          <w:color w:val="000000"/>
          <w:sz w:val="28"/>
        </w:rPr>
        <w:t>39-тармағының</w:t>
      </w:r>
      <w:r>
        <w:rPr>
          <w:rFonts w:ascii="Times New Roman"/>
          <w:b w:val="false"/>
          <w:i w:val="false"/>
          <w:color w:val="000000"/>
          <w:sz w:val="28"/>
        </w:rPr>
        <w:t xml:space="preserve"> талаптарына сәйкес келмесе, жер қойнауын зерттеу жөніндегі уәкілетті орган бес жұмыс күні ішінде бұл туралы өтініш берушіні хабардар етеді. Бұл жағдайда беру туралы өтініш хабарламаны алған күннен бастап он жұмыс күні ішінде осы Қағидалардың талаптарына сәйкес келтіру мақсатында ауыстырылуы мүмкін. Егер ауыстырылған өтініш осы Қағидалардың талаптарына сәйкес келмеген жағдайда, өтініш берушіге осы Қағидалардың </w:t>
      </w:r>
      <w:r>
        <w:rPr>
          <w:rFonts w:ascii="Times New Roman"/>
          <w:b w:val="false"/>
          <w:i w:val="false"/>
          <w:color w:val="000000"/>
          <w:sz w:val="28"/>
        </w:rPr>
        <w:t>47-тармағына</w:t>
      </w:r>
      <w:r>
        <w:rPr>
          <w:rFonts w:ascii="Times New Roman"/>
          <w:b w:val="false"/>
          <w:i w:val="false"/>
          <w:color w:val="000000"/>
          <w:sz w:val="28"/>
        </w:rPr>
        <w:t xml:space="preserve"> сәйкес бас тарту жіберіледі.</w:t>
      </w:r>
    </w:p>
    <w:bookmarkEnd w:id="53"/>
    <w:p>
      <w:pPr>
        <w:spacing w:after="0"/>
        <w:ind w:left="0"/>
        <w:jc w:val="both"/>
      </w:pPr>
      <w:r>
        <w:rPr>
          <w:rFonts w:ascii="Times New Roman"/>
          <w:b w:val="false"/>
          <w:i w:val="false"/>
          <w:color w:val="000000"/>
          <w:sz w:val="28"/>
        </w:rPr>
        <w:t xml:space="preserve">
      Егер талап етілетін құжаттар өтінішке қоса берілмеген немесе оған қоса берілген құжаттар осы Қағидалардың талаптарына сәйкес келмесе, құзыретті орган өтініш берушіге бес жұмыс күні ішінде хабарлайды. Бұл жағдайда жетіспейтін құжаттарды осы Қағидалардың талаптарына сәйкес келтіру мақсатында өтініш беруші қоса беруі немесе ауыстыруы мүмкін. Егер өтінішке қоса берілетін ауыстырылған құжаттар осы Қағидалардың талаптарына сәйкес келмеген немесе көрсетілген құжаттар 2020 жылғы 31 желтоқсанға дейін енгізілмеген жағдайда, өтініш берушіге осы Қағидалардың 47-тармағына сәйкес бас тарту жіберіледі. </w:t>
      </w:r>
    </w:p>
    <w:bookmarkStart w:name="z56" w:id="54"/>
    <w:p>
      <w:pPr>
        <w:spacing w:after="0"/>
        <w:ind w:left="0"/>
        <w:jc w:val="both"/>
      </w:pPr>
      <w:r>
        <w:rPr>
          <w:rFonts w:ascii="Times New Roman"/>
          <w:b w:val="false"/>
          <w:i w:val="false"/>
          <w:color w:val="000000"/>
          <w:sz w:val="28"/>
        </w:rPr>
        <w:t>
      43. Осы Қағидаларға сәйкес беру туралы өтінішті және оған қоса берілетін құжаттарды алғаннан кейін жер қойнауын зерттеу жөніндегі уәкілетті орган он жұмыс күні ішінде мемлекеттік жер қойнауы қорының бірыңғай кадастрында мәлімделген техногендік минералдық түзілімдерді, сондай-ақ беруге мәлімделген мемлекеттік техногендік минералдық түзілімдердің көлемін есепке алу мәніне өтінішті қарайды және мемлекеттік техногендік минералдық түзілімдерді беру туралы не оларды беруден бас тарту туралы шешім қабылдайды.</w:t>
      </w:r>
    </w:p>
    <w:bookmarkEnd w:id="54"/>
    <w:bookmarkStart w:name="z57" w:id="55"/>
    <w:p>
      <w:pPr>
        <w:spacing w:after="0"/>
        <w:ind w:left="0"/>
        <w:jc w:val="both"/>
      </w:pPr>
      <w:r>
        <w:rPr>
          <w:rFonts w:ascii="Times New Roman"/>
          <w:b w:val="false"/>
          <w:i w:val="false"/>
          <w:color w:val="000000"/>
          <w:sz w:val="28"/>
        </w:rPr>
        <w:t xml:space="preserve">
      44. Мемлекеттік техногендік минералдық түзілімдерді беру туралы шешім қабылданған жағдайда жер қойнауын зерттеу жөніндегі уәкілетті орган шешім қабылданған күннен бастап бес жұмыс күні ішінде өтініш берушіге техногендік минералдық түзілімдерге "О" жаңа паспортын жасау және ұсыну қажеттігі туралы хабарлама жібереді. </w:t>
      </w:r>
    </w:p>
    <w:bookmarkEnd w:id="55"/>
    <w:bookmarkStart w:name="z58" w:id="56"/>
    <w:p>
      <w:pPr>
        <w:spacing w:after="0"/>
        <w:ind w:left="0"/>
        <w:jc w:val="both"/>
      </w:pPr>
      <w:r>
        <w:rPr>
          <w:rFonts w:ascii="Times New Roman"/>
          <w:b w:val="false"/>
          <w:i w:val="false"/>
          <w:color w:val="000000"/>
          <w:sz w:val="28"/>
        </w:rPr>
        <w:t>
      45. Өтініш беруші хабарламаны алған сәттен бастап он жұмыс күні ішінде жер қойнауын зерттеу жөніндегі уәкілетті органға техногендік минералдық түзілімдерге "О" жаңа паспортын жібереді.</w:t>
      </w:r>
    </w:p>
    <w:bookmarkEnd w:id="56"/>
    <w:bookmarkStart w:name="z59" w:id="57"/>
    <w:p>
      <w:pPr>
        <w:spacing w:after="0"/>
        <w:ind w:left="0"/>
        <w:jc w:val="both"/>
      </w:pPr>
      <w:r>
        <w:rPr>
          <w:rFonts w:ascii="Times New Roman"/>
          <w:b w:val="false"/>
          <w:i w:val="false"/>
          <w:color w:val="000000"/>
          <w:sz w:val="28"/>
        </w:rPr>
        <w:t>
      46. Осы Қағидалардың 37-тармағының 1) және 2) тармақшаларында көрсетілген техногендік минералдық түзілімдермен бірге орналастырудың бір объектісінде орналасқан, орналастырылған мемлекеттік техногендік минералдық түзілімдерді беру жер қойнауын зерттеу жөніндегі уәкілетті органның шешімі негізінде жер қойнауының мемлекеттік қорының бірыңғай кадастрын есепке алу жүйесіндегі жаңа "О" паспортына сәйкес жазба енгізу жолымен жүзеге асырылады.</w:t>
      </w:r>
    </w:p>
    <w:bookmarkEnd w:id="57"/>
    <w:bookmarkStart w:name="z60" w:id="58"/>
    <w:p>
      <w:pPr>
        <w:spacing w:after="0"/>
        <w:ind w:left="0"/>
        <w:jc w:val="both"/>
      </w:pPr>
      <w:r>
        <w:rPr>
          <w:rFonts w:ascii="Times New Roman"/>
          <w:b w:val="false"/>
          <w:i w:val="false"/>
          <w:color w:val="000000"/>
          <w:sz w:val="28"/>
        </w:rPr>
        <w:t>
      47. Жер қойнауын зерттеу жөніндегі уәкілетті орган техногендік минералдық түзілімдерді беруден бас тартады:</w:t>
      </w:r>
    </w:p>
    <w:bookmarkEnd w:id="5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Кодекстің</w:t>
      </w:r>
      <w:r>
        <w:rPr>
          <w:rFonts w:ascii="Times New Roman"/>
          <w:b w:val="false"/>
          <w:i w:val="false"/>
          <w:color w:val="000000"/>
          <w:sz w:val="28"/>
        </w:rPr>
        <w:t xml:space="preserve"> қолданысқа енгізілген күніне жер қойнауының мемлекеттік қорының бірыңғай кадастрында мәлімделген техногендік минералдық түзілімдер туралы мәліметтер жоқ;</w:t>
      </w:r>
    </w:p>
    <w:p>
      <w:pPr>
        <w:spacing w:after="0"/>
        <w:ind w:left="0"/>
        <w:jc w:val="both"/>
      </w:pPr>
      <w:r>
        <w:rPr>
          <w:rFonts w:ascii="Times New Roman"/>
          <w:b w:val="false"/>
          <w:i w:val="false"/>
          <w:color w:val="000000"/>
          <w:sz w:val="28"/>
        </w:rPr>
        <w:t>
      2) өтініш беруші беру туралы өтініш беру мерзімін өткізіп алған;</w:t>
      </w:r>
    </w:p>
    <w:p>
      <w:pPr>
        <w:spacing w:after="0"/>
        <w:ind w:left="0"/>
        <w:jc w:val="both"/>
      </w:pPr>
      <w:r>
        <w:rPr>
          <w:rFonts w:ascii="Times New Roman"/>
          <w:b w:val="false"/>
          <w:i w:val="false"/>
          <w:color w:val="000000"/>
          <w:sz w:val="28"/>
        </w:rPr>
        <w:t xml:space="preserve">
      3) өтініш берушіге тиесілі тау-кен өндіру немесе тау-кен өңдеу кәсіпорны </w:t>
      </w:r>
      <w:r>
        <w:rPr>
          <w:rFonts w:ascii="Times New Roman"/>
          <w:b w:val="false"/>
          <w:i w:val="false"/>
          <w:color w:val="000000"/>
          <w:sz w:val="28"/>
        </w:rPr>
        <w:t>Кодекстің</w:t>
      </w:r>
      <w:r>
        <w:rPr>
          <w:rFonts w:ascii="Times New Roman"/>
          <w:b w:val="false"/>
          <w:i w:val="false"/>
          <w:color w:val="000000"/>
          <w:sz w:val="28"/>
        </w:rPr>
        <w:t xml:space="preserve"> қолданысқа енгізілген күні өтініш берушінің пайдалануында болмаған;</w:t>
      </w:r>
    </w:p>
    <w:p>
      <w:pPr>
        <w:spacing w:after="0"/>
        <w:ind w:left="0"/>
        <w:jc w:val="both"/>
      </w:pPr>
      <w:r>
        <w:rPr>
          <w:rFonts w:ascii="Times New Roman"/>
          <w:b w:val="false"/>
          <w:i w:val="false"/>
          <w:color w:val="000000"/>
          <w:sz w:val="28"/>
        </w:rPr>
        <w:t>
      4) беру туралы өтінішті тиісті емес тұлға немесе тиісті емес тұлғаның атынан берген;</w:t>
      </w:r>
    </w:p>
    <w:p>
      <w:pPr>
        <w:spacing w:after="0"/>
        <w:ind w:left="0"/>
        <w:jc w:val="both"/>
      </w:pPr>
      <w:r>
        <w:rPr>
          <w:rFonts w:ascii="Times New Roman"/>
          <w:b w:val="false"/>
          <w:i w:val="false"/>
          <w:color w:val="000000"/>
          <w:sz w:val="28"/>
        </w:rPr>
        <w:t>
      5) өтініш осы Қағидалардың талаптарына сәйкес келмейді;</w:t>
      </w:r>
    </w:p>
    <w:p>
      <w:pPr>
        <w:spacing w:after="0"/>
        <w:ind w:left="0"/>
        <w:jc w:val="both"/>
      </w:pPr>
      <w:r>
        <w:rPr>
          <w:rFonts w:ascii="Times New Roman"/>
          <w:b w:val="false"/>
          <w:i w:val="false"/>
          <w:color w:val="000000"/>
          <w:sz w:val="28"/>
        </w:rPr>
        <w:t>
      6) қоса берілген құжаттар өтінішке қоса берілмеген не осы Қағидалардың талаптарына сәйкес келмейді.</w:t>
      </w:r>
    </w:p>
    <w:bookmarkStart w:name="z61" w:id="59"/>
    <w:p>
      <w:pPr>
        <w:spacing w:after="0"/>
        <w:ind w:left="0"/>
        <w:jc w:val="both"/>
      </w:pPr>
      <w:r>
        <w:rPr>
          <w:rFonts w:ascii="Times New Roman"/>
          <w:b w:val="false"/>
          <w:i w:val="false"/>
          <w:color w:val="000000"/>
          <w:sz w:val="28"/>
        </w:rPr>
        <w:t>
      48. Техногендік минералдық түзілімдерді беруден бас тарту жазбаша нысанда шығарылады және дәлелді болуы тиіс.</w:t>
      </w:r>
    </w:p>
    <w:bookmarkEnd w:id="59"/>
    <w:p>
      <w:pPr>
        <w:spacing w:after="0"/>
        <w:ind w:left="0"/>
        <w:jc w:val="both"/>
      </w:pPr>
      <w:r>
        <w:rPr>
          <w:rFonts w:ascii="Times New Roman"/>
          <w:b w:val="false"/>
          <w:i w:val="false"/>
          <w:color w:val="000000"/>
          <w:sz w:val="28"/>
        </w:rPr>
        <w:t>
      Техногендік минералдық түзілімдерді беруден бас тартуға өтініш беруші Қазақстан Республикасының заңнамасына сәйкес шағым жасай алады.</w:t>
      </w:r>
    </w:p>
    <w:bookmarkStart w:name="z62" w:id="60"/>
    <w:p>
      <w:pPr>
        <w:spacing w:after="0"/>
        <w:ind w:left="0"/>
        <w:jc w:val="left"/>
      </w:pPr>
      <w:r>
        <w:rPr>
          <w:rFonts w:ascii="Times New Roman"/>
          <w:b/>
          <w:i w:val="false"/>
          <w:color w:val="000000"/>
        </w:rPr>
        <w:t xml:space="preserve"> 5-тарау. Мемлекеттік техногендік минералдық түзілімдерді орналастырудың бір объектісінде бірлесіп орналастырылған мемлекеттік емес (жеке) техногендік минералдық түзілімдерден бөлу тәртібі</w:t>
      </w:r>
    </w:p>
    <w:bookmarkEnd w:id="60"/>
    <w:bookmarkStart w:name="z63" w:id="61"/>
    <w:p>
      <w:pPr>
        <w:spacing w:after="0"/>
        <w:ind w:left="0"/>
        <w:jc w:val="both"/>
      </w:pPr>
      <w:r>
        <w:rPr>
          <w:rFonts w:ascii="Times New Roman"/>
          <w:b w:val="false"/>
          <w:i w:val="false"/>
          <w:color w:val="000000"/>
          <w:sz w:val="28"/>
        </w:rPr>
        <w:t xml:space="preserve">
      49. Егер осы Қағидалардың 37-тармағында көрсетілген техногендік минералдық түзілімдер олардың физикалық қасиеттеріне байланысты (қатты күйдегі техногендік минералдық түзілімдер) бөлінуі мүмкін болса, осы Қағидалардың 38-тармағында көрсетілген тұлғаның өтініші бойынша өтініш беруші мен жер қойнауын зерттеу жөніндегі уәкілетті орган арасында бөлу теңгерімі жасалады. </w:t>
      </w:r>
    </w:p>
    <w:bookmarkEnd w:id="61"/>
    <w:p>
      <w:pPr>
        <w:spacing w:after="0"/>
        <w:ind w:left="0"/>
        <w:jc w:val="both"/>
      </w:pPr>
      <w:r>
        <w:rPr>
          <w:rFonts w:ascii="Times New Roman"/>
          <w:b w:val="false"/>
          <w:i w:val="false"/>
          <w:color w:val="000000"/>
          <w:sz w:val="28"/>
        </w:rPr>
        <w:t>
      Бөлу теңгерімі өтініш берушінің өтініш берушіге тиесілі техногендік минералдық түзілімдерді айқындау және оларды осы тарауға сәйкес мемлекеттік техногендік минералдық түзілімдерді сатып алуды (беруді) қоспағанда, мемлекеттік техногендік минералдық түзілімдерден тұратын бірыңғай (бір) орналастыру объектісінің массивінен заттай бөлу мақсатында жасалады.</w:t>
      </w:r>
    </w:p>
    <w:p>
      <w:pPr>
        <w:spacing w:after="0"/>
        <w:ind w:left="0"/>
        <w:jc w:val="both"/>
      </w:pPr>
      <w:r>
        <w:rPr>
          <w:rFonts w:ascii="Times New Roman"/>
          <w:b w:val="false"/>
          <w:i w:val="false"/>
          <w:color w:val="000000"/>
          <w:sz w:val="28"/>
        </w:rPr>
        <w:t>
      Осы Қағидалардың 37-тармағында көрсетілген техногендік минералдық түзілімдерге қатысты бөлу теңгерімін жасау туралы өтініш жер қойнауын зерттеу жөніндегі уәкілетті органға Кодекс қолданысқа енгізілген күннен бастап екі жыл ішінде берілуі мүмкін.</w:t>
      </w:r>
    </w:p>
    <w:bookmarkStart w:name="z64" w:id="62"/>
    <w:p>
      <w:pPr>
        <w:spacing w:after="0"/>
        <w:ind w:left="0"/>
        <w:jc w:val="both"/>
      </w:pPr>
      <w:r>
        <w:rPr>
          <w:rFonts w:ascii="Times New Roman"/>
          <w:b w:val="false"/>
          <w:i w:val="false"/>
          <w:color w:val="000000"/>
          <w:sz w:val="28"/>
        </w:rPr>
        <w:t>
      50. Осы Қағидалардың 37-тармағында көрсетілген техногендік минералдық түзілімдерге қатысты бөлек теңгерімді жасауға мүдделі өтініш беруші жер қойнауын зерттеу жөніндегі уәкілетті органға Мәліметтерді қамтитын бөлу теңгерімін жасау туралы өтініш жібереді.</w:t>
      </w:r>
    </w:p>
    <w:bookmarkEnd w:id="62"/>
    <w:bookmarkStart w:name="z65" w:id="63"/>
    <w:p>
      <w:pPr>
        <w:spacing w:after="0"/>
        <w:ind w:left="0"/>
        <w:jc w:val="both"/>
      </w:pPr>
      <w:r>
        <w:rPr>
          <w:rFonts w:ascii="Times New Roman"/>
          <w:b w:val="false"/>
          <w:i w:val="false"/>
          <w:color w:val="000000"/>
          <w:sz w:val="28"/>
        </w:rPr>
        <w:t>
      51. Өтінішке мынадай құжаттар қоса беріледі:</w:t>
      </w:r>
    </w:p>
    <w:bookmarkEnd w:id="63"/>
    <w:p>
      <w:pPr>
        <w:spacing w:after="0"/>
        <w:ind w:left="0"/>
        <w:jc w:val="both"/>
      </w:pPr>
      <w:r>
        <w:rPr>
          <w:rFonts w:ascii="Times New Roman"/>
          <w:b w:val="false"/>
          <w:i w:val="false"/>
          <w:color w:val="000000"/>
          <w:sz w:val="28"/>
        </w:rPr>
        <w:t>
      1) көрнекілікті қамтамасыз ететін масштабта орындалған техногендік минералдық түзілімдерді орналастыру объектісінің орналасу картограммасы, шолу (ахуалдық) схемасы, беттің топографиялық картасы;</w:t>
      </w:r>
    </w:p>
    <w:p>
      <w:pPr>
        <w:spacing w:after="0"/>
        <w:ind w:left="0"/>
        <w:jc w:val="both"/>
      </w:pPr>
      <w:r>
        <w:rPr>
          <w:rFonts w:ascii="Times New Roman"/>
          <w:b w:val="false"/>
          <w:i w:val="false"/>
          <w:color w:val="000000"/>
          <w:sz w:val="28"/>
        </w:rPr>
        <w:t>
      2) техногендік минералдық түзілімдерді орналастыру объектісінің, сондай-ақ егер орналастыру объектісі өтініш берушіге тиесілі жер учаскесінде болса, жер учаскесінің географиялық координаттары;</w:t>
      </w:r>
    </w:p>
    <w:p>
      <w:pPr>
        <w:spacing w:after="0"/>
        <w:ind w:left="0"/>
        <w:jc w:val="both"/>
      </w:pPr>
      <w:r>
        <w:rPr>
          <w:rFonts w:ascii="Times New Roman"/>
          <w:b w:val="false"/>
          <w:i w:val="false"/>
          <w:color w:val="000000"/>
          <w:sz w:val="28"/>
        </w:rPr>
        <w:t>
      3) орналастыру объектісінің көрнекілігін қамтамасыз ететін төрт түрлі ракурстардан 20x30 см форматында орындалған техногендік минералдық түзілімдерді орналастыру объектісінің фотосуреттері;</w:t>
      </w:r>
    </w:p>
    <w:p>
      <w:pPr>
        <w:spacing w:after="0"/>
        <w:ind w:left="0"/>
        <w:jc w:val="both"/>
      </w:pPr>
      <w:r>
        <w:rPr>
          <w:rFonts w:ascii="Times New Roman"/>
          <w:b w:val="false"/>
          <w:i w:val="false"/>
          <w:color w:val="000000"/>
          <w:sz w:val="28"/>
        </w:rPr>
        <w:t>
      4) егер өтініш беруші осы Қағидалардың 38-тармағының 1) тармақшасына сәйкес жер қойнауын пайдаланушы болып табылса, жер қойнауын пайдалануға арналған тиісті келісімшарттың көшірмесі;</w:t>
      </w:r>
    </w:p>
    <w:p>
      <w:pPr>
        <w:spacing w:after="0"/>
        <w:ind w:left="0"/>
        <w:jc w:val="both"/>
      </w:pPr>
      <w:r>
        <w:rPr>
          <w:rFonts w:ascii="Times New Roman"/>
          <w:b w:val="false"/>
          <w:i w:val="false"/>
          <w:color w:val="000000"/>
          <w:sz w:val="28"/>
        </w:rPr>
        <w:t>
      5) егер өтініш беруші осы Қағидалардың 38-тармағының 1) тармақшасына сәйкес жер қойнауын пайдаланушы болып табылса, жер қойнауын пайдалануға арналған келісімшартқа тау-кендік бөлудің көшірмесі;</w:t>
      </w:r>
    </w:p>
    <w:p>
      <w:pPr>
        <w:spacing w:after="0"/>
        <w:ind w:left="0"/>
        <w:jc w:val="both"/>
      </w:pPr>
      <w:r>
        <w:rPr>
          <w:rFonts w:ascii="Times New Roman"/>
          <w:b w:val="false"/>
          <w:i w:val="false"/>
          <w:color w:val="000000"/>
          <w:sz w:val="28"/>
        </w:rPr>
        <w:t>
      6) егер өтініш беруші осы Қағидалардың 38-тармағының 2) тармақшасына сәйкес тау-кен өндіру немесе тау-кен өңдеу кәсіпорнының меншік иесі болып табылса, техногендік минералдық түзілімдерді орналастыру объектісі және тау-кен өндіру немесе тау-кен өңдеу кәсіпорны орналасқан жер учаскесіне құқық белгілейтін және сәйкестендіру құжаттарының көшірмесі;</w:t>
      </w:r>
    </w:p>
    <w:p>
      <w:pPr>
        <w:spacing w:after="0"/>
        <w:ind w:left="0"/>
        <w:jc w:val="both"/>
      </w:pPr>
      <w:r>
        <w:rPr>
          <w:rFonts w:ascii="Times New Roman"/>
          <w:b w:val="false"/>
          <w:i w:val="false"/>
          <w:color w:val="000000"/>
          <w:sz w:val="28"/>
        </w:rPr>
        <w:t>
      7) қорларды бекіту туралы Қазақстан Республикасының қорлар жөніндегі мемлекеттік комиссиясы хаттамасының көшірмесі (егер мемлекеттік техногендік минералдық түзілімдердегі пайдалы қазбалар қорларын бағалау жүргізілсе);</w:t>
      </w:r>
    </w:p>
    <w:p>
      <w:pPr>
        <w:spacing w:after="0"/>
        <w:ind w:left="0"/>
        <w:jc w:val="both"/>
      </w:pPr>
      <w:r>
        <w:rPr>
          <w:rFonts w:ascii="Times New Roman"/>
          <w:b w:val="false"/>
          <w:i w:val="false"/>
          <w:color w:val="000000"/>
          <w:sz w:val="28"/>
        </w:rPr>
        <w:t>
      8) орналастыру объектісінде мемлекеттік техногендік минералдық түзілімдердің көлемін көрсете отырып, техногендік минералдық түзілімдерге арналған "О" паспорты;</w:t>
      </w:r>
    </w:p>
    <w:p>
      <w:pPr>
        <w:spacing w:after="0"/>
        <w:ind w:left="0"/>
        <w:jc w:val="both"/>
      </w:pPr>
      <w:r>
        <w:rPr>
          <w:rFonts w:ascii="Times New Roman"/>
          <w:b w:val="false"/>
          <w:i w:val="false"/>
          <w:color w:val="000000"/>
          <w:sz w:val="28"/>
        </w:rPr>
        <w:t>
      9) егер өтініш беруші осы Қағидалардың 38-тармағының 2) тармақшасына сәйкес осы кәсіпорынның меншік иесі болып табылса, 2018 жылғы 29 маусымға өтініш беруші тау-кен өндіру немесе тау-кен өңдеу кәсіпорнын пайдалануды растайтын құжаттар;</w:t>
      </w:r>
    </w:p>
    <w:p>
      <w:pPr>
        <w:spacing w:after="0"/>
        <w:ind w:left="0"/>
        <w:jc w:val="both"/>
      </w:pPr>
      <w:r>
        <w:rPr>
          <w:rFonts w:ascii="Times New Roman"/>
          <w:b w:val="false"/>
          <w:i w:val="false"/>
          <w:color w:val="000000"/>
          <w:sz w:val="28"/>
        </w:rPr>
        <w:t>
      10) орналастыру объектісінің жалпы массивінен техногендік минералдық түзілімдердің табиғи түрінде бөлінуін көздейтін техногендік минералдық түзілімдердің бөлу теңгерімінің жобасы.</w:t>
      </w:r>
    </w:p>
    <w:bookmarkStart w:name="z66" w:id="64"/>
    <w:p>
      <w:pPr>
        <w:spacing w:after="0"/>
        <w:ind w:left="0"/>
        <w:jc w:val="both"/>
      </w:pPr>
      <w:r>
        <w:rPr>
          <w:rFonts w:ascii="Times New Roman"/>
          <w:b w:val="false"/>
          <w:i w:val="false"/>
          <w:color w:val="000000"/>
          <w:sz w:val="28"/>
        </w:rPr>
        <w:t>
      52. Егер өтініш осы Қағидалардың 50-тармағының талаптарына сәйкес келмесе, жер қойнауын зерттеу жөніндегі уәкілетті орган бес жұмыс күні ішінде бұл туралы өтініш берушіні хабардар етеді. Бұл жағдайда өтініш хабарламаны алған күннен бастап он жұмыс күні ішінде осы Қағидалардың талаптарына сәйкес келтіру мақсатында ауыстырылуы мүмкін. Егер ауыстырылған өтініш осы Қағидалардың талаптарына сәйкес келмеген жағдайда, өтініш берушіге осы Қағидалардың 57-тармағына сәйкес бас тарту жіберіледі.</w:t>
      </w:r>
    </w:p>
    <w:bookmarkEnd w:id="64"/>
    <w:p>
      <w:pPr>
        <w:spacing w:after="0"/>
        <w:ind w:left="0"/>
        <w:jc w:val="both"/>
      </w:pPr>
      <w:r>
        <w:rPr>
          <w:rFonts w:ascii="Times New Roman"/>
          <w:b w:val="false"/>
          <w:i w:val="false"/>
          <w:color w:val="000000"/>
          <w:sz w:val="28"/>
        </w:rPr>
        <w:t>
      Егер өтінішке талап етілетін құжаттар қоса берілмесе немесе қоса берілген құжаттар осы Қағидалардың талаптарына сәйкес келмесе, құзыретті орган бұл туралы өтініш берушіні хабардар етеді. Бұл жағдайда жетіспейтін құжаттарды осы Қағидалардың талаптарына сәйкес келтіру мақсатында өтініш беруші қоса беруі немесе ауыстыруы мүмкін. Егер өтінішке қоса берілетін ауыстырылған құжаттар осы Қағидалардың талаптарына сәйкес келмеген немесе көрсетілген құжаттар 2020 жылғы 31 желтоқсанға дейін енгізілмеген жағдайда, өтініш берушіге осы Қағидалардың 57-тармағына сәйкес бас тарту жіберіледі.</w:t>
      </w:r>
    </w:p>
    <w:bookmarkStart w:name="z67" w:id="65"/>
    <w:p>
      <w:pPr>
        <w:spacing w:after="0"/>
        <w:ind w:left="0"/>
        <w:jc w:val="both"/>
      </w:pPr>
      <w:r>
        <w:rPr>
          <w:rFonts w:ascii="Times New Roman"/>
          <w:b w:val="false"/>
          <w:i w:val="false"/>
          <w:color w:val="000000"/>
          <w:sz w:val="28"/>
        </w:rPr>
        <w:t xml:space="preserve">
      53. Жер қойнауын зерттеу жөніндегі уәкілетті орган өтінішті және оған қоса берілетін барлық құжаттарды олар түскен күннен бастап он бес жұмыс күні ішінде қарайды және техногендік минералдық түзілімдерді бөлу (бөліп шығару) не заттай бөлу (бөліп шығару) мүмкін еместігі туралы шешім қабылдайды. </w:t>
      </w:r>
    </w:p>
    <w:bookmarkEnd w:id="65"/>
    <w:bookmarkStart w:name="z68" w:id="66"/>
    <w:p>
      <w:pPr>
        <w:spacing w:after="0"/>
        <w:ind w:left="0"/>
        <w:jc w:val="both"/>
      </w:pPr>
      <w:r>
        <w:rPr>
          <w:rFonts w:ascii="Times New Roman"/>
          <w:b w:val="false"/>
          <w:i w:val="false"/>
          <w:color w:val="000000"/>
          <w:sz w:val="28"/>
        </w:rPr>
        <w:t>
      54. Жер қойнауын зерттеу жөніндегі уәкілетті орган техногендік минералдық түзілімдерді бөлу туралы шешім қабылданған күннен бастап он жұмыс күні ішінде бөлу балансына қол қояды және өтініш берушіге өзінің техногендік минералдық түзілімдеріне "О" жаңа паспортын ұсыну қажеттігі туралы хабарлама жібереді не тиісті ұсынымдармен техногендік минералдық түзілімдерді нақты бөлу (бөлу) мүмкіндігі болған жағдайда бөлу балансын түзету қажеттігі туралы өтініш берушіні хабардар етеді.</w:t>
      </w:r>
    </w:p>
    <w:bookmarkEnd w:id="66"/>
    <w:bookmarkStart w:name="z69" w:id="67"/>
    <w:p>
      <w:pPr>
        <w:spacing w:after="0"/>
        <w:ind w:left="0"/>
        <w:jc w:val="both"/>
      </w:pPr>
      <w:r>
        <w:rPr>
          <w:rFonts w:ascii="Times New Roman"/>
          <w:b w:val="false"/>
          <w:i w:val="false"/>
          <w:color w:val="000000"/>
          <w:sz w:val="28"/>
        </w:rPr>
        <w:t>
      55. Өтініш беруші хабарламаны алған күннен бастап он жұмыс күні ішінде жер қойнауын зерттеу жөніндегі уәкілетті органға техногендік минералдық түзілімдерге арналған жаңа "О" паспортын немесе бөлу теңгерімінің түзетілген жобасын жібереді.</w:t>
      </w:r>
    </w:p>
    <w:bookmarkEnd w:id="67"/>
    <w:bookmarkStart w:name="z70" w:id="68"/>
    <w:p>
      <w:pPr>
        <w:spacing w:after="0"/>
        <w:ind w:left="0"/>
        <w:jc w:val="both"/>
      </w:pPr>
      <w:r>
        <w:rPr>
          <w:rFonts w:ascii="Times New Roman"/>
          <w:b w:val="false"/>
          <w:i w:val="false"/>
          <w:color w:val="000000"/>
          <w:sz w:val="28"/>
        </w:rPr>
        <w:t>
      56. Бөлу теңгерімі жасалғаннан және қол қойылғаннан кейін бөлінген мемлекеттік техногендік минералдық түзілімдер жер қойнауының құрамына енгізілді деп есептеледі.</w:t>
      </w:r>
    </w:p>
    <w:bookmarkEnd w:id="68"/>
    <w:bookmarkStart w:name="z71" w:id="69"/>
    <w:p>
      <w:pPr>
        <w:spacing w:after="0"/>
        <w:ind w:left="0"/>
        <w:jc w:val="both"/>
      </w:pPr>
      <w:r>
        <w:rPr>
          <w:rFonts w:ascii="Times New Roman"/>
          <w:b w:val="false"/>
          <w:i w:val="false"/>
          <w:color w:val="000000"/>
          <w:sz w:val="28"/>
        </w:rPr>
        <w:t>
      57. Жер қойнауын зерттеу жөніндегі уәкілетті орган техногендік минералдық түзілімдерді бөлуден бас тартады:</w:t>
      </w:r>
    </w:p>
    <w:bookmarkEnd w:id="69"/>
    <w:p>
      <w:pPr>
        <w:spacing w:after="0"/>
        <w:ind w:left="0"/>
        <w:jc w:val="both"/>
      </w:pPr>
      <w:r>
        <w:rPr>
          <w:rFonts w:ascii="Times New Roman"/>
          <w:b w:val="false"/>
          <w:i w:val="false"/>
          <w:color w:val="000000"/>
          <w:sz w:val="28"/>
        </w:rPr>
        <w:t>
      1) мемлекеттік жер қойнауы қорының Бірыңғай кадастрында мәлімделген техногендік минералдық түзілімдер туралы мәліметтер жоқ;</w:t>
      </w:r>
    </w:p>
    <w:p>
      <w:pPr>
        <w:spacing w:after="0"/>
        <w:ind w:left="0"/>
        <w:jc w:val="both"/>
      </w:pPr>
      <w:r>
        <w:rPr>
          <w:rFonts w:ascii="Times New Roman"/>
          <w:b w:val="false"/>
          <w:i w:val="false"/>
          <w:color w:val="000000"/>
          <w:sz w:val="28"/>
        </w:rPr>
        <w:t>
      2) өтініш беруші өтініш беру мерзімін өткізіп алған;</w:t>
      </w:r>
    </w:p>
    <w:p>
      <w:pPr>
        <w:spacing w:after="0"/>
        <w:ind w:left="0"/>
        <w:jc w:val="both"/>
      </w:pPr>
      <w:r>
        <w:rPr>
          <w:rFonts w:ascii="Times New Roman"/>
          <w:b w:val="false"/>
          <w:i w:val="false"/>
          <w:color w:val="000000"/>
          <w:sz w:val="28"/>
        </w:rPr>
        <w:t>
      3) мемлекеттік техногендік минералдық түзілімдерден, оның ішінде өнеркәсіптік немесе экологиялық қауіпсіздікке байланысты тұратын бірыңғай (бір) орналастыру объектісінің массивінен табиғи түрде жеке техногендік минералдық түзілімдерді бөлудің мүмкін болмауы;</w:t>
      </w:r>
    </w:p>
    <w:p>
      <w:pPr>
        <w:spacing w:after="0"/>
        <w:ind w:left="0"/>
        <w:jc w:val="both"/>
      </w:pPr>
      <w:r>
        <w:rPr>
          <w:rFonts w:ascii="Times New Roman"/>
          <w:b w:val="false"/>
          <w:i w:val="false"/>
          <w:color w:val="000000"/>
          <w:sz w:val="28"/>
        </w:rPr>
        <w:t>
      4) беру туралы өтінішті тиісті емес тұлға немесе тиісті емес тұлғаның атынан берген;</w:t>
      </w:r>
    </w:p>
    <w:p>
      <w:pPr>
        <w:spacing w:after="0"/>
        <w:ind w:left="0"/>
        <w:jc w:val="both"/>
      </w:pPr>
      <w:r>
        <w:rPr>
          <w:rFonts w:ascii="Times New Roman"/>
          <w:b w:val="false"/>
          <w:i w:val="false"/>
          <w:color w:val="000000"/>
          <w:sz w:val="28"/>
        </w:rPr>
        <w:t>
      5) өтініш осы Қағидалардың талаптарына сәйкес келмейді;</w:t>
      </w:r>
    </w:p>
    <w:p>
      <w:pPr>
        <w:spacing w:after="0"/>
        <w:ind w:left="0"/>
        <w:jc w:val="both"/>
      </w:pPr>
      <w:r>
        <w:rPr>
          <w:rFonts w:ascii="Times New Roman"/>
          <w:b w:val="false"/>
          <w:i w:val="false"/>
          <w:color w:val="000000"/>
          <w:sz w:val="28"/>
        </w:rPr>
        <w:t>
      6) қоса берілген құжаттар өтінішке қоса берілмеген не осы Қағидалардың талаптарына сәйкес келмейді.</w:t>
      </w:r>
    </w:p>
    <w:bookmarkStart w:name="z72" w:id="70"/>
    <w:p>
      <w:pPr>
        <w:spacing w:after="0"/>
        <w:ind w:left="0"/>
        <w:jc w:val="both"/>
      </w:pPr>
      <w:r>
        <w:rPr>
          <w:rFonts w:ascii="Times New Roman"/>
          <w:b w:val="false"/>
          <w:i w:val="false"/>
          <w:color w:val="000000"/>
          <w:sz w:val="28"/>
        </w:rPr>
        <w:t>
      58. Техногендік минералдық түзілімдерді бөлуден бас тарту жазбаша нысанда шығарылады және дәлелді болуы тиіс.</w:t>
      </w:r>
    </w:p>
    <w:bookmarkEnd w:id="70"/>
    <w:p>
      <w:pPr>
        <w:spacing w:after="0"/>
        <w:ind w:left="0"/>
        <w:jc w:val="both"/>
      </w:pPr>
      <w:r>
        <w:rPr>
          <w:rFonts w:ascii="Times New Roman"/>
          <w:b w:val="false"/>
          <w:i w:val="false"/>
          <w:color w:val="000000"/>
          <w:sz w:val="28"/>
        </w:rPr>
        <w:t>
      Техногендік минералдық түзілімдерді бөлуден бас тартуға өтініш беруші Қазақстан Республикасының заңнамасына сәйкес шағым жасай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техногендік </w:t>
            </w:r>
            <w:r>
              <w:br/>
            </w:r>
            <w:r>
              <w:rPr>
                <w:rFonts w:ascii="Times New Roman"/>
                <w:b w:val="false"/>
                <w:i w:val="false"/>
                <w:color w:val="000000"/>
                <w:sz w:val="20"/>
              </w:rPr>
              <w:t>минералдық түзілімдерді</w:t>
            </w:r>
            <w:r>
              <w:br/>
            </w:r>
            <w:r>
              <w:rPr>
                <w:rFonts w:ascii="Times New Roman"/>
                <w:b w:val="false"/>
                <w:i w:val="false"/>
                <w:color w:val="000000"/>
                <w:sz w:val="20"/>
              </w:rPr>
              <w:t xml:space="preserve">жеке меншікке беру </w:t>
            </w:r>
            <w:r>
              <w:br/>
            </w:r>
            <w:r>
              <w:rPr>
                <w:rFonts w:ascii="Times New Roman"/>
                <w:b w:val="false"/>
                <w:i w:val="false"/>
                <w:color w:val="000000"/>
                <w:sz w:val="20"/>
              </w:rPr>
              <w:t xml:space="preserve">Қағидасына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тұлғалар үшін – өтініш </w:t>
            </w:r>
            <w:r>
              <w:br/>
            </w:r>
            <w:r>
              <w:rPr>
                <w:rFonts w:ascii="Times New Roman"/>
                <w:b w:val="false"/>
                <w:i w:val="false"/>
                <w:color w:val="000000"/>
                <w:sz w:val="20"/>
              </w:rPr>
              <w:t xml:space="preserve">берушінің тегі,аты, әкесінің аты </w:t>
            </w:r>
            <w:r>
              <w:br/>
            </w:r>
            <w:r>
              <w:rPr>
                <w:rFonts w:ascii="Times New Roman"/>
                <w:b w:val="false"/>
                <w:i w:val="false"/>
                <w:color w:val="000000"/>
                <w:sz w:val="20"/>
              </w:rPr>
              <w:t xml:space="preserve">(бар болса), жеке сәйкестендіру </w:t>
            </w:r>
            <w:r>
              <w:br/>
            </w:r>
            <w:r>
              <w:rPr>
                <w:rFonts w:ascii="Times New Roman"/>
                <w:b w:val="false"/>
                <w:i w:val="false"/>
                <w:color w:val="000000"/>
                <w:sz w:val="20"/>
              </w:rPr>
              <w:t xml:space="preserve">нөмірі (бар болса), байланыс </w:t>
            </w:r>
            <w:r>
              <w:br/>
            </w:r>
            <w:r>
              <w:rPr>
                <w:rFonts w:ascii="Times New Roman"/>
                <w:b w:val="false"/>
                <w:i w:val="false"/>
                <w:color w:val="000000"/>
                <w:sz w:val="20"/>
              </w:rPr>
              <w:t>деректері;</w:t>
            </w:r>
            <w:r>
              <w:br/>
            </w:r>
            <w:r>
              <w:rPr>
                <w:rFonts w:ascii="Times New Roman"/>
                <w:b w:val="false"/>
                <w:i w:val="false"/>
                <w:color w:val="000000"/>
                <w:sz w:val="20"/>
              </w:rPr>
              <w:t xml:space="preserve">заңды тұлғалар үшін-өтініш </w:t>
            </w:r>
            <w:r>
              <w:br/>
            </w:r>
            <w:r>
              <w:rPr>
                <w:rFonts w:ascii="Times New Roman"/>
                <w:b w:val="false"/>
                <w:i w:val="false"/>
                <w:color w:val="000000"/>
                <w:sz w:val="20"/>
              </w:rPr>
              <w:t>берушінің атауы, бизнес-</w:t>
            </w:r>
            <w:r>
              <w:br/>
            </w:r>
            <w:r>
              <w:rPr>
                <w:rFonts w:ascii="Times New Roman"/>
                <w:b w:val="false"/>
                <w:i w:val="false"/>
                <w:color w:val="000000"/>
                <w:sz w:val="20"/>
              </w:rPr>
              <w:t xml:space="preserve">сәйкестендіру нөмірі </w:t>
            </w:r>
            <w:r>
              <w:br/>
            </w:r>
            <w:r>
              <w:rPr>
                <w:rFonts w:ascii="Times New Roman"/>
                <w:b w:val="false"/>
                <w:i w:val="false"/>
                <w:color w:val="000000"/>
                <w:sz w:val="20"/>
              </w:rPr>
              <w:t>(бар болса), байланыс деректері.</w:t>
            </w:r>
          </w:p>
        </w:tc>
      </w:tr>
    </w:tbl>
    <w:bookmarkStart w:name="z74" w:id="71"/>
    <w:p>
      <w:pPr>
        <w:spacing w:after="0"/>
        <w:ind w:left="0"/>
        <w:jc w:val="left"/>
      </w:pPr>
      <w:r>
        <w:rPr>
          <w:rFonts w:ascii="Times New Roman"/>
          <w:b/>
          <w:i w:val="false"/>
          <w:color w:val="000000"/>
        </w:rPr>
        <w:t xml:space="preserve"> Техногендік минералдық түзілімдерді беру туралы өтініште көрсетілген мәліметтер</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20__жылғы "__" 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0"/>
        <w:gridCol w:w="9824"/>
        <w:gridCol w:w="2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 туралы мәліметтер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жеке басын куәландыратын құжаттар туралы мәліметтер</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атауы</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ретінде мемлекеттік тіркеу туралы мәліметтер (сауда тізілімінен үзінді немесе өтініш беруші шет мемлекеттің заңнамасы бойынша заңды тұлға болып табылатынын куәландыратын басқа да заңдастырылған құжат)</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Техногендік минералдық түзілімдер туралы мәліметтер</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Техногендік минералдық түзілімдерді түрлері мен көлемдері</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Техногендік минералдық түзілімдерді орналастырылды (тиісті ұяшықта көрсету):</w:t>
            </w:r>
            <w:r>
              <w:br/>
            </w: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келісімшарттық аумақ шегінде бір орналастыру объектісінде не тау-кен өндіру, тау-кен өңдеу, металлургиялық кәсіпорынның жер учаскесі;</w:t>
            </w:r>
            <w:r>
              <w:br/>
            </w: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келісімшарттық аумақ шегінде әртүрлі орналастыру объектілерінде не тау-кен өндіру, тау-кен өңдеу, металлургиялық кәсіпорынның жер учаскесі;</w:t>
            </w:r>
            <w:r>
              <w:br/>
            </w: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келісімшарттық аумақтан тыс жерлерде;</w:t>
            </w:r>
            <w:r>
              <w:br/>
            </w: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тау-кен өндіру, тау-кен өңдеу немесе металлургия кәсіпорнының жер учаскесінен тыс.</w:t>
            </w: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Техногендік минералдық түзілімдерді орналастыру объектісінің географиялық координаттары</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Техногендік минералдық түзілімдерді беру негіздері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 қолданысқа енгізілген күні пайдаланылатын тау-кен, тау-кен өңдеу немесе металлургиялық кәсіпорынның меншік иелері үшін</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тау-кен өндіру, тау-кен өңдеу немесе металлургия кәсіпорны орналасқан жер учаскесіне меншік құқығын белгілейтін мәліметтер</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тау-кен өңдеу немесе металлургия кәсіпорнына меншік құқығын белгілейтін мәліметтер</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құқығының иелері үшін</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өндіруге арналған келісімшартты (барлауға және өндіруге арналған бірлескен келісімшартты) жасасу күні және мемлекеттік тіркеу нөмірі</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аумақтың ауданы және тау-кендік бөлудің бұрыштық нүктелерінің географиялық координаттары</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Қоса берілетін құжаттардың тізбесі:</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4)___________________________________________________________________</w:t>
      </w:r>
    </w:p>
    <w:p>
      <w:pPr>
        <w:spacing w:after="0"/>
        <w:ind w:left="0"/>
        <w:jc w:val="both"/>
      </w:pPr>
      <w:r>
        <w:rPr>
          <w:rFonts w:ascii="Times New Roman"/>
          <w:b w:val="false"/>
          <w:i w:val="false"/>
          <w:color w:val="000000"/>
          <w:sz w:val="28"/>
        </w:rPr>
        <w:t>
      (құжаттардың атауы және беттер саны)*</w:t>
      </w:r>
    </w:p>
    <w:bookmarkStart w:name="z75" w:id="72"/>
    <w:p>
      <w:pPr>
        <w:spacing w:after="0"/>
        <w:ind w:left="0"/>
        <w:jc w:val="both"/>
      </w:pPr>
      <w:r>
        <w:rPr>
          <w:rFonts w:ascii="Times New Roman"/>
          <w:b w:val="false"/>
          <w:i w:val="false"/>
          <w:color w:val="000000"/>
          <w:sz w:val="28"/>
        </w:rPr>
        <w:t>
      Ескерту:</w:t>
      </w:r>
    </w:p>
    <w:bookmarkEnd w:id="72"/>
    <w:p>
      <w:pPr>
        <w:spacing w:after="0"/>
        <w:ind w:left="0"/>
        <w:jc w:val="both"/>
      </w:pP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Өтініш берушінің немесе оның уәкілетті өкілінің қолы (өтінішті өкіл берген жағдайда, өкілеттікті куәландыратын тиісті ресімделген құжат қоса беріледі)</w:t>
      </w:r>
    </w:p>
    <w:p>
      <w:pPr>
        <w:spacing w:after="0"/>
        <w:ind w:left="0"/>
        <w:jc w:val="both"/>
      </w:pPr>
      <w:r>
        <w:rPr>
          <w:rFonts w:ascii="Times New Roman"/>
          <w:b w:val="false"/>
          <w:i w:val="false"/>
          <w:color w:val="000000"/>
          <w:sz w:val="28"/>
        </w:rPr>
        <w:t>
      Өтініш беруші: 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 атауы</w:t>
      </w:r>
    </w:p>
    <w:p>
      <w:pPr>
        <w:spacing w:after="0"/>
        <w:ind w:left="0"/>
        <w:jc w:val="both"/>
      </w:pPr>
      <w:r>
        <w:rPr>
          <w:rFonts w:ascii="Times New Roman"/>
          <w:b w:val="false"/>
          <w:i w:val="false"/>
          <w:color w:val="000000"/>
          <w:sz w:val="28"/>
        </w:rPr>
        <w:t xml:space="preserve">
      Толтыру күні: 20__ жылғы "__" 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