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8237" w14:textId="ba88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29 сәуірдегі № 104 бұйрығы. Қазақстан Республикасының Әділет министрлігінде 2020 жылғы 30 сәуірде № 20529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25)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2014 жылғы 3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Спорттық атақтар, разрядтар және біліктілік санаттарын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Спорттық атақтар, разрядтар және біліктілік санаттарын беру және олардан айыру, омырауға тағатын белгілерді беру қағидалары, сондай-ақ олардың </w:t>
      </w:r>
      <w:r>
        <w:rPr>
          <w:rFonts w:ascii="Times New Roman"/>
          <w:b w:val="false"/>
          <w:i w:val="false"/>
          <w:color w:val="000000"/>
          <w:sz w:val="28"/>
        </w:rPr>
        <w:t>сипаттамасы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104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29 шілдедегі</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19" w:id="15"/>
    <w:p>
      <w:pPr>
        <w:spacing w:after="0"/>
        <w:ind w:left="0"/>
        <w:jc w:val="left"/>
      </w:pPr>
      <w:r>
        <w:rPr>
          <w:rFonts w:ascii="Times New Roman"/>
          <w:b/>
          <w:i w:val="false"/>
          <w:color w:val="000000"/>
        </w:rPr>
        <w:t xml:space="preserve">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w:t>
      </w:r>
    </w:p>
    <w:bookmarkEnd w:id="15"/>
    <w:bookmarkStart w:name="z20" w:id="16"/>
    <w:p>
      <w:pPr>
        <w:spacing w:after="0"/>
        <w:ind w:left="0"/>
        <w:jc w:val="left"/>
      </w:pPr>
      <w:r>
        <w:rPr>
          <w:rFonts w:ascii="Times New Roman"/>
          <w:b/>
          <w:i w:val="false"/>
          <w:color w:val="000000"/>
        </w:rPr>
        <w:t xml:space="preserve"> 1-тарау. Жалпы ережелер</w:t>
      </w:r>
    </w:p>
    <w:bookmarkEnd w:id="16"/>
    <w:bookmarkStart w:name="z21" w:id="17"/>
    <w:p>
      <w:pPr>
        <w:spacing w:after="0"/>
        <w:ind w:left="0"/>
        <w:jc w:val="both"/>
      </w:pPr>
      <w:r>
        <w:rPr>
          <w:rFonts w:ascii="Times New Roman"/>
          <w:b w:val="false"/>
          <w:i w:val="false"/>
          <w:color w:val="000000"/>
          <w:sz w:val="28"/>
        </w:rPr>
        <w:t xml:space="preserve">
      1. Осы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 (бұдан әрі - Қағидалар)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25) тармақшасына сәйкес әзірленді және спорттық атақтар, разрядтар және біліктілік санаттарын беру және олардан айыру, омырауға тағатын белгілерді беру тәртібін, сондай-ақ олардың сипаттамасын айқындайды. 2. Спорттық атақтар, разрядтар және біліктілік санаттарын беру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(бұдан әрі - Нормалар мен талаптар).</w:t>
      </w:r>
    </w:p>
    <w:bookmarkEnd w:id="17"/>
    <w:bookmarkStart w:name="z22" w:id="18"/>
    <w:p>
      <w:pPr>
        <w:spacing w:after="0"/>
        <w:ind w:left="0"/>
        <w:jc w:val="left"/>
      </w:pPr>
      <w:r>
        <w:rPr>
          <w:rFonts w:ascii="Times New Roman"/>
          <w:b/>
          <w:i w:val="false"/>
          <w:color w:val="000000"/>
        </w:rPr>
        <w:t xml:space="preserve"> 2-тарау. Спорттық атақтар, разрядтар және біліктілік санаттарын беру, омырауға тағатын белгілерді беру тәртібі, сондай-ақ олардың сипаттамасы</w:t>
      </w:r>
    </w:p>
    <w:bookmarkEnd w:id="18"/>
    <w:bookmarkStart w:name="z23" w:id="19"/>
    <w:p>
      <w:pPr>
        <w:spacing w:after="0"/>
        <w:ind w:left="0"/>
        <w:jc w:val="both"/>
      </w:pPr>
      <w:r>
        <w:rPr>
          <w:rFonts w:ascii="Times New Roman"/>
          <w:b w:val="false"/>
          <w:i w:val="false"/>
          <w:color w:val="000000"/>
          <w:sz w:val="28"/>
        </w:rPr>
        <w:t>
      3.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қызметтер болып табылады (бұдан әрі - спорттық атақтар және біліктілік санаттарын беру бойынша мемлекеттік көрсетілетін қызмет), оны алу үшін жеке тұлғалар (бұдан әрі - көрсетілетін қызметті алушы) "Азаматтарға арналған үкімет" мемлекеттік корпорациясы" коммерциялық емес акционерлік қоғамы (бұдан әрі - Мемлекеттік корпорация), "электрондық үкіметтің" www.egov.kz веб-порталы (бұдан әрі - портал) арқылы дене шынықтыру және спорт саласындағы уәкілетті органға (бұдан әрі - уәкілетті орган) жүгінеді.</w:t>
      </w:r>
    </w:p>
    <w:bookmarkEnd w:id="19"/>
    <w:bookmarkStart w:name="z24" w:id="20"/>
    <w:p>
      <w:pPr>
        <w:spacing w:after="0"/>
        <w:ind w:left="0"/>
        <w:jc w:val="both"/>
      </w:pPr>
      <w:r>
        <w:rPr>
          <w:rFonts w:ascii="Times New Roman"/>
          <w:b w:val="false"/>
          <w:i w:val="false"/>
          <w:color w:val="000000"/>
          <w:sz w:val="28"/>
        </w:rPr>
        <w:t xml:space="preserve">
      4. Спорттық атақтар және біліктілік санаттарын беру бойынша мемлекеттік көрсетілетін қызметіне қойылатын негізгі талаптардың тізбесі, оның ішінде процестің сипаттамасы, нысаны, мазмұны және көрсету нәтижесі, сондай-ақ спорттық атақтар мен біліктілік санаттарын беру бойынша мемлекеттік көрсетілетін қызметінің ерекшеліктері ескеріле отырып, өзге де мәліметтер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көрсетілетін қызмет стандарты форматында баяндалған.</w:t>
      </w:r>
    </w:p>
    <w:bookmarkEnd w:id="20"/>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уәкілетті орган және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түпнұсқаларды көрсетілетін қызметті алушыға қайтарады және тиісті құжаттардың қабылданғаны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берген жағдайда көрсетілетін қызметті алушы спорттық атақтар мен біліктілік санаттарын беру бойынша мемлекеттік көрсетілетін қызмет стандартының 8-тармағында көзделген тізбеге сәйкес құжаттар топтамасын толық ұсынбаған жағдайда, сондай-ақ мерзімі өткен құжаттарды ұсынса Мемлекеттік корпорация қызметкері өтінішті қабылдаудан бас тартады.</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алушының өтініштерінің тарихында спорттық атақтар мен біліктілік санаттары мемлекеттік қызметті көрсету үшін сұрау салудың қабылданғаны туралы мәртебе, сондай-ақ спорттық атақтар мен біліктілік санаттарын мемлекеттік көрсетілетін қызмет нәтижесін алу күні көрсетілген хабарлама көрсетіледі.</w:t>
      </w:r>
    </w:p>
    <w:bookmarkStart w:name="z25" w:id="21"/>
    <w:p>
      <w:pPr>
        <w:spacing w:after="0"/>
        <w:ind w:left="0"/>
        <w:jc w:val="both"/>
      </w:pPr>
      <w:r>
        <w:rPr>
          <w:rFonts w:ascii="Times New Roman"/>
          <w:b w:val="false"/>
          <w:i w:val="false"/>
          <w:color w:val="000000"/>
          <w:sz w:val="28"/>
        </w:rPr>
        <w:t xml:space="preserve">
      5. Уәкілетті орган құжаттар келіп түскен күні (сағат 18:00-ден кейін келіп түскен жағдайда, өтініш келесі жұмыс күні тіркеледі,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Кодекс) сәйкес демалыс және мереке күндері, өтініштерді қабылдау және мемлекеттік қызмет көрсету нәтижелерін беру келесі жұмыс күні жүзеге асырылады) оларды қабылдауды және тіркеуді жүзеге асырады.</w:t>
      </w:r>
    </w:p>
    <w:bookmarkEnd w:id="21"/>
    <w:bookmarkStart w:name="z26" w:id="22"/>
    <w:p>
      <w:pPr>
        <w:spacing w:after="0"/>
        <w:ind w:left="0"/>
        <w:jc w:val="both"/>
      </w:pPr>
      <w:r>
        <w:rPr>
          <w:rFonts w:ascii="Times New Roman"/>
          <w:b w:val="false"/>
          <w:i w:val="false"/>
          <w:color w:val="000000"/>
          <w:sz w:val="28"/>
        </w:rPr>
        <w:t>
      6. Ұсынылған құжаттар уәкілетті органда он төрт жұмыс күні ішінде қаралады және спорттық атақтар мен біліктілік санаттарын беру және олардан айыру жөніндегі комиссияның (бұдан әрі - комиссия) отырысында қарау үшін дайындалады.</w:t>
      </w:r>
    </w:p>
    <w:bookmarkEnd w:id="22"/>
    <w:bookmarkStart w:name="z27" w:id="23"/>
    <w:p>
      <w:pPr>
        <w:spacing w:after="0"/>
        <w:ind w:left="0"/>
        <w:jc w:val="both"/>
      </w:pPr>
      <w:r>
        <w:rPr>
          <w:rFonts w:ascii="Times New Roman"/>
          <w:b w:val="false"/>
          <w:i w:val="false"/>
          <w:color w:val="000000"/>
          <w:sz w:val="28"/>
        </w:rPr>
        <w:t>
      7. Комиссия мүшелерінің жалпы саны тақ санды, кемінде бес адамды құрайды.</w:t>
      </w:r>
    </w:p>
    <w:bookmarkEnd w:id="23"/>
    <w:p>
      <w:pPr>
        <w:spacing w:after="0"/>
        <w:ind w:left="0"/>
        <w:jc w:val="both"/>
      </w:pPr>
      <w:r>
        <w:rPr>
          <w:rFonts w:ascii="Times New Roman"/>
          <w:b w:val="false"/>
          <w:i w:val="false"/>
          <w:color w:val="000000"/>
          <w:sz w:val="28"/>
        </w:rPr>
        <w:t>
      Уәкілетті органның өкілдері, уәкілетті органның ведомстволық бағынысты ұйымдарының басшылары комиссия мүшелері болып табылады. Комиссия төрағасы мен хатшысы уәкілетті орган өкілдерінің арасынан айқындалады.</w:t>
      </w:r>
    </w:p>
    <w:p>
      <w:pPr>
        <w:spacing w:after="0"/>
        <w:ind w:left="0"/>
        <w:jc w:val="both"/>
      </w:pPr>
      <w:r>
        <w:rPr>
          <w:rFonts w:ascii="Times New Roman"/>
          <w:b w:val="false"/>
          <w:i w:val="false"/>
          <w:color w:val="000000"/>
          <w:sz w:val="28"/>
        </w:rPr>
        <w:t>
      Комиссия хатшысы құжаттарды дайындауды және хаттамаларды ресімдеуді жүзеге асырады. Комиссия хатшысы комиссия мүшесі болып табылмайды.</w:t>
      </w:r>
    </w:p>
    <w:bookmarkStart w:name="z28" w:id="24"/>
    <w:p>
      <w:pPr>
        <w:spacing w:after="0"/>
        <w:ind w:left="0"/>
        <w:jc w:val="both"/>
      </w:pPr>
      <w:r>
        <w:rPr>
          <w:rFonts w:ascii="Times New Roman"/>
          <w:b w:val="false"/>
          <w:i w:val="false"/>
          <w:color w:val="000000"/>
          <w:sz w:val="28"/>
        </w:rPr>
        <w:t>
      8. Комиссия отырысы, егер оған комиссия мүшелерінің жалпы санының кемінде 2/3 қатысса, заңды деп есептеледі.</w:t>
      </w:r>
    </w:p>
    <w:bookmarkEnd w:id="24"/>
    <w:bookmarkStart w:name="z29" w:id="25"/>
    <w:p>
      <w:pPr>
        <w:spacing w:after="0"/>
        <w:ind w:left="0"/>
        <w:jc w:val="both"/>
      </w:pPr>
      <w:r>
        <w:rPr>
          <w:rFonts w:ascii="Times New Roman"/>
          <w:b w:val="false"/>
          <w:i w:val="false"/>
          <w:color w:val="000000"/>
          <w:sz w:val="28"/>
        </w:rPr>
        <w:t>
      9. Комиссия шешімі қатысып отырған комиссия мүшелерінің көпшілік даусымен қабылданады. Дауыстар тең болған жағдайда төрағалық етушінің дауысы шешуші болып табылады.</w:t>
      </w:r>
    </w:p>
    <w:bookmarkEnd w:id="25"/>
    <w:p>
      <w:pPr>
        <w:spacing w:after="0"/>
        <w:ind w:left="0"/>
        <w:jc w:val="both"/>
      </w:pPr>
      <w:r>
        <w:rPr>
          <w:rFonts w:ascii="Times New Roman"/>
          <w:b w:val="false"/>
          <w:i w:val="false"/>
          <w:color w:val="000000"/>
          <w:sz w:val="28"/>
        </w:rPr>
        <w:t>
      Комиссия мүшесі болмаған жағдайда комиссия отырысының хаттамасында оның қатыспаған себебі көрсетіледі.</w:t>
      </w:r>
    </w:p>
    <w:bookmarkStart w:name="z30" w:id="26"/>
    <w:p>
      <w:pPr>
        <w:spacing w:after="0"/>
        <w:ind w:left="0"/>
        <w:jc w:val="both"/>
      </w:pPr>
      <w:r>
        <w:rPr>
          <w:rFonts w:ascii="Times New Roman"/>
          <w:b w:val="false"/>
          <w:i w:val="false"/>
          <w:color w:val="000000"/>
          <w:sz w:val="28"/>
        </w:rPr>
        <w:t>
      10. Комиссия ұсынылған құжаттарды комиссия отырысында қарайды және спорттық атақтар мен біліктілік санаттарын беруді немесе айыруды немесе спорттық атақтар мен біліктілік санаттарын беруден немесе айырудан бас тартуды ұсынады.</w:t>
      </w:r>
    </w:p>
    <w:bookmarkEnd w:id="26"/>
    <w:p>
      <w:pPr>
        <w:spacing w:after="0"/>
        <w:ind w:left="0"/>
        <w:jc w:val="both"/>
      </w:pPr>
      <w:r>
        <w:rPr>
          <w:rFonts w:ascii="Times New Roman"/>
          <w:b w:val="false"/>
          <w:i w:val="false"/>
          <w:color w:val="000000"/>
          <w:sz w:val="28"/>
        </w:rPr>
        <w:t>
      Көрсетілетін қызметті алушы спорттық атақты, разрядты және біліктілік санатын беруден бас тарту себептерін жойған жағдайда, көрсетілетін қызметті алушының осы Қағидаларда белгіленген тәртіппен қайта жүгінуге мүмкіндігі бар.</w:t>
      </w:r>
    </w:p>
    <w:bookmarkStart w:name="z31" w:id="27"/>
    <w:p>
      <w:pPr>
        <w:spacing w:after="0"/>
        <w:ind w:left="0"/>
        <w:jc w:val="both"/>
      </w:pPr>
      <w:r>
        <w:rPr>
          <w:rFonts w:ascii="Times New Roman"/>
          <w:b w:val="false"/>
          <w:i w:val="false"/>
          <w:color w:val="000000"/>
          <w:sz w:val="28"/>
        </w:rPr>
        <w:t>
      11. Құжаттарды комиссия отырысында қарау және хаттамаға қол қою бір жұмыс күні ішінде жүзеге асырылады.</w:t>
      </w:r>
    </w:p>
    <w:bookmarkEnd w:id="27"/>
    <w:bookmarkStart w:name="z32" w:id="28"/>
    <w:p>
      <w:pPr>
        <w:spacing w:after="0"/>
        <w:ind w:left="0"/>
        <w:jc w:val="both"/>
      </w:pPr>
      <w:r>
        <w:rPr>
          <w:rFonts w:ascii="Times New Roman"/>
          <w:b w:val="false"/>
          <w:i w:val="false"/>
          <w:color w:val="000000"/>
          <w:sz w:val="28"/>
        </w:rPr>
        <w:t>
      12. Комиссия отырысының хаттамасы негізінде уәкілетті орган спорттық атақтар мен біліктілік санаттарын беру туралы бұйрықты (бұдан әрі - спорттық атақтар мен біліктілік санаттарын беру туралы бұйрық) үш жұмыс күні ішінде, комиссияның теріс шешімі болған жағдайда дәлелді бас тартуды қабылдайды.</w:t>
      </w:r>
    </w:p>
    <w:bookmarkEnd w:id="28"/>
    <w:bookmarkStart w:name="z33" w:id="29"/>
    <w:p>
      <w:pPr>
        <w:spacing w:after="0"/>
        <w:ind w:left="0"/>
        <w:jc w:val="both"/>
      </w:pPr>
      <w:r>
        <w:rPr>
          <w:rFonts w:ascii="Times New Roman"/>
          <w:b w:val="false"/>
          <w:i w:val="false"/>
          <w:color w:val="000000"/>
          <w:sz w:val="28"/>
        </w:rPr>
        <w:t xml:space="preserve">
      13. Уәкілетті орган спорттық атақтар мен біліктілік санаттарын беру туралы бұйрықтың негізінде бес жұмыс күні ішінде баспахана арқылы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спорттық атақтар мен төрешілік санаттарының куәліктерін дайындауды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тиісті омырауға тағатын белгіні беруді жүзеге асырады.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біліктілік санаттарының куәліктері уәкілетті органда дайындалады.</w:t>
      </w:r>
    </w:p>
    <w:bookmarkStart w:name="z34" w:id="30"/>
    <w:p>
      <w:pPr>
        <w:spacing w:after="0"/>
        <w:ind w:left="0"/>
        <w:jc w:val="both"/>
      </w:pPr>
      <w:r>
        <w:rPr>
          <w:rFonts w:ascii="Times New Roman"/>
          <w:b w:val="false"/>
          <w:i w:val="false"/>
          <w:color w:val="000000"/>
          <w:sz w:val="28"/>
        </w:rPr>
        <w:t>
      14. Уәкілетті орган бір жұмыс күні ішінде спорттық атақ беру туралы куәлікті немесе біліктілік санатын беру туралы куәлікті және (немесе) тиісті омырауға тағатын белгісін немесе спорттық атақтар мен біліктілік санаттарын беру туралы бұйрықтың көшірмесін немесе дәлелді бас тартуды Мемлекеттік корпорацияға жібереді.</w:t>
      </w:r>
    </w:p>
    <w:bookmarkEnd w:id="30"/>
    <w:p>
      <w:pPr>
        <w:spacing w:after="0"/>
        <w:ind w:left="0"/>
        <w:jc w:val="both"/>
      </w:pPr>
      <w:r>
        <w:rPr>
          <w:rFonts w:ascii="Times New Roman"/>
          <w:b w:val="false"/>
          <w:i w:val="false"/>
          <w:color w:val="000000"/>
          <w:sz w:val="28"/>
        </w:rPr>
        <w:t>
      Порталда - Мемлекеттік корпорацияда мемлекеттік қызмет көрсету нәтижесін алу үшін уәкілетті лауазымды адамның электрондық цифрлық қолтаңбасымен (бұдан әрі - ЭЦҚ) куәландырылған спорттық атақтар мен біліктілік санаттарының мемлекеттік көрсетілетін қызмет нәтижесінің дайындығы туралы хабарлама жолданады.</w:t>
      </w:r>
    </w:p>
    <w:bookmarkStart w:name="z35" w:id="31"/>
    <w:p>
      <w:pPr>
        <w:spacing w:after="0"/>
        <w:ind w:left="0"/>
        <w:jc w:val="both"/>
      </w:pPr>
      <w:r>
        <w:rPr>
          <w:rFonts w:ascii="Times New Roman"/>
          <w:b w:val="false"/>
          <w:i w:val="false"/>
          <w:color w:val="000000"/>
          <w:sz w:val="28"/>
        </w:rPr>
        <w:t>
      15.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болып табылады (бұдан әрі - спорттық разрядтар мен біліктілік санаттарын беру бойынша мемлекеттік көрсетілетін қызмет), оны алу үшін көрсетілетін қызметті алушы Мемлекеттік корпорация, портал арқылы облыстардың, Нұр-Сұлтан, Алматы және Шымкент қалаларының жергілікті атқарушы органына (бұдан әрі - жергілікті атқарушы орган) жүгінеді.</w:t>
      </w:r>
    </w:p>
    <w:bookmarkEnd w:id="31"/>
    <w:bookmarkStart w:name="z36" w:id="32"/>
    <w:p>
      <w:pPr>
        <w:spacing w:after="0"/>
        <w:ind w:left="0"/>
        <w:jc w:val="both"/>
      </w:pPr>
      <w:r>
        <w:rPr>
          <w:rFonts w:ascii="Times New Roman"/>
          <w:b w:val="false"/>
          <w:i w:val="false"/>
          <w:color w:val="000000"/>
          <w:sz w:val="28"/>
        </w:rPr>
        <w:t>
      16.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қызметтер болып табылады (бұдан әрі - жасөспірімдік разрядтар мен біліктілік санаттарын беру бойынша мемлекеттік көрсетілетін қызмет), оны алу үшін көрсетілетін қызметті алушы Мемлекеттік корпорация, портал арқылы аудандардың және облыстық маңызы бар қалалардың жергілікті атқарушы органына, Нұр-Сұлтан, Алматы және Шымкент қалаларындағы аудандардың әкімдеріне (бұдан әрі - ауданның жергілікті атқарушы органы) жүгінеді.</w:t>
      </w:r>
    </w:p>
    <w:bookmarkEnd w:id="32"/>
    <w:bookmarkStart w:name="z37" w:id="33"/>
    <w:p>
      <w:pPr>
        <w:spacing w:after="0"/>
        <w:ind w:left="0"/>
        <w:jc w:val="both"/>
      </w:pPr>
      <w:r>
        <w:rPr>
          <w:rFonts w:ascii="Times New Roman"/>
          <w:b w:val="false"/>
          <w:i w:val="false"/>
          <w:color w:val="000000"/>
          <w:sz w:val="28"/>
        </w:rPr>
        <w:t xml:space="preserve">
      17. Процестің сипаттамасын, нысанын, мазмұнын және көрсету нәтижесін қамтитын, спорттық разрядтары мен біліктілік санаттарын және жасөспірімдер разрядтары мен біліктілік санаттарын беру бойынша мемлекеттік қызмет көрсетуге қойылатын негізгі талаптар тізбесі, сондай-ақ спорттық разрядтары мен біліктілік санаттарын беру бойынша мемлекеттік қызметті ұсыну ерекшеліктерін ескере отырып өзге де мәліметтер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спорттық разрядтар мен біліктілік санаттарын беру бойынша мемлекеттік көрсетілетін қызмет стандартының және жасөспірімдер разрядтары мен біліктілік санаттарын беру бойынша мемлекеттік көрсетілетін қызмет стандартының форматындағы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жасөспірімдер разрядтары мен біліктілік санаттарын беру бойынша мемлекеттік көрсетілетін қызмет стандартының форматында баяндалған.</w:t>
      </w:r>
    </w:p>
    <w:bookmarkEnd w:id="33"/>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жергілікті атқарушы орган, ауданның жергілікті атқарушы органы және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түпнұсқаларды көрсетілетін қызметті алушыға қайтарады және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Егер көрсетілетін қызметті алушы спорттық разрядтар мен біліктілік санаттары және жасөспірімдер разрядтары мен біліктілік санаттарының мемлекеттік көрсетілетін қызмет стандартының 8-тармағында көзделген тізбеге сәйкес құжаттар топтамасын толық ұсынбаған, сондай-ақ мерзімі өткен құжаттарды ұсынған жағдайда Мемлекеттік корпорация қызметкері өтінішті қабылдаудан бас тартады. </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алушының өтініштерінің тарихында спорттық разрядтар мен біліктілік санаттары мен жасөспірімдік разрядтар мен біліктілік санаттарын мемлекеттік қызмет көрсету үшін сұрау салуды қабылдау туралы мәртебе, сондай-ақ мемлекеттік көрсетілетін қызмет нәтижесін алу күні көрсетілген хабарлама көрсетіледі.</w:t>
      </w:r>
    </w:p>
    <w:bookmarkStart w:name="z38" w:id="34"/>
    <w:p>
      <w:pPr>
        <w:spacing w:after="0"/>
        <w:ind w:left="0"/>
        <w:jc w:val="both"/>
      </w:pPr>
      <w:r>
        <w:rPr>
          <w:rFonts w:ascii="Times New Roman"/>
          <w:b w:val="false"/>
          <w:i w:val="false"/>
          <w:color w:val="000000"/>
          <w:sz w:val="28"/>
        </w:rPr>
        <w:t>
      18. Жергілікті атқарушы орган және ауданның жергілікті атқарушы органы құжаттар келіп түскен күні (сағат 18:00-ден кейін келіп түскен жағдайда, өтініш келесі жұмыс күні тіркеледі, Кодекске сәйкес демалыс және мереке күндері өтініштерді қабылдау және спорттық разрядтар мен біліктілік санаттары және жасөспірімдер разрядтары мен біліктілік санаттарын беру келесі жұмыс күні жүзеге асырылады) оларды қабылдауды және тіркеуді жүзеге асырады.</w:t>
      </w:r>
    </w:p>
    <w:bookmarkEnd w:id="34"/>
    <w:bookmarkStart w:name="z39" w:id="35"/>
    <w:p>
      <w:pPr>
        <w:spacing w:after="0"/>
        <w:ind w:left="0"/>
        <w:jc w:val="both"/>
      </w:pPr>
      <w:r>
        <w:rPr>
          <w:rFonts w:ascii="Times New Roman"/>
          <w:b w:val="false"/>
          <w:i w:val="false"/>
          <w:color w:val="000000"/>
          <w:sz w:val="28"/>
        </w:rPr>
        <w:t>
      19. Жергілікті атқарушы орган және ауданның жергілікті атқарушы органы төрт жұмыс күні ішінде спорттық, жасөспірімдік разрядтар мен біліктілік санаттарын беруге арналған құжаттарды Нормалар мен талаптарға сәйкестігін комиссиясыз қарайды.</w:t>
      </w:r>
    </w:p>
    <w:bookmarkEnd w:id="35"/>
    <w:p>
      <w:pPr>
        <w:spacing w:after="0"/>
        <w:ind w:left="0"/>
        <w:jc w:val="both"/>
      </w:pPr>
      <w:r>
        <w:rPr>
          <w:rFonts w:ascii="Times New Roman"/>
          <w:b w:val="false"/>
          <w:i w:val="false"/>
          <w:color w:val="000000"/>
          <w:sz w:val="28"/>
        </w:rPr>
        <w:t>
      Спорттық, жасөспірімдік разрядтары және біліктілік санаттарынан айыру мәселелерін қарау үшін жергілікті атқарушы органы және ауданның жергілікті атқарушы органы құжаттардың түсуіне қарай шақырылатын комиссия құрады.</w:t>
      </w:r>
    </w:p>
    <w:bookmarkStart w:name="z40" w:id="36"/>
    <w:p>
      <w:pPr>
        <w:spacing w:after="0"/>
        <w:ind w:left="0"/>
        <w:jc w:val="both"/>
      </w:pPr>
      <w:r>
        <w:rPr>
          <w:rFonts w:ascii="Times New Roman"/>
          <w:b w:val="false"/>
          <w:i w:val="false"/>
          <w:color w:val="000000"/>
          <w:sz w:val="28"/>
        </w:rPr>
        <w:t>
      20. Құжаттарды қарау негізінде жергілікті атқарушы орган және ауданның жергілікті атқарушы органы үш жұмыс күні ішінде спорттық, жасөспірімдік разрядтары мен біліктілік санаттарын беру және одан айыру туралы бұйрықты (бұдан әрі - спорттық, жасөспірімдер разрядтары мен біліктілік санаттарын беру туралы бұйрық), комиссияның теріс шешімі болған жағдайда - дәлелді бас тартуды дайындайды.</w:t>
      </w:r>
    </w:p>
    <w:bookmarkEnd w:id="36"/>
    <w:bookmarkStart w:name="z41" w:id="37"/>
    <w:p>
      <w:pPr>
        <w:spacing w:after="0"/>
        <w:ind w:left="0"/>
        <w:jc w:val="both"/>
      </w:pPr>
      <w:r>
        <w:rPr>
          <w:rFonts w:ascii="Times New Roman"/>
          <w:b w:val="false"/>
          <w:i w:val="false"/>
          <w:color w:val="000000"/>
          <w:sz w:val="28"/>
        </w:rPr>
        <w:t xml:space="preserve">
      21. Жергілікті атқарушы орган және ауданның жергілікті атқарушы органы спорттық, жасөспірімдік разрядтары мен біліктілік санаттарын беру туралы бұйрықтың негізінде екі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спорттық, жасөспірімдер разрядтары мен төрешілер санаттарын беру туралы куәліктерді дайындауды баспахана арқылы жүзеге асырады.</w:t>
      </w:r>
    </w:p>
    <w:bookmarkEnd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біліктілік санаттарын беру туралы куәлікті жергілікті атқарушы орган және ауданның жергілікті атқарушы органы дайындайды.</w:t>
      </w:r>
    </w:p>
    <w:bookmarkStart w:name="z42" w:id="38"/>
    <w:p>
      <w:pPr>
        <w:spacing w:after="0"/>
        <w:ind w:left="0"/>
        <w:jc w:val="both"/>
      </w:pPr>
      <w:r>
        <w:rPr>
          <w:rFonts w:ascii="Times New Roman"/>
          <w:b w:val="false"/>
          <w:i w:val="false"/>
          <w:color w:val="000000"/>
          <w:sz w:val="28"/>
        </w:rPr>
        <w:t>
      22. Жергілікті атқарушы орган және ауданның жергілікті атқарушы органы бір жұмыс күні ішінде спорттық, жасөспірімдер разрядын беру туралы куәлікті немесе біліктілік санатын беру туралы куәлікті немесе спорттық, жасөспірімдер разрядтар мен біліктілік санаттарын беру туралы бұйрықтың көшірмесін не Мемлекеттік корпорацияға дәлелді бас тартуды жібереді.</w:t>
      </w:r>
    </w:p>
    <w:bookmarkEnd w:id="38"/>
    <w:p>
      <w:pPr>
        <w:spacing w:after="0"/>
        <w:ind w:left="0"/>
        <w:jc w:val="both"/>
      </w:pPr>
      <w:r>
        <w:rPr>
          <w:rFonts w:ascii="Times New Roman"/>
          <w:b w:val="false"/>
          <w:i w:val="false"/>
          <w:color w:val="000000"/>
          <w:sz w:val="28"/>
        </w:rPr>
        <w:t>
      Порталда - Мемлекеттік корпорацияда спорттық разрядтар мен біліктілік санаттарын және жасөспірімдер разрядтары мен біліктілік санаттарын беру бойынша мемлекеттік көрсетілетін қызмет нәтижесін алу үшін уәкілетті лауазымды тұлғаның ЭЦҚ-мен куәландырылған спорттық разрядтар мен біліктілік санаттарын және жасөспірімдер разрядтары мен біліктілік санаттарын беру бойынша мемлекеттік көрсетілетін қызмет нәтижесінің дайындығы туралы хабарлама жіберіледі.</w:t>
      </w:r>
    </w:p>
    <w:bookmarkStart w:name="z43" w:id="39"/>
    <w:p>
      <w:pPr>
        <w:spacing w:after="0"/>
        <w:ind w:left="0"/>
        <w:jc w:val="both"/>
      </w:pPr>
      <w:r>
        <w:rPr>
          <w:rFonts w:ascii="Times New Roman"/>
          <w:b w:val="false"/>
          <w:i w:val="false"/>
          <w:color w:val="000000"/>
          <w:sz w:val="28"/>
        </w:rPr>
        <w:t>
      23. Спорттық атақтар мен разрядтар Нормалар мен талаптарды орындаған сәттен бастап, бір жыл ішінде беріледі.</w:t>
      </w:r>
    </w:p>
    <w:bookmarkEnd w:id="39"/>
    <w:bookmarkStart w:name="z44" w:id="40"/>
    <w:p>
      <w:pPr>
        <w:spacing w:after="0"/>
        <w:ind w:left="0"/>
        <w:jc w:val="both"/>
      </w:pPr>
      <w:r>
        <w:rPr>
          <w:rFonts w:ascii="Times New Roman"/>
          <w:b w:val="false"/>
          <w:i w:val="false"/>
          <w:color w:val="000000"/>
          <w:sz w:val="28"/>
        </w:rPr>
        <w:t>
      24. Олимпиадалық, Паралимпиадалық және Сурдлимпиадалық ойындардың чемпиондары мен жүлдегерлері болып табылатын спортшылар "Қазақстан Республикасының еңбек сіңірген спорт шебері" спорттық атағын алу үшін құжаттар ұсынбайды.</w:t>
      </w:r>
    </w:p>
    <w:bookmarkEnd w:id="40"/>
    <w:bookmarkStart w:name="z45" w:id="41"/>
    <w:p>
      <w:pPr>
        <w:spacing w:after="0"/>
        <w:ind w:left="0"/>
        <w:jc w:val="both"/>
      </w:pPr>
      <w:r>
        <w:rPr>
          <w:rFonts w:ascii="Times New Roman"/>
          <w:b w:val="false"/>
          <w:i w:val="false"/>
          <w:color w:val="000000"/>
          <w:sz w:val="28"/>
        </w:rPr>
        <w:t>
      25. Жаттықтырушыларға, жаттықтырушы-оқытушыларға, әдіскерлерге және нұсқаушы-спортшыларға біліктілік санаттары спорттық атақтар және біліктілік санаттарды беру және спорттық, жасөспірімдер разрядтары мен біліктілік санаттарын беру туралы бұйрығына қол қойылған күннен бастап 5 жылдық мерзімге беріледі.</w:t>
      </w:r>
    </w:p>
    <w:bookmarkEnd w:id="41"/>
    <w:bookmarkStart w:name="z46" w:id="42"/>
    <w:p>
      <w:pPr>
        <w:spacing w:after="0"/>
        <w:ind w:left="0"/>
        <w:jc w:val="both"/>
      </w:pPr>
      <w:r>
        <w:rPr>
          <w:rFonts w:ascii="Times New Roman"/>
          <w:b w:val="false"/>
          <w:i w:val="false"/>
          <w:color w:val="000000"/>
          <w:sz w:val="28"/>
        </w:rPr>
        <w:t>
      26. Берілген санаттың қолданылу мерзімі аяқталғаннан кейін төрешілер санатынан басқа жаттықтырушыға, жаттықтырушы-оқытушыға, әдіскерге және нұсқаушы-спортшыға оны растау қажет.</w:t>
      </w:r>
    </w:p>
    <w:bookmarkEnd w:id="42"/>
    <w:bookmarkStart w:name="z47" w:id="43"/>
    <w:p>
      <w:pPr>
        <w:spacing w:after="0"/>
        <w:ind w:left="0"/>
        <w:jc w:val="both"/>
      </w:pPr>
      <w:r>
        <w:rPr>
          <w:rFonts w:ascii="Times New Roman"/>
          <w:b w:val="false"/>
          <w:i w:val="false"/>
          <w:color w:val="000000"/>
          <w:sz w:val="28"/>
        </w:rPr>
        <w:t>
      27. Жоғары санат талаптарын орындаған және "Қазақстан Республикасының еңбек сіңірген жаттықтырушысы" спорттық атағы бар жаттықтырушы, жаттықтырушы-оқытушы үшін көрсетілген санаттың қолданылу мерзімі шектелмейді.</w:t>
      </w:r>
    </w:p>
    <w:bookmarkEnd w:id="43"/>
    <w:bookmarkStart w:name="z48" w:id="44"/>
    <w:p>
      <w:pPr>
        <w:spacing w:after="0"/>
        <w:ind w:left="0"/>
        <w:jc w:val="both"/>
      </w:pPr>
      <w:r>
        <w:rPr>
          <w:rFonts w:ascii="Times New Roman"/>
          <w:b w:val="false"/>
          <w:i w:val="false"/>
          <w:color w:val="000000"/>
          <w:sz w:val="28"/>
        </w:rPr>
        <w:t>
      28. Біліктілік санаттары келесі спорт түрлерін: велоспорт және спорттың ойын түрлері, спорттық гимнастика, көркем гимнастика, мәнерлеп сырғанау, суға секіру, үйлесімді жүзу, биатлон, шаңғы қоссайысы, қазіргі бессайысты қоспағанда, сондай-ақ спорт шеберлігін одан әрі арттыру үшін спортшыларды басқа жаттықтырушыларға, жаттықтырушы-оқытушыларға беру жағдайларын қоспағанда, бір спортшыны дайындағаны үшін бірнеше жаттықтырушыға, жаттықтырушы-оқытушыларға біліктілік санаттары берілмейді.</w:t>
      </w:r>
    </w:p>
    <w:bookmarkEnd w:id="44"/>
    <w:p>
      <w:pPr>
        <w:spacing w:after="0"/>
        <w:ind w:left="0"/>
        <w:jc w:val="both"/>
      </w:pPr>
      <w:r>
        <w:rPr>
          <w:rFonts w:ascii="Times New Roman"/>
          <w:b w:val="false"/>
          <w:i w:val="false"/>
          <w:color w:val="000000"/>
          <w:sz w:val="28"/>
        </w:rPr>
        <w:t>
      Спортшыларды одан әрі спорттық шеберліктерін арттыру үшін басқа жаттықтырушыларға, жаттықтырушы-оқытушыларға берген жаттықтырушылардың, жаттықтырушы-оқытушылардың спортшыны берілген сәтінен бастап екі жыл ішінде қол жеткізген нәтижелері бойынша біліктілік санаттарын иеленуге тиісті құжаттарды бере алады.</w:t>
      </w:r>
    </w:p>
    <w:bookmarkStart w:name="z49" w:id="45"/>
    <w:p>
      <w:pPr>
        <w:spacing w:after="0"/>
        <w:ind w:left="0"/>
        <w:jc w:val="both"/>
      </w:pPr>
      <w:r>
        <w:rPr>
          <w:rFonts w:ascii="Times New Roman"/>
          <w:b w:val="false"/>
          <w:i w:val="false"/>
          <w:color w:val="000000"/>
          <w:sz w:val="28"/>
        </w:rPr>
        <w:t>
      29. Жаттықтырушылардың, жаттықтырушы-оқытушылардың, әдіскерлердің, нұсқаушы-спортшылардың санаттарының қолданылу мерзімі аяқталғаннан кейін олардың өтініштері негізінде дене шынықтыру-спорт ұйымдары мынадай жағдайларда ұзартады:</w:t>
      </w:r>
    </w:p>
    <w:bookmarkEnd w:id="45"/>
    <w:bookmarkStart w:name="z50" w:id="46"/>
    <w:p>
      <w:pPr>
        <w:spacing w:after="0"/>
        <w:ind w:left="0"/>
        <w:jc w:val="both"/>
      </w:pPr>
      <w:r>
        <w:rPr>
          <w:rFonts w:ascii="Times New Roman"/>
          <w:b w:val="false"/>
          <w:i w:val="false"/>
          <w:color w:val="000000"/>
          <w:sz w:val="28"/>
        </w:rPr>
        <w:t>
      1) еңбекке уақытша жарамсыздығы;</w:t>
      </w:r>
    </w:p>
    <w:bookmarkEnd w:id="46"/>
    <w:bookmarkStart w:name="z51" w:id="47"/>
    <w:p>
      <w:pPr>
        <w:spacing w:after="0"/>
        <w:ind w:left="0"/>
        <w:jc w:val="both"/>
      </w:pPr>
      <w:r>
        <w:rPr>
          <w:rFonts w:ascii="Times New Roman"/>
          <w:b w:val="false"/>
          <w:i w:val="false"/>
          <w:color w:val="000000"/>
          <w:sz w:val="28"/>
        </w:rPr>
        <w:t>
      2) жүктілікке және бала тууға, бала үш жасқа толғанға дейін оның күтіміне байланысты демалыста болуы;</w:t>
      </w:r>
    </w:p>
    <w:bookmarkEnd w:id="47"/>
    <w:bookmarkStart w:name="z52" w:id="48"/>
    <w:p>
      <w:pPr>
        <w:spacing w:after="0"/>
        <w:ind w:left="0"/>
        <w:jc w:val="both"/>
      </w:pPr>
      <w:r>
        <w:rPr>
          <w:rFonts w:ascii="Times New Roman"/>
          <w:b w:val="false"/>
          <w:i w:val="false"/>
          <w:color w:val="000000"/>
          <w:sz w:val="28"/>
        </w:rPr>
        <w:t xml:space="preserve">
      3) мемлекеттік органдардың, спорт түрлері бойынша қоғамдық бірлестіктердің, дене шынықтыру-сауықтыру ұйымдарының жіберуімен шетелде мамандығы бойынша іссапарда, оқуда, жұмыста болуы. </w:t>
      </w:r>
    </w:p>
    <w:bookmarkEnd w:id="48"/>
    <w:bookmarkStart w:name="z53" w:id="49"/>
    <w:p>
      <w:pPr>
        <w:spacing w:after="0"/>
        <w:ind w:left="0"/>
        <w:jc w:val="left"/>
      </w:pPr>
      <w:r>
        <w:rPr>
          <w:rFonts w:ascii="Times New Roman"/>
          <w:b/>
          <w:i w:val="false"/>
          <w:color w:val="000000"/>
        </w:rPr>
        <w:t xml:space="preserve"> 3-тарау. Спорттық атақтар, разрядтар және біліктілік санаттарынан айыру тәртібі</w:t>
      </w:r>
    </w:p>
    <w:bookmarkEnd w:id="49"/>
    <w:bookmarkStart w:name="z54" w:id="50"/>
    <w:p>
      <w:pPr>
        <w:spacing w:after="0"/>
        <w:ind w:left="0"/>
        <w:jc w:val="both"/>
      </w:pPr>
      <w:r>
        <w:rPr>
          <w:rFonts w:ascii="Times New Roman"/>
          <w:b w:val="false"/>
          <w:i w:val="false"/>
          <w:color w:val="000000"/>
          <w:sz w:val="28"/>
        </w:rPr>
        <w:t>
      30. Спорттық атақтан, разрядтан және біліктілік санатынан айыру төменде көрсетілген фактілердің бірі анықталған жағдайда жүзеге асырылады:</w:t>
      </w:r>
    </w:p>
    <w:bookmarkEnd w:id="50"/>
    <w:bookmarkStart w:name="z55" w:id="51"/>
    <w:p>
      <w:pPr>
        <w:spacing w:after="0"/>
        <w:ind w:left="0"/>
        <w:jc w:val="both"/>
      </w:pPr>
      <w:r>
        <w:rPr>
          <w:rFonts w:ascii="Times New Roman"/>
          <w:b w:val="false"/>
          <w:i w:val="false"/>
          <w:color w:val="000000"/>
          <w:sz w:val="28"/>
        </w:rPr>
        <w:t>
      1) спорттық атақты, разрядты және біліктілік санатын беру үшін негіз болған құжаттарда анық емес немесе қасақана бұрмаланған ақпаратты беру;</w:t>
      </w:r>
    </w:p>
    <w:bookmarkEnd w:id="51"/>
    <w:bookmarkStart w:name="z56" w:id="52"/>
    <w:p>
      <w:pPr>
        <w:spacing w:after="0"/>
        <w:ind w:left="0"/>
        <w:jc w:val="both"/>
      </w:pPr>
      <w:r>
        <w:rPr>
          <w:rFonts w:ascii="Times New Roman"/>
          <w:b w:val="false"/>
          <w:i w:val="false"/>
          <w:color w:val="000000"/>
          <w:sz w:val="28"/>
        </w:rPr>
        <w:t xml:space="preserve">
      2) допингке қарсы қағидаларды бұзу. </w:t>
      </w:r>
    </w:p>
    <w:bookmarkEnd w:id="52"/>
    <w:bookmarkStart w:name="z57" w:id="53"/>
    <w:p>
      <w:pPr>
        <w:spacing w:after="0"/>
        <w:ind w:left="0"/>
        <w:jc w:val="both"/>
      </w:pPr>
      <w:r>
        <w:rPr>
          <w:rFonts w:ascii="Times New Roman"/>
          <w:b w:val="false"/>
          <w:i w:val="false"/>
          <w:color w:val="000000"/>
          <w:sz w:val="28"/>
        </w:rPr>
        <w:t>
      31.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айыруға спорт түрлері бойынша аккредиттелген республикалық және (немесе) өңірлік спорт федерациялары ұсынған құжаттардың негізінде уәкілетті орган жүзеге асырады.</w:t>
      </w:r>
    </w:p>
    <w:bookmarkEnd w:id="53"/>
    <w:bookmarkStart w:name="z58" w:id="54"/>
    <w:p>
      <w:pPr>
        <w:spacing w:after="0"/>
        <w:ind w:left="0"/>
        <w:jc w:val="both"/>
      </w:pPr>
      <w:r>
        <w:rPr>
          <w:rFonts w:ascii="Times New Roman"/>
          <w:b w:val="false"/>
          <w:i w:val="false"/>
          <w:color w:val="000000"/>
          <w:sz w:val="28"/>
        </w:rPr>
        <w:t>
      32.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санаттарынан айыруға спорт түрлері бойынша аккредиттелген жергілікті спорт федерациялары ұсынған құжаттардың негізінде жергілікті атқарушы орган жүзеге асырады.</w:t>
      </w:r>
    </w:p>
    <w:bookmarkEnd w:id="54"/>
    <w:bookmarkStart w:name="z59" w:id="55"/>
    <w:p>
      <w:pPr>
        <w:spacing w:after="0"/>
        <w:ind w:left="0"/>
        <w:jc w:val="both"/>
      </w:pPr>
      <w:r>
        <w:rPr>
          <w:rFonts w:ascii="Times New Roman"/>
          <w:b w:val="false"/>
          <w:i w:val="false"/>
          <w:color w:val="000000"/>
          <w:sz w:val="28"/>
        </w:rPr>
        <w:t>
      33.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айыруға спорт түрлері бойынша аккредиттелген жергілікті спорт федерациялары ұсынған құжаттардың негізінде ауданның жергілікті атқарушы органы жүзеге асырады.</w:t>
      </w:r>
    </w:p>
    <w:bookmarkEnd w:id="55"/>
    <w:bookmarkStart w:name="z60" w:id="56"/>
    <w:p>
      <w:pPr>
        <w:spacing w:after="0"/>
        <w:ind w:left="0"/>
        <w:jc w:val="both"/>
      </w:pPr>
      <w:r>
        <w:rPr>
          <w:rFonts w:ascii="Times New Roman"/>
          <w:b w:val="false"/>
          <w:i w:val="false"/>
          <w:color w:val="000000"/>
          <w:sz w:val="28"/>
        </w:rPr>
        <w:t>
      34. Қазақстан Республикасының Қорғаныс министрлігі, әскери-қолданбалы және қызметтік-қолданбалы, техникалық және басқа да спорт түрлерін дамытуға басшылықты жүзеге асыратын Қазақстан Республикасының құқық қорғау және арнаулы мемлекеттік органдары уәкілетті органға, жергілікті атқарушы органға және ауданның жергілікті атқарушы органына Қазақстан Республикасының әскери қызметшілері мен құқық қорғау және арнаулы мемлекеттік органдарының қызметкерлері қатарынан спорттық атақтарынан, разрядтарынан және біліктілік санаттарынан айыру үшін құжаттарды ұсынады.</w:t>
      </w:r>
    </w:p>
    <w:bookmarkEnd w:id="56"/>
    <w:bookmarkStart w:name="z61" w:id="57"/>
    <w:p>
      <w:pPr>
        <w:spacing w:after="0"/>
        <w:ind w:left="0"/>
        <w:jc w:val="both"/>
      </w:pPr>
      <w:r>
        <w:rPr>
          <w:rFonts w:ascii="Times New Roman"/>
          <w:b w:val="false"/>
          <w:i w:val="false"/>
          <w:color w:val="000000"/>
          <w:sz w:val="28"/>
        </w:rPr>
        <w:t>
      35. Құжаттарды қарау нәтижелері бойынша комиссия спорттық атақтардан, разрядтардан және біліктілік санаттарынан айыру немесе айырудан бас тарту туралы шешім қабылдайды.</w:t>
      </w:r>
    </w:p>
    <w:bookmarkEnd w:id="57"/>
    <w:bookmarkStart w:name="z62" w:id="58"/>
    <w:p>
      <w:pPr>
        <w:spacing w:after="0"/>
        <w:ind w:left="0"/>
        <w:jc w:val="left"/>
      </w:pPr>
      <w:r>
        <w:rPr>
          <w:rFonts w:ascii="Times New Roman"/>
          <w:b/>
          <w:i w:val="false"/>
          <w:color w:val="000000"/>
        </w:rPr>
        <w:t xml:space="preserve"> 4-тарау. Спорттық атақтар және біліктілік санаттарын, спорттық разрядтар мен біліктілік санаттарын, жасөспірімдік разрядтар мен біліктілік санаттарын беру бойынша мемлекеттік қызметтерді көрсету мәселелері бойынша уәкілетті органның, жергілікті атқарушы органның және ауданның жергілікті атқарушы органының және (немесе) олардың қызметкерлерінің шешімдеріне, әрекетіне (әрекетсіздігіне) шағымдану тәртібі</w:t>
      </w:r>
    </w:p>
    <w:bookmarkEnd w:id="58"/>
    <w:bookmarkStart w:name="z63" w:id="59"/>
    <w:p>
      <w:pPr>
        <w:spacing w:after="0"/>
        <w:ind w:left="0"/>
        <w:jc w:val="both"/>
      </w:pPr>
      <w:r>
        <w:rPr>
          <w:rFonts w:ascii="Times New Roman"/>
          <w:b w:val="false"/>
          <w:i w:val="false"/>
          <w:color w:val="000000"/>
          <w:sz w:val="28"/>
        </w:rPr>
        <w:t>
      36. Мемлекеттік қызметтер көрсету мәселелері бойынша уәкілетті органның, жергілікті атқарушы органның және ауданның жергілікті атқарушы органының (бұдан әрі - көрсетілетін қызметті беруші)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9"/>
    <w:bookmarkStart w:name="z64" w:id="60"/>
    <w:p>
      <w:pPr>
        <w:spacing w:after="0"/>
        <w:ind w:left="0"/>
        <w:jc w:val="both"/>
      </w:pPr>
      <w:r>
        <w:rPr>
          <w:rFonts w:ascii="Times New Roman"/>
          <w:b w:val="false"/>
          <w:i w:val="false"/>
          <w:color w:val="000000"/>
          <w:sz w:val="28"/>
        </w:rPr>
        <w:t xml:space="preserve">
      37.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6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65" w:id="61"/>
    <w:p>
      <w:pPr>
        <w:spacing w:after="0"/>
        <w:ind w:left="0"/>
        <w:jc w:val="both"/>
      </w:pPr>
      <w:r>
        <w:rPr>
          <w:rFonts w:ascii="Times New Roman"/>
          <w:b w:val="false"/>
          <w:i w:val="false"/>
          <w:color w:val="000000"/>
          <w:sz w:val="28"/>
        </w:rPr>
        <w:t>
      38. Спорттық атақтар мен біліктілік санаттарын, спорттық разрядтары мен біліктілік санаттарын, жасөспірімдер разрядтары мен біліктілік санаттарын беру бойынша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968"/>
        <w:gridCol w:w="9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 стандарты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Спорт және дене шынықтыру істері комитеті (бұдан әрі - көрсетілетін қызметті беруші).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арқылы жүзеге асырылады. </w:t>
            </w:r>
            <w:r>
              <w:br/>
            </w: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жұмыс күн.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 спорттық атақ беру туралы куәлік немесе біліктілік санатын беру туралы куәлік және (немесе) тиісті омырауға тағатын белгі немесе спорттық атақтар мен біліктілік санаттарын беру туралы бұйрықтың көшірмесі немесе дәлелді бас тарту туралы дәлелді жауап болып табылады.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 көрсетіледі.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күндерін қоспағанда, дүйсенбі мен жұма аралығын қоса алғанда сағат 9.00-ден 18.30-ға дейін, түскі үзіліс 13.00-ден 14.30-ға дейін;</w:t>
            </w:r>
            <w:r>
              <w:br/>
            </w:r>
            <w:r>
              <w:rPr>
                <w:rFonts w:ascii="Times New Roman"/>
                <w:b w:val="false"/>
                <w:i w:val="false"/>
                <w:color w:val="000000"/>
                <w:sz w:val="20"/>
              </w:rPr>
              <w:t>
2) Мемлекеттік корпорация - Кодекске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www.gov.kz/memleket/entіtіes/sport "Қызметтер" бөлімінде орналастырылған.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r>
              <w:br/>
            </w:r>
            <w:r>
              <w:rPr>
                <w:rFonts w:ascii="Times New Roman"/>
                <w:b w:val="false"/>
                <w:i w:val="false"/>
                <w:color w:val="000000"/>
                <w:sz w:val="20"/>
              </w:rPr>
              <w:t xml:space="preserve">
1) "Қазақстан Республикасының еңбек сіңірген жаттықтырушысы", "Қазақстан Республикасының еңбек сіңірген спорт шебері" спорттық атақтарын беру туралы мемлекеттік көрсетілетін қызметті алу үшін: </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r>
              <w:br/>
            </w: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және оның басшысының қолымен куәландырылған жарыс хаттамаларының көшірмелері;</w:t>
            </w:r>
            <w:r>
              <w:br/>
            </w:r>
            <w:r>
              <w:rPr>
                <w:rFonts w:ascii="Times New Roman"/>
                <w:b w:val="false"/>
                <w:i w:val="false"/>
                <w:color w:val="000000"/>
                <w:sz w:val="20"/>
              </w:rPr>
              <w:t xml:space="preserve">
3х4 көлеміндегі түрлі-түсті екі фотосурет; </w:t>
            </w:r>
            <w:r>
              <w:br/>
            </w: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спорттық атақтарын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ұсыныс;</w:t>
            </w:r>
            <w:r>
              <w:br/>
            </w:r>
            <w:r>
              <w:rPr>
                <w:rFonts w:ascii="Times New Roman"/>
                <w:b w:val="false"/>
                <w:i w:val="false"/>
                <w:color w:val="000000"/>
                <w:sz w:val="20"/>
              </w:rPr>
              <w:t>
спорт түрі бойынша аккредиттелген республикалық және (немесе) өңірлік спорттық федерациясының мөрімен және оның басшысының қолымен куәландырылған жарыс хаттамаларының көшірмелері;</w:t>
            </w:r>
            <w:r>
              <w:br/>
            </w:r>
            <w:r>
              <w:rPr>
                <w:rFonts w:ascii="Times New Roman"/>
                <w:b w:val="false"/>
                <w:i w:val="false"/>
                <w:color w:val="000000"/>
                <w:sz w:val="20"/>
              </w:rPr>
              <w:t xml:space="preserve">
3х4 көлеміндегі түрлі-түсті екі фотосурет; </w:t>
            </w:r>
            <w:r>
              <w:br/>
            </w: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кәсіптік білімі туралы диплом;</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көшірмесін, немесе қызметкердің еңбек қызметі туралы мәліметтер қамтылған мұрағаттық анықтама;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w:t>
            </w:r>
            <w:r>
              <w:br/>
            </w:r>
            <w:r>
              <w:rPr>
                <w:rFonts w:ascii="Times New Roman"/>
                <w:b w:val="false"/>
                <w:i w:val="false"/>
                <w:color w:val="000000"/>
                <w:sz w:val="20"/>
              </w:rPr>
              <w:t>
спорт түрі бойынша аккредиттелген республикалық және (немесе) өңірлік спорттық федерацияның мөрімен және оның басшысының қолымен куәландырылған жарыстар хаттамаларының көшірмелері немесе спорт түрлері бойынша Қазақстан Республикасының құрама және штаттық құрама командалары (спорт түрлері бойынша ұлттық құрама командалар) тізімінің көшірмесі;</w:t>
            </w:r>
            <w:r>
              <w:br/>
            </w:r>
            <w:r>
              <w:rPr>
                <w:rFonts w:ascii="Times New Roman"/>
                <w:b w:val="false"/>
                <w:i w:val="false"/>
                <w:color w:val="000000"/>
                <w:sz w:val="20"/>
              </w:rPr>
              <w:t>
4) "біліктілігі жоғары деңгейдегі жоғары санатты әдіскер", "біліктілігі орта деңгейдегі жоғары санатты әдіскер" біліктілік санатарын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облыстың (республикалық маңызы бар қаланың, астананың) дене шынықтыру және спорт мәселелері жөніндегі жергілікті атқарушы органының қолдаухаты;</w:t>
            </w:r>
            <w:r>
              <w:br/>
            </w:r>
            <w:r>
              <w:rPr>
                <w:rFonts w:ascii="Times New Roman"/>
                <w:b w:val="false"/>
                <w:i w:val="false"/>
                <w:color w:val="000000"/>
                <w:sz w:val="20"/>
              </w:rPr>
              <w:t>
кәсіптік білімі туралы диплом;</w:t>
            </w:r>
            <w:r>
              <w:br/>
            </w:r>
            <w:r>
              <w:rPr>
                <w:rFonts w:ascii="Times New Roman"/>
                <w:b w:val="false"/>
                <w:i w:val="false"/>
                <w:color w:val="000000"/>
                <w:sz w:val="20"/>
              </w:rPr>
              <w:t xml:space="preserve">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 </w:t>
            </w:r>
            <w:r>
              <w:br/>
            </w:r>
            <w:r>
              <w:rPr>
                <w:rFonts w:ascii="Times New Roman"/>
                <w:b w:val="false"/>
                <w:i w:val="false"/>
                <w:color w:val="000000"/>
                <w:sz w:val="20"/>
              </w:rPr>
              <w:t>
әдістемелік әзірлеме;</w:t>
            </w:r>
            <w:r>
              <w:br/>
            </w:r>
            <w:r>
              <w:rPr>
                <w:rFonts w:ascii="Times New Roman"/>
                <w:b w:val="false"/>
                <w:i w:val="false"/>
                <w:color w:val="000000"/>
                <w:sz w:val="20"/>
              </w:rPr>
              <w:t>
5)"біліктілігі жоғары деңгейдегі жоғары санатты нұсқаушы-спортшы"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электрондық құжат нысанындағы өтініш;</w:t>
            </w:r>
            <w:r>
              <w:br/>
            </w:r>
            <w:r>
              <w:rPr>
                <w:rFonts w:ascii="Times New Roman"/>
                <w:b w:val="false"/>
                <w:i w:val="false"/>
                <w:color w:val="000000"/>
                <w:sz w:val="20"/>
              </w:rPr>
              <w:t>
білімі туралы диплом;</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мұрағаттың анықтамасы;</w:t>
            </w:r>
            <w:r>
              <w:br/>
            </w:r>
            <w:r>
              <w:rPr>
                <w:rFonts w:ascii="Times New Roman"/>
                <w:b w:val="false"/>
                <w:i w:val="false"/>
                <w:color w:val="000000"/>
                <w:sz w:val="20"/>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қолдаухат;</w:t>
            </w:r>
            <w:r>
              <w:br/>
            </w:r>
            <w:r>
              <w:rPr>
                <w:rFonts w:ascii="Times New Roman"/>
                <w:b w:val="false"/>
                <w:i w:val="false"/>
                <w:color w:val="000000"/>
                <w:sz w:val="20"/>
              </w:rPr>
              <w:t>
6) "жоғары санатты ұлттық спорт төрешісі", "ұлттық спорт төрешісі"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ұсыным;</w:t>
            </w:r>
            <w:r>
              <w:br/>
            </w:r>
            <w:r>
              <w:rPr>
                <w:rFonts w:ascii="Times New Roman"/>
                <w:b w:val="false"/>
                <w:i w:val="false"/>
                <w:color w:val="000000"/>
                <w:sz w:val="20"/>
              </w:rPr>
              <w:t>
спорт түрі бойынша аккредиттелген республикалық және (немесе) өңірлік спорттық федерация өткізетін төрешілердің республикалық семинарынан өткені туралы анықтама;</w:t>
            </w:r>
            <w:r>
              <w:br/>
            </w:r>
            <w:r>
              <w:rPr>
                <w:rFonts w:ascii="Times New Roman"/>
                <w:b w:val="false"/>
                <w:i w:val="false"/>
                <w:color w:val="000000"/>
                <w:sz w:val="20"/>
              </w:rPr>
              <w:t>
төрешілік туралы анықтамасы немесе өтініш берушінің төрешілік растайтын жарыс хаттамасының көшірмесі</w:t>
            </w:r>
            <w:r>
              <w:br/>
            </w:r>
            <w:r>
              <w:rPr>
                <w:rFonts w:ascii="Times New Roman"/>
                <w:b w:val="false"/>
                <w:i w:val="false"/>
                <w:color w:val="000000"/>
                <w:sz w:val="20"/>
              </w:rPr>
              <w:t xml:space="preserve">
3х4 көлеміндегі түрлі-түсті екі фотосурет. </w:t>
            </w:r>
            <w:r>
              <w:br/>
            </w:r>
            <w:r>
              <w:rPr>
                <w:rFonts w:ascii="Times New Roman"/>
                <w:b w:val="false"/>
                <w:i w:val="false"/>
                <w:color w:val="000000"/>
                <w:sz w:val="20"/>
              </w:rPr>
              <w:t>
порталға:</w:t>
            </w:r>
            <w:r>
              <w:br/>
            </w:r>
            <w:r>
              <w:rPr>
                <w:rFonts w:ascii="Times New Roman"/>
                <w:b w:val="false"/>
                <w:i w:val="false"/>
                <w:color w:val="000000"/>
                <w:sz w:val="20"/>
              </w:rPr>
              <w:t>
1) "Қазақстан Республикасының еңбек сіңірген жаттықтырушысы", "Қазақстан Республикасының еңбек сіңірген спорт шебері" спорттық атақтарын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құжаттың электрондық көшірмесі нысанындағы ұсыныс;</w:t>
            </w:r>
            <w:r>
              <w:br/>
            </w:r>
            <w:r>
              <w:rPr>
                <w:rFonts w:ascii="Times New Roman"/>
                <w:b w:val="false"/>
                <w:i w:val="false"/>
                <w:color w:val="000000"/>
                <w:sz w:val="20"/>
              </w:rPr>
              <w:t>
құжаттың электрондық көшірмесі нысанындағы спорт түрі бойынша аккредиттелген республикалық және (немесе) өңірлік спорт федерацияның мөрімен және оның басшысының қолымен куәландырылған жарыс хаттамаларының көшірмелері;</w:t>
            </w:r>
            <w:r>
              <w:br/>
            </w:r>
            <w:r>
              <w:rPr>
                <w:rFonts w:ascii="Times New Roman"/>
                <w:b w:val="false"/>
                <w:i w:val="false"/>
                <w:color w:val="000000"/>
                <w:sz w:val="20"/>
              </w:rPr>
              <w:t>
құжаттың электрондық көшірмесі нысанындағы 3х4 көлеміндегі түрлі-түсті екі фотосурет;</w:t>
            </w:r>
            <w:r>
              <w:br/>
            </w: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спорттық атақтарын беру бойынша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құжаттың электрондық көшірмесі нысанындағы ұсыныс;</w:t>
            </w:r>
            <w:r>
              <w:br/>
            </w:r>
            <w:r>
              <w:rPr>
                <w:rFonts w:ascii="Times New Roman"/>
                <w:b w:val="false"/>
                <w:i w:val="false"/>
                <w:color w:val="000000"/>
                <w:sz w:val="20"/>
              </w:rPr>
              <w:t>
құжаттың электрондық көшірмесі нысанындағы спорт түрі бойынша аккредиттелген республикалық және (немесе) өңірлік спорттық федерацияның мөрімен және оның басшысының қолымен куәландырылған жарыс хаттамаларының көшірмелері;</w:t>
            </w:r>
            <w:r>
              <w:br/>
            </w:r>
            <w:r>
              <w:rPr>
                <w:rFonts w:ascii="Times New Roman"/>
                <w:b w:val="false"/>
                <w:i w:val="false"/>
                <w:color w:val="000000"/>
                <w:sz w:val="20"/>
              </w:rPr>
              <w:t>
құжаттың электрондық көшірмесі нысанындағы 3х4 көлеміндегі түрлі-түсті екі фотосурет;</w:t>
            </w:r>
            <w:r>
              <w:br/>
            </w: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кәсіптік білімі туралы диплом;</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құжаттың электрондық көшірмесі нысанындағы анықтамасы;</w:t>
            </w:r>
            <w:r>
              <w:br/>
            </w:r>
            <w:r>
              <w:rPr>
                <w:rFonts w:ascii="Times New Roman"/>
                <w:b w:val="false"/>
                <w:i w:val="false"/>
                <w:color w:val="000000"/>
                <w:sz w:val="20"/>
              </w:rPr>
              <w:t>
құжаттың электрондық көшірмесі нысанындағы спорт түрі бойынша аккредиттелген республикалық және (немесе) өңірлік спорттық федерацияның мөрімен және оның басшысының қолымен куәландырылған жарыс хаттамаларының көшірмелері немесе спорт түрлері бойынша Қазақстан Республикасының құрама және штаттық құрама командалары (спорт түрлері бойынша ұлттық құрама командалар) тізімінің көшірмесі;</w:t>
            </w:r>
            <w:r>
              <w:br/>
            </w:r>
            <w:r>
              <w:rPr>
                <w:rFonts w:ascii="Times New Roman"/>
                <w:b w:val="false"/>
                <w:i w:val="false"/>
                <w:color w:val="000000"/>
                <w:sz w:val="20"/>
              </w:rPr>
              <w:t>
4) "біліктілігі жоғары деңгейдегі жоғары санатты әдіскер", "біліктілігі орта деңгейдегі жоғары санатты әдіскер"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облыстың (республикалық маңызы бар қаланың, астананың) дене шынықтыру және спорт мәселелері жөніндегі жергілікті атқарушы органның құжаттың электрондық көшірмесі нысанындағы қолдаухаты;</w:t>
            </w:r>
            <w:r>
              <w:br/>
            </w:r>
            <w:r>
              <w:rPr>
                <w:rFonts w:ascii="Times New Roman"/>
                <w:b w:val="false"/>
                <w:i w:val="false"/>
                <w:color w:val="000000"/>
                <w:sz w:val="20"/>
              </w:rPr>
              <w:t>
құжаттың электрондық көшірмесі нысанындағы кәсіптік білімі туралы диплом;</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r>
              <w:br/>
            </w:r>
            <w:r>
              <w:rPr>
                <w:rFonts w:ascii="Times New Roman"/>
                <w:b w:val="false"/>
                <w:i w:val="false"/>
                <w:color w:val="000000"/>
                <w:sz w:val="20"/>
              </w:rPr>
              <w:t>
құжаттың электрондық көшірмесі нысанындағы әдістемелік әзірлеме;</w:t>
            </w:r>
            <w:r>
              <w:br/>
            </w:r>
            <w:r>
              <w:rPr>
                <w:rFonts w:ascii="Times New Roman"/>
                <w:b w:val="false"/>
                <w:i w:val="false"/>
                <w:color w:val="000000"/>
                <w:sz w:val="20"/>
              </w:rPr>
              <w:t>
5) "біліктілігі жоғары деңгейдегі жоғары санатты нұсқаушы-спортшы" біліктілік санатын беру (және/немесе растау)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білімі туралы диплом;</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r>
              <w:br/>
            </w:r>
            <w:r>
              <w:rPr>
                <w:rFonts w:ascii="Times New Roman"/>
                <w:b w:val="false"/>
                <w:i w:val="false"/>
                <w:color w:val="000000"/>
                <w:sz w:val="20"/>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құжаттың электрондық көшірмесі нысанындағы қолдаухат;</w:t>
            </w:r>
            <w:r>
              <w:br/>
            </w:r>
            <w:r>
              <w:rPr>
                <w:rFonts w:ascii="Times New Roman"/>
                <w:b w:val="false"/>
                <w:i w:val="false"/>
                <w:color w:val="000000"/>
                <w:sz w:val="20"/>
              </w:rPr>
              <w:t>
6) "жоғары санатты ұлттық спорт төрешісі", "ұлттық спорт төрешісі"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құжаттың электрондық көшірмесі нысанындағы ұсыныс;</w:t>
            </w:r>
            <w:r>
              <w:br/>
            </w:r>
            <w:r>
              <w:rPr>
                <w:rFonts w:ascii="Times New Roman"/>
                <w:b w:val="false"/>
                <w:i w:val="false"/>
                <w:color w:val="000000"/>
                <w:sz w:val="20"/>
              </w:rPr>
              <w:t>
спорт түрі бойынша аккредиттелген республикалық және (немесе) өңірлік спорттық федерация өткізетін төрешілердің семинардан өткені туралы құжаттың электрондық көшірмесі нысанындағы анықтама;</w:t>
            </w:r>
            <w:r>
              <w:br/>
            </w:r>
            <w:r>
              <w:rPr>
                <w:rFonts w:ascii="Times New Roman"/>
                <w:b w:val="false"/>
                <w:i w:val="false"/>
                <w:color w:val="000000"/>
                <w:sz w:val="20"/>
              </w:rPr>
              <w:t>
құжаттың электрондық көшірмесі нысанындағы төрешілік туралы анықтама немесе көрсетілетін қызметті алушының төрешілігін растайтын жарыс хаттамалары;</w:t>
            </w:r>
            <w:r>
              <w:br/>
            </w:r>
            <w:r>
              <w:rPr>
                <w:rFonts w:ascii="Times New Roman"/>
                <w:b w:val="false"/>
                <w:i w:val="false"/>
                <w:color w:val="000000"/>
                <w:sz w:val="20"/>
              </w:rPr>
              <w:t>
құжаттың электрондық көшірмесі нысанындағы 3х4 көлеміндегі түрлі-түсті екі фотосурет.</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тартуы үшін мыналар негіздеме болып табылады: </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w:t>
            </w:r>
            <w:r>
              <w:br/>
            </w:r>
            <w:r>
              <w:rPr>
                <w:rFonts w:ascii="Times New Roman"/>
                <w:b w:val="false"/>
                <w:i w:val="false"/>
                <w:color w:val="000000"/>
                <w:sz w:val="20"/>
              </w:rP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етуді.</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 сондай-ақ Бірыңғай байланыс орталығы арқылы алады.</w:t>
            </w:r>
            <w:r>
              <w:br/>
            </w:r>
            <w:r>
              <w:rPr>
                <w:rFonts w:ascii="Times New Roman"/>
                <w:b w:val="false"/>
                <w:i w:val="false"/>
                <w:color w:val="000000"/>
                <w:sz w:val="20"/>
              </w:rPr>
              <w:t>
Мемлекеттік қызметті көрсету тәртібі туралы ақпаратты көрсетілетін қызметті берушінің 8 (7172) 740600, 740852 телефондары арқылы не Бірыңғай байланыс-орталығының: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біліктілігі</w:t>
            </w:r>
            <w:r>
              <w:br/>
            </w:r>
            <w:r>
              <w:rPr>
                <w:rFonts w:ascii="Times New Roman"/>
                <w:b w:val="false"/>
                <w:i w:val="false"/>
                <w:color w:val="000000"/>
                <w:sz w:val="20"/>
              </w:rPr>
              <w:t>жоғары деңгейдегі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нұсқаушы-</w:t>
            </w:r>
            <w:r>
              <w:br/>
            </w:r>
            <w:r>
              <w:rPr>
                <w:rFonts w:ascii="Times New Roman"/>
                <w:b w:val="false"/>
                <w:i w:val="false"/>
                <w:color w:val="000000"/>
                <w:sz w:val="20"/>
              </w:rPr>
              <w:t>спортшы, жоғары санатты</w:t>
            </w:r>
            <w:r>
              <w:br/>
            </w:r>
            <w:r>
              <w:rPr>
                <w:rFonts w:ascii="Times New Roman"/>
                <w:b w:val="false"/>
                <w:i w:val="false"/>
                <w:color w:val="000000"/>
                <w:sz w:val="20"/>
              </w:rPr>
              <w:t>ұлттық спорт төрешісі, ұлттық</w:t>
            </w:r>
            <w:r>
              <w:br/>
            </w:r>
            <w:r>
              <w:rPr>
                <w:rFonts w:ascii="Times New Roman"/>
                <w:b w:val="false"/>
                <w:i w:val="false"/>
                <w:color w:val="000000"/>
                <w:sz w:val="20"/>
              </w:rPr>
              <w:t>спорт төрешісі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(Дене шынықтыру және спорт</w:t>
            </w:r>
            <w:r>
              <w:br/>
            </w:r>
            <w:r>
              <w:rPr>
                <w:rFonts w:ascii="Times New Roman"/>
                <w:b w:val="false"/>
                <w:i w:val="false"/>
                <w:color w:val="000000"/>
                <w:sz w:val="20"/>
              </w:rPr>
              <w:t>____________________________</w:t>
            </w:r>
            <w:r>
              <w:br/>
            </w:r>
            <w:r>
              <w:rPr>
                <w:rFonts w:ascii="Times New Roman"/>
                <w:b w:val="false"/>
                <w:i w:val="false"/>
                <w:color w:val="000000"/>
                <w:sz w:val="20"/>
              </w:rPr>
              <w:t>саласындағы уәкілетті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біліктілік комиссиясының</w:t>
            </w:r>
            <w:r>
              <w:br/>
            </w:r>
            <w:r>
              <w:rPr>
                <w:rFonts w:ascii="Times New Roman"/>
                <w:b w:val="false"/>
                <w:i w:val="false"/>
                <w:color w:val="000000"/>
                <w:sz w:val="20"/>
              </w:rPr>
              <w:t>төрағасына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(спортшыға, жаттықтырушыға, жаттықтырушы-оқытушыға, нұсқаушы-спортшыға,</w:t>
      </w:r>
    </w:p>
    <w:p>
      <w:pPr>
        <w:spacing w:after="0"/>
        <w:ind w:left="0"/>
        <w:jc w:val="both"/>
      </w:pPr>
      <w:r>
        <w:rPr>
          <w:rFonts w:ascii="Times New Roman"/>
          <w:b w:val="false"/>
          <w:i w:val="false"/>
          <w:color w:val="000000"/>
          <w:sz w:val="28"/>
        </w:rPr>
        <w:t>
      спорттық төрешіге спорт түрін көрсету, әдіскерлерге - спорт мекемесінің атауы)</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 ____________________________________________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_____________________________________</w:t>
      </w:r>
    </w:p>
    <w:p>
      <w:pPr>
        <w:spacing w:after="0"/>
        <w:ind w:left="0"/>
        <w:jc w:val="both"/>
      </w:pPr>
      <w:r>
        <w:rPr>
          <w:rFonts w:ascii="Times New Roman"/>
          <w:b w:val="false"/>
          <w:i w:val="false"/>
          <w:color w:val="000000"/>
          <w:sz w:val="28"/>
        </w:rPr>
        <w:t>
      Үй мекенжайы: 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Спорттық атақтар мен біліктілік санаттарын беру үшін келесі нәтижелер негіз деп санаймын: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xml:space="preserve">
      20__ жылғы "___" ______________ ____________________ </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біліктілігі</w:t>
            </w:r>
            <w:r>
              <w:br/>
            </w:r>
            <w:r>
              <w:rPr>
                <w:rFonts w:ascii="Times New Roman"/>
                <w:b w:val="false"/>
                <w:i w:val="false"/>
                <w:color w:val="000000"/>
                <w:sz w:val="20"/>
              </w:rPr>
              <w:t>жоғары деңгейдегі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нұсқаушы-</w:t>
            </w:r>
            <w:r>
              <w:br/>
            </w:r>
            <w:r>
              <w:rPr>
                <w:rFonts w:ascii="Times New Roman"/>
                <w:b w:val="false"/>
                <w:i w:val="false"/>
                <w:color w:val="000000"/>
                <w:sz w:val="20"/>
              </w:rPr>
              <w:t>спортшы, жоғары санатты</w:t>
            </w:r>
            <w:r>
              <w:br/>
            </w:r>
            <w:r>
              <w:rPr>
                <w:rFonts w:ascii="Times New Roman"/>
                <w:b w:val="false"/>
                <w:i w:val="false"/>
                <w:color w:val="000000"/>
                <w:sz w:val="20"/>
              </w:rPr>
              <w:t>ұлттық спорт төрешісі, ұлттық</w:t>
            </w:r>
            <w:r>
              <w:br/>
            </w:r>
            <w:r>
              <w:rPr>
                <w:rFonts w:ascii="Times New Roman"/>
                <w:b w:val="false"/>
                <w:i w:val="false"/>
                <w:color w:val="000000"/>
                <w:sz w:val="20"/>
              </w:rPr>
              <w:t>спорт төрешісі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1257"/>
        <w:gridCol w:w="1115"/>
        <w:gridCol w:w="2815"/>
        <w:gridCol w:w="3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(спорт клубы)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шұғылдану уақыты (жаттықтырушылар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және (немесе) жаттықтырушысы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жаттықтырушысы немесе спорт түрі (спорт түрлері) бойынша Қазақстан Республикасының ұлттық құрама команданың тізіміне сәйкес жаттықтырушысы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w:t>
            </w:r>
            <w:r>
              <w:br/>
            </w:r>
            <w:r>
              <w:rPr>
                <w:rFonts w:ascii="Times New Roman"/>
                <w:b w:val="false"/>
                <w:i w:val="false"/>
                <w:color w:val="000000"/>
                <w:sz w:val="20"/>
              </w:rPr>
              <w:t>
республикалық және</w:t>
            </w:r>
            <w:r>
              <w:br/>
            </w:r>
            <w:r>
              <w:rPr>
                <w:rFonts w:ascii="Times New Roman"/>
                <w:b w:val="false"/>
                <w:i w:val="false"/>
                <w:color w:val="000000"/>
                <w:sz w:val="20"/>
              </w:rPr>
              <w:t>
(немесе) өңірлік спорт</w:t>
            </w:r>
            <w:r>
              <w:br/>
            </w:r>
            <w:r>
              <w:rPr>
                <w:rFonts w:ascii="Times New Roman"/>
                <w:b w:val="false"/>
                <w:i w:val="false"/>
                <w:color w:val="000000"/>
                <w:sz w:val="20"/>
              </w:rPr>
              <w:t>
федерациясының</w:t>
            </w:r>
            <w:r>
              <w:br/>
            </w:r>
            <w:r>
              <w:rPr>
                <w:rFonts w:ascii="Times New Roman"/>
                <w:b w:val="false"/>
                <w:i w:val="false"/>
                <w:color w:val="000000"/>
                <w:sz w:val="20"/>
              </w:rPr>
              <w:t>
Басшы ________</w:t>
            </w:r>
            <w:r>
              <w:br/>
            </w:r>
            <w:r>
              <w:rPr>
                <w:rFonts w:ascii="Times New Roman"/>
                <w:b w:val="false"/>
                <w:i w:val="false"/>
                <w:color w:val="000000"/>
                <w:sz w:val="20"/>
              </w:rPr>
              <w:t>
Мөр орны</w:t>
            </w:r>
            <w:r>
              <w:br/>
            </w:r>
            <w:r>
              <w:rPr>
                <w:rFonts w:ascii="Times New Roman"/>
                <w:b w:val="false"/>
                <w:i w:val="false"/>
                <w:color w:val="000000"/>
                <w:sz w:val="20"/>
              </w:rPr>
              <w:t>
Күні 20_ жылғы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басқармасының</w:t>
            </w:r>
            <w:r>
              <w:br/>
            </w:r>
            <w:r>
              <w:rPr>
                <w:rFonts w:ascii="Times New Roman"/>
                <w:b w:val="false"/>
                <w:i w:val="false"/>
                <w:color w:val="000000"/>
                <w:sz w:val="20"/>
              </w:rPr>
              <w:t>
(облыс, қала)</w:t>
            </w:r>
            <w:r>
              <w:br/>
            </w:r>
            <w:r>
              <w:rPr>
                <w:rFonts w:ascii="Times New Roman"/>
                <w:b w:val="false"/>
                <w:i w:val="false"/>
                <w:color w:val="000000"/>
                <w:sz w:val="20"/>
              </w:rPr>
              <w:t>
Басшы __________</w:t>
            </w:r>
            <w:r>
              <w:br/>
            </w:r>
            <w:r>
              <w:rPr>
                <w:rFonts w:ascii="Times New Roman"/>
                <w:b w:val="false"/>
                <w:i w:val="false"/>
                <w:color w:val="000000"/>
                <w:sz w:val="20"/>
              </w:rPr>
              <w:t>
Мөр орны </w:t>
            </w:r>
            <w:r>
              <w:br/>
            </w:r>
            <w:r>
              <w:rPr>
                <w:rFonts w:ascii="Times New Roman"/>
                <w:b w:val="false"/>
                <w:i w:val="false"/>
                <w:color w:val="000000"/>
                <w:sz w:val="20"/>
              </w:rPr>
              <w:t>
Күні 20_ жылғы "__"_______</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РМКМ "Спортты дамыту дирекциясы"</w:t>
            </w:r>
            <w:r>
              <w:br/>
            </w:r>
            <w:r>
              <w:rPr>
                <w:rFonts w:ascii="Times New Roman"/>
                <w:b w:val="false"/>
                <w:i w:val="false"/>
                <w:color w:val="000000"/>
                <w:sz w:val="20"/>
              </w:rPr>
              <w:t>
Басшы ___________</w:t>
            </w:r>
            <w:r>
              <w:br/>
            </w:r>
            <w:r>
              <w:rPr>
                <w:rFonts w:ascii="Times New Roman"/>
                <w:b w:val="false"/>
                <w:i w:val="false"/>
                <w:color w:val="000000"/>
                <w:sz w:val="20"/>
              </w:rPr>
              <w:t>
Мөр орны</w:t>
            </w:r>
            <w:r>
              <w:br/>
            </w:r>
            <w:r>
              <w:rPr>
                <w:rFonts w:ascii="Times New Roman"/>
                <w:b w:val="false"/>
                <w:i w:val="false"/>
                <w:color w:val="000000"/>
                <w:sz w:val="20"/>
              </w:rPr>
              <w:t>
Күні 20_ жылғы "__"_____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және орны (күні, айы, жылы және қала,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w:t>
            </w:r>
            <w:r>
              <w:br/>
            </w: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 тегі, аты, әкесінің аты (болған жағдайда)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өрешілік санаты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біліктілігі</w:t>
            </w:r>
            <w:r>
              <w:br/>
            </w:r>
            <w:r>
              <w:rPr>
                <w:rFonts w:ascii="Times New Roman"/>
                <w:b w:val="false"/>
                <w:i w:val="false"/>
                <w:color w:val="000000"/>
                <w:sz w:val="20"/>
              </w:rPr>
              <w:t>жоғары деңгейдегі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нұсқаушы-</w:t>
            </w:r>
            <w:r>
              <w:br/>
            </w:r>
            <w:r>
              <w:rPr>
                <w:rFonts w:ascii="Times New Roman"/>
                <w:b w:val="false"/>
                <w:i w:val="false"/>
                <w:color w:val="000000"/>
                <w:sz w:val="20"/>
              </w:rPr>
              <w:t>спортшы, жоғары санатты</w:t>
            </w:r>
            <w:r>
              <w:br/>
            </w:r>
            <w:r>
              <w:rPr>
                <w:rFonts w:ascii="Times New Roman"/>
                <w:b w:val="false"/>
                <w:i w:val="false"/>
                <w:color w:val="000000"/>
                <w:sz w:val="20"/>
              </w:rPr>
              <w:t>ұлттық спорт төрешісі, ұлттық</w:t>
            </w:r>
            <w:r>
              <w:br/>
            </w:r>
            <w:r>
              <w:rPr>
                <w:rFonts w:ascii="Times New Roman"/>
                <w:b w:val="false"/>
                <w:i w:val="false"/>
                <w:color w:val="000000"/>
                <w:sz w:val="20"/>
              </w:rPr>
              <w:t>спорт төрешісі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794"/>
        <w:gridCol w:w="1305"/>
        <w:gridCol w:w="4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r>
              <w:br/>
            </w:r>
            <w:r>
              <w:rPr>
                <w:rFonts w:ascii="Times New Roman"/>
                <w:b w:val="false"/>
                <w:i w:val="false"/>
                <w:color w:val="000000"/>
                <w:sz w:val="20"/>
              </w:rPr>
              <w:t>
Басшысы ____________</w:t>
            </w:r>
            <w:r>
              <w:br/>
            </w:r>
            <w:r>
              <w:rPr>
                <w:rFonts w:ascii="Times New Roman"/>
                <w:b w:val="false"/>
                <w:i w:val="false"/>
                <w:color w:val="000000"/>
                <w:sz w:val="20"/>
              </w:rPr>
              <w:t>
Мөр орны</w:t>
            </w:r>
            <w:r>
              <w:br/>
            </w:r>
            <w:r>
              <w:rPr>
                <w:rFonts w:ascii="Times New Roman"/>
                <w:b w:val="false"/>
                <w:i w:val="false"/>
                <w:color w:val="000000"/>
                <w:sz w:val="20"/>
              </w:rPr>
              <w:t>
Күні 20___ ж.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басқармасының (облыс, қала)</w:t>
            </w:r>
            <w:r>
              <w:br/>
            </w:r>
            <w:r>
              <w:rPr>
                <w:rFonts w:ascii="Times New Roman"/>
                <w:b w:val="false"/>
                <w:i w:val="false"/>
                <w:color w:val="000000"/>
                <w:sz w:val="20"/>
              </w:rPr>
              <w:t>
Басшысы ____________</w:t>
            </w:r>
            <w:r>
              <w:br/>
            </w:r>
            <w:r>
              <w:rPr>
                <w:rFonts w:ascii="Times New Roman"/>
                <w:b w:val="false"/>
                <w:i w:val="false"/>
                <w:color w:val="000000"/>
                <w:sz w:val="20"/>
              </w:rPr>
              <w:t>
Мөр орны </w:t>
            </w:r>
            <w:r>
              <w:br/>
            </w:r>
            <w:r>
              <w:rPr>
                <w:rFonts w:ascii="Times New Roman"/>
                <w:b w:val="false"/>
                <w:i w:val="false"/>
                <w:color w:val="000000"/>
                <w:sz w:val="20"/>
              </w:rPr>
              <w:t>
Күні 20___ ж. "__"___</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w:t>
            </w:r>
            <w:r>
              <w:br/>
            </w:r>
            <w:r>
              <w:rPr>
                <w:rFonts w:ascii="Times New Roman"/>
                <w:b w:val="false"/>
                <w:i w:val="false"/>
                <w:color w:val="000000"/>
                <w:sz w:val="20"/>
              </w:rPr>
              <w:t>
республикалық және</w:t>
            </w:r>
            <w:r>
              <w:br/>
            </w:r>
            <w:r>
              <w:rPr>
                <w:rFonts w:ascii="Times New Roman"/>
                <w:b w:val="false"/>
                <w:i w:val="false"/>
                <w:color w:val="000000"/>
                <w:sz w:val="20"/>
              </w:rPr>
              <w:t>
(немесе) өңірлік спорт</w:t>
            </w:r>
            <w:r>
              <w:br/>
            </w:r>
            <w:r>
              <w:rPr>
                <w:rFonts w:ascii="Times New Roman"/>
                <w:b w:val="false"/>
                <w:i w:val="false"/>
                <w:color w:val="000000"/>
                <w:sz w:val="20"/>
              </w:rPr>
              <w:t>
федерациясының</w:t>
            </w:r>
            <w:r>
              <w:br/>
            </w:r>
            <w:r>
              <w:rPr>
                <w:rFonts w:ascii="Times New Roman"/>
                <w:b w:val="false"/>
                <w:i w:val="false"/>
                <w:color w:val="000000"/>
                <w:sz w:val="20"/>
              </w:rPr>
              <w:t>
Басшысы ____________</w:t>
            </w:r>
            <w:r>
              <w:br/>
            </w:r>
            <w:r>
              <w:rPr>
                <w:rFonts w:ascii="Times New Roman"/>
                <w:b w:val="false"/>
                <w:i w:val="false"/>
                <w:color w:val="000000"/>
                <w:sz w:val="20"/>
              </w:rPr>
              <w:t>
Мөр орны</w:t>
            </w:r>
            <w:r>
              <w:br/>
            </w:r>
            <w:r>
              <w:rPr>
                <w:rFonts w:ascii="Times New Roman"/>
                <w:b w:val="false"/>
                <w:i w:val="false"/>
                <w:color w:val="000000"/>
                <w:sz w:val="20"/>
              </w:rPr>
              <w:t>
Күні 20___ ж. "__"___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r>
              <w:br/>
            </w:r>
            <w:r>
              <w:rPr>
                <w:rFonts w:ascii="Times New Roman"/>
                <w:b w:val="false"/>
                <w:i w:val="false"/>
                <w:color w:val="000000"/>
                <w:sz w:val="20"/>
              </w:rPr>
              <w:t>
күні және орны (күні, айы, жылы және қала, ел)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w:t>
            </w:r>
            <w:r>
              <w:br/>
            </w:r>
            <w:r>
              <w:rPr>
                <w:rFonts w:ascii="Times New Roman"/>
                <w:b w:val="false"/>
                <w:i w:val="false"/>
                <w:color w:val="000000"/>
                <w:sz w:val="20"/>
              </w:rPr>
              <w:t>
санаты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w:t>
            </w:r>
            <w:r>
              <w:br/>
            </w:r>
            <w:r>
              <w:rPr>
                <w:rFonts w:ascii="Times New Roman"/>
                <w:b w:val="false"/>
                <w:i w:val="false"/>
                <w:color w:val="000000"/>
                <w:sz w:val="20"/>
              </w:rPr>
              <w:t>
лауазымы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w:t>
            </w:r>
            <w:r>
              <w:br/>
            </w:r>
            <w:r>
              <w:rPr>
                <w:rFonts w:ascii="Times New Roman"/>
                <w:b w:val="false"/>
                <w:i w:val="false"/>
                <w:color w:val="000000"/>
                <w:sz w:val="20"/>
              </w:rPr>
              <w:t>
тегі, аты, әкесінің аты (болған жағдайда)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w:t>
            </w:r>
            <w:r>
              <w:br/>
            </w:r>
            <w:r>
              <w:rPr>
                <w:rFonts w:ascii="Times New Roman"/>
                <w:b w:val="false"/>
                <w:i w:val="false"/>
                <w:color w:val="000000"/>
                <w:sz w:val="20"/>
              </w:rPr>
              <w:t>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r>
              <w:br/>
            </w:r>
            <w:r>
              <w:rPr>
                <w:rFonts w:ascii="Times New Roman"/>
                <w:b w:val="false"/>
                <w:i w:val="false"/>
                <w:color w:val="000000"/>
                <w:sz w:val="20"/>
              </w:rPr>
              <w:t>
төреші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біліктілігі</w:t>
            </w:r>
            <w:r>
              <w:br/>
            </w:r>
            <w:r>
              <w:rPr>
                <w:rFonts w:ascii="Times New Roman"/>
                <w:b w:val="false"/>
                <w:i w:val="false"/>
                <w:color w:val="000000"/>
                <w:sz w:val="20"/>
              </w:rPr>
              <w:t>жоғары деңгейдегі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жоғары санатты әдіскер,</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жоғары санатты нұсқаушы-</w:t>
            </w:r>
            <w:r>
              <w:br/>
            </w:r>
            <w:r>
              <w:rPr>
                <w:rFonts w:ascii="Times New Roman"/>
                <w:b w:val="false"/>
                <w:i w:val="false"/>
                <w:color w:val="000000"/>
                <w:sz w:val="20"/>
              </w:rPr>
              <w:t>спортшы, жоғары санатты</w:t>
            </w:r>
            <w:r>
              <w:br/>
            </w:r>
            <w:r>
              <w:rPr>
                <w:rFonts w:ascii="Times New Roman"/>
                <w:b w:val="false"/>
                <w:i w:val="false"/>
                <w:color w:val="000000"/>
                <w:sz w:val="20"/>
              </w:rPr>
              <w:t>ұлттық спорт төрешісі, ұлттық</w:t>
            </w:r>
            <w:r>
              <w:br/>
            </w:r>
            <w:r>
              <w:rPr>
                <w:rFonts w:ascii="Times New Roman"/>
                <w:b w:val="false"/>
                <w:i w:val="false"/>
                <w:color w:val="000000"/>
                <w:sz w:val="20"/>
              </w:rPr>
              <w:t>спорт төрешісі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Жаттықтырушы, жаттықтырушы-оқытушының спортшыларды даярлауы туралы</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381"/>
        <w:gridCol w:w="858"/>
        <w:gridCol w:w="1520"/>
        <w:gridCol w:w="858"/>
        <w:gridCol w:w="858"/>
        <w:gridCol w:w="2068"/>
        <w:gridCol w:w="860"/>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(болған жағдайда)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қолы ____________________</w:t>
      </w:r>
    </w:p>
    <w:p>
      <w:pPr>
        <w:spacing w:after="0"/>
        <w:ind w:left="0"/>
        <w:jc w:val="both"/>
      </w:pPr>
      <w:r>
        <w:rPr>
          <w:rFonts w:ascii="Times New Roman"/>
          <w:b w:val="false"/>
          <w:i w:val="false"/>
          <w:color w:val="000000"/>
          <w:sz w:val="28"/>
        </w:rPr>
        <w:t>
      Мөр орны 20__ жылғы "___" _______________</w:t>
      </w:r>
    </w:p>
    <w:p>
      <w:pPr>
        <w:spacing w:after="0"/>
        <w:ind w:left="0"/>
        <w:jc w:val="both"/>
      </w:pPr>
      <w:r>
        <w:rPr>
          <w:rFonts w:ascii="Times New Roman"/>
          <w:b w:val="false"/>
          <w:i w:val="false"/>
          <w:color w:val="000000"/>
          <w:sz w:val="28"/>
        </w:rPr>
        <w:t>
      Дене шынықтыру және спорт жөніндегі</w:t>
      </w:r>
    </w:p>
    <w:p>
      <w:pPr>
        <w:spacing w:after="0"/>
        <w:ind w:left="0"/>
        <w:jc w:val="both"/>
      </w:pPr>
      <w:r>
        <w:rPr>
          <w:rFonts w:ascii="Times New Roman"/>
          <w:b w:val="false"/>
          <w:i w:val="false"/>
          <w:color w:val="000000"/>
          <w:sz w:val="28"/>
        </w:rPr>
        <w:t>
      облыстық (республикалық маңызы</w:t>
      </w:r>
    </w:p>
    <w:p>
      <w:pPr>
        <w:spacing w:after="0"/>
        <w:ind w:left="0"/>
        <w:jc w:val="both"/>
      </w:pPr>
      <w:r>
        <w:rPr>
          <w:rFonts w:ascii="Times New Roman"/>
          <w:b w:val="false"/>
          <w:i w:val="false"/>
          <w:color w:val="000000"/>
          <w:sz w:val="28"/>
        </w:rPr>
        <w:t>
      бар қаланың, астананың) басқарма</w:t>
      </w:r>
    </w:p>
    <w:p>
      <w:pPr>
        <w:spacing w:after="0"/>
        <w:ind w:left="0"/>
        <w:jc w:val="both"/>
      </w:pPr>
      <w:r>
        <w:rPr>
          <w:rFonts w:ascii="Times New Roman"/>
          <w:b w:val="false"/>
          <w:i w:val="false"/>
          <w:color w:val="000000"/>
          <w:sz w:val="28"/>
        </w:rPr>
        <w:t>
      басшысының қолы ____________________</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968"/>
        <w:gridCol w:w="9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органы (бұдан әрі - көрсетілетін қызметті беруші).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арқылы жүзеге асырылады. </w:t>
            </w:r>
            <w:r>
              <w:br/>
            </w: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 спорттық разрядтары мен біліктілік санаттарын беру куәлік немесе спорттық разрядтары мен біліктілік санаттарын беру туралы бұйрықтың көшірмесі немесе дәлелді бас тарту туралы дәлелді жауап болып табылады.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 көрсетіледі.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күндерін қоспағанда, дүйсенбі мен жұма аралығын қоса алғанда сағат 9.00-ден 18.30-ға дейін, түскі үзіліс 13.00-ден 14.30-ға дейін;</w:t>
            </w:r>
            <w:r>
              <w:br/>
            </w:r>
            <w:r>
              <w:rPr>
                <w:rFonts w:ascii="Times New Roman"/>
                <w:b w:val="false"/>
                <w:i w:val="false"/>
                <w:color w:val="000000"/>
                <w:sz w:val="20"/>
              </w:rPr>
              <w:t>
2) Мемлекеттік корпорация - Кодекске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www.gov.kz/memleket/entіtіes/sport "Қызметтер" бөлімінде орналастырылған.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r>
              <w:br/>
            </w:r>
            <w:r>
              <w:rPr>
                <w:rFonts w:ascii="Times New Roman"/>
                <w:b w:val="false"/>
                <w:i w:val="false"/>
                <w:color w:val="000000"/>
                <w:sz w:val="20"/>
              </w:rPr>
              <w:t>
1) "Спорт шеберіне кандидат" спорттық разрядын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ұсыныс;</w:t>
            </w:r>
            <w:r>
              <w:br/>
            </w:r>
            <w:r>
              <w:rPr>
                <w:rFonts w:ascii="Times New Roman"/>
                <w:b w:val="false"/>
                <w:i w:val="false"/>
                <w:color w:val="000000"/>
                <w:sz w:val="20"/>
              </w:rPr>
              <w:t>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0"/>
              </w:rPr>
              <w:t>
3х4 көлеміндегі түрлі-түсті бір фотосурет;</w:t>
            </w:r>
            <w:r>
              <w:br/>
            </w:r>
            <w:r>
              <w:rPr>
                <w:rFonts w:ascii="Times New Roman"/>
                <w:b w:val="false"/>
                <w:i w:val="false"/>
                <w:color w:val="000000"/>
                <w:sz w:val="20"/>
              </w:rPr>
              <w:t>
2) "1-разрядты спортшы" спорттық разрядын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ұсыныс;</w:t>
            </w:r>
            <w:r>
              <w:br/>
            </w:r>
            <w:r>
              <w:rPr>
                <w:rFonts w:ascii="Times New Roman"/>
                <w:b w:val="false"/>
                <w:i w:val="false"/>
                <w:color w:val="000000"/>
                <w:sz w:val="20"/>
              </w:rPr>
              <w:t>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0"/>
              </w:rPr>
              <w:t>
3х4 көлеміндегі түрлі-түсті бір фотосурет;</w:t>
            </w:r>
            <w:r>
              <w:br/>
            </w: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кәсіптік білімі туралы дипломның көшірмесі;</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алдыңғы санатты беру куәлігінің көшірмесі немесе ол туралы бұйрықтан үзінді көшірме;</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w:t>
            </w:r>
            <w:r>
              <w:br/>
            </w: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немесе спорт түрлері бойынша Қазақстан Республикасының құрама және штаттық құрама командалары (спорт түрлері бойынша ұлттық құрама командалар) тізімінің көшірмесі;</w:t>
            </w:r>
            <w:r>
              <w:br/>
            </w: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кәсіптік білімі туралы дипломның көшірмесі;</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алдыңғы біліктіліктін берілгені туралы бұйрықтан куәліктің көшірмесі немесе үзінді;</w:t>
            </w:r>
            <w:r>
              <w:br/>
            </w:r>
            <w:r>
              <w:rPr>
                <w:rFonts w:ascii="Times New Roman"/>
                <w:b w:val="false"/>
                <w:i w:val="false"/>
                <w:color w:val="000000"/>
                <w:sz w:val="20"/>
              </w:rPr>
              <w:t>
5) "біліктілігі жоғары деңгейдегі бірінші санатты нұсқаушы-спортшы"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білімі туралы димпломның көшірмесі;</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xml:space="preserve">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w:t>
            </w:r>
            <w:r>
              <w:br/>
            </w:r>
            <w:r>
              <w:rPr>
                <w:rFonts w:ascii="Times New Roman"/>
                <w:b w:val="false"/>
                <w:i w:val="false"/>
                <w:color w:val="000000"/>
                <w:sz w:val="20"/>
              </w:rPr>
              <w:t>
6) "бірінші санатты спорт төрешісі"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ұсыныс;</w:t>
            </w:r>
            <w:r>
              <w:br/>
            </w:r>
            <w:r>
              <w:rPr>
                <w:rFonts w:ascii="Times New Roman"/>
                <w:b w:val="false"/>
                <w:i w:val="false"/>
                <w:color w:val="000000"/>
                <w:sz w:val="20"/>
              </w:rPr>
              <w:t>
спорт түрі бойынша аккредиттелген жергілікті спорт федерациясы өткізетін төрешілердің семинарынан өткені туралы анықтама;</w:t>
            </w:r>
            <w:r>
              <w:br/>
            </w:r>
            <w:r>
              <w:rPr>
                <w:rFonts w:ascii="Times New Roman"/>
                <w:b w:val="false"/>
                <w:i w:val="false"/>
                <w:color w:val="000000"/>
                <w:sz w:val="20"/>
              </w:rPr>
              <w:t>
қызмет берушінің төрешілік растайтын жарыс хаттамасының көшірмесі немесе төрешілік туралы анықтама;</w:t>
            </w:r>
            <w:r>
              <w:br/>
            </w:r>
            <w:r>
              <w:rPr>
                <w:rFonts w:ascii="Times New Roman"/>
                <w:b w:val="false"/>
                <w:i w:val="false"/>
                <w:color w:val="000000"/>
                <w:sz w:val="20"/>
              </w:rPr>
              <w:t>
3х4 көлеміндегі түрлі-түсті екі фотосурет.</w:t>
            </w:r>
            <w:r>
              <w:br/>
            </w:r>
            <w:r>
              <w:rPr>
                <w:rFonts w:ascii="Times New Roman"/>
                <w:b w:val="false"/>
                <w:i w:val="false"/>
                <w:color w:val="000000"/>
                <w:sz w:val="20"/>
              </w:rPr>
              <w:t>
порталға:</w:t>
            </w:r>
            <w:r>
              <w:br/>
            </w:r>
            <w:r>
              <w:rPr>
                <w:rFonts w:ascii="Times New Roman"/>
                <w:b w:val="false"/>
                <w:i w:val="false"/>
                <w:color w:val="000000"/>
                <w:sz w:val="20"/>
              </w:rPr>
              <w:t>
1) "Спорт шеберіне кандидат" спорттық разрядын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құжаттың электрондық көшірмесі нысанындағы ұсыныс;</w:t>
            </w:r>
            <w:r>
              <w:br/>
            </w:r>
            <w:r>
              <w:rPr>
                <w:rFonts w:ascii="Times New Roman"/>
                <w:b w:val="false"/>
                <w:i w:val="false"/>
                <w:color w:val="000000"/>
                <w:sz w:val="20"/>
              </w:rPr>
              <w:t>
құжаттың электрондық көшірмесі нысанындағы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0"/>
              </w:rPr>
              <w:t>
құжаттың электрондық көшірмесі нысанындағы 3х4 көлеміндегі түрлі-түсті бір фотосурет;</w:t>
            </w:r>
            <w:r>
              <w:br/>
            </w:r>
            <w:r>
              <w:rPr>
                <w:rFonts w:ascii="Times New Roman"/>
                <w:b w:val="false"/>
                <w:i w:val="false"/>
                <w:color w:val="000000"/>
                <w:sz w:val="20"/>
              </w:rPr>
              <w:t>
2) "1-разрядты спортшы" спорттық разрядын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құжаттың электрондық көшірмесі нысанындағы ұсыныс;</w:t>
            </w:r>
            <w:r>
              <w:br/>
            </w:r>
            <w:r>
              <w:rPr>
                <w:rFonts w:ascii="Times New Roman"/>
                <w:b w:val="false"/>
                <w:i w:val="false"/>
                <w:color w:val="000000"/>
                <w:sz w:val="20"/>
              </w:rPr>
              <w:t>
құжаттың электрондық көшірмесі нысанындағы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0"/>
              </w:rPr>
              <w:t>
құжаттың электрондық көшірмесі нысанындағы 3х4 көлеміндегі түрлі-түсті бір фотосурет;</w:t>
            </w:r>
            <w:r>
              <w:br/>
            </w: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кәсіптік білімі туралы дипломның көшірмесі;</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құжаттың электрондық көшірмесі нысанындағы алдыңғы санатты беру куәлігінің көшірмесі немесе ол туралы бұйрықтан үзінді көшірме;</w:t>
            </w:r>
            <w:r>
              <w:br/>
            </w:r>
            <w:r>
              <w:rPr>
                <w:rFonts w:ascii="Times New Roman"/>
                <w:b w:val="false"/>
                <w:i w:val="false"/>
                <w:color w:val="000000"/>
                <w:sz w:val="20"/>
              </w:rPr>
              <w:t xml:space="preserve">
құжаттың электрондық көшірмесі нысанындағы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w:t>
            </w:r>
            <w:r>
              <w:br/>
            </w:r>
            <w:r>
              <w:rPr>
                <w:rFonts w:ascii="Times New Roman"/>
                <w:b w:val="false"/>
                <w:i w:val="false"/>
                <w:color w:val="000000"/>
                <w:sz w:val="20"/>
              </w:rPr>
              <w:t>
құжаттың электрондық көшірмесі нысанындағы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немесе спорт түрлері бойынша Қазақстан Республикасының құрама және штаттық құрама командалары (спорт түрлері бойынша ұлттық құрама командалар) тізімінің көшірмесі;</w:t>
            </w:r>
            <w:r>
              <w:br/>
            </w: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кәсіптік білімі туралы дипломның көшірмесі;</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құжаттың электрондық көшірмесі нысанындағы алдыңғы біліктіліктін берілгені туралы бұйрықтан куәліктің көшірмесі немесе үзінді;</w:t>
            </w:r>
            <w:r>
              <w:br/>
            </w:r>
            <w:r>
              <w:rPr>
                <w:rFonts w:ascii="Times New Roman"/>
                <w:b w:val="false"/>
                <w:i w:val="false"/>
                <w:color w:val="000000"/>
                <w:sz w:val="20"/>
              </w:rPr>
              <w:t>
5) "біліктілігі жоғары деңгейдегі бірінші санатты нұсқаушы-спортшы"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білімі туралы димпломның көшірмесі;</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xml:space="preserve">
құжаттың электрондық көшірмесі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w:t>
            </w:r>
            <w:r>
              <w:br/>
            </w:r>
            <w:r>
              <w:rPr>
                <w:rFonts w:ascii="Times New Roman"/>
                <w:b w:val="false"/>
                <w:i w:val="false"/>
                <w:color w:val="000000"/>
                <w:sz w:val="20"/>
              </w:rPr>
              <w:t>
6) "бірінші санатты спорт төрешісі"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осы мемлекеттік көрсетілетін қызмет стандартына 1-қосымшаға сәйкес нысан бойынша ұсыныс;</w:t>
            </w:r>
            <w:r>
              <w:br/>
            </w:r>
            <w:r>
              <w:rPr>
                <w:rFonts w:ascii="Times New Roman"/>
                <w:b w:val="false"/>
                <w:i w:val="false"/>
                <w:color w:val="000000"/>
                <w:sz w:val="20"/>
              </w:rPr>
              <w:t>
құжаттың электрондық көшірмесі нысанындағы спорт түрі бойынша аккредиттелген жергілікті спорт федерациясы өткізетін төрешілердің семинарынан өткені туралы анықтама;</w:t>
            </w:r>
            <w:r>
              <w:br/>
            </w:r>
            <w:r>
              <w:rPr>
                <w:rFonts w:ascii="Times New Roman"/>
                <w:b w:val="false"/>
                <w:i w:val="false"/>
                <w:color w:val="000000"/>
                <w:sz w:val="20"/>
              </w:rPr>
              <w:t>
құжаттың электрондық көшірмесі нысанындағы қызмет берушінің төрешілік растайтын жарыс хаттамасының көшірмесі немесе төрешілік туралы анықтама;</w:t>
            </w:r>
            <w:r>
              <w:br/>
            </w:r>
            <w:r>
              <w:rPr>
                <w:rFonts w:ascii="Times New Roman"/>
                <w:b w:val="false"/>
                <w:i w:val="false"/>
                <w:color w:val="000000"/>
                <w:sz w:val="20"/>
              </w:rPr>
              <w:t xml:space="preserve">
құжаттың электрондық көшірмесі нысанындағы 3х4 көлеміндегі түрлі-түсті екі фотосурет.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w:t>
            </w:r>
            <w:r>
              <w:br/>
            </w:r>
            <w:r>
              <w:rPr>
                <w:rFonts w:ascii="Times New Roman"/>
                <w:b w:val="false"/>
                <w:i w:val="false"/>
                <w:color w:val="000000"/>
                <w:sz w:val="20"/>
              </w:rP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етуді.</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 сондай-ақ не Бірыңғай байланыс-орталығының: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біліктілігі</w:t>
            </w:r>
            <w:r>
              <w:br/>
            </w:r>
            <w:r>
              <w:rPr>
                <w:rFonts w:ascii="Times New Roman"/>
                <w:b w:val="false"/>
                <w:i w:val="false"/>
                <w:color w:val="000000"/>
                <w:sz w:val="20"/>
              </w:rPr>
              <w:t>жоғары деңгейдегі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жаттықтырушы-</w:t>
            </w:r>
            <w:r>
              <w:br/>
            </w:r>
            <w:r>
              <w:rPr>
                <w:rFonts w:ascii="Times New Roman"/>
                <w:b w:val="false"/>
                <w:i w:val="false"/>
                <w:color w:val="000000"/>
                <w:sz w:val="20"/>
              </w:rPr>
              <w:t>оқытушы, біліктілігі орта</w:t>
            </w:r>
            <w:r>
              <w:br/>
            </w:r>
            <w:r>
              <w:rPr>
                <w:rFonts w:ascii="Times New Roman"/>
                <w:b w:val="false"/>
                <w:i w:val="false"/>
                <w:color w:val="000000"/>
                <w:sz w:val="20"/>
              </w:rPr>
              <w:t>деңгейдегі бірінші санатты</w:t>
            </w:r>
            <w:r>
              <w:br/>
            </w:r>
            <w:r>
              <w:rPr>
                <w:rFonts w:ascii="Times New Roman"/>
                <w:b w:val="false"/>
                <w:i w:val="false"/>
                <w:color w:val="000000"/>
                <w:sz w:val="20"/>
              </w:rPr>
              <w:t>жаттықтырушы, біліктілігі орта</w:t>
            </w:r>
            <w:r>
              <w:br/>
            </w:r>
            <w:r>
              <w:rPr>
                <w:rFonts w:ascii="Times New Roman"/>
                <w:b w:val="false"/>
                <w:i w:val="false"/>
                <w:color w:val="000000"/>
                <w:sz w:val="20"/>
              </w:rPr>
              <w:t>деңгейдегі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әдіскер,</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бірінші санатты әдіскер,</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нұсқаушы-</w:t>
            </w:r>
            <w:r>
              <w:br/>
            </w:r>
            <w:r>
              <w:rPr>
                <w:rFonts w:ascii="Times New Roman"/>
                <w:b w:val="false"/>
                <w:i w:val="false"/>
                <w:color w:val="000000"/>
                <w:sz w:val="20"/>
              </w:rPr>
              <w:t>спортшы, бірінші санатты спорт</w:t>
            </w:r>
            <w:r>
              <w:br/>
            </w:r>
            <w:r>
              <w:rPr>
                <w:rFonts w:ascii="Times New Roman"/>
                <w:b w:val="false"/>
                <w:i w:val="false"/>
                <w:color w:val="000000"/>
                <w:sz w:val="20"/>
              </w:rPr>
              <w:t>төрешісі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gridCol w:w="1286"/>
        <w:gridCol w:w="1345"/>
        <w:gridCol w:w="2281"/>
        <w:gridCol w:w="3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 өтілі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Мөр орны</w:t>
            </w:r>
            <w:r>
              <w:br/>
            </w:r>
            <w:r>
              <w:rPr>
                <w:rFonts w:ascii="Times New Roman"/>
                <w:b w:val="false"/>
                <w:i w:val="false"/>
                <w:color w:val="000000"/>
                <w:sz w:val="20"/>
              </w:rPr>
              <w:t>
20___ жылғы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w:t>
            </w:r>
            <w:r>
              <w:br/>
            </w:r>
            <w:r>
              <w:rPr>
                <w:rFonts w:ascii="Times New Roman"/>
                <w:b w:val="false"/>
                <w:i w:val="false"/>
                <w:color w:val="000000"/>
                <w:sz w:val="20"/>
              </w:rPr>
              <w:t>
(қала, аудан)</w:t>
            </w:r>
            <w:r>
              <w:br/>
            </w:r>
            <w:r>
              <w:rPr>
                <w:rFonts w:ascii="Times New Roman"/>
                <w:b w:val="false"/>
                <w:i w:val="false"/>
                <w:color w:val="000000"/>
                <w:sz w:val="20"/>
              </w:rPr>
              <w:t>
Басшы ________</w:t>
            </w:r>
            <w:r>
              <w:br/>
            </w:r>
            <w:r>
              <w:rPr>
                <w:rFonts w:ascii="Times New Roman"/>
                <w:b w:val="false"/>
                <w:i w:val="false"/>
                <w:color w:val="000000"/>
                <w:sz w:val="20"/>
              </w:rPr>
              <w:t>
Мөр орны</w:t>
            </w:r>
            <w:r>
              <w:br/>
            </w:r>
            <w:r>
              <w:rPr>
                <w:rFonts w:ascii="Times New Roman"/>
                <w:b w:val="false"/>
                <w:i w:val="false"/>
                <w:color w:val="000000"/>
                <w:sz w:val="20"/>
              </w:rPr>
              <w:t>
20___жылғы "__"___</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аккредиттелген жергілікті спорт федерациясы</w:t>
            </w:r>
            <w:r>
              <w:br/>
            </w:r>
            <w:r>
              <w:rPr>
                <w:rFonts w:ascii="Times New Roman"/>
                <w:b w:val="false"/>
                <w:i w:val="false"/>
                <w:color w:val="000000"/>
                <w:sz w:val="20"/>
              </w:rPr>
              <w:t>
Басшы ________</w:t>
            </w:r>
            <w:r>
              <w:br/>
            </w:r>
            <w:r>
              <w:rPr>
                <w:rFonts w:ascii="Times New Roman"/>
                <w:b w:val="false"/>
                <w:i w:val="false"/>
                <w:color w:val="000000"/>
                <w:sz w:val="20"/>
              </w:rPr>
              <w:t>
Мөр орны</w:t>
            </w:r>
            <w:r>
              <w:br/>
            </w:r>
            <w:r>
              <w:rPr>
                <w:rFonts w:ascii="Times New Roman"/>
                <w:b w:val="false"/>
                <w:i w:val="false"/>
                <w:color w:val="000000"/>
                <w:sz w:val="20"/>
              </w:rPr>
              <w:t>
20___жылғы "__"___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 тегі, аты, әкесінің аты (болған жағдайда)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біліктілігі</w:t>
            </w:r>
            <w:r>
              <w:br/>
            </w:r>
            <w:r>
              <w:rPr>
                <w:rFonts w:ascii="Times New Roman"/>
                <w:b w:val="false"/>
                <w:i w:val="false"/>
                <w:color w:val="000000"/>
                <w:sz w:val="20"/>
              </w:rPr>
              <w:t>жоғары деңгейдегі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жаттықтырушы-</w:t>
            </w:r>
            <w:r>
              <w:br/>
            </w:r>
            <w:r>
              <w:rPr>
                <w:rFonts w:ascii="Times New Roman"/>
                <w:b w:val="false"/>
                <w:i w:val="false"/>
                <w:color w:val="000000"/>
                <w:sz w:val="20"/>
              </w:rPr>
              <w:t>оқытушы, біліктілігі орта</w:t>
            </w:r>
            <w:r>
              <w:br/>
            </w:r>
            <w:r>
              <w:rPr>
                <w:rFonts w:ascii="Times New Roman"/>
                <w:b w:val="false"/>
                <w:i w:val="false"/>
                <w:color w:val="000000"/>
                <w:sz w:val="20"/>
              </w:rPr>
              <w:t>деңгейдегі бірінші санатты</w:t>
            </w:r>
            <w:r>
              <w:br/>
            </w:r>
            <w:r>
              <w:rPr>
                <w:rFonts w:ascii="Times New Roman"/>
                <w:b w:val="false"/>
                <w:i w:val="false"/>
                <w:color w:val="000000"/>
                <w:sz w:val="20"/>
              </w:rPr>
              <w:t>жаттықтырушы, біліктілігі орта</w:t>
            </w:r>
            <w:r>
              <w:br/>
            </w:r>
            <w:r>
              <w:rPr>
                <w:rFonts w:ascii="Times New Roman"/>
                <w:b w:val="false"/>
                <w:i w:val="false"/>
                <w:color w:val="000000"/>
                <w:sz w:val="20"/>
              </w:rPr>
              <w:t>деңгейдегі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әдіскер,</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бірінші санатты әдіскер,</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нұсқаушы-</w:t>
            </w:r>
            <w:r>
              <w:br/>
            </w:r>
            <w:r>
              <w:rPr>
                <w:rFonts w:ascii="Times New Roman"/>
                <w:b w:val="false"/>
                <w:i w:val="false"/>
                <w:color w:val="000000"/>
                <w:sz w:val="20"/>
              </w:rPr>
              <w:t>спортшы, бірінші санатты спорт</w:t>
            </w:r>
            <w:r>
              <w:br/>
            </w:r>
            <w:r>
              <w:rPr>
                <w:rFonts w:ascii="Times New Roman"/>
                <w:b w:val="false"/>
                <w:i w:val="false"/>
                <w:color w:val="000000"/>
                <w:sz w:val="20"/>
              </w:rPr>
              <w:t>төрешісі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(Дене шынықтыру және спорт</w:t>
            </w:r>
            <w:r>
              <w:br/>
            </w:r>
            <w:r>
              <w:rPr>
                <w:rFonts w:ascii="Times New Roman"/>
                <w:b w:val="false"/>
                <w:i w:val="false"/>
                <w:color w:val="000000"/>
                <w:sz w:val="20"/>
              </w:rPr>
              <w:t>____________________________</w:t>
            </w:r>
            <w:r>
              <w:br/>
            </w:r>
            <w:r>
              <w:rPr>
                <w:rFonts w:ascii="Times New Roman"/>
                <w:b w:val="false"/>
                <w:i w:val="false"/>
                <w:color w:val="000000"/>
                <w:sz w:val="20"/>
              </w:rPr>
              <w:t>саласындағы жергілікті</w:t>
            </w:r>
            <w:r>
              <w:br/>
            </w:r>
            <w:r>
              <w:rPr>
                <w:rFonts w:ascii="Times New Roman"/>
                <w:b w:val="false"/>
                <w:i w:val="false"/>
                <w:color w:val="000000"/>
                <w:sz w:val="20"/>
              </w:rPr>
              <w:t>атқарушы</w:t>
            </w:r>
            <w:r>
              <w:br/>
            </w:r>
            <w:r>
              <w:rPr>
                <w:rFonts w:ascii="Times New Roman"/>
                <w:b w:val="false"/>
                <w:i w:val="false"/>
                <w:color w:val="000000"/>
                <w:sz w:val="20"/>
              </w:rPr>
              <w:t>____________________________</w:t>
            </w:r>
            <w:r>
              <w:br/>
            </w:r>
            <w:r>
              <w:rPr>
                <w:rFonts w:ascii="Times New Roman"/>
                <w:b w:val="false"/>
                <w:i w:val="false"/>
                <w:color w:val="000000"/>
                <w:sz w:val="20"/>
              </w:rPr>
              <w:t>органның атауы) басшысына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(спортшыларға, жаттықтырушыға, жаттықтырушы-оқытушыларға, нұсқаушы-спортшыға, </w:t>
      </w:r>
    </w:p>
    <w:p>
      <w:pPr>
        <w:spacing w:after="0"/>
        <w:ind w:left="0"/>
        <w:jc w:val="both"/>
      </w:pPr>
      <w:r>
        <w:rPr>
          <w:rFonts w:ascii="Times New Roman"/>
          <w:b w:val="false"/>
          <w:i w:val="false"/>
          <w:color w:val="000000"/>
          <w:sz w:val="28"/>
        </w:rPr>
        <w:t>
      спорттық төрешіге спорт түрін көрсету, әдіскерлерге - спорт мекемесінің атауы)</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 ____________________________________________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_____________________________________</w:t>
      </w:r>
    </w:p>
    <w:p>
      <w:pPr>
        <w:spacing w:after="0"/>
        <w:ind w:left="0"/>
        <w:jc w:val="both"/>
      </w:pPr>
      <w:r>
        <w:rPr>
          <w:rFonts w:ascii="Times New Roman"/>
          <w:b w:val="false"/>
          <w:i w:val="false"/>
          <w:color w:val="000000"/>
          <w:sz w:val="28"/>
        </w:rPr>
        <w:t>
      Үй мекенжайы: 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Спорттық разрядтар мен біліктілік санаттарын беру үшін келесі нәтижелер негіз деп санаймын: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xml:space="preserve">
      20__ жылғы "___" ______________ ____________________ </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біліктілігі</w:t>
            </w:r>
            <w:r>
              <w:br/>
            </w:r>
            <w:r>
              <w:rPr>
                <w:rFonts w:ascii="Times New Roman"/>
                <w:b w:val="false"/>
                <w:i w:val="false"/>
                <w:color w:val="000000"/>
                <w:sz w:val="20"/>
              </w:rPr>
              <w:t>жоғары деңгейдегі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жаттықтырушы-</w:t>
            </w:r>
            <w:r>
              <w:br/>
            </w:r>
            <w:r>
              <w:rPr>
                <w:rFonts w:ascii="Times New Roman"/>
                <w:b w:val="false"/>
                <w:i w:val="false"/>
                <w:color w:val="000000"/>
                <w:sz w:val="20"/>
              </w:rPr>
              <w:t>оқытушы, біліктілігі орта</w:t>
            </w:r>
            <w:r>
              <w:br/>
            </w:r>
            <w:r>
              <w:rPr>
                <w:rFonts w:ascii="Times New Roman"/>
                <w:b w:val="false"/>
                <w:i w:val="false"/>
                <w:color w:val="000000"/>
                <w:sz w:val="20"/>
              </w:rPr>
              <w:t>деңгейдегі бірінші санатты</w:t>
            </w:r>
            <w:r>
              <w:br/>
            </w:r>
            <w:r>
              <w:rPr>
                <w:rFonts w:ascii="Times New Roman"/>
                <w:b w:val="false"/>
                <w:i w:val="false"/>
                <w:color w:val="000000"/>
                <w:sz w:val="20"/>
              </w:rPr>
              <w:t>жаттықтырушы, біліктілігі орта</w:t>
            </w:r>
            <w:r>
              <w:br/>
            </w:r>
            <w:r>
              <w:rPr>
                <w:rFonts w:ascii="Times New Roman"/>
                <w:b w:val="false"/>
                <w:i w:val="false"/>
                <w:color w:val="000000"/>
                <w:sz w:val="20"/>
              </w:rPr>
              <w:t>деңгейдегі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әдіскер,</w:t>
            </w:r>
            <w:r>
              <w:br/>
            </w:r>
            <w:r>
              <w:rPr>
                <w:rFonts w:ascii="Times New Roman"/>
                <w:b w:val="false"/>
                <w:i w:val="false"/>
                <w:color w:val="000000"/>
                <w:sz w:val="20"/>
              </w:rPr>
              <w:t>біліктілігі орта деңгейдегі</w:t>
            </w:r>
            <w:r>
              <w:br/>
            </w:r>
            <w:r>
              <w:rPr>
                <w:rFonts w:ascii="Times New Roman"/>
                <w:b w:val="false"/>
                <w:i w:val="false"/>
                <w:color w:val="000000"/>
                <w:sz w:val="20"/>
              </w:rPr>
              <w:t>бірінші санатты әдіскер,</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бірінші санатты нұсқаушы-</w:t>
            </w:r>
            <w:r>
              <w:br/>
            </w:r>
            <w:r>
              <w:rPr>
                <w:rFonts w:ascii="Times New Roman"/>
                <w:b w:val="false"/>
                <w:i w:val="false"/>
                <w:color w:val="000000"/>
                <w:sz w:val="20"/>
              </w:rPr>
              <w:t>спортшы, бірінші санатты спорт</w:t>
            </w:r>
            <w:r>
              <w:br/>
            </w:r>
            <w:r>
              <w:rPr>
                <w:rFonts w:ascii="Times New Roman"/>
                <w:b w:val="false"/>
                <w:i w:val="false"/>
                <w:color w:val="000000"/>
                <w:sz w:val="20"/>
              </w:rPr>
              <w:t>төрешісі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Жаттықтырушы, жаттықтырушы-оқытушының спортшыларды даярлауы туралы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381"/>
        <w:gridCol w:w="858"/>
        <w:gridCol w:w="1520"/>
        <w:gridCol w:w="858"/>
        <w:gridCol w:w="858"/>
        <w:gridCol w:w="2068"/>
        <w:gridCol w:w="860"/>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(болған жағдайда)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қолы ____________________</w:t>
      </w:r>
    </w:p>
    <w:p>
      <w:pPr>
        <w:spacing w:after="0"/>
        <w:ind w:left="0"/>
        <w:jc w:val="both"/>
      </w:pPr>
      <w:r>
        <w:rPr>
          <w:rFonts w:ascii="Times New Roman"/>
          <w:b w:val="false"/>
          <w:i w:val="false"/>
          <w:color w:val="000000"/>
          <w:sz w:val="28"/>
        </w:rPr>
        <w:t>
      Мөр орны 20__ жылғы "___" _______________</w:t>
      </w:r>
    </w:p>
    <w:p>
      <w:pPr>
        <w:spacing w:after="0"/>
        <w:ind w:left="0"/>
        <w:jc w:val="both"/>
      </w:pPr>
      <w:r>
        <w:rPr>
          <w:rFonts w:ascii="Times New Roman"/>
          <w:b w:val="false"/>
          <w:i w:val="false"/>
          <w:color w:val="000000"/>
          <w:sz w:val="28"/>
        </w:rPr>
        <w:t>
      Дене шынықтыру және спорт жөніндегі</w:t>
      </w:r>
    </w:p>
    <w:p>
      <w:pPr>
        <w:spacing w:after="0"/>
        <w:ind w:left="0"/>
        <w:jc w:val="both"/>
      </w:pPr>
      <w:r>
        <w:rPr>
          <w:rFonts w:ascii="Times New Roman"/>
          <w:b w:val="false"/>
          <w:i w:val="false"/>
          <w:color w:val="000000"/>
          <w:sz w:val="28"/>
        </w:rPr>
        <w:t>
      қалалық (аудандық) бөлімі</w:t>
      </w:r>
    </w:p>
    <w:p>
      <w:pPr>
        <w:spacing w:after="0"/>
        <w:ind w:left="0"/>
        <w:jc w:val="both"/>
      </w:pPr>
      <w:r>
        <w:rPr>
          <w:rFonts w:ascii="Times New Roman"/>
          <w:b w:val="false"/>
          <w:i w:val="false"/>
          <w:color w:val="000000"/>
          <w:sz w:val="28"/>
        </w:rPr>
        <w:t>
      басшының қолы ____________________</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968"/>
        <w:gridCol w:w="9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жергілікті атқарушы органына, Нұр-Сұлтан, Алматы және Шымкент қалаларындағы аудандардың әкімдері (бұдан әрі - көрсетілетін қызметті беруші).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арқылы жүзеге асырылады. </w:t>
            </w:r>
            <w:r>
              <w:br/>
            </w: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жасөспірімдер разрядтары мен біліктілік санаттарын беру куәлік немесе жасөспірімдер разрядтары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 көрсетіледі.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күндерін қоспағанда, дүйсенбі мен жұма аралығын қоса алғанда сағат 9.00-ден 18.30-ға дейін, түскі үзіліс 13.00-ден 14.30-ға дейін;</w:t>
            </w:r>
            <w:r>
              <w:br/>
            </w:r>
            <w:r>
              <w:rPr>
                <w:rFonts w:ascii="Times New Roman"/>
                <w:b w:val="false"/>
                <w:i w:val="false"/>
                <w:color w:val="000000"/>
                <w:sz w:val="20"/>
              </w:rPr>
              <w:t>
2) Мемлекеттік корпорация - Кодекске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www.gov.kz/memleket/entіtіes/sport "Қызметтер" бөлімінде орналастырылған.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r>
              <w:br/>
            </w: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бастапқы спорттық ұйымның мөрімен және қолымен куәландырылған қолдаухаты;</w:t>
            </w:r>
            <w:r>
              <w:br/>
            </w:r>
            <w:r>
              <w:rPr>
                <w:rFonts w:ascii="Times New Roman"/>
                <w:b w:val="false"/>
                <w:i w:val="false"/>
                <w:color w:val="000000"/>
                <w:sz w:val="20"/>
              </w:rPr>
              <w:t>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r>
              <w:br/>
            </w: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кәсіптік білімі туралы дипломның көшірмесі;</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w:t>
            </w:r>
            <w:r>
              <w:br/>
            </w:r>
            <w:r>
              <w:rPr>
                <w:rFonts w:ascii="Times New Roman"/>
                <w:b w:val="false"/>
                <w:i w:val="false"/>
                <w:color w:val="000000"/>
                <w:sz w:val="20"/>
              </w:rPr>
              <w:t>
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кәсіптік білімі туралы дипломның көшірмесі;</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4) "біліктілігі жоғары деңгейдегі екінші санатты нұсқаушы-спортшы"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білімі туралы дипломның көшірмесі;</w:t>
            </w:r>
            <w:r>
              <w:br/>
            </w: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0"/>
              </w:rPr>
              <w:t>
5) "спорт төрешісі"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қызмет берушінің төрешілік растайтын жарыс хаттамасының көшірмесі немесе төрешілік туралы анықтама.</w:t>
            </w:r>
            <w:r>
              <w:br/>
            </w:r>
            <w:r>
              <w:rPr>
                <w:rFonts w:ascii="Times New Roman"/>
                <w:b w:val="false"/>
                <w:i w:val="false"/>
                <w:color w:val="000000"/>
                <w:sz w:val="20"/>
              </w:rPr>
              <w:t>
порталға:</w:t>
            </w:r>
            <w:r>
              <w:br/>
            </w: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бастапқы спорттық ұйымның мөрімен және қолымен куәландырылған қолдаухаты;</w:t>
            </w:r>
            <w:r>
              <w:br/>
            </w:r>
            <w:r>
              <w:rPr>
                <w:rFonts w:ascii="Times New Roman"/>
                <w:b w:val="false"/>
                <w:i w:val="false"/>
                <w:color w:val="000000"/>
                <w:sz w:val="20"/>
              </w:rPr>
              <w:t>
құжаттың электрондық көшірмесі нысанындағы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r>
              <w:br/>
            </w: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кәсіптік білімі туралы дипломның көшірмесі;</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xml:space="preserve">
құжаттың электрондық көшірмесі нысанындағы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w:t>
            </w:r>
            <w:r>
              <w:br/>
            </w:r>
            <w:r>
              <w:rPr>
                <w:rFonts w:ascii="Times New Roman"/>
                <w:b w:val="false"/>
                <w:i w:val="false"/>
                <w:color w:val="000000"/>
                <w:sz w:val="20"/>
              </w:rPr>
              <w:t>
құжаттың электрондық көшірмесі нысанындағы 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кәсіптік білімі туралы дипломның көшірмесі;</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4) "біліктілігі жоғары деңгейдегі екінші санатты нұсқаушы-спортшы"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білімі туралы дипломның көшірмесі;</w:t>
            </w:r>
            <w:r>
              <w:br/>
            </w:r>
            <w:r>
              <w:rPr>
                <w:rFonts w:ascii="Times New Roman"/>
                <w:b w:val="false"/>
                <w:i w:val="false"/>
                <w:color w:val="000000"/>
                <w:sz w:val="20"/>
              </w:rPr>
              <w:t>
құжаттың электрондық көшірмесі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0"/>
              </w:rPr>
              <w:t>
құжаттың электрондық көшірмесі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0"/>
              </w:rPr>
              <w:t>
5) "спорт төрешісі" біліктілік санатын беру туралы мемлекеттік көрсетілетін қызметті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қызмет берушінің төрешілік растайтын жарыс хаттамасының көшірмесі немесе төрешілік туралы анықтама.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тартуы үшін мыналар негіздеме болып табылады: </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w:t>
            </w:r>
            <w:r>
              <w:br/>
            </w:r>
            <w:r>
              <w:rPr>
                <w:rFonts w:ascii="Times New Roman"/>
                <w:b w:val="false"/>
                <w:i w:val="false"/>
                <w:color w:val="000000"/>
                <w:sz w:val="20"/>
              </w:rP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етуді.</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 сондай-ақ не Бірыңғай байланыс-орталығының: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біліктілігі жоғары</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 біліктілігі</w:t>
            </w:r>
            <w:r>
              <w:br/>
            </w:r>
            <w:r>
              <w:rPr>
                <w:rFonts w:ascii="Times New Roman"/>
                <w:b w:val="false"/>
                <w:i w:val="false"/>
                <w:color w:val="000000"/>
                <w:sz w:val="20"/>
              </w:rPr>
              <w:t>жоғары деңгейдегі екінші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оқытушы, біліктілігі орта</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 біліктілігі орта</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екінші санатты әдіскер,</w:t>
            </w:r>
            <w:r>
              <w:br/>
            </w:r>
            <w:r>
              <w:rPr>
                <w:rFonts w:ascii="Times New Roman"/>
                <w:b w:val="false"/>
                <w:i w:val="false"/>
                <w:color w:val="000000"/>
                <w:sz w:val="20"/>
              </w:rPr>
              <w:t>біліктілігі орта деңгейдегі екінші</w:t>
            </w:r>
            <w:r>
              <w:br/>
            </w:r>
            <w:r>
              <w:rPr>
                <w:rFonts w:ascii="Times New Roman"/>
                <w:b w:val="false"/>
                <w:i w:val="false"/>
                <w:color w:val="000000"/>
                <w:sz w:val="20"/>
              </w:rPr>
              <w:t>санатты әдіскер, біліктілігі</w:t>
            </w:r>
            <w:r>
              <w:br/>
            </w:r>
            <w:r>
              <w:rPr>
                <w:rFonts w:ascii="Times New Roman"/>
                <w:b w:val="false"/>
                <w:i w:val="false"/>
                <w:color w:val="000000"/>
                <w:sz w:val="20"/>
              </w:rPr>
              <w:t>жоғары деңгейдегі екінші</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төрешісі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(Дене шынықтыру және спорт</w:t>
            </w:r>
            <w:r>
              <w:br/>
            </w:r>
            <w:r>
              <w:rPr>
                <w:rFonts w:ascii="Times New Roman"/>
                <w:b w:val="false"/>
                <w:i w:val="false"/>
                <w:color w:val="000000"/>
                <w:sz w:val="20"/>
              </w:rPr>
              <w:t>____________________________</w:t>
            </w:r>
            <w:r>
              <w:br/>
            </w:r>
            <w:r>
              <w:rPr>
                <w:rFonts w:ascii="Times New Roman"/>
                <w:b w:val="false"/>
                <w:i w:val="false"/>
                <w:color w:val="000000"/>
                <w:sz w:val="20"/>
              </w:rPr>
              <w:t>саласындағы жергілікті</w:t>
            </w:r>
            <w:r>
              <w:br/>
            </w:r>
            <w:r>
              <w:rPr>
                <w:rFonts w:ascii="Times New Roman"/>
                <w:b w:val="false"/>
                <w:i w:val="false"/>
                <w:color w:val="000000"/>
                <w:sz w:val="20"/>
              </w:rPr>
              <w:t>атқарушы</w:t>
            </w:r>
            <w:r>
              <w:br/>
            </w: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r>
              <w:br/>
            </w:r>
            <w:r>
              <w:rPr>
                <w:rFonts w:ascii="Times New Roman"/>
                <w:b w:val="false"/>
                <w:i w:val="false"/>
                <w:color w:val="000000"/>
                <w:sz w:val="20"/>
              </w:rPr>
              <w:t>біліктілік комиссиясының</w:t>
            </w:r>
            <w:r>
              <w:br/>
            </w:r>
            <w:r>
              <w:rPr>
                <w:rFonts w:ascii="Times New Roman"/>
                <w:b w:val="false"/>
                <w:i w:val="false"/>
                <w:color w:val="000000"/>
                <w:sz w:val="20"/>
              </w:rPr>
              <w:t>төрағасына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(спортшыларға, жаттықтырушыға, жаттықтырушы-оқытушыларға, нұсқаушы-спортшыға, спорттық төрешіге спорт түрін көрсету, әдіскерлерге - спорт мекемесінің атауы)</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 ____________________________________________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_____________________________________</w:t>
      </w:r>
    </w:p>
    <w:p>
      <w:pPr>
        <w:spacing w:after="0"/>
        <w:ind w:left="0"/>
        <w:jc w:val="both"/>
      </w:pPr>
      <w:r>
        <w:rPr>
          <w:rFonts w:ascii="Times New Roman"/>
          <w:b w:val="false"/>
          <w:i w:val="false"/>
          <w:color w:val="000000"/>
          <w:sz w:val="28"/>
        </w:rPr>
        <w:t>
      Үй мекенжайы: 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Жасөспірім разрядтары мен біліктілік санаттарын беру үшін келесі нәтижелер негіз деп санаймын: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xml:space="preserve">
      20__ жылғы "____" ______________ ____________________ </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біліктілігі жоғары</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 біліктілігі</w:t>
            </w:r>
            <w:r>
              <w:br/>
            </w:r>
            <w:r>
              <w:rPr>
                <w:rFonts w:ascii="Times New Roman"/>
                <w:b w:val="false"/>
                <w:i w:val="false"/>
                <w:color w:val="000000"/>
                <w:sz w:val="20"/>
              </w:rPr>
              <w:t>жоғары деңгейдегі екінші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оқытушы, біліктілігі орта</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 біліктілігі орта</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біліктілігі жоғары деңгейдегі</w:t>
            </w:r>
            <w:r>
              <w:br/>
            </w:r>
            <w:r>
              <w:rPr>
                <w:rFonts w:ascii="Times New Roman"/>
                <w:b w:val="false"/>
                <w:i w:val="false"/>
                <w:color w:val="000000"/>
                <w:sz w:val="20"/>
              </w:rPr>
              <w:t>екінші санатты әдіскер,</w:t>
            </w:r>
            <w:r>
              <w:br/>
            </w:r>
            <w:r>
              <w:rPr>
                <w:rFonts w:ascii="Times New Roman"/>
                <w:b w:val="false"/>
                <w:i w:val="false"/>
                <w:color w:val="000000"/>
                <w:sz w:val="20"/>
              </w:rPr>
              <w:t>біліктілігі орта деңгейдегі екінші</w:t>
            </w:r>
            <w:r>
              <w:br/>
            </w:r>
            <w:r>
              <w:rPr>
                <w:rFonts w:ascii="Times New Roman"/>
                <w:b w:val="false"/>
                <w:i w:val="false"/>
                <w:color w:val="000000"/>
                <w:sz w:val="20"/>
              </w:rPr>
              <w:t>санатты әдіскер, біліктілігі</w:t>
            </w:r>
            <w:r>
              <w:br/>
            </w:r>
            <w:r>
              <w:rPr>
                <w:rFonts w:ascii="Times New Roman"/>
                <w:b w:val="false"/>
                <w:i w:val="false"/>
                <w:color w:val="000000"/>
                <w:sz w:val="20"/>
              </w:rPr>
              <w:t>жоғары деңгейдегі екінші</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төрешісі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Жаттықтырушы, жаттықтырушы-оқытушының спортшыларды даярлауы туралы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381"/>
        <w:gridCol w:w="858"/>
        <w:gridCol w:w="1520"/>
        <w:gridCol w:w="858"/>
        <w:gridCol w:w="858"/>
        <w:gridCol w:w="2068"/>
        <w:gridCol w:w="860"/>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(болған жағдайда)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қолы ____________________</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4-қосымша</w:t>
            </w:r>
          </w:p>
        </w:tc>
      </w:tr>
    </w:tbl>
    <w:p>
      <w:pPr>
        <w:spacing w:after="0"/>
        <w:ind w:left="0"/>
        <w:jc w:val="both"/>
      </w:pPr>
      <w:r>
        <w:rPr>
          <w:rFonts w:ascii="Times New Roman"/>
          <w:b w:val="false"/>
          <w:i w:val="false"/>
          <w:color w:val="000000"/>
          <w:sz w:val="28"/>
        </w:rPr>
        <w:t>
      Спорттық атақтыр, разрядтар және төрешілер санаттарын беру туралы куәлік</w:t>
      </w:r>
    </w:p>
    <w:p>
      <w:pPr>
        <w:spacing w:after="0"/>
        <w:ind w:left="0"/>
        <w:jc w:val="both"/>
      </w:pPr>
      <w:r>
        <w:rPr>
          <w:rFonts w:ascii="Times New Roman"/>
          <w:b w:val="false"/>
          <w:i w:val="false"/>
          <w:color w:val="000000"/>
          <w:sz w:val="28"/>
        </w:rPr>
        <w:t>
      Беткі жағы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Куәлік мынадай параметрлерге сәйкес жасалады: куәліктің өлшемі - 54х86,5 миллиметр. Мәтін "Arіal" (ариал) № 13 (қою) қаріппен жасалады, тегі, аты әкесінің атын (бар болған жағдайда) қоспағанда "Arіal" (ариал) № 6 (қою) қаріппен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Дене шынықтыру және спорт жөніндегі уәкілетті және жергілікті атқарушының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біліктілік санатын беру туралы</w:t>
      </w:r>
    </w:p>
    <w:p>
      <w:pPr>
        <w:spacing w:after="0"/>
        <w:ind w:left="0"/>
        <w:jc w:val="both"/>
      </w:pPr>
      <w:r>
        <w:rPr>
          <w:rFonts w:ascii="Times New Roman"/>
          <w:b w:val="false"/>
          <w:i w:val="false"/>
          <w:color w:val="000000"/>
          <w:sz w:val="28"/>
        </w:rPr>
        <w:t>
      № ____КУӘЛІК</w:t>
      </w:r>
    </w:p>
    <w:p>
      <w:pPr>
        <w:spacing w:after="0"/>
        <w:ind w:left="0"/>
        <w:jc w:val="both"/>
      </w:pPr>
      <w:r>
        <w:rPr>
          <w:rFonts w:ascii="Times New Roman"/>
          <w:b w:val="false"/>
          <w:i w:val="false"/>
          <w:color w:val="000000"/>
          <w:sz w:val="28"/>
        </w:rPr>
        <w:t>
      Осы куәлік 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20____жылғы "____"_______________ № ________ комиссиясының шешіміне, сәйкес, </w:t>
      </w:r>
    </w:p>
    <w:p>
      <w:pPr>
        <w:spacing w:after="0"/>
        <w:ind w:left="0"/>
        <w:jc w:val="both"/>
      </w:pPr>
      <w:r>
        <w:rPr>
          <w:rFonts w:ascii="Times New Roman"/>
          <w:b w:val="false"/>
          <w:i w:val="false"/>
          <w:color w:val="000000"/>
          <w:sz w:val="28"/>
        </w:rPr>
        <w:t xml:space="preserve">
      оған __________________________ біліктілік санаты берілді. </w:t>
      </w:r>
    </w:p>
    <w:p>
      <w:pPr>
        <w:spacing w:after="0"/>
        <w:ind w:left="0"/>
        <w:jc w:val="both"/>
      </w:pPr>
      <w:r>
        <w:rPr>
          <w:rFonts w:ascii="Times New Roman"/>
          <w:b w:val="false"/>
          <w:i w:val="false"/>
          <w:color w:val="000000"/>
          <w:sz w:val="28"/>
        </w:rPr>
        <w:t xml:space="preserve">
      Біліктілік комиссиясының төрағасы </w:t>
      </w:r>
    </w:p>
    <w:p>
      <w:pPr>
        <w:spacing w:after="0"/>
        <w:ind w:left="0"/>
        <w:jc w:val="both"/>
      </w:pPr>
      <w:r>
        <w:rPr>
          <w:rFonts w:ascii="Times New Roman"/>
          <w:b w:val="false"/>
          <w:i w:val="false"/>
          <w:color w:val="000000"/>
          <w:sz w:val="28"/>
        </w:rPr>
        <w:t xml:space="preserve">
      ___________                              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Біліктілік комиссиясының хатшысы </w:t>
      </w:r>
    </w:p>
    <w:p>
      <w:pPr>
        <w:spacing w:after="0"/>
        <w:ind w:left="0"/>
        <w:jc w:val="both"/>
      </w:pPr>
      <w:r>
        <w:rPr>
          <w:rFonts w:ascii="Times New Roman"/>
          <w:b w:val="false"/>
          <w:i w:val="false"/>
          <w:color w:val="000000"/>
          <w:sz w:val="28"/>
        </w:rPr>
        <w:t>
      ___________                              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 ________________ </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96"/>
        <w:gridCol w:w="3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Омырауғатағатын белгілер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Омырауғатағатын белгілердіңсипаттамасы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both"/>
            </w:pPr>
            <w:r>
              <w:br/>
            </w:r>
            <w:r>
              <w:rPr>
                <w:rFonts w:ascii="Times New Roman"/>
                <w:b w:val="false"/>
                <w:i w:val="false"/>
                <w:color w:val="000000"/>
                <w:sz w:val="20"/>
              </w:rPr>
              <w:t>
25 миллиметр</w:t>
            </w:r>
            <w:r>
              <w:br/>
            </w:r>
            <w:r>
              <w:rPr>
                <w:rFonts w:ascii="Times New Roman"/>
                <w:b w:val="false"/>
                <w:i w:val="false"/>
                <w:color w:val="000000"/>
                <w:sz w:val="20"/>
              </w:rPr>
              <w:t>
Қазақстан Республикасының еңбек сіңірген спорт шебері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спорт шебер"омырауғатағатын белгісішеңберінің диаметрі 25 миллиметр болатын сегіз бұрышты қырлы жұлдыз болып табылады. Белгі екі бөліктен тұрады - негіз және жапсырма. Жапсырмада "ҚАЗАҚСТАН, ЕҢБЕК СІҢІРГЕН СПОРТ ШЕБЕРІ" деген жазу жазылған. Белгінің артқы жағында ине дәнекерленген, ол серіппелі цанганың көмегімен киімге бекітіледі.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40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2984500"/>
                          </a:xfrm>
                          <a:prstGeom prst="rect">
                            <a:avLst/>
                          </a:prstGeom>
                        </pic:spPr>
                      </pic:pic>
                    </a:graphicData>
                  </a:graphic>
                </wp:inline>
              </w:drawing>
            </w:r>
          </w:p>
          <w:p>
            <w:pPr>
              <w:spacing w:after="0"/>
              <w:ind w:left="0"/>
              <w:jc w:val="both"/>
            </w:pPr>
            <w:r>
              <w:br/>
            </w:r>
            <w:r>
              <w:rPr>
                <w:rFonts w:ascii="Times New Roman"/>
                <w:b w:val="false"/>
                <w:i w:val="false"/>
                <w:color w:val="000000"/>
                <w:sz w:val="20"/>
              </w:rPr>
              <w:t>
23 миллиметр</w:t>
            </w:r>
            <w:r>
              <w:br/>
            </w:r>
            <w:r>
              <w:rPr>
                <w:rFonts w:ascii="Times New Roman"/>
                <w:b w:val="false"/>
                <w:i w:val="false"/>
                <w:color w:val="000000"/>
                <w:sz w:val="20"/>
              </w:rPr>
              <w:t>
Қазақстан Республикасының халықаралық дәрежедегі спорт шебері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шебері"омырауғатағатын белгісі шеңберінің диаметрі 23 миллиметр болатын сегіз бұрышты қырлы жұлдыз болып табылады. Белгі екі бөліктен тұрады - негіз және жапсырма. Негізі ақ металдан жасалған. Жапсырма сары металдан жасалған және жер шарын бейнелейтін ұзындығы 16 миллиметр және биіктігі 13 миллиметр эллипс болып табылады. Эллипстің ортасында "Қазақстан" көлденең жазу жазылған, жоғарғы жағында көгілдір фонда шартты түрде жер шарының параллельдері мен меридианалары бейнеленген және "ХАЛЫҚАРАЛЫҚ ДӘРЕЖЕДЕГІ СПОРТ ШЕБЕРІ" деген жазу жазылған. Эллипстің төменгі бөлігінде ақ фонда олимпиада сақиналарының бейнесі орналастырылған. Белгінің артқы жағында ине дәнекерленген, ол серіппелі цанганың көмегімен киімге бекітіледі.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4267200"/>
                          </a:xfrm>
                          <a:prstGeom prst="rect">
                            <a:avLst/>
                          </a:prstGeom>
                        </pic:spPr>
                      </pic:pic>
                    </a:graphicData>
                  </a:graphic>
                </wp:inline>
              </w:drawing>
            </w:r>
          </w:p>
          <w:p>
            <w:pPr>
              <w:spacing w:after="0"/>
              <w:ind w:left="0"/>
              <w:jc w:val="both"/>
            </w:pPr>
            <w:r>
              <w:br/>
            </w:r>
            <w:r>
              <w:rPr>
                <w:rFonts w:ascii="Times New Roman"/>
                <w:b w:val="false"/>
                <w:i w:val="false"/>
                <w:color w:val="000000"/>
                <w:sz w:val="20"/>
              </w:rPr>
              <w:t>
23 миллиметр</w:t>
            </w:r>
            <w:r>
              <w:br/>
            </w:r>
            <w:r>
              <w:rPr>
                <w:rFonts w:ascii="Times New Roman"/>
                <w:b w:val="false"/>
                <w:i w:val="false"/>
                <w:color w:val="000000"/>
                <w:sz w:val="20"/>
              </w:rPr>
              <w:t>
Қазақстан Республикасының спорт шебері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шебері"омырауғатағатын белгісі шеңберінің диаметрі 23 миллиметр болатын сегіз бұрышты қырлы жұлдыз болып табылады. Белгі екі бөліктен тұрады - негіз және жапсырма. Негізі ақ металдан жасалған. Жапсырманың жоғарғы жағында "ҚАЗАҚСТАН" көлденең жазуы бар, сол жағында көгілдір фонда ұлттық қазақ ою - өрнегі бар, жапсырманың негізгі бөлігін қызыл эмальмен құйылған "СПОРТ ШЕБЕРІ" деген жазу алады. Белгінің артқы жағында ине дәнекерленген, ол серіппелі цанганың көмегімен киімге бекітіледі.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0"/>
              <w:ind w:left="0"/>
              <w:jc w:val="both"/>
            </w:pPr>
            <w:r>
              <w:br/>
            </w:r>
            <w:r>
              <w:rPr>
                <w:rFonts w:ascii="Times New Roman"/>
                <w:b w:val="false"/>
                <w:i w:val="false"/>
                <w:color w:val="000000"/>
                <w:sz w:val="20"/>
              </w:rPr>
              <w:t>
28х24 миллиметр</w:t>
            </w:r>
            <w:r>
              <w:br/>
            </w:r>
            <w:r>
              <w:rPr>
                <w:rFonts w:ascii="Times New Roman"/>
                <w:b w:val="false"/>
                <w:i w:val="false"/>
                <w:color w:val="000000"/>
                <w:sz w:val="20"/>
              </w:rPr>
              <w:t>
Қазақстан Республикасының еңбек сіңірген жаттықтырушысы</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 төсбелгісі лентасы бар лавр бұтағы бар ҚР жайылып келе жатқан туын білдіреді. Белгі екі бөліктен тұрады - негіз және жапсырма. Негізі сары металдан (жезден) көлемі 28 миллиметр х 24 миллиметр болатын сары металдан (жезден) жасалған. Негіз фоны көгілдір түсті эмальмен құйылады. Төменгі бөлігінің негіздері қарастырылған алаңы орналасқан жапсырмалар. Жапсырма таспалы лавр бұтағы түрінде өлшемі 10 миллиметр х 28 миллиметр сары металдан (жезден) жасалған. Лентада "Еңбек сіңірген жаттықтырушысы" деген жазу орналасқан. Жазудың фоны қызыл түсті эмальмен құйылған. Белгінің сыртқы жағында киімге белгіні бекіту үшін визирлі құлпы бар түйреуіш орнатылған.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