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91dc" w14:textId="f519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"Тауарлық газды ішкі нарықта көтерме саудада өткізудің шекті бағаларын бекіту туралы" Қазақстан Республикасы Энергетика министрінің 2019 жылғы 13 мамырдағы № 169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10 сәуірдегі № 137 бұйрығы. Қазақстан Республикасының Әділет министрлігінде 2020 жылғы 15 сәуірде № 20394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2012 жылғы 9 қаңтардағы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"Тауарлық газды ішкі нарықта көтерме саудада өткізудің шекті бағаларын бекіту туралы" Қазақстан Республикасы Энергетика министрінің 2019 жылғы 13 мамырдағы № 169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18684 болып тіркелген, 2019 жылғы 21 мамырда Қазақстан Республикасының нормативтік-құқықтық актілерінің Эталондық бақылау банкінде жарияланған)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нарығында тауарлық газды көтерме саудада өткізудің шекті бағаларын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ішкі нарығында тауарлық газды көтерме саудада өткізудің 2019 жылғы 1 шілдеден бастап 2020 жылғы 30 маусымды қоса алған кезеңге арналған </w:t>
      </w:r>
      <w:r>
        <w:rPr>
          <w:rFonts w:ascii="Times New Roman"/>
          <w:b w:val="false"/>
          <w:i w:val="false"/>
          <w:color w:val="000000"/>
          <w:sz w:val="28"/>
        </w:rPr>
        <w:t>шекті бағаларында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13, 14 және 15-тармақтармен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1623"/>
        <w:gridCol w:w="7954"/>
      </w:tblGrid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(жиырма алты мың бір)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(жиырма алты мың бір)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(жиырма алты мың бір)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мұнайгаз-химия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Энергетика министрлігінің интернет-ресурсында орналастыруды;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