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2566d" w14:textId="68256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 Қазақстан Республикасы Білім және ғылым министрінің 2016 жылғы 29 қаңтардағы № 122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9 сәуірдегі № 136 бұйрығы. Қазақстан Республикасының Әділет министрлігінде 2020 жылғы 10 сәуірде № 20364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43)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 Қазақстан Республикасы Білім және ғылым министрінің 2016 жылғы 29 қаңтардағы № 122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Әділет министрлігінде 2016 жылғы 9 наурызда № 13418 болып тіркелген, 2016 жылғы 21 мамырда "Егемен Қазақстан" № 96 (28824), "Казахстанская правда" № 96 (28222) газеттерінде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43)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мындай редакцияда жазылсын:</w:t>
      </w:r>
    </w:p>
    <w:bookmarkStart w:name="z6" w:id="3"/>
    <w:p>
      <w:pPr>
        <w:spacing w:after="0"/>
        <w:ind w:left="0"/>
        <w:jc w:val="both"/>
      </w:pPr>
      <w:r>
        <w:rPr>
          <w:rFonts w:ascii="Times New Roman"/>
          <w:b w:val="false"/>
          <w:i w:val="false"/>
          <w:color w:val="000000"/>
          <w:sz w:val="28"/>
        </w:rPr>
        <w:t>
      "3. Техникалық және кәсіптік, орта білімнен кейінгі білімі бар кадрларды даярлауға арналған мемлекеттік білім беру тапсырысы кадрларға салалық және өңірлік қажеттілікті ескере отырып, меншік нысанына және ведомстволық бағыныстылығына қарамастан техникалық және кәсіптік, орта білімнен кейінгі білім беру ұйымдарында орналастырылады.";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мындай редакцияда жазылсын:</w:t>
      </w:r>
    </w:p>
    <w:bookmarkStart w:name="z8" w:id="4"/>
    <w:p>
      <w:pPr>
        <w:spacing w:after="0"/>
        <w:ind w:left="0"/>
        <w:jc w:val="both"/>
      </w:pPr>
      <w:r>
        <w:rPr>
          <w:rFonts w:ascii="Times New Roman"/>
          <w:b w:val="false"/>
          <w:i w:val="false"/>
          <w:color w:val="000000"/>
          <w:sz w:val="28"/>
        </w:rPr>
        <w:t>
      "14. Облыстардың, республикалық маңызы бар қалалардың, астананың жергілікті атқарушы органдары (бұдан әрі - ЖАО) техникалық және кәсіптік, орта білімнен кейінгі білім беру ұйымдарының арасында еңбек нарығының қажеттіліктерін ескере отырып техникалық және кәсіптік, орта білімнен кейінгі білімі бар кадрларды даярлауға арналған мемлекеттік білім беру тапсырысын орналастырады.";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мындай редакцияда жазылсын:</w:t>
      </w:r>
    </w:p>
    <w:bookmarkStart w:name="z10" w:id="5"/>
    <w:p>
      <w:pPr>
        <w:spacing w:after="0"/>
        <w:ind w:left="0"/>
        <w:jc w:val="both"/>
      </w:pPr>
      <w:r>
        <w:rPr>
          <w:rFonts w:ascii="Times New Roman"/>
          <w:b w:val="false"/>
          <w:i w:val="false"/>
          <w:color w:val="000000"/>
          <w:sz w:val="28"/>
        </w:rPr>
        <w:t>
      "15. Мемлекеттік білім беру тапсырысын орналастыру үшін құрамын ЖАО бекітетін техникалық және кәсіптік, орта білімнен кейінгі білімі бар кадрларды даярлауға арналған мемлекеттік білім беру тапсырысын орналастыру жөніндегі комиссия (бұдан әрі - Комиссия) құрылады. Комиссия тұрақты жұмыс істейтін консультативті-кеңесші орган болып табылады.</w:t>
      </w:r>
    </w:p>
    <w:bookmarkEnd w:id="5"/>
    <w:bookmarkStart w:name="z11" w:id="6"/>
    <w:p>
      <w:pPr>
        <w:spacing w:after="0"/>
        <w:ind w:left="0"/>
        <w:jc w:val="both"/>
      </w:pPr>
      <w:r>
        <w:rPr>
          <w:rFonts w:ascii="Times New Roman"/>
          <w:b w:val="false"/>
          <w:i w:val="false"/>
          <w:color w:val="000000"/>
          <w:sz w:val="28"/>
        </w:rPr>
        <w:t>
      Уәкілетті орган тиісті кезеңге Қазақстан Республикасының Үкіметі бекіткен қаулының негізінде техникалық және кәсіптік, орта білімнен кейінгі білімі бар кадрларды даярлауға арналған мемлекеттік білім беру тапсырысын еңбек нарығының сұраныстарын ескере отырып, республикалық бюджеттен қаржыландырылатын білім беру ұйымдарында орналастырады.";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мындай редакцияда жазылсын:</w:t>
      </w:r>
    </w:p>
    <w:bookmarkStart w:name="z13" w:id="7"/>
    <w:p>
      <w:pPr>
        <w:spacing w:after="0"/>
        <w:ind w:left="0"/>
        <w:jc w:val="both"/>
      </w:pPr>
      <w:r>
        <w:rPr>
          <w:rFonts w:ascii="Times New Roman"/>
          <w:b w:val="false"/>
          <w:i w:val="false"/>
          <w:color w:val="000000"/>
          <w:sz w:val="28"/>
        </w:rPr>
        <w:t xml:space="preserve">
      "16. ЖАО конкурсты өткізу мерзімін анықтайды. </w:t>
      </w:r>
    </w:p>
    <w:bookmarkEnd w:id="7"/>
    <w:bookmarkStart w:name="z14" w:id="8"/>
    <w:p>
      <w:pPr>
        <w:spacing w:after="0"/>
        <w:ind w:left="0"/>
        <w:jc w:val="both"/>
      </w:pPr>
      <w:r>
        <w:rPr>
          <w:rFonts w:ascii="Times New Roman"/>
          <w:b w:val="false"/>
          <w:i w:val="false"/>
          <w:color w:val="000000"/>
          <w:sz w:val="28"/>
        </w:rPr>
        <w:t>
      Мемлекеттік білім беру тапсырысын орналастыру жөніндегі комиссияның құрамына салалық мемлекеттік органдардың, мәслихаттар мен әкімдіктердің, Қазақстан Республикасы Өңірлік кәсіпкерлер палатасының, қоғамдық ұйымдардың өкілдері кіреді.</w:t>
      </w:r>
    </w:p>
    <w:bookmarkEnd w:id="8"/>
    <w:bookmarkStart w:name="z15" w:id="9"/>
    <w:p>
      <w:pPr>
        <w:spacing w:after="0"/>
        <w:ind w:left="0"/>
        <w:jc w:val="both"/>
      </w:pPr>
      <w:r>
        <w:rPr>
          <w:rFonts w:ascii="Times New Roman"/>
          <w:b w:val="false"/>
          <w:i w:val="false"/>
          <w:color w:val="000000"/>
          <w:sz w:val="28"/>
        </w:rPr>
        <w:t>
      Комиссияның төрағасы облыстың, республикалық маңызы бар қаланың, астананың әкімінің білім мәселелеріне жетекшілік ететін орынбасары немесе оның міндетін атқарушы тұлға болып табылады.</w:t>
      </w:r>
    </w:p>
    <w:bookmarkEnd w:id="9"/>
    <w:bookmarkStart w:name="z16" w:id="10"/>
    <w:p>
      <w:pPr>
        <w:spacing w:after="0"/>
        <w:ind w:left="0"/>
        <w:jc w:val="both"/>
      </w:pPr>
      <w:r>
        <w:rPr>
          <w:rFonts w:ascii="Times New Roman"/>
          <w:b w:val="false"/>
          <w:i w:val="false"/>
          <w:color w:val="000000"/>
          <w:sz w:val="28"/>
        </w:rPr>
        <w:t>
      Комиссия құрамын ЖАО бекітеді.";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мындай редакцияда жазылсын:</w:t>
      </w:r>
    </w:p>
    <w:bookmarkStart w:name="z19" w:id="11"/>
    <w:p>
      <w:pPr>
        <w:spacing w:after="0"/>
        <w:ind w:left="0"/>
        <w:jc w:val="both"/>
      </w:pPr>
      <w:r>
        <w:rPr>
          <w:rFonts w:ascii="Times New Roman"/>
          <w:b w:val="false"/>
          <w:i w:val="false"/>
          <w:color w:val="000000"/>
          <w:sz w:val="28"/>
        </w:rPr>
        <w:t xml:space="preserve">
      "19. Техникалық және кәсіптік, орта білімнен кейінгі білімі бар кадрларды даярлауға арналған мемлекеттік білім беру тапсырысы бойынша конкурсқа қатысу үшін көрсетілетін қызметтерді алушылар көрсетілетін қызметті берушіге Мемлекеттік корпорацияға немесе "электрондық үкіметтің" веб-порталы (бұдан әрі - портал) арқылы келесі құжаттар топтамасын ұсынады: </w:t>
      </w:r>
    </w:p>
    <w:bookmarkEnd w:id="11"/>
    <w:bookmarkStart w:name="z20" w:id="12"/>
    <w:p>
      <w:pPr>
        <w:spacing w:after="0"/>
        <w:ind w:left="0"/>
        <w:jc w:val="both"/>
      </w:pPr>
      <w:r>
        <w:rPr>
          <w:rFonts w:ascii="Times New Roman"/>
          <w:b w:val="false"/>
          <w:i w:val="false"/>
          <w:color w:val="000000"/>
          <w:sz w:val="28"/>
        </w:rPr>
        <w:t>
      көрсетілетін қызметтерді алушылар (не сенімхат бойынша оның өкіліне) Мемлекеттік корпорацияға өтініш жасағанда:</w:t>
      </w:r>
    </w:p>
    <w:bookmarkEnd w:id="12"/>
    <w:bookmarkStart w:name="z21" w:id="13"/>
    <w:p>
      <w:pPr>
        <w:spacing w:after="0"/>
        <w:ind w:left="0"/>
        <w:jc w:val="both"/>
      </w:pPr>
      <w:r>
        <w:rPr>
          <w:rFonts w:ascii="Times New Roman"/>
          <w:b w:val="false"/>
          <w:i w:val="false"/>
          <w:color w:val="000000"/>
          <w:sz w:val="28"/>
        </w:rPr>
        <w:t xml:space="preserve">
      1) Комиссия төрағасының атына жазылған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w:t>
      </w:r>
    </w:p>
    <w:bookmarkEnd w:id="13"/>
    <w:bookmarkStart w:name="z22" w:id="14"/>
    <w:p>
      <w:pPr>
        <w:spacing w:after="0"/>
        <w:ind w:left="0"/>
        <w:jc w:val="both"/>
      </w:pPr>
      <w:r>
        <w:rPr>
          <w:rFonts w:ascii="Times New Roman"/>
          <w:b w:val="false"/>
          <w:i w:val="false"/>
          <w:color w:val="000000"/>
          <w:sz w:val="28"/>
        </w:rPr>
        <w:t xml:space="preserve">
      2) мамандықтар бойынша техникалық және кәсіптік, орта білімнен кейінгі білім беру бағдарламаларын іске асыратын білім беру ұйымын бітірушілердің жұмысқа орналасу көрсеткіштері туралы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мәліметтер.";</w:t>
      </w:r>
    </w:p>
    <w:bookmarkEnd w:id="14"/>
    <w:bookmarkStart w:name="z23" w:id="15"/>
    <w:p>
      <w:pPr>
        <w:spacing w:after="0"/>
        <w:ind w:left="0"/>
        <w:jc w:val="both"/>
      </w:pPr>
      <w:r>
        <w:rPr>
          <w:rFonts w:ascii="Times New Roman"/>
          <w:b w:val="false"/>
          <w:i w:val="false"/>
          <w:color w:val="000000"/>
          <w:sz w:val="28"/>
        </w:rPr>
        <w:t>
      порталға өтініш жасаған кезде:</w:t>
      </w:r>
    </w:p>
    <w:bookmarkEnd w:id="15"/>
    <w:bookmarkStart w:name="z24" w:id="16"/>
    <w:p>
      <w:pPr>
        <w:spacing w:after="0"/>
        <w:ind w:left="0"/>
        <w:jc w:val="both"/>
      </w:pPr>
      <w:r>
        <w:rPr>
          <w:rFonts w:ascii="Times New Roman"/>
          <w:b w:val="false"/>
          <w:i w:val="false"/>
          <w:color w:val="000000"/>
          <w:sz w:val="28"/>
        </w:rPr>
        <w:t xml:space="preserve">
      1) Комиссия төрағасының атына жазылған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өтініштің электрондық көшірмесі; </w:t>
      </w:r>
    </w:p>
    <w:bookmarkEnd w:id="16"/>
    <w:bookmarkStart w:name="z25" w:id="17"/>
    <w:p>
      <w:pPr>
        <w:spacing w:after="0"/>
        <w:ind w:left="0"/>
        <w:jc w:val="both"/>
      </w:pPr>
      <w:r>
        <w:rPr>
          <w:rFonts w:ascii="Times New Roman"/>
          <w:b w:val="false"/>
          <w:i w:val="false"/>
          <w:color w:val="000000"/>
          <w:sz w:val="28"/>
        </w:rPr>
        <w:t xml:space="preserve">
      2) мамандықтар бойынша техникалық және кәсіптік, орта білімнен кейінгі білім беру бағдарламаларын іске асыратын білім беру ұйымын бітірушілердің жұмысқа орналасу көрсеткіштері туралы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құжаттың электрондық көшірмесі.</w:t>
      </w:r>
    </w:p>
    <w:bookmarkEnd w:id="17"/>
    <w:bookmarkStart w:name="z26" w:id="18"/>
    <w:p>
      <w:pPr>
        <w:spacing w:after="0"/>
        <w:ind w:left="0"/>
        <w:jc w:val="both"/>
      </w:pPr>
      <w:r>
        <w:rPr>
          <w:rFonts w:ascii="Times New Roman"/>
          <w:b w:val="false"/>
          <w:i w:val="false"/>
          <w:color w:val="000000"/>
          <w:sz w:val="28"/>
        </w:rPr>
        <w:t>
      Мемлекеттік қызметті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14-қосымшасына сәйкес Cтандартта келтірілген.</w:t>
      </w:r>
    </w:p>
    <w:bookmarkEnd w:id="18"/>
    <w:bookmarkStart w:name="z27" w:id="19"/>
    <w:p>
      <w:pPr>
        <w:spacing w:after="0"/>
        <w:ind w:left="0"/>
        <w:jc w:val="both"/>
      </w:pPr>
      <w:r>
        <w:rPr>
          <w:rFonts w:ascii="Times New Roman"/>
          <w:b w:val="false"/>
          <w:i w:val="false"/>
          <w:color w:val="000000"/>
          <w:sz w:val="28"/>
        </w:rPr>
        <w:t>
      Конкурсқа мәдениет саласындағы жоғары және (немесе) жоғары оқу орнынан кейінгі білім беру ұйымдарын қоспағанда, техникалық және кәсіптік, орта білімнен кейінгі білім беру бағдарламаларын іске асыратын жоғары оқу орындары жіберілмейді.";</w:t>
      </w:r>
    </w:p>
    <w:bookmarkEnd w:id="19"/>
    <w:bookmarkStart w:name="z28" w:id="20"/>
    <w:p>
      <w:pPr>
        <w:spacing w:after="0"/>
        <w:ind w:left="0"/>
        <w:jc w:val="both"/>
      </w:pPr>
      <w:r>
        <w:rPr>
          <w:rFonts w:ascii="Times New Roman"/>
          <w:b w:val="false"/>
          <w:i w:val="false"/>
          <w:color w:val="000000"/>
          <w:sz w:val="28"/>
        </w:rPr>
        <w:t>
      мынадай мазмұндағы 19-1, 19-2, 19-3, 19-4 және 19-5 тармақтармен толықтырылсын:</w:t>
      </w:r>
    </w:p>
    <w:bookmarkEnd w:id="20"/>
    <w:bookmarkStart w:name="z29" w:id="21"/>
    <w:p>
      <w:pPr>
        <w:spacing w:after="0"/>
        <w:ind w:left="0"/>
        <w:jc w:val="both"/>
      </w:pPr>
      <w:r>
        <w:rPr>
          <w:rFonts w:ascii="Times New Roman"/>
          <w:b w:val="false"/>
          <w:i w:val="false"/>
          <w:color w:val="000000"/>
          <w:sz w:val="28"/>
        </w:rPr>
        <w:t>
      "19-1. Мемлекеттік корпорацияның қызметкері құжаттарды тіркейді және көрсетілетін қызметті алушыға құжаттар топтамасын қабылдағаны туралы қолхат береді не көрсетілетін қызметті алушы толық емес құжаттар топтамасын ұсынған жағдайда құжаттарды қабылдаудан бас тартады және осы Қағидаларға 16-қосымшаға сәйкес нысан бойынша қолхат береді.</w:t>
      </w:r>
    </w:p>
    <w:bookmarkEnd w:id="21"/>
    <w:bookmarkStart w:name="z30" w:id="22"/>
    <w:p>
      <w:pPr>
        <w:spacing w:after="0"/>
        <w:ind w:left="0"/>
        <w:jc w:val="both"/>
      </w:pPr>
      <w:r>
        <w:rPr>
          <w:rFonts w:ascii="Times New Roman"/>
          <w:b w:val="false"/>
          <w:i w:val="false"/>
          <w:color w:val="000000"/>
          <w:sz w:val="28"/>
        </w:rPr>
        <w:t>
      Мемлекеттік корпорация арқылы өтініш жасалған жағдайда қабылдау күні мемлекеттік қызмет көрсету мерзіміне кірмейді.</w:t>
      </w:r>
    </w:p>
    <w:bookmarkEnd w:id="22"/>
    <w:bookmarkStart w:name="z31" w:id="23"/>
    <w:p>
      <w:pPr>
        <w:spacing w:after="0"/>
        <w:ind w:left="0"/>
        <w:jc w:val="both"/>
      </w:pPr>
      <w:r>
        <w:rPr>
          <w:rFonts w:ascii="Times New Roman"/>
          <w:b w:val="false"/>
          <w:i w:val="false"/>
          <w:color w:val="000000"/>
          <w:sz w:val="28"/>
        </w:rPr>
        <w:t>
      Құжаттарды портал арқылы тапсырған жағдайда мемлекеттік қызмет көрсетуге сұраныстың қарастырылу мәртебесі туралы ақпарат, сондай-ақ мемлекеттік көрсетілетін қызметтің нәтижесін алу күні мен уақыты көрсетілген хабарлама көрсетілетін қызметті алушының "жеке кабинетінде" көрсетіледі.</w:t>
      </w:r>
    </w:p>
    <w:bookmarkEnd w:id="23"/>
    <w:bookmarkStart w:name="z32" w:id="24"/>
    <w:p>
      <w:pPr>
        <w:spacing w:after="0"/>
        <w:ind w:left="0"/>
        <w:jc w:val="both"/>
      </w:pPr>
      <w:r>
        <w:rPr>
          <w:rFonts w:ascii="Times New Roman"/>
          <w:b w:val="false"/>
          <w:i w:val="false"/>
          <w:color w:val="000000"/>
          <w:sz w:val="28"/>
        </w:rPr>
        <w:t>
      19-2. Көрсетілетін қызметті берушінің кеңсесі өтінішті түскен күні тіркейді және оны жауапты құрылымдық бөлімшеге орындау үшін жолдайды. Өтініш жұмыс уақытынан кейін, демалыс және мерекелік күндері түскен жағдайда Қазақстан Республикасы еңбек заңнамасына сәйкес келесі жұмыс күнімен тіркеледі.</w:t>
      </w:r>
    </w:p>
    <w:bookmarkEnd w:id="24"/>
    <w:bookmarkStart w:name="z33" w:id="25"/>
    <w:p>
      <w:pPr>
        <w:spacing w:after="0"/>
        <w:ind w:left="0"/>
        <w:jc w:val="both"/>
      </w:pPr>
      <w:r>
        <w:rPr>
          <w:rFonts w:ascii="Times New Roman"/>
          <w:b w:val="false"/>
          <w:i w:val="false"/>
          <w:color w:val="000000"/>
          <w:sz w:val="28"/>
        </w:rPr>
        <w:t>
      1) Жауапты құрылымдық бөлімшенің жауапты қызметкер қабылдаған сәттен бастап, 2 (екі) жұмыс күні барысында ұсынылған құжаттардың толықтығын тексереді.</w:t>
      </w:r>
    </w:p>
    <w:bookmarkEnd w:id="25"/>
    <w:bookmarkStart w:name="z34" w:id="26"/>
    <w:p>
      <w:pPr>
        <w:spacing w:after="0"/>
        <w:ind w:left="0"/>
        <w:jc w:val="both"/>
      </w:pPr>
      <w:r>
        <w:rPr>
          <w:rFonts w:ascii="Times New Roman"/>
          <w:b w:val="false"/>
          <w:i w:val="false"/>
          <w:color w:val="000000"/>
          <w:sz w:val="28"/>
        </w:rPr>
        <w:t>
      Көрсетілетін қызметті алушы көзделген құжаттар топтамасын толық ұсынбаған және (немесе) қолданылу мерзімі өткен құжаттарды ұсынған жағдайда көрсетілетін қызметті берушінің құрылымдық бөлімшесінің жауапты қызметкері өтінішті одан әрі қарастыру туралы қағаз жүзінде немесе құжаттарды портал арқылы ұсынған жағдайда қызметті алушының "жеке кабинетіне" көрсетілетін қызметті берушінің уәкілетті тұлғасының ЭЦҚ-сымен куәландырылған электрондық құжат нысанында дәлелдi жауап жолдайды.</w:t>
      </w:r>
    </w:p>
    <w:bookmarkEnd w:id="26"/>
    <w:bookmarkStart w:name="z35" w:id="27"/>
    <w:p>
      <w:pPr>
        <w:spacing w:after="0"/>
        <w:ind w:left="0"/>
        <w:jc w:val="both"/>
      </w:pPr>
      <w:r>
        <w:rPr>
          <w:rFonts w:ascii="Times New Roman"/>
          <w:b w:val="false"/>
          <w:i w:val="false"/>
          <w:color w:val="000000"/>
          <w:sz w:val="28"/>
        </w:rPr>
        <w:t>
      2) көрсетілетін қызметті беруші құжаттар топтамасын толық ұсынған жағдайда көрсетілетін қызметті берушінің құрылымдық бөлімшесінің жауапты қызметкері көрсетілетін қызметті алушыға білім беру ұйымдарында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құжаттардың қабылданғаны туралы хабарламаны еркін нысанда жолдайды.</w:t>
      </w:r>
    </w:p>
    <w:bookmarkEnd w:id="27"/>
    <w:bookmarkStart w:name="z36" w:id="28"/>
    <w:p>
      <w:pPr>
        <w:spacing w:after="0"/>
        <w:ind w:left="0"/>
        <w:jc w:val="both"/>
      </w:pPr>
      <w:r>
        <w:rPr>
          <w:rFonts w:ascii="Times New Roman"/>
          <w:b w:val="false"/>
          <w:i w:val="false"/>
          <w:color w:val="000000"/>
          <w:sz w:val="28"/>
        </w:rPr>
        <w:t>
      Көрсетілетін қызметті беруші Мемлекеттік корпорацияға құжаттарды мемлекеттік қызметті көрсету мерзімінің аяқталуына дейін бір тәуліктен кешіктірмей жеткізуді қамтамасыз етеді.</w:t>
      </w:r>
    </w:p>
    <w:bookmarkEnd w:id="28"/>
    <w:bookmarkStart w:name="z37" w:id="29"/>
    <w:p>
      <w:pPr>
        <w:spacing w:after="0"/>
        <w:ind w:left="0"/>
        <w:jc w:val="both"/>
      </w:pPr>
      <w:r>
        <w:rPr>
          <w:rFonts w:ascii="Times New Roman"/>
          <w:b w:val="false"/>
          <w:i w:val="false"/>
          <w:color w:val="000000"/>
          <w:sz w:val="28"/>
        </w:rPr>
        <w:t>
      19-3. Көрсетілетін қызметті беруші мемлекеттік қызметті көрсетуден мынадай негіздемелер бойынша бас тартады:</w:t>
      </w:r>
    </w:p>
    <w:bookmarkEnd w:id="29"/>
    <w:bookmarkStart w:name="z38" w:id="30"/>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дұрыс еместігін анықтау;</w:t>
      </w:r>
    </w:p>
    <w:bookmarkEnd w:id="30"/>
    <w:bookmarkStart w:name="z39" w:id="31"/>
    <w:p>
      <w:pPr>
        <w:spacing w:after="0"/>
        <w:ind w:left="0"/>
        <w:jc w:val="both"/>
      </w:pPr>
      <w:r>
        <w:rPr>
          <w:rFonts w:ascii="Times New Roman"/>
          <w:b w:val="false"/>
          <w:i w:val="false"/>
          <w:color w:val="000000"/>
          <w:sz w:val="28"/>
        </w:rPr>
        <w:t>
      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bookmarkEnd w:id="31"/>
    <w:bookmarkStart w:name="z40" w:id="32"/>
    <w:p>
      <w:pPr>
        <w:spacing w:after="0"/>
        <w:ind w:left="0"/>
        <w:jc w:val="both"/>
      </w:pPr>
      <w:r>
        <w:rPr>
          <w:rFonts w:ascii="Times New Roman"/>
          <w:b w:val="false"/>
          <w:i w:val="false"/>
          <w:color w:val="000000"/>
          <w:sz w:val="28"/>
        </w:rPr>
        <w:t xml:space="preserve">
      19-4. Көрсетілетін қызметті беруші "Мемлекеттік көрсетілетін қызметтер туралы" Қазақстан Республикасы Заңының </w:t>
      </w:r>
      <w:r>
        <w:rPr>
          <w:rFonts w:ascii="Times New Roman"/>
          <w:b w:val="false"/>
          <w:i w:val="false"/>
          <w:color w:val="000000"/>
          <w:sz w:val="28"/>
        </w:rPr>
        <w:t>25-бабы</w:t>
      </w:r>
      <w:r>
        <w:rPr>
          <w:rFonts w:ascii="Times New Roman"/>
          <w:b w:val="false"/>
          <w:i w:val="false"/>
          <w:color w:val="000000"/>
          <w:sz w:val="28"/>
        </w:rPr>
        <w:t xml:space="preserve"> 2-тармағының 11) тармақшасына сәйкес ақпараттандыру саласындағы уәкілетті орган белгілеген тәртіппен мемлекеттік қызмет көрсету сатысы туралы деректерді мемлекеттік қызмет көрсету мониторингінің ақпараттық жүйесіне енгізуді қамтамасыз етеді.</w:t>
      </w:r>
    </w:p>
    <w:bookmarkEnd w:id="32"/>
    <w:bookmarkStart w:name="z41" w:id="33"/>
    <w:p>
      <w:pPr>
        <w:spacing w:after="0"/>
        <w:ind w:left="0"/>
        <w:jc w:val="both"/>
      </w:pPr>
      <w:r>
        <w:rPr>
          <w:rFonts w:ascii="Times New Roman"/>
          <w:b w:val="false"/>
          <w:i w:val="false"/>
          <w:color w:val="000000"/>
          <w:sz w:val="28"/>
        </w:rPr>
        <w:t>
      19-5.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33"/>
    <w:bookmarkStart w:name="z42" w:id="34"/>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өтініші "Мемлекеттік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тіркелген күнінен бастап 5 (бес) жұмыс күні ішінде қаралуға жатады.</w:t>
      </w:r>
    </w:p>
    <w:bookmarkEnd w:id="34"/>
    <w:bookmarkStart w:name="z43" w:id="35"/>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bookmarkEnd w:id="35"/>
    <w:bookmarkStart w:name="z44" w:id="36"/>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46" w:id="37"/>
    <w:p>
      <w:pPr>
        <w:spacing w:after="0"/>
        <w:ind w:left="0"/>
        <w:jc w:val="both"/>
      </w:pPr>
      <w:r>
        <w:rPr>
          <w:rFonts w:ascii="Times New Roman"/>
          <w:b w:val="false"/>
          <w:i w:val="false"/>
          <w:color w:val="000000"/>
          <w:sz w:val="28"/>
        </w:rPr>
        <w:t>
      "20. Техникалық және кәсіптік, орта білімнен кейінгі білімі бар кадрлар даярлауға мемлекеттік білім беру тапсырысын орналастыру үшін техникалық және кәсіптік, орта білімнен кейінгі білім беру бағдарламаларын іске асыратын білім беру ұйымдарын анықтағанда Комиссия келесі шарттарды басшылыққа алады:</w:t>
      </w:r>
    </w:p>
    <w:bookmarkEnd w:id="37"/>
    <w:bookmarkStart w:name="z47" w:id="38"/>
    <w:p>
      <w:pPr>
        <w:spacing w:after="0"/>
        <w:ind w:left="0"/>
        <w:jc w:val="both"/>
      </w:pPr>
      <w:r>
        <w:rPr>
          <w:rFonts w:ascii="Times New Roman"/>
          <w:b w:val="false"/>
          <w:i w:val="false"/>
          <w:color w:val="000000"/>
          <w:sz w:val="28"/>
        </w:rPr>
        <w:t>
      1) техникалық және кәсіптік, орта білімнен кейінгі мамандықтар бойынша білім беру қызметін жүргізу құқығына берілетін лицензияның болуы;</w:t>
      </w:r>
    </w:p>
    <w:bookmarkEnd w:id="38"/>
    <w:bookmarkStart w:name="z48" w:id="39"/>
    <w:p>
      <w:pPr>
        <w:spacing w:after="0"/>
        <w:ind w:left="0"/>
        <w:jc w:val="both"/>
      </w:pPr>
      <w:r>
        <w:rPr>
          <w:rFonts w:ascii="Times New Roman"/>
          <w:b w:val="false"/>
          <w:i w:val="false"/>
          <w:color w:val="000000"/>
          <w:sz w:val="28"/>
        </w:rPr>
        <w:t>
      2) білім беруді басқару органдарының сұранысы бойынша Әлеуметтік төлемдердің ведомствоаралық есептеу орталығы (МЗТО) растаған өтініш білдірген мамандықтар бойынша бітірушілердің 50%-дан кем емес (жаңа мамандықтарды қоспағанда) жұмысқа орналасуы;</w:t>
      </w:r>
    </w:p>
    <w:bookmarkEnd w:id="39"/>
    <w:bookmarkStart w:name="z49" w:id="40"/>
    <w:p>
      <w:pPr>
        <w:spacing w:after="0"/>
        <w:ind w:left="0"/>
        <w:jc w:val="both"/>
      </w:pPr>
      <w:r>
        <w:rPr>
          <w:rFonts w:ascii="Times New Roman"/>
          <w:b w:val="false"/>
          <w:i w:val="false"/>
          <w:color w:val="000000"/>
          <w:sz w:val="28"/>
        </w:rPr>
        <w:t>
      3) халықты жұмыспен қамту мәселелері жөніндегі жергілікті атқарушы орган, Өңірлік кәсіпкерлер палатасы және мүдделі органдар ұсынған еңбек нарығының қажеттілігі.</w:t>
      </w:r>
    </w:p>
    <w:bookmarkEnd w:id="40"/>
    <w:bookmarkStart w:name="z50" w:id="41"/>
    <w:p>
      <w:pPr>
        <w:spacing w:after="0"/>
        <w:ind w:left="0"/>
        <w:jc w:val="both"/>
      </w:pPr>
      <w:r>
        <w:rPr>
          <w:rFonts w:ascii="Times New Roman"/>
          <w:b w:val="false"/>
          <w:i w:val="false"/>
          <w:color w:val="000000"/>
          <w:sz w:val="28"/>
        </w:rPr>
        <w:t xml:space="preserve">
      21. Комиссия Өңірлік кәсіпкерлер палаталары мен мүдделі ұйымдардың ұсыныстарын ескере отырып: </w:t>
      </w:r>
    </w:p>
    <w:bookmarkEnd w:id="41"/>
    <w:bookmarkStart w:name="z51" w:id="42"/>
    <w:p>
      <w:pPr>
        <w:spacing w:after="0"/>
        <w:ind w:left="0"/>
        <w:jc w:val="both"/>
      </w:pPr>
      <w:r>
        <w:rPr>
          <w:rFonts w:ascii="Times New Roman"/>
          <w:b w:val="false"/>
          <w:i w:val="false"/>
          <w:color w:val="000000"/>
          <w:sz w:val="28"/>
        </w:rPr>
        <w:t>
      - конкурс шарттары бойынша мемлекеттік білім беру тапсырысы орналастырылатын техникалық және кәсіптік, орта білімнен кейінгі білім беру бағдарламаларын іске асыратын білім беру ұйымдарын анықтау бойынша;</w:t>
      </w:r>
    </w:p>
    <w:bookmarkEnd w:id="42"/>
    <w:bookmarkStart w:name="z52" w:id="43"/>
    <w:p>
      <w:pPr>
        <w:spacing w:after="0"/>
        <w:ind w:left="0"/>
        <w:jc w:val="both"/>
      </w:pPr>
      <w:r>
        <w:rPr>
          <w:rFonts w:ascii="Times New Roman"/>
          <w:b w:val="false"/>
          <w:i w:val="false"/>
          <w:color w:val="000000"/>
          <w:sz w:val="28"/>
        </w:rPr>
        <w:t>
      - техникалық және кәсіптік, орта білімнен кейінгі білімі бар кадрларды даярлауға арналған мемлекеттік білім беру тапсырысын орналастыру туралы шешім қабылдайды.</w:t>
      </w:r>
    </w:p>
    <w:bookmarkEnd w:id="43"/>
    <w:bookmarkStart w:name="z53" w:id="44"/>
    <w:p>
      <w:pPr>
        <w:spacing w:after="0"/>
        <w:ind w:left="0"/>
        <w:jc w:val="both"/>
      </w:pPr>
      <w:r>
        <w:rPr>
          <w:rFonts w:ascii="Times New Roman"/>
          <w:b w:val="false"/>
          <w:i w:val="false"/>
          <w:color w:val="000000"/>
          <w:sz w:val="28"/>
        </w:rPr>
        <w:t>
      Комиссия сондай-ақ тиісті мамандық бойынша білікті жұмысшы кадрларды даярлауды көздейтін техникалық және кәсіптік білімнің білім беру бағдарламаларын меңгерген бітірушілер үшін конкурстық негізде орта буын мамандарын даярлауды көздейтін техникалық және кәсіптік білімнің білім беру бағдарламалары бойынша кадрлар даярлауға арналған мемлекеттік білім беру тапсырысын орналастыру мәселесін қарайды және шешім қабылдайды.</w:t>
      </w:r>
    </w:p>
    <w:bookmarkEnd w:id="44"/>
    <w:bookmarkStart w:name="z54" w:id="45"/>
    <w:p>
      <w:pPr>
        <w:spacing w:after="0"/>
        <w:ind w:left="0"/>
        <w:jc w:val="both"/>
      </w:pPr>
      <w:r>
        <w:rPr>
          <w:rFonts w:ascii="Times New Roman"/>
          <w:b w:val="false"/>
          <w:i w:val="false"/>
          <w:color w:val="000000"/>
          <w:sz w:val="28"/>
        </w:rPr>
        <w:t>
      Комиссия шешiмдерi отырысқа қатысушы Комиссия мүшелерiнiң қарапайым көпшiлiгінің ашық дауыс беруі арқылы қабылданады және комиссия төрағасы қол қоятын отырыс хаттамасымен ресімделеді. Комиссия құрамының дауыстары тең болған жағдайда Комиссия төрағасының дауысы шешуші болып табылады. Хаттамаға комиссия мүшелері қол қояды.</w:t>
      </w:r>
    </w:p>
    <w:bookmarkEnd w:id="45"/>
    <w:bookmarkStart w:name="z55" w:id="46"/>
    <w:p>
      <w:pPr>
        <w:spacing w:after="0"/>
        <w:ind w:left="0"/>
        <w:jc w:val="both"/>
      </w:pPr>
      <w:r>
        <w:rPr>
          <w:rFonts w:ascii="Times New Roman"/>
          <w:b w:val="false"/>
          <w:i w:val="false"/>
          <w:color w:val="000000"/>
          <w:sz w:val="28"/>
        </w:rPr>
        <w:t>
      Комиссия отырысын өткізу кезінде отырыстың аудио (бейне) жазбасы жүзеге асырылады.</w:t>
      </w:r>
    </w:p>
    <w:bookmarkEnd w:id="46"/>
    <w:bookmarkStart w:name="z56" w:id="47"/>
    <w:p>
      <w:pPr>
        <w:spacing w:after="0"/>
        <w:ind w:left="0"/>
        <w:jc w:val="both"/>
      </w:pPr>
      <w:r>
        <w:rPr>
          <w:rFonts w:ascii="Times New Roman"/>
          <w:b w:val="false"/>
          <w:i w:val="false"/>
          <w:color w:val="000000"/>
          <w:sz w:val="28"/>
        </w:rPr>
        <w:t>
      Комиссия шешімдерінің негізінде ЖАО-ның қаулысымен күнтізбелік жылдың 20 мамырына дейін осы Қағидаларға 15-қосымшаға сәйкес нысан бойынша техникалық және кәсіптік, орта білімнен кейінгі білімі бар кадрларды даярлауға арналған мемлекеттік білім беру тапсырысы және осы Қағидаларға 16-қосымшаға сәйкес нысан бойынша конкурс шарттары бойынша мемлекеттік білім беру тапсырысы орналастырылатын техникалық және кәсіптік, орта білімнен кейінгі білімнің білім беру бағдарламаларын іске асыратын білім беру ұйымдарының тізбесі бекітіледі.";</w:t>
      </w:r>
    </w:p>
    <w:bookmarkEnd w:id="47"/>
    <w:bookmarkStart w:name="z57" w:id="4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bookmarkEnd w:id="48"/>
    <w:bookmarkStart w:name="z58" w:id="4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9"/>
    <w:bookmarkStart w:name="z59" w:id="5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14, 15, 16, 17-қосымшалармен толықтырылсын.</w:t>
      </w:r>
    </w:p>
    <w:bookmarkEnd w:id="50"/>
    <w:bookmarkStart w:name="z60" w:id="51"/>
    <w:p>
      <w:pPr>
        <w:spacing w:after="0"/>
        <w:ind w:left="0"/>
        <w:jc w:val="both"/>
      </w:pPr>
      <w:r>
        <w:rPr>
          <w:rFonts w:ascii="Times New Roman"/>
          <w:b w:val="false"/>
          <w:i w:val="false"/>
          <w:color w:val="000000"/>
          <w:sz w:val="28"/>
        </w:rPr>
        <w:t>
      2. Мыналардың:</w:t>
      </w:r>
    </w:p>
    <w:bookmarkEnd w:id="51"/>
    <w:bookmarkStart w:name="z61" w:id="52"/>
    <w:p>
      <w:pPr>
        <w:spacing w:after="0"/>
        <w:ind w:left="0"/>
        <w:jc w:val="both"/>
      </w:pPr>
      <w:r>
        <w:rPr>
          <w:rFonts w:ascii="Times New Roman"/>
          <w:b w:val="false"/>
          <w:i w:val="false"/>
          <w:color w:val="000000"/>
          <w:sz w:val="28"/>
        </w:rPr>
        <w:t xml:space="preserve">
      1)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стандартын бекіту туралы" Қазақстан Республикасы Білім және ғылым министрінің 2017 жылғы 7 тамыздағы № 397 </w:t>
      </w:r>
      <w:r>
        <w:rPr>
          <w:rFonts w:ascii="Times New Roman"/>
          <w:b w:val="false"/>
          <w:i w:val="false"/>
          <w:color w:val="000000"/>
          <w:sz w:val="28"/>
        </w:rPr>
        <w:t>бұйрығының</w:t>
      </w:r>
      <w:r>
        <w:rPr>
          <w:rFonts w:ascii="Times New Roman"/>
          <w:b w:val="false"/>
          <w:i w:val="false"/>
          <w:color w:val="000000"/>
          <w:sz w:val="28"/>
        </w:rPr>
        <w:t xml:space="preserve"> (ҚР нормативтік құқықтық актілерді мемлекеттік тіркеу тізілімінде № 115037 болып тіркелген, ҚР НҚА электрондық түрдегі эталондық бақылау банкінде 2017 жылғы 11 қазанда жарияланған);</w:t>
      </w:r>
    </w:p>
    <w:bookmarkEnd w:id="52"/>
    <w:bookmarkStart w:name="z62" w:id="53"/>
    <w:p>
      <w:pPr>
        <w:spacing w:after="0"/>
        <w:ind w:left="0"/>
        <w:jc w:val="both"/>
      </w:pPr>
      <w:r>
        <w:rPr>
          <w:rFonts w:ascii="Times New Roman"/>
          <w:b w:val="false"/>
          <w:i w:val="false"/>
          <w:color w:val="000000"/>
          <w:sz w:val="28"/>
        </w:rPr>
        <w:t xml:space="preserve">
      2)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 бекіту туралы" Қазақстан Республикасы Білім және ғылым министрінің міндетін атқарушының 2017 жылғы 24 қарашадағы № 593 </w:t>
      </w:r>
      <w:r>
        <w:rPr>
          <w:rFonts w:ascii="Times New Roman"/>
          <w:b w:val="false"/>
          <w:i w:val="false"/>
          <w:color w:val="000000"/>
          <w:sz w:val="28"/>
        </w:rPr>
        <w:t>бұйрығының</w:t>
      </w:r>
      <w:r>
        <w:rPr>
          <w:rFonts w:ascii="Times New Roman"/>
          <w:b w:val="false"/>
          <w:i w:val="false"/>
          <w:color w:val="000000"/>
          <w:sz w:val="28"/>
        </w:rPr>
        <w:t xml:space="preserve"> (ҚР нормативтік құқықтық актілерді мемлекеттік тіркеу тізілімінде № 116890 болып тіркелген, ҚР НҚА электрондық түрдегі эталондық бақылау банкінде 2017 жылғы 25 желтоқсанда жарияланған) күші жойылды деп танылсын.</w:t>
      </w:r>
    </w:p>
    <w:bookmarkEnd w:id="53"/>
    <w:bookmarkStart w:name="z63" w:id="54"/>
    <w:p>
      <w:pPr>
        <w:spacing w:after="0"/>
        <w:ind w:left="0"/>
        <w:jc w:val="both"/>
      </w:pPr>
      <w:r>
        <w:rPr>
          <w:rFonts w:ascii="Times New Roman"/>
          <w:b w:val="false"/>
          <w:i w:val="false"/>
          <w:color w:val="000000"/>
          <w:sz w:val="28"/>
        </w:rPr>
        <w:t>
      3. Қазақстан Республикасы Білім және ғылым министрлігі Техникалық және кәсіптік білім департаменті (Н.Ж. Оспанова) заңнамада белгіленген тәртіппен:</w:t>
      </w:r>
    </w:p>
    <w:bookmarkEnd w:id="54"/>
    <w:bookmarkStart w:name="z64" w:id="5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5"/>
    <w:bookmarkStart w:name="z65" w:id="5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56"/>
    <w:bookmarkStart w:name="z66" w:id="5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бұйрықтың 1) және 2) тармақшаларында көзделген іс-шаралардың орындалуы туралы мәліметтерді ұсынуды қамтамасыз етсін.</w:t>
      </w:r>
    </w:p>
    <w:bookmarkEnd w:id="57"/>
    <w:bookmarkStart w:name="z67" w:id="5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вице-министріне жүктелсін.</w:t>
      </w:r>
    </w:p>
    <w:bookmarkEnd w:id="58"/>
    <w:bookmarkStart w:name="z68" w:id="5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қорғаныс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9 сәуірі № 136</w:t>
            </w:r>
            <w:r>
              <w:br/>
            </w:r>
            <w:r>
              <w:rPr>
                <w:rFonts w:ascii="Times New Roman"/>
                <w:b w:val="false"/>
                <w:i w:val="false"/>
                <w:color w:val="000000"/>
                <w:sz w:val="20"/>
              </w:rPr>
              <w:t>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кәсiптiк, орта</w:t>
            </w:r>
            <w:r>
              <w:br/>
            </w:r>
            <w:r>
              <w:rPr>
                <w:rFonts w:ascii="Times New Roman"/>
                <w:b w:val="false"/>
                <w:i w:val="false"/>
                <w:color w:val="000000"/>
                <w:sz w:val="20"/>
              </w:rPr>
              <w:t>бiлiмнен кейiнгi, жоғары және</w:t>
            </w:r>
            <w:r>
              <w:br/>
            </w:r>
            <w:r>
              <w:rPr>
                <w:rFonts w:ascii="Times New Roman"/>
                <w:b w:val="false"/>
                <w:i w:val="false"/>
                <w:color w:val="000000"/>
                <w:sz w:val="20"/>
              </w:rPr>
              <w:t>жоғары оқу орнынан кейiнгi</w:t>
            </w:r>
            <w:r>
              <w:br/>
            </w:r>
            <w:r>
              <w:rPr>
                <w:rFonts w:ascii="Times New Roman"/>
                <w:b w:val="false"/>
                <w:i w:val="false"/>
                <w:color w:val="000000"/>
                <w:sz w:val="20"/>
              </w:rPr>
              <w:t>бiлiмi бар кадрларды даярлауға,</w:t>
            </w:r>
            <w:r>
              <w:br/>
            </w: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ұйымдарының дайындық</w:t>
            </w:r>
            <w:r>
              <w:br/>
            </w:r>
            <w:r>
              <w:rPr>
                <w:rFonts w:ascii="Times New Roman"/>
                <w:b w:val="false"/>
                <w:i w:val="false"/>
                <w:color w:val="000000"/>
                <w:sz w:val="20"/>
              </w:rPr>
              <w:t>бөлімдеріне, сондай-ақ мектепке</w:t>
            </w:r>
            <w:r>
              <w:br/>
            </w:r>
            <w:r>
              <w:rPr>
                <w:rFonts w:ascii="Times New Roman"/>
                <w:b w:val="false"/>
                <w:i w:val="false"/>
                <w:color w:val="000000"/>
                <w:sz w:val="20"/>
              </w:rPr>
              <w:t>дейінгі тәрбиелеу мен оқытуға,</w:t>
            </w:r>
            <w:r>
              <w:br/>
            </w:r>
            <w:r>
              <w:rPr>
                <w:rFonts w:ascii="Times New Roman"/>
                <w:b w:val="false"/>
                <w:i w:val="false"/>
                <w:color w:val="000000"/>
                <w:sz w:val="20"/>
              </w:rPr>
              <w:t>орта білім беруге мемлекеттiк</w:t>
            </w:r>
            <w:r>
              <w:br/>
            </w:r>
            <w:r>
              <w:rPr>
                <w:rFonts w:ascii="Times New Roman"/>
                <w:b w:val="false"/>
                <w:i w:val="false"/>
                <w:color w:val="000000"/>
                <w:sz w:val="20"/>
              </w:rPr>
              <w:t>бiлiм беру тапсырысын</w:t>
            </w:r>
            <w:r>
              <w:br/>
            </w:r>
            <w:r>
              <w:rPr>
                <w:rFonts w:ascii="Times New Roman"/>
                <w:b w:val="false"/>
                <w:i w:val="false"/>
                <w:color w:val="000000"/>
                <w:sz w:val="20"/>
              </w:rPr>
              <w:t>орналастыру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Техникалық және кәсіптік, орта білімнен кейінгі білім беру бағдарламаларын іске асыратын білім беру ұйымы өтінішінің нысаны (білім беру ұйымының бланкісінде толтырылады)</w:t>
      </w:r>
    </w:p>
    <w:p>
      <w:pPr>
        <w:spacing w:after="0"/>
        <w:ind w:left="0"/>
        <w:jc w:val="both"/>
      </w:pPr>
      <w:r>
        <w:rPr>
          <w:rFonts w:ascii="Times New Roman"/>
          <w:b w:val="false"/>
          <w:i w:val="false"/>
          <w:color w:val="000000"/>
          <w:sz w:val="28"/>
        </w:rPr>
        <w:t>
      Комиссия төрағасына</w:t>
      </w:r>
    </w:p>
    <w:p>
      <w:pPr>
        <w:spacing w:after="0"/>
        <w:ind w:left="0"/>
        <w:jc w:val="both"/>
      </w:pPr>
      <w:r>
        <w:rPr>
          <w:rFonts w:ascii="Times New Roman"/>
          <w:b w:val="false"/>
          <w:i w:val="false"/>
          <w:color w:val="000000"/>
          <w:sz w:val="28"/>
        </w:rPr>
        <w:t>
      Конкурсқа қатысушыларға қойылатын талаптармен және конкурсты өткізу шарттарымен танысып</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_______ ж. "___"______ №_________ білім беру қызметін жүргізу құқығына</w:t>
      </w:r>
    </w:p>
    <w:p>
      <w:pPr>
        <w:spacing w:after="0"/>
        <w:ind w:left="0"/>
        <w:jc w:val="both"/>
      </w:pPr>
      <w:r>
        <w:rPr>
          <w:rFonts w:ascii="Times New Roman"/>
          <w:b w:val="false"/>
          <w:i w:val="false"/>
          <w:color w:val="000000"/>
          <w:sz w:val="28"/>
        </w:rPr>
        <w:t>
      берілетін лицензиясына сәйкес________________________________________________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(мамандықтардың, біліктіліктің коды, атауы, орын саны, оқыту тілі, 9/11, ТжКБ базасында)</w:t>
      </w:r>
    </w:p>
    <w:p>
      <w:pPr>
        <w:spacing w:after="0"/>
        <w:ind w:left="0"/>
        <w:jc w:val="both"/>
      </w:pPr>
      <w:r>
        <w:rPr>
          <w:rFonts w:ascii="Times New Roman"/>
          <w:b w:val="false"/>
          <w:i w:val="false"/>
          <w:color w:val="000000"/>
          <w:sz w:val="28"/>
        </w:rPr>
        <w:t>
      мамандықтары бойынша уәкілетті орган және ЖАО өткізетін конкурсқа қатысады.</w:t>
      </w:r>
    </w:p>
    <w:p>
      <w:pPr>
        <w:spacing w:after="0"/>
        <w:ind w:left="0"/>
        <w:jc w:val="both"/>
      </w:pPr>
      <w:r>
        <w:rPr>
          <w:rFonts w:ascii="Times New Roman"/>
          <w:b w:val="false"/>
          <w:i w:val="false"/>
          <w:color w:val="000000"/>
          <w:sz w:val="28"/>
        </w:rPr>
        <w:t>
      Қосымша: конкурсқа қатысу үшін құжаттар ___ бетте.</w:t>
      </w:r>
    </w:p>
    <w:p>
      <w:pPr>
        <w:spacing w:after="0"/>
        <w:ind w:left="0"/>
        <w:jc w:val="both"/>
      </w:pPr>
      <w:r>
        <w:rPr>
          <w:rFonts w:ascii="Times New Roman"/>
          <w:b w:val="false"/>
          <w:i w:val="false"/>
          <w:color w:val="000000"/>
          <w:sz w:val="28"/>
        </w:rPr>
        <w:t>
      Ұйым басшысы ___________________________________</w:t>
      </w:r>
    </w:p>
    <w:p>
      <w:pPr>
        <w:spacing w:after="0"/>
        <w:ind w:left="0"/>
        <w:jc w:val="both"/>
      </w:pPr>
      <w:r>
        <w:rPr>
          <w:rFonts w:ascii="Times New Roman"/>
          <w:b w:val="false"/>
          <w:i w:val="false"/>
          <w:color w:val="000000"/>
          <w:sz w:val="28"/>
        </w:rPr>
        <w:t>
      (қолы, Т.А.Ә. (бар болғанда)</w:t>
      </w:r>
    </w:p>
    <w:p>
      <w:pPr>
        <w:spacing w:after="0"/>
        <w:ind w:left="0"/>
        <w:jc w:val="both"/>
      </w:pP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9 сәуірі № 136</w:t>
            </w:r>
            <w:r>
              <w:br/>
            </w: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кәсiптiк, орта</w:t>
            </w:r>
            <w:r>
              <w:br/>
            </w:r>
            <w:r>
              <w:rPr>
                <w:rFonts w:ascii="Times New Roman"/>
                <w:b w:val="false"/>
                <w:i w:val="false"/>
                <w:color w:val="000000"/>
                <w:sz w:val="20"/>
              </w:rPr>
              <w:t>бiлiмнен кейiнгi, жоғары және</w:t>
            </w:r>
            <w:r>
              <w:br/>
            </w:r>
            <w:r>
              <w:rPr>
                <w:rFonts w:ascii="Times New Roman"/>
                <w:b w:val="false"/>
                <w:i w:val="false"/>
                <w:color w:val="000000"/>
                <w:sz w:val="20"/>
              </w:rPr>
              <w:t>жоғары оқу орнынан кейiнгi</w:t>
            </w:r>
            <w:r>
              <w:br/>
            </w:r>
            <w:r>
              <w:rPr>
                <w:rFonts w:ascii="Times New Roman"/>
                <w:b w:val="false"/>
                <w:i w:val="false"/>
                <w:color w:val="000000"/>
                <w:sz w:val="20"/>
              </w:rPr>
              <w:t>бiлiмi бар кадрларды даярлауға,</w:t>
            </w:r>
            <w:r>
              <w:br/>
            </w: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ұйымдарының дайындық</w:t>
            </w:r>
            <w:r>
              <w:br/>
            </w:r>
            <w:r>
              <w:rPr>
                <w:rFonts w:ascii="Times New Roman"/>
                <w:b w:val="false"/>
                <w:i w:val="false"/>
                <w:color w:val="000000"/>
                <w:sz w:val="20"/>
              </w:rPr>
              <w:t>бөлімдеріне, сондай-ақ мектепке</w:t>
            </w:r>
            <w:r>
              <w:br/>
            </w:r>
            <w:r>
              <w:rPr>
                <w:rFonts w:ascii="Times New Roman"/>
                <w:b w:val="false"/>
                <w:i w:val="false"/>
                <w:color w:val="000000"/>
                <w:sz w:val="20"/>
              </w:rPr>
              <w:t>дейінгі тәрбиелеу мен оқытуға,</w:t>
            </w:r>
            <w:r>
              <w:br/>
            </w:r>
            <w:r>
              <w:rPr>
                <w:rFonts w:ascii="Times New Roman"/>
                <w:b w:val="false"/>
                <w:i w:val="false"/>
                <w:color w:val="000000"/>
                <w:sz w:val="20"/>
              </w:rPr>
              <w:t>орта білім беруге мемлекеттiк</w:t>
            </w:r>
            <w:r>
              <w:br/>
            </w:r>
            <w:r>
              <w:rPr>
                <w:rFonts w:ascii="Times New Roman"/>
                <w:b w:val="false"/>
                <w:i w:val="false"/>
                <w:color w:val="000000"/>
                <w:sz w:val="20"/>
              </w:rPr>
              <w:t>бiлiм беру тапсырысын</w:t>
            </w:r>
            <w:r>
              <w:br/>
            </w:r>
            <w:r>
              <w:rPr>
                <w:rFonts w:ascii="Times New Roman"/>
                <w:b w:val="false"/>
                <w:i w:val="false"/>
                <w:color w:val="000000"/>
                <w:sz w:val="20"/>
              </w:rPr>
              <w:t>орналастыру қағидаларына</w:t>
            </w:r>
            <w:r>
              <w:br/>
            </w:r>
            <w:r>
              <w:rPr>
                <w:rFonts w:ascii="Times New Roman"/>
                <w:b w:val="false"/>
                <w:i w:val="false"/>
                <w:color w:val="000000"/>
                <w:sz w:val="20"/>
              </w:rPr>
              <w:t>4-қосымша</w:t>
            </w:r>
          </w:p>
        </w:tc>
      </w:tr>
    </w:tbl>
    <w:bookmarkStart w:name="z73" w:id="60"/>
    <w:p>
      <w:pPr>
        <w:spacing w:after="0"/>
        <w:ind w:left="0"/>
        <w:jc w:val="left"/>
      </w:pPr>
      <w:r>
        <w:rPr>
          <w:rFonts w:ascii="Times New Roman"/>
          <w:b/>
          <w:i w:val="false"/>
          <w:color w:val="000000"/>
        </w:rPr>
        <w:t xml:space="preserve"> Техникалық және кәсіптік, орта білімнен кейінгі білім беру бағдарламаларын іске асыратын білім беру ұйымын бітірушілердің жұмысқа орналасу көрсеткіші туралы мәліметтер</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1182"/>
        <w:gridCol w:w="1182"/>
        <w:gridCol w:w="1182"/>
        <w:gridCol w:w="1618"/>
        <w:gridCol w:w="1839"/>
        <w:gridCol w:w="2497"/>
        <w:gridCol w:w="1619"/>
      </w:tblGrid>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Бітірушілердің саны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орналасқандардың саны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 бітірушілер саны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 мемлекеттік тапсырыс бойынша бітірушілердің саны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 басшысы ____________________________________________________________</w:t>
      </w:r>
    </w:p>
    <w:p>
      <w:pPr>
        <w:spacing w:after="0"/>
        <w:ind w:left="0"/>
        <w:jc w:val="both"/>
      </w:pPr>
      <w:r>
        <w:rPr>
          <w:rFonts w:ascii="Times New Roman"/>
          <w:b w:val="false"/>
          <w:i w:val="false"/>
          <w:color w:val="000000"/>
          <w:sz w:val="28"/>
        </w:rPr>
        <w:t>
      (қолы, Т.А.Ә. (бар болғанда))</w:t>
      </w:r>
    </w:p>
    <w:p>
      <w:pPr>
        <w:spacing w:after="0"/>
        <w:ind w:left="0"/>
        <w:jc w:val="both"/>
      </w:pP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9 сәуірі № 136</w:t>
            </w:r>
            <w:r>
              <w:br/>
            </w:r>
            <w:r>
              <w:rPr>
                <w:rFonts w:ascii="Times New Roman"/>
                <w:b w:val="false"/>
                <w:i w:val="false"/>
                <w:color w:val="000000"/>
                <w:sz w:val="20"/>
              </w:rPr>
              <w:t>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кәсiптiк, орта</w:t>
            </w:r>
            <w:r>
              <w:br/>
            </w:r>
            <w:r>
              <w:rPr>
                <w:rFonts w:ascii="Times New Roman"/>
                <w:b w:val="false"/>
                <w:i w:val="false"/>
                <w:color w:val="000000"/>
                <w:sz w:val="20"/>
              </w:rPr>
              <w:t>бiлiмнен кейiнгi, жоғары және</w:t>
            </w:r>
            <w:r>
              <w:br/>
            </w:r>
            <w:r>
              <w:rPr>
                <w:rFonts w:ascii="Times New Roman"/>
                <w:b w:val="false"/>
                <w:i w:val="false"/>
                <w:color w:val="000000"/>
                <w:sz w:val="20"/>
              </w:rPr>
              <w:t>жоғары оқу орнынан кейiнгi</w:t>
            </w:r>
            <w:r>
              <w:br/>
            </w:r>
            <w:r>
              <w:rPr>
                <w:rFonts w:ascii="Times New Roman"/>
                <w:b w:val="false"/>
                <w:i w:val="false"/>
                <w:color w:val="000000"/>
                <w:sz w:val="20"/>
              </w:rPr>
              <w:t>бiлiмi бар кадрларды даярлауға,</w:t>
            </w:r>
            <w:r>
              <w:br/>
            </w: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ұйымдарының дайындық</w:t>
            </w:r>
            <w:r>
              <w:br/>
            </w:r>
            <w:r>
              <w:rPr>
                <w:rFonts w:ascii="Times New Roman"/>
                <w:b w:val="false"/>
                <w:i w:val="false"/>
                <w:color w:val="000000"/>
                <w:sz w:val="20"/>
              </w:rPr>
              <w:t>бөлімдеріне, сондай-ақ мектепке</w:t>
            </w:r>
            <w:r>
              <w:br/>
            </w:r>
            <w:r>
              <w:rPr>
                <w:rFonts w:ascii="Times New Roman"/>
                <w:b w:val="false"/>
                <w:i w:val="false"/>
                <w:color w:val="000000"/>
                <w:sz w:val="20"/>
              </w:rPr>
              <w:t>дейінгі тәрбиелеу мен оқытуға,</w:t>
            </w:r>
            <w:r>
              <w:br/>
            </w:r>
            <w:r>
              <w:rPr>
                <w:rFonts w:ascii="Times New Roman"/>
                <w:b w:val="false"/>
                <w:i w:val="false"/>
                <w:color w:val="000000"/>
                <w:sz w:val="20"/>
              </w:rPr>
              <w:t>орта білім беруге мемлекеттiк</w:t>
            </w:r>
            <w:r>
              <w:br/>
            </w:r>
            <w:r>
              <w:rPr>
                <w:rFonts w:ascii="Times New Roman"/>
                <w:b w:val="false"/>
                <w:i w:val="false"/>
                <w:color w:val="000000"/>
                <w:sz w:val="20"/>
              </w:rPr>
              <w:t>бiлiм беру тапсырысын</w:t>
            </w:r>
            <w:r>
              <w:br/>
            </w:r>
            <w:r>
              <w:rPr>
                <w:rFonts w:ascii="Times New Roman"/>
                <w:b w:val="false"/>
                <w:i w:val="false"/>
                <w:color w:val="000000"/>
                <w:sz w:val="20"/>
              </w:rPr>
              <w:t>орналастыру қағидаларына</w:t>
            </w:r>
            <w:r>
              <w:br/>
            </w:r>
            <w:r>
              <w:rPr>
                <w:rFonts w:ascii="Times New Roman"/>
                <w:b w:val="false"/>
                <w:i w:val="false"/>
                <w:color w:val="000000"/>
                <w:sz w:val="20"/>
              </w:rPr>
              <w:t>14-қосымша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0"/>
        <w:gridCol w:w="100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кәсiптiк, орта бiлiмнен кейiнгi білімі бар кадрларды даярлауға мемлекеттік бiлiм беру тапсырысын орналастыру бойынша конкурсқа құжаттар қабылдау" мемлекеттік көрсетілетін қызмет стандарты</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облыстардың, Нұр-Сұлтан, Алматы, Шымкент қалаларының жергілікті атқарушы органдары (бұдан әрі - көрсетілетін қызметті беруші) көрсетеді.</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 (қолжетімділік арналары)</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"Азаматтарға арналған үкімет" Мемлекеттік корпорациясы" (бұдан әрі - Мемлекеттік корпорация) және "электрондық үкіметтің" www.​egov.​kz веб-порталы" (бұдан әрі - портал) арқылы жүзеге асырылады.</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құжаттар топтамасын Мемлекеттік корпорацияға тапсырған сәттен бастап - 5 жұмыс күні.</w:t>
            </w:r>
            <w:r>
              <w:br/>
            </w:r>
            <w:r>
              <w:rPr>
                <w:rFonts w:ascii="Times New Roman"/>
                <w:b w:val="false"/>
                <w:i w:val="false"/>
                <w:color w:val="000000"/>
                <w:sz w:val="20"/>
              </w:rPr>
              <w:t>
Мемлекеттік корпорацияға өтініш жасағанда қабылдау күні қызмет көрсету мерзіміне кірмейді. Көрсетілетін қызмет беруші мемлекеттік қызмет көрсету нәтижесін Мемлекеттік корпорацияға мемлекеттік қызмет көрсету мерзімінің аяқталуына дейін бір тәуліктен кешіктірмей жеткізуді қамтамасыз етеді.</w:t>
            </w:r>
            <w:r>
              <w:br/>
            </w:r>
            <w:r>
              <w:rPr>
                <w:rFonts w:ascii="Times New Roman"/>
                <w:b w:val="false"/>
                <w:i w:val="false"/>
                <w:color w:val="000000"/>
                <w:sz w:val="20"/>
              </w:rPr>
              <w:t>
2) Көрсетілетін қызметті алушының Мемлекеттік корпорацияға құжаттар топтамасын тапсыру үшін күтудің рұқсат берілетін ең ұзақ уақыты - 15 минут;</w:t>
            </w:r>
            <w:r>
              <w:br/>
            </w:r>
            <w:r>
              <w:rPr>
                <w:rFonts w:ascii="Times New Roman"/>
                <w:b w:val="false"/>
                <w:i w:val="false"/>
                <w:color w:val="000000"/>
                <w:sz w:val="20"/>
              </w:rPr>
              <w:t>
3) Мемлекеттік корпорацияда қызметті алушыға қызмет көрсетудің рұқсат берілетін ең ұзақ уақыты- 20 минут;</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нысаны</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жүзінде/электрондық түрде</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құжаттардың қабылданғаны туралы еркін нысандағы хабарлама не мемлекеттік қызметті көрсетуден бас тарту туралы дәлелді жауап.</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барысында қызметті алушыдан алынатын төлемақы мөлшері және оны алу тәсілдері болған жағдайда Қазақстан Республикасының заңнамасында қарастырылған</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заңды тұлғаларға (бұдан әрі - көрсетілетін қызметті алушы) тегін көрсетіледі.</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жұмыс кестесі - Қазақстан Республикасының еңбек заңнамасына сәйкес демалыс және мереке күндерін қоспағанда, көрсетілетін қызметті берушінің белгіленген жұмыс кестесіне сәйкес дүйсенбіден бастап жұманы қоса алғанда, сағат 13.00-ден 14.30-ге дейінгі түскі үзіліспен сағат 9.00-ден 17.30-ге дейін;</w:t>
            </w:r>
            <w:r>
              <w:br/>
            </w:r>
            <w:r>
              <w:rPr>
                <w:rFonts w:ascii="Times New Roman"/>
                <w:b w:val="false"/>
                <w:i w:val="false"/>
                <w:color w:val="000000"/>
                <w:sz w:val="20"/>
              </w:rPr>
              <w:t>
2) Мемлекеттік корпорацияда - Қазақстан Республикасының еңбек заңнамасына сәйкес жексенбі және мереке күндерін қоспағанда, белгіленген жұмыс кестесіне сәйкес дүйсенбіден бастап сенбіні қоса алғанда, түскі үзіліссіз сағат 9.00-ден 20.00-ге дейін.</w:t>
            </w:r>
            <w:r>
              <w:br/>
            </w:r>
            <w:r>
              <w:rPr>
                <w:rFonts w:ascii="Times New Roman"/>
                <w:b w:val="false"/>
                <w:i w:val="false"/>
                <w:color w:val="000000"/>
                <w:sz w:val="20"/>
              </w:rPr>
              <w:t>
Мемлекеттік көрсетілетін қызмет жеделдетіп қызмет көрсетусіз, "электрондық кезек" тәртібімен көрсетіледі, электрондық кезекті портал арқылы броньдауға болады.</w:t>
            </w:r>
            <w:r>
              <w:br/>
            </w: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br/>
            </w:r>
            <w:r>
              <w:rPr>
                <w:rFonts w:ascii="Times New Roman"/>
                <w:b w:val="false"/>
                <w:i w:val="false"/>
                <w:color w:val="000000"/>
                <w:sz w:val="20"/>
              </w:rPr>
              <w:t>
Мемлекеттік қызмет көрсету орындарының мекенжайы және анықтамалық қызметтік телефондары:</w:t>
            </w:r>
            <w:r>
              <w:br/>
            </w:r>
            <w:r>
              <w:rPr>
                <w:rFonts w:ascii="Times New Roman"/>
                <w:b w:val="false"/>
                <w:i w:val="false"/>
                <w:color w:val="000000"/>
                <w:sz w:val="20"/>
              </w:rPr>
              <w:t>
1) білім беру саласындағы жергілікті атқарушы органдардың интернет-ресурсында;</w:t>
            </w:r>
            <w:r>
              <w:br/>
            </w:r>
            <w:r>
              <w:rPr>
                <w:rFonts w:ascii="Times New Roman"/>
                <w:b w:val="false"/>
                <w:i w:val="false"/>
                <w:color w:val="000000"/>
                <w:sz w:val="20"/>
              </w:rPr>
              <w:t>
2) Мемлекеттік корпорацияның: www.​gov4с.kz интернет-ресурсында орналастырылған.</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тізбегі</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өтініш жасағанда көрсетілетін қызметті алушыға (не сенімхат бойынша оның өкіліне) мемлекеттік қызмет көрсету үшін құжаттар топтамасы:</w:t>
            </w:r>
            <w:r>
              <w:br/>
            </w:r>
            <w:r>
              <w:rPr>
                <w:rFonts w:ascii="Times New Roman"/>
                <w:b w:val="false"/>
                <w:i w:val="false"/>
                <w:color w:val="000000"/>
                <w:sz w:val="20"/>
              </w:rPr>
              <w:t>
1) Комиссия төрағасының атына жазылған осы Қағидаларға 3-қосымшаға сәйкес нысан бойынша өтініш;</w:t>
            </w:r>
            <w:r>
              <w:br/>
            </w:r>
            <w:r>
              <w:rPr>
                <w:rFonts w:ascii="Times New Roman"/>
                <w:b w:val="false"/>
                <w:i w:val="false"/>
                <w:color w:val="000000"/>
                <w:sz w:val="20"/>
              </w:rPr>
              <w:t>
2) мамандықтар бойынша техникалық және кәсіптік, орта білімнен кейінгі білім беру бағдарламаларын іске асыратын білім беру ұйымын бітірушілердің жұмысқа орналасу көрсеткіштері туралы мәліметтер.";</w:t>
            </w:r>
            <w:r>
              <w:br/>
            </w:r>
            <w:r>
              <w:rPr>
                <w:rFonts w:ascii="Times New Roman"/>
                <w:b w:val="false"/>
                <w:i w:val="false"/>
                <w:color w:val="000000"/>
                <w:sz w:val="20"/>
              </w:rPr>
              <w:t>
порталға өтініш жасаған кезде:</w:t>
            </w:r>
            <w:r>
              <w:br/>
            </w:r>
            <w:r>
              <w:rPr>
                <w:rFonts w:ascii="Times New Roman"/>
                <w:b w:val="false"/>
                <w:i w:val="false"/>
                <w:color w:val="000000"/>
                <w:sz w:val="20"/>
              </w:rPr>
              <w:t>
1) Комиссия төрағасының атына жазылған осы Қағидаларға 3-қосымшаға сәйкес нысан бойынша өтініштің электрондық көшірмесі;</w:t>
            </w:r>
            <w:r>
              <w:br/>
            </w:r>
            <w:r>
              <w:rPr>
                <w:rFonts w:ascii="Times New Roman"/>
                <w:b w:val="false"/>
                <w:i w:val="false"/>
                <w:color w:val="000000"/>
                <w:sz w:val="20"/>
              </w:rPr>
              <w:t>
2) мамандықтар бойынша техникалық және кәсіптік, орта білімнен кейінгі білім беру бағдарламаларын іске асыратын білім беру ұйымын бітірушілердің жұмысқа орналасу көрсеткіштері туралы құжаттың электрондық көшірмесі.</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тартуға негіздемелер</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r>
              <w:br/>
            </w:r>
            <w:r>
              <w:rPr>
                <w:rFonts w:ascii="Times New Roman"/>
                <w:b w:val="false"/>
                <w:i w:val="false"/>
                <w:color w:val="000000"/>
                <w:sz w:val="20"/>
              </w:rPr>
              <w:t>
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 нысанда көрсетудің ерекшеліктері ескеріле отырып қойылатын өзге де талаптар</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1414, 8 800 080 7777 арқылы алу мүмкіндігіне 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9 сәуірі № 136</w:t>
            </w:r>
            <w:r>
              <w:br/>
            </w:r>
            <w:r>
              <w:rPr>
                <w:rFonts w:ascii="Times New Roman"/>
                <w:b w:val="false"/>
                <w:i w:val="false"/>
                <w:color w:val="000000"/>
                <w:sz w:val="20"/>
              </w:rPr>
              <w:t>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кәсiптiк, орта</w:t>
            </w:r>
            <w:r>
              <w:br/>
            </w:r>
            <w:r>
              <w:rPr>
                <w:rFonts w:ascii="Times New Roman"/>
                <w:b w:val="false"/>
                <w:i w:val="false"/>
                <w:color w:val="000000"/>
                <w:sz w:val="20"/>
              </w:rPr>
              <w:t>бiлiмнен кейiнгi, жоғары және</w:t>
            </w:r>
            <w:r>
              <w:br/>
            </w:r>
            <w:r>
              <w:rPr>
                <w:rFonts w:ascii="Times New Roman"/>
                <w:b w:val="false"/>
                <w:i w:val="false"/>
                <w:color w:val="000000"/>
                <w:sz w:val="20"/>
              </w:rPr>
              <w:t>жоғары оқу орнынан кейiнгi</w:t>
            </w:r>
            <w:r>
              <w:br/>
            </w:r>
            <w:r>
              <w:rPr>
                <w:rFonts w:ascii="Times New Roman"/>
                <w:b w:val="false"/>
                <w:i w:val="false"/>
                <w:color w:val="000000"/>
                <w:sz w:val="20"/>
              </w:rPr>
              <w:t>бiлiмi бар кадрларды даярлауға,</w:t>
            </w:r>
            <w:r>
              <w:br/>
            </w: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ұйымдарының дайындық</w:t>
            </w:r>
            <w:r>
              <w:br/>
            </w:r>
            <w:r>
              <w:rPr>
                <w:rFonts w:ascii="Times New Roman"/>
                <w:b w:val="false"/>
                <w:i w:val="false"/>
                <w:color w:val="000000"/>
                <w:sz w:val="20"/>
              </w:rPr>
              <w:t>бөлімдеріне, сондай-ақ мектепке</w:t>
            </w:r>
            <w:r>
              <w:br/>
            </w:r>
            <w:r>
              <w:rPr>
                <w:rFonts w:ascii="Times New Roman"/>
                <w:b w:val="false"/>
                <w:i w:val="false"/>
                <w:color w:val="000000"/>
                <w:sz w:val="20"/>
              </w:rPr>
              <w:t>дейінгі тәрбиелеу мен оқытуға,</w:t>
            </w:r>
            <w:r>
              <w:br/>
            </w:r>
            <w:r>
              <w:rPr>
                <w:rFonts w:ascii="Times New Roman"/>
                <w:b w:val="false"/>
                <w:i w:val="false"/>
                <w:color w:val="000000"/>
                <w:sz w:val="20"/>
              </w:rPr>
              <w:t>орта білім беруге мемлекеттiк</w:t>
            </w:r>
            <w:r>
              <w:br/>
            </w:r>
            <w:r>
              <w:rPr>
                <w:rFonts w:ascii="Times New Roman"/>
                <w:b w:val="false"/>
                <w:i w:val="false"/>
                <w:color w:val="000000"/>
                <w:sz w:val="20"/>
              </w:rPr>
              <w:t>бiлiм беру тапсырысын</w:t>
            </w:r>
            <w:r>
              <w:br/>
            </w:r>
            <w:r>
              <w:rPr>
                <w:rFonts w:ascii="Times New Roman"/>
                <w:b w:val="false"/>
                <w:i w:val="false"/>
                <w:color w:val="000000"/>
                <w:sz w:val="20"/>
              </w:rPr>
              <w:t>орналастыру қағидаларына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________ оқу жылына арналған техникалық және кәсіптік, орта білімнен кейінгі білімі бар кадрларды даярлауға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9"/>
        <w:gridCol w:w="590"/>
        <w:gridCol w:w="590"/>
        <w:gridCol w:w="590"/>
        <w:gridCol w:w="1738"/>
        <w:gridCol w:w="2065"/>
        <w:gridCol w:w="591"/>
        <w:gridCol w:w="1905"/>
        <w:gridCol w:w="592"/>
      </w:tblGrid>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кәсiптiк, орта бiлiмнен кейiнгі білім беру бағдарламаларын жүзеге асыратын білім беру ұйымының атауы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базасында (орын саны)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 базасында (орын саны)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бағдарламаларының базасында</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9 сәуірі № 136</w:t>
            </w:r>
            <w:r>
              <w:br/>
            </w:r>
            <w:r>
              <w:rPr>
                <w:rFonts w:ascii="Times New Roman"/>
                <w:b w:val="false"/>
                <w:i w:val="false"/>
                <w:color w:val="000000"/>
                <w:sz w:val="20"/>
              </w:rPr>
              <w:t>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кәсiптiк, орта</w:t>
            </w:r>
            <w:r>
              <w:br/>
            </w:r>
            <w:r>
              <w:rPr>
                <w:rFonts w:ascii="Times New Roman"/>
                <w:b w:val="false"/>
                <w:i w:val="false"/>
                <w:color w:val="000000"/>
                <w:sz w:val="20"/>
              </w:rPr>
              <w:t>бiлiмнен кейiнгi, жоғары және</w:t>
            </w:r>
            <w:r>
              <w:br/>
            </w:r>
            <w:r>
              <w:rPr>
                <w:rFonts w:ascii="Times New Roman"/>
                <w:b w:val="false"/>
                <w:i w:val="false"/>
                <w:color w:val="000000"/>
                <w:sz w:val="20"/>
              </w:rPr>
              <w:t>жоғары оқу орнынан кейiнгi</w:t>
            </w:r>
            <w:r>
              <w:br/>
            </w:r>
            <w:r>
              <w:rPr>
                <w:rFonts w:ascii="Times New Roman"/>
                <w:b w:val="false"/>
                <w:i w:val="false"/>
                <w:color w:val="000000"/>
                <w:sz w:val="20"/>
              </w:rPr>
              <w:t>бiлiмi бар кадрларды даярлауға,</w:t>
            </w:r>
            <w:r>
              <w:br/>
            </w: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ұйымдарының дайындық</w:t>
            </w:r>
            <w:r>
              <w:br/>
            </w:r>
            <w:r>
              <w:rPr>
                <w:rFonts w:ascii="Times New Roman"/>
                <w:b w:val="false"/>
                <w:i w:val="false"/>
                <w:color w:val="000000"/>
                <w:sz w:val="20"/>
              </w:rPr>
              <w:t>бөлімдеріне, сондай-ақ мектепке</w:t>
            </w:r>
            <w:r>
              <w:br/>
            </w:r>
            <w:r>
              <w:rPr>
                <w:rFonts w:ascii="Times New Roman"/>
                <w:b w:val="false"/>
                <w:i w:val="false"/>
                <w:color w:val="000000"/>
                <w:sz w:val="20"/>
              </w:rPr>
              <w:t>дейінгі тәрбиелеу мен оқытуға,</w:t>
            </w:r>
            <w:r>
              <w:br/>
            </w:r>
            <w:r>
              <w:rPr>
                <w:rFonts w:ascii="Times New Roman"/>
                <w:b w:val="false"/>
                <w:i w:val="false"/>
                <w:color w:val="000000"/>
                <w:sz w:val="20"/>
              </w:rPr>
              <w:t>орта білім беруге мемлекеттiк</w:t>
            </w:r>
            <w:r>
              <w:br/>
            </w:r>
            <w:r>
              <w:rPr>
                <w:rFonts w:ascii="Times New Roman"/>
                <w:b w:val="false"/>
                <w:i w:val="false"/>
                <w:color w:val="000000"/>
                <w:sz w:val="20"/>
              </w:rPr>
              <w:t>бiлiм беру тапсырысын</w:t>
            </w:r>
            <w:r>
              <w:br/>
            </w:r>
            <w:r>
              <w:rPr>
                <w:rFonts w:ascii="Times New Roman"/>
                <w:b w:val="false"/>
                <w:i w:val="false"/>
                <w:color w:val="000000"/>
                <w:sz w:val="20"/>
              </w:rPr>
              <w:t>орналастыру қағидаларына</w:t>
            </w:r>
            <w:r>
              <w:br/>
            </w:r>
            <w:r>
              <w:rPr>
                <w:rFonts w:ascii="Times New Roman"/>
                <w:b w:val="false"/>
                <w:i w:val="false"/>
                <w:color w:val="000000"/>
                <w:sz w:val="20"/>
              </w:rPr>
              <w:t>16-қосымша</w:t>
            </w:r>
          </w:p>
        </w:tc>
      </w:tr>
    </w:tbl>
    <w:bookmarkStart w:name="z80" w:id="61"/>
    <w:p>
      <w:pPr>
        <w:spacing w:after="0"/>
        <w:ind w:left="0"/>
        <w:jc w:val="left"/>
      </w:pPr>
      <w:r>
        <w:rPr>
          <w:rFonts w:ascii="Times New Roman"/>
          <w:b/>
          <w:i w:val="false"/>
          <w:color w:val="000000"/>
        </w:rPr>
        <w:t xml:space="preserve"> Конкурс шарттары бойынша мемлекеттік білім беру тапсырысы орналастырылатын техникалық және кәсіптік, орта білімнен кейінгі білім беру бағдарламаларын іске асыратын білім беру ұйымдарының тізбесі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5"/>
        <w:gridCol w:w="651"/>
        <w:gridCol w:w="651"/>
        <w:gridCol w:w="1917"/>
        <w:gridCol w:w="651"/>
        <w:gridCol w:w="2277"/>
        <w:gridCol w:w="652"/>
        <w:gridCol w:w="652"/>
        <w:gridCol w:w="834"/>
      </w:tblGrid>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кәсiптiк, орта бiлiмнен кейiнгі білім беру бағдарламаларын іске асыратын білім беру ұйымының атауы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базасында (орын саны)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 базасында (орын саны)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жобалық қуаттылығы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9 сәуірі № 136</w:t>
            </w:r>
            <w:r>
              <w:br/>
            </w:r>
            <w:r>
              <w:rPr>
                <w:rFonts w:ascii="Times New Roman"/>
                <w:b w:val="false"/>
                <w:i w:val="false"/>
                <w:color w:val="000000"/>
                <w:sz w:val="20"/>
              </w:rPr>
              <w:t>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кәсiптiк, орта</w:t>
            </w:r>
            <w:r>
              <w:br/>
            </w:r>
            <w:r>
              <w:rPr>
                <w:rFonts w:ascii="Times New Roman"/>
                <w:b w:val="false"/>
                <w:i w:val="false"/>
                <w:color w:val="000000"/>
                <w:sz w:val="20"/>
              </w:rPr>
              <w:t>бiлiмнен кейiнгi, жоғары және</w:t>
            </w:r>
            <w:r>
              <w:br/>
            </w:r>
            <w:r>
              <w:rPr>
                <w:rFonts w:ascii="Times New Roman"/>
                <w:b w:val="false"/>
                <w:i w:val="false"/>
                <w:color w:val="000000"/>
                <w:sz w:val="20"/>
              </w:rPr>
              <w:t>жоғары оқу орнынан кейiнгi</w:t>
            </w:r>
            <w:r>
              <w:br/>
            </w:r>
            <w:r>
              <w:rPr>
                <w:rFonts w:ascii="Times New Roman"/>
                <w:b w:val="false"/>
                <w:i w:val="false"/>
                <w:color w:val="000000"/>
                <w:sz w:val="20"/>
              </w:rPr>
              <w:t>бiлiмi бар кадрларды даярлауға,</w:t>
            </w:r>
            <w:r>
              <w:br/>
            </w: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ұйымдарының дайындық</w:t>
            </w:r>
            <w:r>
              <w:br/>
            </w:r>
            <w:r>
              <w:rPr>
                <w:rFonts w:ascii="Times New Roman"/>
                <w:b w:val="false"/>
                <w:i w:val="false"/>
                <w:color w:val="000000"/>
                <w:sz w:val="20"/>
              </w:rPr>
              <w:t>бөлімдеріне, сондай-ақ мектепке</w:t>
            </w:r>
            <w:r>
              <w:br/>
            </w:r>
            <w:r>
              <w:rPr>
                <w:rFonts w:ascii="Times New Roman"/>
                <w:b w:val="false"/>
                <w:i w:val="false"/>
                <w:color w:val="000000"/>
                <w:sz w:val="20"/>
              </w:rPr>
              <w:t>дейінгі тәрбиелеу мен оқытуға,</w:t>
            </w:r>
            <w:r>
              <w:br/>
            </w:r>
            <w:r>
              <w:rPr>
                <w:rFonts w:ascii="Times New Roman"/>
                <w:b w:val="false"/>
                <w:i w:val="false"/>
                <w:color w:val="000000"/>
                <w:sz w:val="20"/>
              </w:rPr>
              <w:t>орта білім беруге мемлекеттiк</w:t>
            </w:r>
            <w:r>
              <w:br/>
            </w:r>
            <w:r>
              <w:rPr>
                <w:rFonts w:ascii="Times New Roman"/>
                <w:b w:val="false"/>
                <w:i w:val="false"/>
                <w:color w:val="000000"/>
                <w:sz w:val="20"/>
              </w:rPr>
              <w:t>бiлiм беру тапсырысын</w:t>
            </w:r>
            <w:r>
              <w:br/>
            </w:r>
            <w:r>
              <w:rPr>
                <w:rFonts w:ascii="Times New Roman"/>
                <w:b w:val="false"/>
                <w:i w:val="false"/>
                <w:color w:val="000000"/>
                <w:sz w:val="20"/>
              </w:rPr>
              <w:t>орналастыру қағидаларына</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Заңының 2013 жылғы 15 сәуірдегі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№______бөлімі (мекенжай көрсету керек) "Техникалық және кәсiптiк, орта бiлiмнен кейiнгi білімі бар кадрларды даярлауға мемлекеттік бiлiм беру тапсырысын орналастыру бойынша конкурсқа құжаттар қабылдау" мемлекеттік қызметін көрсетуге" Сіздің тізбеге сәйкес, құжаттар топтамасын толық ұсынбағандықтан мемлекеттік көрсетілетін қызметтерге құжаттарыңызды қабылдаудан бас тартады, атап айтқанда:</w:t>
      </w:r>
    </w:p>
    <w:p>
      <w:pPr>
        <w:spacing w:after="0"/>
        <w:ind w:left="0"/>
        <w:jc w:val="both"/>
      </w:pPr>
      <w:r>
        <w:rPr>
          <w:rFonts w:ascii="Times New Roman"/>
          <w:b w:val="false"/>
          <w:i w:val="false"/>
          <w:color w:val="000000"/>
          <w:sz w:val="28"/>
        </w:rPr>
        <w:t>
      Ұсынылмаған құжаттардың атаулары:</w:t>
      </w:r>
    </w:p>
    <w:p>
      <w:pPr>
        <w:spacing w:after="0"/>
        <w:ind w:left="0"/>
        <w:jc w:val="both"/>
      </w:pPr>
      <w:r>
        <w:rPr>
          <w:rFonts w:ascii="Times New Roman"/>
          <w:b w:val="false"/>
          <w:i w:val="false"/>
          <w:color w:val="000000"/>
          <w:sz w:val="28"/>
        </w:rPr>
        <w:t>
      1) _______________________________________;</w:t>
      </w:r>
    </w:p>
    <w:p>
      <w:pPr>
        <w:spacing w:after="0"/>
        <w:ind w:left="0"/>
        <w:jc w:val="both"/>
      </w:pPr>
      <w:r>
        <w:rPr>
          <w:rFonts w:ascii="Times New Roman"/>
          <w:b w:val="false"/>
          <w:i w:val="false"/>
          <w:color w:val="000000"/>
          <w:sz w:val="28"/>
        </w:rPr>
        <w:t xml:space="preserve">
      2) _______________________________________; </w:t>
      </w:r>
    </w:p>
    <w:p>
      <w:pPr>
        <w:spacing w:after="0"/>
        <w:ind w:left="0"/>
        <w:jc w:val="both"/>
      </w:pPr>
      <w:r>
        <w:rPr>
          <w:rFonts w:ascii="Times New Roman"/>
          <w:b w:val="false"/>
          <w:i w:val="false"/>
          <w:color w:val="000000"/>
          <w:sz w:val="28"/>
        </w:rPr>
        <w:t xml:space="preserve">
      Нақты қолхат 2 (екі) данада құрастырылған, әр тарапқа бір данадан </w:t>
      </w:r>
    </w:p>
    <w:p>
      <w:pPr>
        <w:spacing w:after="0"/>
        <w:ind w:left="0"/>
        <w:jc w:val="both"/>
      </w:pPr>
      <w:r>
        <w:rPr>
          <w:rFonts w:ascii="Times New Roman"/>
          <w:b w:val="false"/>
          <w:i w:val="false"/>
          <w:color w:val="000000"/>
          <w:sz w:val="28"/>
        </w:rPr>
        <w:t xml:space="preserve">
      _________________________________________ 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(Мемлекеттік корпорация қызметкерінің Т.А.Ж. (бар болғанда) </w:t>
      </w:r>
    </w:p>
    <w:p>
      <w:pPr>
        <w:spacing w:after="0"/>
        <w:ind w:left="0"/>
        <w:jc w:val="both"/>
      </w:pPr>
      <w:r>
        <w:rPr>
          <w:rFonts w:ascii="Times New Roman"/>
          <w:b w:val="false"/>
          <w:i w:val="false"/>
          <w:color w:val="000000"/>
          <w:sz w:val="28"/>
        </w:rPr>
        <w:t xml:space="preserve">
      _________________________________________ __________________________ </w:t>
      </w:r>
    </w:p>
    <w:p>
      <w:pPr>
        <w:spacing w:after="0"/>
        <w:ind w:left="0"/>
        <w:jc w:val="both"/>
      </w:pPr>
      <w:r>
        <w:rPr>
          <w:rFonts w:ascii="Times New Roman"/>
          <w:b w:val="false"/>
          <w:i w:val="false"/>
          <w:color w:val="000000"/>
          <w:sz w:val="28"/>
        </w:rPr>
        <w:t xml:space="preserve">
                  (Қызмет берушінің Т.А.Ж. (бар болғанда)                  (қолы) </w:t>
      </w:r>
    </w:p>
    <w:p>
      <w:pPr>
        <w:spacing w:after="0"/>
        <w:ind w:left="0"/>
        <w:jc w:val="both"/>
      </w:pPr>
      <w:r>
        <w:rPr>
          <w:rFonts w:ascii="Times New Roman"/>
          <w:b w:val="false"/>
          <w:i w:val="false"/>
          <w:color w:val="000000"/>
          <w:sz w:val="28"/>
        </w:rPr>
        <w:t xml:space="preserve">
      Алдым: ________________________________ ____________________________ </w:t>
      </w:r>
    </w:p>
    <w:p>
      <w:pPr>
        <w:spacing w:after="0"/>
        <w:ind w:left="0"/>
        <w:jc w:val="both"/>
      </w:pPr>
      <w:r>
        <w:rPr>
          <w:rFonts w:ascii="Times New Roman"/>
          <w:b w:val="false"/>
          <w:i w:val="false"/>
          <w:color w:val="000000"/>
          <w:sz w:val="28"/>
        </w:rPr>
        <w:t>
                  (Қызметті алушының Т.А.Ж. (бар болғанда)            (қолы)</w:t>
      </w:r>
    </w:p>
    <w:p>
      <w:pPr>
        <w:spacing w:after="0"/>
        <w:ind w:left="0"/>
        <w:jc w:val="both"/>
      </w:pPr>
      <w:r>
        <w:rPr>
          <w:rFonts w:ascii="Times New Roman"/>
          <w:b w:val="false"/>
          <w:i w:val="false"/>
          <w:color w:val="000000"/>
          <w:sz w:val="28"/>
        </w:rPr>
        <w:t>
      "___" _________ 20__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