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a812" w14:textId="ab8a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атқарушысының 2010 жылғы 13 тамыздағы № 359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8 сәуірдегі № 190 бұйрығы. Қазақстан Республикасының Әділет министрлігінде 2020 жылғы 9 сәуірде № 20350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атқарушысының 2010 жылғы 13 тамыздағы № 359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6463 болып тіркелген, 2010 жылғы 8 қыркүйекте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14-бабының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жолаушылардың, багаждың және жүктердің тасымалдарын жүзеге асыру үшін халықаралық тұрақты емес ұшуларды орындауға рұқсаттар беру және беруден бас тарту тәртібін анықтау мақсатында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Халықаралық тұрақты емес ұшулырды орындауға рұқсаттар беру және оны беруден бас тарту негіздерінің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8 сәуірдегі</w:t>
            </w:r>
            <w:r>
              <w:br/>
            </w:r>
            <w:r>
              <w:rPr>
                <w:rFonts w:ascii="Times New Roman"/>
                <w:b w:val="false"/>
                <w:i w:val="false"/>
                <w:color w:val="000000"/>
                <w:sz w:val="20"/>
              </w:rPr>
              <w:t>№ 190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2010 жылғы 13 тамыздағы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Халықаралық тұрақты емес ұшуды орындауға рұқсаттар беру және оны беруден бас тарту негіздерінің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 14-бабының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халықаралық тұрақты емес ұшуларды орындауға арналған рұқсаттарды беру және "Халықаралық тұрақты емес ұшуларды орындауға арналған рұқсаттарды беру" мемлекеттік қызметін көрсету тәртібін айқындайды.</w:t>
      </w:r>
    </w:p>
    <w:bookmarkEnd w:id="12"/>
    <w:bookmarkStart w:name="z16" w:id="13"/>
    <w:p>
      <w:pPr>
        <w:spacing w:after="0"/>
        <w:ind w:left="0"/>
        <w:jc w:val="both"/>
      </w:pPr>
      <w:r>
        <w:rPr>
          <w:rFonts w:ascii="Times New Roman"/>
          <w:b w:val="false"/>
          <w:i w:val="false"/>
          <w:color w:val="000000"/>
          <w:sz w:val="28"/>
        </w:rPr>
        <w:t>
      2. Осы Қағидада мынадай ұғымдар мен терминдер пайдаланылады:</w:t>
      </w:r>
    </w:p>
    <w:bookmarkEnd w:id="13"/>
    <w:bookmarkStart w:name="z17" w:id="14"/>
    <w:p>
      <w:pPr>
        <w:spacing w:after="0"/>
        <w:ind w:left="0"/>
        <w:jc w:val="both"/>
      </w:pPr>
      <w:r>
        <w:rPr>
          <w:rFonts w:ascii="Times New Roman"/>
          <w:b w:val="false"/>
          <w:i w:val="false"/>
          <w:color w:val="000000"/>
          <w:sz w:val="28"/>
        </w:rPr>
        <w:t>
      1) авиациялық маршрут (авиамаршрут) - авиатасымалдар пункттері арасындағы олардың үстінен әуе қатынасы жүзеге асырылатын жер бетiнiң географиялық сипаттамасы немесе географиялық сипаттамаларының комбинациясы. Ауданында ұшу/бару әуеайлағы орналасқан аудандардағы елді мекендер авиатасымалдар пункттері болып табылады;</w:t>
      </w:r>
    </w:p>
    <w:bookmarkEnd w:id="14"/>
    <w:bookmarkStart w:name="z18" w:id="15"/>
    <w:p>
      <w:pPr>
        <w:spacing w:after="0"/>
        <w:ind w:left="0"/>
        <w:jc w:val="both"/>
      </w:pPr>
      <w:r>
        <w:rPr>
          <w:rFonts w:ascii="Times New Roman"/>
          <w:b w:val="false"/>
          <w:i w:val="false"/>
          <w:color w:val="000000"/>
          <w:sz w:val="28"/>
        </w:rPr>
        <w:t>
      2) жүк құжаттамасы - жүкті тасымалдау шарттары, жөнелтілетін салмақ, жөнелту және тағайындау пункттері көрсетілген тасымалдаушының маршруты бойынша жүкті тасымалдаудағы жүкті жөнелтуші мен тасымалдаушының арасындағы келісімшартты растау үшін қолданылатын, алдын ала сәйкестендіріліп басылған тасымалдаушының құжаты. Нақты рейс орындайтын әуе кемесінің бортына жүкті тиеуді жүзеге асыратын кез келген қону пункті (алғашқы немесе маршруттағы) жөнелту пункті болып табылады, ал жүкті түсіретін бірінші тиісті пункт белгіленген пункт болып табылады (тасымал қай жерде басталғанына және соңында бұл тасымал жүк қағазына сәйкес қайда аяқталатына байланысты емес);</w:t>
      </w:r>
    </w:p>
    <w:bookmarkEnd w:id="15"/>
    <w:bookmarkStart w:name="z19" w:id="16"/>
    <w:p>
      <w:pPr>
        <w:spacing w:after="0"/>
        <w:ind w:left="0"/>
        <w:jc w:val="both"/>
      </w:pPr>
      <w:r>
        <w:rPr>
          <w:rFonts w:ascii="Times New Roman"/>
          <w:b w:val="false"/>
          <w:i w:val="false"/>
          <w:color w:val="000000"/>
          <w:sz w:val="28"/>
        </w:rPr>
        <w:t>
      3) шартты авиабағыт - авиабағыт куәлігі бар Қазақстан Республикасының тағайындалған тасымалдаушылары тұрақты ұшулар орындайтын халықаралық авиамаршрут;</w:t>
      </w:r>
    </w:p>
    <w:bookmarkEnd w:id="16"/>
    <w:bookmarkStart w:name="z20" w:id="17"/>
    <w:p>
      <w:pPr>
        <w:spacing w:after="0"/>
        <w:ind w:left="0"/>
        <w:jc w:val="both"/>
      </w:pPr>
      <w:r>
        <w:rPr>
          <w:rFonts w:ascii="Times New Roman"/>
          <w:b w:val="false"/>
          <w:i w:val="false"/>
          <w:color w:val="000000"/>
          <w:sz w:val="28"/>
        </w:rPr>
        <w:t>
      4) көмек көрсетуге арналған тасымалдар - табиғи апат немесе төтенше жағдайларда (апат, эпидемия және т.б.) көмек көрсету мақсатында персоналды және керек-жарақтарды тасымалдау үшін гуманитарлық мақсатта орындалатын тұрақты емес рейстер, санитарлық рейстер, сондай-ақ, қалпына келтіру апаттық-құтқару жұмыстарын жүргізуге байланысты жасалатын ұшулар;</w:t>
      </w:r>
    </w:p>
    <w:bookmarkEnd w:id="17"/>
    <w:bookmarkStart w:name="z21" w:id="18"/>
    <w:p>
      <w:pPr>
        <w:spacing w:after="0"/>
        <w:ind w:left="0"/>
        <w:jc w:val="both"/>
      </w:pPr>
      <w:r>
        <w:rPr>
          <w:rFonts w:ascii="Times New Roman"/>
          <w:b w:val="false"/>
          <w:i w:val="false"/>
          <w:color w:val="000000"/>
          <w:sz w:val="28"/>
        </w:rPr>
        <w:t>
      5) туристік чартерлі рейс - тұрақты емес рейс болып табылады және ол авиакомпаниямен фрахталау туралы шарт негізінде туроператордың (фрахта алушының) өтінімі бойынша құрылады, осыған сәйкес фрахта беруші фрахта алушыға бір немесе бірнеше рейсте шарттық желілер бойынша жолаушыларды, жүкті және багажды тасымалдауға арналған бір немесе бірнеше әуе кеменің толық немесе жартылай сыйымдылығын төлеуі тиіс;</w:t>
      </w:r>
    </w:p>
    <w:bookmarkEnd w:id="18"/>
    <w:bookmarkStart w:name="z22" w:id="19"/>
    <w:p>
      <w:pPr>
        <w:spacing w:after="0"/>
        <w:ind w:left="0"/>
        <w:jc w:val="both"/>
      </w:pPr>
      <w:r>
        <w:rPr>
          <w:rFonts w:ascii="Times New Roman"/>
          <w:b w:val="false"/>
          <w:i w:val="false"/>
          <w:color w:val="000000"/>
          <w:sz w:val="28"/>
        </w:rPr>
        <w:t>
      6) жеке мақсатында немесе қызметтік сапардағы чартерлік рейс - бұл жолаушыларды және/немесе жүкті тасымалдау үшін өз мақсатында жеке немесе заңды тұлғамен тығыз байланыста болатын және тура немесе қосымша жеке немесе заңды тұлғаларға бөлінбейтін шығыстары толығымен осы жеке немесе заңды тұлғамен жабылатын, тұрақты рейс емес;</w:t>
      </w:r>
    </w:p>
    <w:bookmarkEnd w:id="19"/>
    <w:bookmarkStart w:name="z23" w:id="20"/>
    <w:p>
      <w:pPr>
        <w:spacing w:after="0"/>
        <w:ind w:left="0"/>
        <w:jc w:val="both"/>
      </w:pPr>
      <w:r>
        <w:rPr>
          <w:rFonts w:ascii="Times New Roman"/>
          <w:b w:val="false"/>
          <w:i w:val="false"/>
          <w:color w:val="000000"/>
          <w:sz w:val="28"/>
        </w:rPr>
        <w:t>
      7) чартерлік жүк рейстер бағдарламасы - бір ғана пайдаланушының әуе кемелерімен бір бағыт бойынша жүйелі орындалатын тұрақты емес жүк авиатасымалдары;</w:t>
      </w:r>
    </w:p>
    <w:bookmarkEnd w:id="20"/>
    <w:bookmarkStart w:name="z24" w:id="21"/>
    <w:p>
      <w:pPr>
        <w:spacing w:after="0"/>
        <w:ind w:left="0"/>
        <w:jc w:val="both"/>
      </w:pPr>
      <w:r>
        <w:rPr>
          <w:rFonts w:ascii="Times New Roman"/>
          <w:b w:val="false"/>
          <w:i w:val="false"/>
          <w:color w:val="000000"/>
          <w:sz w:val="28"/>
        </w:rPr>
        <w:t>
      8) тұрақты емес ұшуларды біржақты орындау - қазақстандық авиакомпаниялар отыз күнде екіден аз жиілікпен тұрақты емес ұшуларды орындайтын авиациялық маршруттар бойынша жолаушыларды және/немесе жүкті коммерциялық тасымалдау мақсатында азаматтық әуе кемелерінің шетел пайдаланушыларының тұрақты емес ұшуларын орындауы.</w:t>
      </w:r>
    </w:p>
    <w:bookmarkEnd w:id="21"/>
    <w:bookmarkStart w:name="z25" w:id="22"/>
    <w:p>
      <w:pPr>
        <w:spacing w:after="0"/>
        <w:ind w:left="0"/>
        <w:jc w:val="both"/>
      </w:pPr>
      <w:r>
        <w:rPr>
          <w:rFonts w:ascii="Times New Roman"/>
          <w:b w:val="false"/>
          <w:i w:val="false"/>
          <w:color w:val="000000"/>
          <w:sz w:val="28"/>
        </w:rPr>
        <w:t>
      3. "Халықаралық тұрақты емес ұшуларды орындауға арналған рұқсаттарды беру" мемлекеттік қызметі (бұдан әрі - мемлекеттік қызмет) Қазақстан Республикасы Индустрия және инфрақұрылымдық даму министрлігінің Азаматтық авиация комитетімен (бұдан әрі - көрсетілетін қызмет беруші) көрсетіледі.</w:t>
      </w:r>
    </w:p>
    <w:bookmarkEnd w:id="22"/>
    <w:bookmarkStart w:name="z26" w:id="23"/>
    <w:p>
      <w:pPr>
        <w:spacing w:after="0"/>
        <w:ind w:left="0"/>
        <w:jc w:val="left"/>
      </w:pPr>
      <w:r>
        <w:rPr>
          <w:rFonts w:ascii="Times New Roman"/>
          <w:b/>
          <w:i w:val="false"/>
          <w:color w:val="000000"/>
        </w:rPr>
        <w:t xml:space="preserve"> 2-тарау. Қазақстандық пайдаланушыларын азаматтық әуе кемелерімен халықаралық тұрақты емес ұшуларды орындауға арналған шарттары және келісу тәртібі</w:t>
      </w:r>
    </w:p>
    <w:bookmarkEnd w:id="23"/>
    <w:bookmarkStart w:name="z27" w:id="24"/>
    <w:p>
      <w:pPr>
        <w:spacing w:after="0"/>
        <w:ind w:left="0"/>
        <w:jc w:val="both"/>
      </w:pPr>
      <w:r>
        <w:rPr>
          <w:rFonts w:ascii="Times New Roman"/>
          <w:b w:val="false"/>
          <w:i w:val="false"/>
          <w:color w:val="000000"/>
          <w:sz w:val="28"/>
        </w:rPr>
        <w:t>
      4. Көрсетілетін қызмет берушінің келісімінсіз шет мемлекеттердің әскери құралымдарын, қару-жарағын және әскери техникасын, сондай-ақ екіұдай мақсаттағы өнімдерді тасымалдау үшін азаматтық әуе кемесін пайдаланушының халықаралық ұшуына жол берілмейді. Көрсетілетін қызмет беруші өз кезегінде осы ұшуды сыртқы саяси қызметті жүзеге асыратын органмен оның құзыреті шегінде келісуді жүзеге асырады.</w:t>
      </w:r>
    </w:p>
    <w:bookmarkEnd w:id="24"/>
    <w:bookmarkStart w:name="z28" w:id="25"/>
    <w:p>
      <w:pPr>
        <w:spacing w:after="0"/>
        <w:ind w:left="0"/>
        <w:jc w:val="both"/>
      </w:pPr>
      <w:r>
        <w:rPr>
          <w:rFonts w:ascii="Times New Roman"/>
          <w:b w:val="false"/>
          <w:i w:val="false"/>
          <w:color w:val="000000"/>
          <w:sz w:val="28"/>
        </w:rPr>
        <w:t>
      5. Көрсетілетін қызмет беруші шет мемлекеттердің әскери құралымдарын, қару-жарағын және әскери техникасын, сондай-ақ екі мақсатқа арналған өнімдерді тасымалдау үшін азаматтық әуе кемесінің қазақстандық пайдаланушыларының халықаралық ұшуын жүзеге асыруды азаматтық әуе кемесінің қазақстандық пайдаланушысының немесе оның өкілінің Азаматтық авиация комитетіне жіберген өтінімнің негізінде келіседі, онда мынадай деректер болуы тиіс:</w:t>
      </w:r>
    </w:p>
    <w:bookmarkEnd w:id="25"/>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Халықаралық азаматтық авиация ұйымы (бұдан әрі - ХААҰ) үш әріпті коды және рейс нөмірі;</w:t>
      </w:r>
    </w:p>
    <w:p>
      <w:pPr>
        <w:spacing w:after="0"/>
        <w:ind w:left="0"/>
        <w:jc w:val="both"/>
      </w:pPr>
      <w:r>
        <w:rPr>
          <w:rFonts w:ascii="Times New Roman"/>
          <w:b w:val="false"/>
          <w:i w:val="false"/>
          <w:color w:val="000000"/>
          <w:sz w:val="28"/>
        </w:rPr>
        <w:t>
      ұшу күні;</w:t>
      </w:r>
    </w:p>
    <w:p>
      <w:pPr>
        <w:spacing w:after="0"/>
        <w:ind w:left="0"/>
        <w:jc w:val="both"/>
      </w:pPr>
      <w:r>
        <w:rPr>
          <w:rFonts w:ascii="Times New Roman"/>
          <w:b w:val="false"/>
          <w:i w:val="false"/>
          <w:color w:val="000000"/>
          <w:sz w:val="28"/>
        </w:rPr>
        <w:t>
      әуе кемесінің үлгісі;</w:t>
      </w:r>
    </w:p>
    <w:p>
      <w:pPr>
        <w:spacing w:after="0"/>
        <w:ind w:left="0"/>
        <w:jc w:val="both"/>
      </w:pPr>
      <w:r>
        <w:rPr>
          <w:rFonts w:ascii="Times New Roman"/>
          <w:b w:val="false"/>
          <w:i w:val="false"/>
          <w:color w:val="000000"/>
          <w:sz w:val="28"/>
        </w:rPr>
        <w:t>
      ұшудың толық авиабағыты;</w:t>
      </w:r>
    </w:p>
    <w:p>
      <w:pPr>
        <w:spacing w:after="0"/>
        <w:ind w:left="0"/>
        <w:jc w:val="both"/>
      </w:pPr>
      <w:r>
        <w:rPr>
          <w:rFonts w:ascii="Times New Roman"/>
          <w:b w:val="false"/>
          <w:i w:val="false"/>
          <w:color w:val="000000"/>
          <w:sz w:val="28"/>
        </w:rPr>
        <w:t>
      фрахта ұйымының атауы көрсетілген ұшу мақсаты және тасымалданатын жүктің тізбесі;</w:t>
      </w:r>
    </w:p>
    <w:p>
      <w:pPr>
        <w:spacing w:after="0"/>
        <w:ind w:left="0"/>
        <w:jc w:val="both"/>
      </w:pPr>
      <w:r>
        <w:rPr>
          <w:rFonts w:ascii="Times New Roman"/>
          <w:b w:val="false"/>
          <w:i w:val="false"/>
          <w:color w:val="000000"/>
          <w:sz w:val="28"/>
        </w:rPr>
        <w:t>
      жіберуші жақ және (немесе) жүк жөнелтуші (толық атауы, мекен жайы, телефоны);</w:t>
      </w:r>
    </w:p>
    <w:p>
      <w:pPr>
        <w:spacing w:after="0"/>
        <w:ind w:left="0"/>
        <w:jc w:val="both"/>
      </w:pPr>
      <w:r>
        <w:rPr>
          <w:rFonts w:ascii="Times New Roman"/>
          <w:b w:val="false"/>
          <w:i w:val="false"/>
          <w:color w:val="000000"/>
          <w:sz w:val="28"/>
        </w:rPr>
        <w:t>
      қарсы алушы жақ және (немесе) жүк қабылдаушы (толық атауы, мекен жайы, телефон);</w:t>
      </w:r>
    </w:p>
    <w:p>
      <w:pPr>
        <w:spacing w:after="0"/>
        <w:ind w:left="0"/>
        <w:jc w:val="both"/>
      </w:pPr>
      <w:r>
        <w:rPr>
          <w:rFonts w:ascii="Times New Roman"/>
          <w:b w:val="false"/>
          <w:i w:val="false"/>
          <w:color w:val="000000"/>
          <w:sz w:val="28"/>
        </w:rPr>
        <w:t>
      лауазымдық тұлғаның қолы.</w:t>
      </w:r>
    </w:p>
    <w:bookmarkStart w:name="z29" w:id="26"/>
    <w:p>
      <w:pPr>
        <w:spacing w:after="0"/>
        <w:ind w:left="0"/>
        <w:jc w:val="both"/>
      </w:pPr>
      <w:r>
        <w:rPr>
          <w:rFonts w:ascii="Times New Roman"/>
          <w:b w:val="false"/>
          <w:i w:val="false"/>
          <w:color w:val="000000"/>
          <w:sz w:val="28"/>
        </w:rPr>
        <w:t>
      6. Қазақстандық пайдаланушы немесе оның уәкілетті өкілі келісу үшін жолдаған өтінімді Қазақстан Республикасының аэронавигациялық ақпарат жинағында (АІР) жарияланған (бұдан әрі - аэронавигациялық ақпарат жинағында) белгіленген арналар бойынша Азаматтық авиация комитетіне ұшуды орындау күніне дейін отыз жұмыс күнінен кешіктірмей ұсынуы тиіс.</w:t>
      </w:r>
    </w:p>
    <w:bookmarkEnd w:id="26"/>
    <w:bookmarkStart w:name="z30" w:id="27"/>
    <w:p>
      <w:pPr>
        <w:spacing w:after="0"/>
        <w:ind w:left="0"/>
        <w:jc w:val="left"/>
      </w:pPr>
      <w:r>
        <w:rPr>
          <w:rFonts w:ascii="Times New Roman"/>
          <w:b/>
          <w:i w:val="false"/>
          <w:color w:val="000000"/>
        </w:rPr>
        <w:t xml:space="preserve"> 3-тарау. Қазақстан Республикасының әуе кеңістігінде шетел пайдаланушылары азаматтық әуе кемелерінің халықаралық тұрақты емес ұшуларды орындауына рұқсаттарды берудің талаптары мен тәртібі</w:t>
      </w:r>
    </w:p>
    <w:bookmarkEnd w:id="27"/>
    <w:bookmarkStart w:name="z31" w:id="28"/>
    <w:p>
      <w:pPr>
        <w:spacing w:after="0"/>
        <w:ind w:left="0"/>
        <w:jc w:val="both"/>
      </w:pPr>
      <w:r>
        <w:rPr>
          <w:rFonts w:ascii="Times New Roman"/>
          <w:b w:val="false"/>
          <w:i w:val="false"/>
          <w:color w:val="000000"/>
          <w:sz w:val="28"/>
        </w:rPr>
        <w:t>
      7. Заңды және жеке тұлғалар (бұдан әрі - қызмет алушы) мемлекеттік қызметті алу үшін қызмет берушіге аэронавигациялық ұйымына аэронавигациялық ақпарат жинағында жарияланған байланыс арналары бойынша ұсынады:</w:t>
      </w:r>
    </w:p>
    <w:bookmarkEnd w:id="28"/>
    <w:bookmarkStart w:name="z32"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тұрақты емес ұшуларды орындауға арналған рұқсатты алуға өтінімді (бұдан әрі - өтінім):</w:t>
      </w:r>
    </w:p>
    <w:bookmarkEnd w:id="29"/>
    <w:bookmarkStart w:name="z33" w:id="30"/>
    <w:p>
      <w:pPr>
        <w:spacing w:after="0"/>
        <w:ind w:left="0"/>
        <w:jc w:val="both"/>
      </w:pPr>
      <w:r>
        <w:rPr>
          <w:rFonts w:ascii="Times New Roman"/>
          <w:b w:val="false"/>
          <w:i w:val="false"/>
          <w:color w:val="000000"/>
          <w:sz w:val="28"/>
        </w:rPr>
        <w:t>
      2) пайдаланушы куәлігінің (болған жағдайда) электронды көшірмесі;</w:t>
      </w:r>
    </w:p>
    <w:bookmarkEnd w:id="30"/>
    <w:bookmarkStart w:name="z34" w:id="31"/>
    <w:p>
      <w:pPr>
        <w:spacing w:after="0"/>
        <w:ind w:left="0"/>
        <w:jc w:val="both"/>
      </w:pPr>
      <w:r>
        <w:rPr>
          <w:rFonts w:ascii="Times New Roman"/>
          <w:b w:val="false"/>
          <w:i w:val="false"/>
          <w:color w:val="000000"/>
          <w:sz w:val="28"/>
        </w:rPr>
        <w:t>
      3) әуе кемесінің тіркелгені туралы куәліктің электронды көшірмесі;</w:t>
      </w:r>
    </w:p>
    <w:bookmarkEnd w:id="31"/>
    <w:bookmarkStart w:name="z35" w:id="32"/>
    <w:p>
      <w:pPr>
        <w:spacing w:after="0"/>
        <w:ind w:left="0"/>
        <w:jc w:val="both"/>
      </w:pPr>
      <w:r>
        <w:rPr>
          <w:rFonts w:ascii="Times New Roman"/>
          <w:b w:val="false"/>
          <w:i w:val="false"/>
          <w:color w:val="000000"/>
          <w:sz w:val="28"/>
        </w:rPr>
        <w:t>
      4) әуе кемесінің ұшу жарамдылығы туралы куәліктің электронды көшірмесі;</w:t>
      </w:r>
    </w:p>
    <w:bookmarkEnd w:id="32"/>
    <w:bookmarkStart w:name="z36" w:id="33"/>
    <w:p>
      <w:pPr>
        <w:spacing w:after="0"/>
        <w:ind w:left="0"/>
        <w:jc w:val="both"/>
      </w:pPr>
      <w:r>
        <w:rPr>
          <w:rFonts w:ascii="Times New Roman"/>
          <w:b w:val="false"/>
          <w:i w:val="false"/>
          <w:color w:val="000000"/>
          <w:sz w:val="28"/>
        </w:rPr>
        <w:t>
      5) үшінші тұлғалар алдындағы азаматтық жауапкершіліктің сақтандыру полисінің электронды көшірмесі;</w:t>
      </w:r>
    </w:p>
    <w:bookmarkEnd w:id="33"/>
    <w:bookmarkStart w:name="z37" w:id="34"/>
    <w:p>
      <w:pPr>
        <w:spacing w:after="0"/>
        <w:ind w:left="0"/>
        <w:jc w:val="both"/>
      </w:pPr>
      <w:r>
        <w:rPr>
          <w:rFonts w:ascii="Times New Roman"/>
          <w:b w:val="false"/>
          <w:i w:val="false"/>
          <w:color w:val="000000"/>
          <w:sz w:val="28"/>
        </w:rPr>
        <w:t>
      6) жүк құжаттамасының (Азаматтық авиация комитетінің жеке сұрау салуы бойынша беріледі) электронды көшірмесі.</w:t>
      </w:r>
    </w:p>
    <w:bookmarkEnd w:id="34"/>
    <w:p>
      <w:pPr>
        <w:spacing w:after="0"/>
        <w:ind w:left="0"/>
        <w:jc w:val="both"/>
      </w:pPr>
      <w:r>
        <w:rPr>
          <w:rFonts w:ascii="Times New Roman"/>
          <w:b w:val="false"/>
          <w:i w:val="false"/>
          <w:color w:val="000000"/>
          <w:sz w:val="28"/>
        </w:rPr>
        <w:t>
      Біріккен ұлттар ұйымы тізімі бойынша жіктелуі көрсетіліп, тізбесі "Әуеде қауіпті жүктерді қауіпсіз тасымалдау жөніндегі техникалық нұсқаулар" ХААҰ Doc. 9284-AN/905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электронды көшірмелерін ұсынады:</w:t>
      </w:r>
    </w:p>
    <w:p>
      <w:pPr>
        <w:spacing w:after="0"/>
        <w:ind w:left="0"/>
        <w:jc w:val="both"/>
      </w:pPr>
      <w:r>
        <w:rPr>
          <w:rFonts w:ascii="Times New Roman"/>
          <w:b w:val="false"/>
          <w:i w:val="false"/>
          <w:color w:val="000000"/>
          <w:sz w:val="28"/>
        </w:rPr>
        <w:t>
      әуеде қауіпті жүктерді тасымалдаумен байланысты қызметті жүзеге асыру құқығы бар пайдаланушы сертификатын;</w:t>
      </w:r>
    </w:p>
    <w:p>
      <w:pPr>
        <w:spacing w:after="0"/>
        <w:ind w:left="0"/>
        <w:jc w:val="both"/>
      </w:pPr>
      <w:r>
        <w:rPr>
          <w:rFonts w:ascii="Times New Roman"/>
          <w:b w:val="false"/>
          <w:i w:val="false"/>
          <w:color w:val="000000"/>
          <w:sz w:val="28"/>
        </w:rPr>
        <w:t>
      ХААҰ-ның белгіленген нормалары мен ережелеріне сәйкес жүктің байлануы және таңбалануы туралы пайдаланушының немесе жүк жөнелтушінің кепілдік хаты.</w:t>
      </w:r>
    </w:p>
    <w:p>
      <w:pPr>
        <w:spacing w:after="0"/>
        <w:ind w:left="0"/>
        <w:jc w:val="both"/>
      </w:pPr>
      <w:r>
        <w:rPr>
          <w:rFonts w:ascii="Times New Roman"/>
          <w:b w:val="false"/>
          <w:i w:val="false"/>
          <w:color w:val="000000"/>
          <w:sz w:val="28"/>
        </w:rPr>
        <w:t>
      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p>
    <w:bookmarkStart w:name="z38" w:id="35"/>
    <w:p>
      <w:pPr>
        <w:spacing w:after="0"/>
        <w:ind w:left="0"/>
        <w:jc w:val="both"/>
      </w:pPr>
      <w:r>
        <w:rPr>
          <w:rFonts w:ascii="Times New Roman"/>
          <w:b w:val="false"/>
          <w:i w:val="false"/>
          <w:color w:val="000000"/>
          <w:sz w:val="28"/>
        </w:rPr>
        <w:t xml:space="preserve">
      8. Мемлекеттік қызметті көрсету үшін негізгі талаптардың тізімі, соның ішінде рәсімнің сипаттамасы, көрсетудің нысаны, мазмұны және нәтижесі, сонымен қатар мемлекеттік қызметті көрсетудің ерекшеліктерін ескеретін басқа да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тұрақты емес ұшуларды орындауға арналған рұқсаттарды беру" мемлекеттік қызметінің стандартында (бұдан әрі - стандарт) мазмұндалған.</w:t>
      </w:r>
    </w:p>
    <w:bookmarkEnd w:id="35"/>
    <w:bookmarkStart w:name="z39" w:id="36"/>
    <w:p>
      <w:pPr>
        <w:spacing w:after="0"/>
        <w:ind w:left="0"/>
        <w:jc w:val="both"/>
      </w:pPr>
      <w:r>
        <w:rPr>
          <w:rFonts w:ascii="Times New Roman"/>
          <w:b w:val="false"/>
          <w:i w:val="false"/>
          <w:color w:val="000000"/>
          <w:sz w:val="28"/>
        </w:rPr>
        <w:t>
      9. Көрсетілетін қызметті беруші стандарттың 7 тармағында құжаттарды олардың келген күні тіркеуді жүзеге асырады.</w:t>
      </w:r>
    </w:p>
    <w:bookmarkEnd w:id="36"/>
    <w:p>
      <w:pPr>
        <w:spacing w:after="0"/>
        <w:ind w:left="0"/>
        <w:jc w:val="both"/>
      </w:pPr>
      <w:r>
        <w:rPr>
          <w:rFonts w:ascii="Times New Roman"/>
          <w:b w:val="false"/>
          <w:i w:val="false"/>
          <w:color w:val="000000"/>
          <w:sz w:val="28"/>
        </w:rPr>
        <w:t xml:space="preserve">
      Көрсетілетін қызмет берушінің жауапты қызметкері өтінімді тіркеген мезеттен бастап 2 (екі) жұмыс күн ішінде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ұсынылған құжаттардың толықтығын тексереді.</w:t>
      </w:r>
    </w:p>
    <w:p>
      <w:pPr>
        <w:spacing w:after="0"/>
        <w:ind w:left="0"/>
        <w:jc w:val="both"/>
      </w:pPr>
      <w:r>
        <w:rPr>
          <w:rFonts w:ascii="Times New Roman"/>
          <w:b w:val="false"/>
          <w:i w:val="false"/>
          <w:color w:val="000000"/>
          <w:sz w:val="28"/>
        </w:rPr>
        <w:t>
      Көрсетулетін қызмет алушы толық емес құжаттар топтамасын ұсынған жағдайда, көрсетілетін қызмет беруші осы тармақтың екінші бөлігінде көрсетілген мерзімде, өтінімді қарастырудан дәлелді бас тарту бойынша жауап қайтарады.</w:t>
      </w:r>
    </w:p>
    <w:p>
      <w:pPr>
        <w:spacing w:after="0"/>
        <w:ind w:left="0"/>
        <w:jc w:val="both"/>
      </w:pPr>
      <w:r>
        <w:rPr>
          <w:rFonts w:ascii="Times New Roman"/>
          <w:b w:val="false"/>
          <w:i w:val="false"/>
          <w:color w:val="000000"/>
          <w:sz w:val="28"/>
        </w:rPr>
        <w:t>
      Көрсетілетін қызмет берушінің өтінімді қабылдау бойынша дәлелді бас тартуы көрстілетін қызмет алушыға аэронавигациялық ақпарат жинағында жарияланған белгіленген арналар арқылы жіберіледі.</w:t>
      </w:r>
    </w:p>
    <w:bookmarkStart w:name="z40" w:id="37"/>
    <w:p>
      <w:pPr>
        <w:spacing w:after="0"/>
        <w:ind w:left="0"/>
        <w:jc w:val="both"/>
      </w:pPr>
      <w:r>
        <w:rPr>
          <w:rFonts w:ascii="Times New Roman"/>
          <w:b w:val="false"/>
          <w:i w:val="false"/>
          <w:color w:val="000000"/>
          <w:sz w:val="28"/>
        </w:rPr>
        <w:t>
      10. Құжаттарды қарау мен мемлекеттік қызметті көрсетудің нәтижесін ұсыну мерзімі 5 (бес) жұмыс күнді құрайды.</w:t>
      </w:r>
    </w:p>
    <w:bookmarkEnd w:id="37"/>
    <w:bookmarkStart w:name="z41" w:id="38"/>
    <w:p>
      <w:pPr>
        <w:spacing w:after="0"/>
        <w:ind w:left="0"/>
        <w:jc w:val="both"/>
      </w:pPr>
      <w:r>
        <w:rPr>
          <w:rFonts w:ascii="Times New Roman"/>
          <w:b w:val="false"/>
          <w:i w:val="false"/>
          <w:color w:val="000000"/>
          <w:sz w:val="28"/>
        </w:rPr>
        <w:t xml:space="preserve">
      11. Көрсетілетін қызмет беруші тиісті өтінімі бойынша өтінімнің дұрыс рәсімделуін және берілген құжаттардың осы Қағиданың </w:t>
      </w:r>
      <w:r>
        <w:rPr>
          <w:rFonts w:ascii="Times New Roman"/>
          <w:b w:val="false"/>
          <w:i w:val="false"/>
          <w:color w:val="000000"/>
          <w:sz w:val="28"/>
        </w:rPr>
        <w:t>7-тармағында</w:t>
      </w:r>
      <w:r>
        <w:rPr>
          <w:rFonts w:ascii="Times New Roman"/>
          <w:b w:val="false"/>
          <w:i w:val="false"/>
          <w:color w:val="000000"/>
          <w:sz w:val="28"/>
        </w:rPr>
        <w:t xml:space="preserve"> сәйкес толық болуын тексереді, қажет болған жағдайда Қазақстан Республикасының әуежайларымен қону, ұшу, әуе кемесін қабылдау және қызмет көрсету шарттарын, метеорологиялық қамтамасыз ету, сондай-ақ аэронавигация ұйымы Қазақстан Республикасының әуе кеңістігінде әуе кемесіне аэронавигациялық қызмет көрсетудің төлем шарттарын жүргізеді.</w:t>
      </w:r>
    </w:p>
    <w:bookmarkEnd w:id="38"/>
    <w:bookmarkStart w:name="z42" w:id="39"/>
    <w:p>
      <w:pPr>
        <w:spacing w:after="0"/>
        <w:ind w:left="0"/>
        <w:jc w:val="both"/>
      </w:pPr>
      <w:r>
        <w:rPr>
          <w:rFonts w:ascii="Times New Roman"/>
          <w:b w:val="false"/>
          <w:i w:val="false"/>
          <w:color w:val="000000"/>
          <w:sz w:val="28"/>
        </w:rPr>
        <w:t xml:space="preserve">
      12. Көрсетілетін қызметті алушы осы Қағидалардың 7-тармағында көрсетілген толық құжаттардың топтамасын ұсынған жағдайда, көрсетілетін қызмет беруші, 3 (үш) жұмыс күн ішінде өтінімді осы Қағидалардың талаптарына сәйкестігіне тексереді, оң қорытынды болған кезде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Халықаралық тұрақты емес ұшуларды орындауға арналған рұқсатты рәсімдейді және аэронавигациялық ақпарат жинағында жарияланған байланыс арналары арқылы жолдайды, не кері қорытынды болған кезде көрсетілетін қызметті алушыға мемлекеттік қызметті көрсетуден дәлелді бас тарту туралы жауап қайтарады.</w:t>
      </w:r>
    </w:p>
    <w:bookmarkEnd w:id="39"/>
    <w:bookmarkStart w:name="z43" w:id="40"/>
    <w:p>
      <w:pPr>
        <w:spacing w:after="0"/>
        <w:ind w:left="0"/>
        <w:jc w:val="both"/>
      </w:pPr>
      <w:r>
        <w:rPr>
          <w:rFonts w:ascii="Times New Roman"/>
          <w:b w:val="false"/>
          <w:i w:val="false"/>
          <w:color w:val="000000"/>
          <w:sz w:val="28"/>
        </w:rPr>
        <w:t>
      13. Мемлекеттік қызметті көрсетуден бас тарту негіздері болып келесі саналады:</w:t>
      </w:r>
    </w:p>
    <w:bookmarkEnd w:id="40"/>
    <w:bookmarkStart w:name="z44"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1"/>
    <w:bookmarkStart w:name="z45" w:id="4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талаптарға сәйкес келмеуі.</w:t>
      </w:r>
    </w:p>
    <w:bookmarkEnd w:id="42"/>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 </w:t>
      </w:r>
    </w:p>
    <w:bookmarkStart w:name="z46" w:id="43"/>
    <w:p>
      <w:pPr>
        <w:spacing w:after="0"/>
        <w:ind w:left="0"/>
        <w:jc w:val="both"/>
      </w:pPr>
      <w:r>
        <w:rPr>
          <w:rFonts w:ascii="Times New Roman"/>
          <w:b w:val="false"/>
          <w:i w:val="false"/>
          <w:color w:val="000000"/>
          <w:sz w:val="28"/>
        </w:rPr>
        <w:t>
      15. Халықаралық тұрақты емес ұшуларды орындауға арналған рұқсат көрсетілетін қызмет алушыға оның әрекет ету күнінен бастап 72 сағат мерзімге беріледі.</w:t>
      </w:r>
    </w:p>
    <w:bookmarkEnd w:id="43"/>
    <w:bookmarkStart w:name="z47" w:id="44"/>
    <w:p>
      <w:pPr>
        <w:spacing w:after="0"/>
        <w:ind w:left="0"/>
        <w:jc w:val="both"/>
      </w:pPr>
      <w:r>
        <w:rPr>
          <w:rFonts w:ascii="Times New Roman"/>
          <w:b w:val="false"/>
          <w:i w:val="false"/>
          <w:color w:val="000000"/>
          <w:sz w:val="28"/>
        </w:rPr>
        <w:t>
      16. Көрсетілетін қызметті берушінің құрылымдық бөлімшелері қызметкерлерінің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44"/>
    <w:bookmarkStart w:name="z48" w:id="45"/>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bookmarkEnd w:id="45"/>
    <w:bookmarkStart w:name="z49" w:id="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bookmarkEnd w:id="46"/>
    <w:bookmarkStart w:name="z50" w:id="47"/>
    <w:p>
      <w:pPr>
        <w:spacing w:after="0"/>
        <w:ind w:left="0"/>
        <w:jc w:val="both"/>
      </w:pPr>
      <w:r>
        <w:rPr>
          <w:rFonts w:ascii="Times New Roman"/>
          <w:b w:val="false"/>
          <w:i w:val="false"/>
          <w:color w:val="000000"/>
          <w:sz w:val="28"/>
        </w:rPr>
        <w:t>
      17. Көрсетілетін қызметті беруші көрсетілетін қызметті алушының шешімі нәтижелерімен келіспеген жағдайда, сот тәртібінде шағымдана алады.</w:t>
      </w:r>
    </w:p>
    <w:bookmarkEnd w:id="47"/>
    <w:bookmarkStart w:name="z51" w:id="48"/>
    <w:p>
      <w:pPr>
        <w:spacing w:after="0"/>
        <w:ind w:left="0"/>
        <w:jc w:val="both"/>
      </w:pPr>
      <w:r>
        <w:rPr>
          <w:rFonts w:ascii="Times New Roman"/>
          <w:b w:val="false"/>
          <w:i w:val="false"/>
          <w:color w:val="000000"/>
          <w:sz w:val="28"/>
        </w:rPr>
        <w:t>
      18. Мемлекеттік қызметті алу шарттары:</w:t>
      </w:r>
    </w:p>
    <w:bookmarkEnd w:id="48"/>
    <w:bookmarkStart w:name="z52" w:id="49"/>
    <w:p>
      <w:pPr>
        <w:spacing w:after="0"/>
        <w:ind w:left="0"/>
        <w:jc w:val="both"/>
      </w:pPr>
      <w:r>
        <w:rPr>
          <w:rFonts w:ascii="Times New Roman"/>
          <w:b w:val="false"/>
          <w:i w:val="false"/>
          <w:color w:val="000000"/>
          <w:sz w:val="28"/>
        </w:rPr>
        <w:t>
      1) келісілген авиабағыт бойынша халықаралық тұрақты емес ұшуларды орындауға өтінім беру, тұрақты емес ұшулардың келесі түрлерін қоспағанда:</w:t>
      </w:r>
    </w:p>
    <w:bookmarkEnd w:id="49"/>
    <w:p>
      <w:pPr>
        <w:spacing w:after="0"/>
        <w:ind w:left="0"/>
        <w:jc w:val="both"/>
      </w:pPr>
      <w:r>
        <w:rPr>
          <w:rFonts w:ascii="Times New Roman"/>
          <w:b w:val="false"/>
          <w:i w:val="false"/>
          <w:color w:val="000000"/>
          <w:sz w:val="28"/>
        </w:rPr>
        <w:t>
      көмек көрсету үшін тасымалдауды;</w:t>
      </w:r>
    </w:p>
    <w:p>
      <w:pPr>
        <w:spacing w:after="0"/>
        <w:ind w:left="0"/>
        <w:jc w:val="both"/>
      </w:pPr>
      <w:r>
        <w:rPr>
          <w:rFonts w:ascii="Times New Roman"/>
          <w:b w:val="false"/>
          <w:i w:val="false"/>
          <w:color w:val="000000"/>
          <w:sz w:val="28"/>
        </w:rPr>
        <w:t>
      жеке мақсаттарында немесе қызметтік сапарда пайдалану чартерлік рейстерді;</w:t>
      </w:r>
    </w:p>
    <w:p>
      <w:pPr>
        <w:spacing w:after="0"/>
        <w:ind w:left="0"/>
        <w:jc w:val="both"/>
      </w:pPr>
      <w:r>
        <w:rPr>
          <w:rFonts w:ascii="Times New Roman"/>
          <w:b w:val="false"/>
          <w:i w:val="false"/>
          <w:color w:val="000000"/>
          <w:sz w:val="28"/>
        </w:rPr>
        <w:t>
      салон түріндегі әуе кемелерінде орындалатын бір жолғы ұшуларға жол берілмейді;</w:t>
      </w:r>
    </w:p>
    <w:bookmarkStart w:name="z53" w:id="50"/>
    <w:p>
      <w:pPr>
        <w:spacing w:after="0"/>
        <w:ind w:left="0"/>
        <w:jc w:val="both"/>
      </w:pPr>
      <w:r>
        <w:rPr>
          <w:rFonts w:ascii="Times New Roman"/>
          <w:b w:val="false"/>
          <w:i w:val="false"/>
          <w:color w:val="000000"/>
          <w:sz w:val="28"/>
        </w:rPr>
        <w:t>
      2) жеке мақсаттардағы немесе қызметтік сапарда не көмек көрсету үшін орындалатын тасымалдарды қоспағанда, егер пайдаланушысы үшінші мемлекетте тіркелген әуе кемесінде бағыты бойынша басқа бір мемлекеттен Қазақстан Республикасына жолаушыларды коммерциялық тасымалдау мақсатында тұрақты емес ұшу жоспарланса және Қазақстан Республикасы қатысушы болып табылатын халықаралық шарттардағы ережелерде мұндай ұшуларды орындау құқығы көрсетілмеген жағдайда тұрақты емес рейс орындауға жол берілмейді;</w:t>
      </w:r>
    </w:p>
    <w:bookmarkEnd w:id="50"/>
    <w:bookmarkStart w:name="z54" w:id="51"/>
    <w:p>
      <w:pPr>
        <w:spacing w:after="0"/>
        <w:ind w:left="0"/>
        <w:jc w:val="both"/>
      </w:pPr>
      <w:r>
        <w:rPr>
          <w:rFonts w:ascii="Times New Roman"/>
          <w:b w:val="false"/>
          <w:i w:val="false"/>
          <w:color w:val="000000"/>
          <w:sz w:val="28"/>
        </w:rPr>
        <w:t>
      3) егер шетелдік пайдаланушының азаматтық әуе кемесінің чартерлі рейсі Қазақстан Республикасының аумағында құралатын жолаушылар тобын коммерциялық тасымалдаумен байланысты жоспарланатын болса, мыналарды қоспағанда:</w:t>
      </w:r>
    </w:p>
    <w:bookmarkEnd w:id="51"/>
    <w:p>
      <w:pPr>
        <w:spacing w:after="0"/>
        <w:ind w:left="0"/>
        <w:jc w:val="both"/>
      </w:pPr>
      <w:r>
        <w:rPr>
          <w:rFonts w:ascii="Times New Roman"/>
          <w:b w:val="false"/>
          <w:i w:val="false"/>
          <w:color w:val="000000"/>
          <w:sz w:val="28"/>
        </w:rPr>
        <w:t>
      Қазақстан Республикасының мемлекеттік органдарының күзетілудегі және басқа да лауазымдық тұлғаларды тасымалдауды;</w:t>
      </w:r>
    </w:p>
    <w:p>
      <w:pPr>
        <w:spacing w:after="0"/>
        <w:ind w:left="0"/>
        <w:jc w:val="both"/>
      </w:pPr>
      <w:r>
        <w:rPr>
          <w:rFonts w:ascii="Times New Roman"/>
          <w:b w:val="false"/>
          <w:i w:val="false"/>
          <w:color w:val="000000"/>
          <w:sz w:val="28"/>
        </w:rPr>
        <w:t>
      көмек көрсетуге арналған тасымалдауларды;</w:t>
      </w:r>
    </w:p>
    <w:p>
      <w:pPr>
        <w:spacing w:after="0"/>
        <w:ind w:left="0"/>
        <w:jc w:val="both"/>
      </w:pPr>
      <w:r>
        <w:rPr>
          <w:rFonts w:ascii="Times New Roman"/>
          <w:b w:val="false"/>
          <w:i w:val="false"/>
          <w:color w:val="000000"/>
          <w:sz w:val="28"/>
        </w:rPr>
        <w:t>
      жеке мақсаттардағы немесе қызметтік сапардағы чартерлі рейстерді;</w:t>
      </w:r>
    </w:p>
    <w:p>
      <w:pPr>
        <w:spacing w:after="0"/>
        <w:ind w:left="0"/>
        <w:jc w:val="both"/>
      </w:pPr>
      <w:r>
        <w:rPr>
          <w:rFonts w:ascii="Times New Roman"/>
          <w:b w:val="false"/>
          <w:i w:val="false"/>
          <w:color w:val="000000"/>
          <w:sz w:val="28"/>
        </w:rPr>
        <w:t>
      Қазақстан Республикасының авиациялық билік органдары мен шет мемлекеттің авиациялық билік органдары арасындағы жазба уағдаластықтар шеңберінде орындалатын ұшуларды;</w:t>
      </w:r>
    </w:p>
    <w:p>
      <w:pPr>
        <w:spacing w:after="0"/>
        <w:ind w:left="0"/>
        <w:jc w:val="both"/>
      </w:pPr>
      <w:r>
        <w:rPr>
          <w:rFonts w:ascii="Times New Roman"/>
          <w:b w:val="false"/>
          <w:i w:val="false"/>
          <w:color w:val="000000"/>
          <w:sz w:val="28"/>
        </w:rPr>
        <w:t>
      қазақстандық авиакомпаниялардың чартерлік ұшуларды орындау мүмкіндігі болмаған жағдайда;</w:t>
      </w:r>
    </w:p>
    <w:p>
      <w:pPr>
        <w:spacing w:after="0"/>
        <w:ind w:left="0"/>
        <w:jc w:val="both"/>
      </w:pPr>
      <w:r>
        <w:rPr>
          <w:rFonts w:ascii="Times New Roman"/>
          <w:b w:val="false"/>
          <w:i w:val="false"/>
          <w:color w:val="000000"/>
          <w:sz w:val="28"/>
        </w:rPr>
        <w:t>
      шетелдік авиакомпания Қазақстан Республикасының авиакомпанияларына шектеулер бар мемлекеттерге чартерлік рейсті орындау өтінімін берген жағдайда, тұрақты емес рейс орындауға жол берілмейді;</w:t>
      </w:r>
    </w:p>
    <w:bookmarkStart w:name="z55" w:id="52"/>
    <w:p>
      <w:pPr>
        <w:spacing w:after="0"/>
        <w:ind w:left="0"/>
        <w:jc w:val="both"/>
      </w:pPr>
      <w:r>
        <w:rPr>
          <w:rFonts w:ascii="Times New Roman"/>
          <w:b w:val="false"/>
          <w:i w:val="false"/>
          <w:color w:val="000000"/>
          <w:sz w:val="28"/>
        </w:rPr>
        <w:t>
      4) көмек көрсету және жеке мақсаттардағы немесе қызметтік сапарлар үшін чартерлік рейстерді орындауды қоспағанда, егер пайдаланушысы үшінші мемлекетте тіркелген әуе кемесінде бағыты бойынша басқа бір мемлекеттен Қазақстан Республикасына жолаушыларды коммерциялық тасымалдау мақсатында тұрақты емес ұшу жоспарланса және Қазақстан Республикасы қатысушы болып табылатын халықаралық шарттардағы ережелерде мұндай ұшуларды орындау құқығы көрсетілмеген жағдайда тұрақты емес рейс орындауға жол берілмейді;</w:t>
      </w:r>
    </w:p>
    <w:bookmarkEnd w:id="52"/>
    <w:bookmarkStart w:name="z56" w:id="53"/>
    <w:p>
      <w:pPr>
        <w:spacing w:after="0"/>
        <w:ind w:left="0"/>
        <w:jc w:val="both"/>
      </w:pPr>
      <w:r>
        <w:rPr>
          <w:rFonts w:ascii="Times New Roman"/>
          <w:b w:val="false"/>
          <w:i w:val="false"/>
          <w:color w:val="000000"/>
          <w:sz w:val="28"/>
        </w:rPr>
        <w:t>
      5) көмек көрсету немесе жеке мақсатында орындау үшін тасымалдауды немесе Чартерлік рейсті қоспағанда егер шетелдік пайдаланушы әуе кемесінің тұрақты емес ұшуы Қазақстан Республикасының аумағында орналасқан пункттер арасында жолаушыларды/жүкті коммерциялық тасымалдау мақсатында жүзеге асырылса және мұндай рейсті орындау құқығы Қазақстан Республикасы Қатысушы болып табылатын халықаралық шарттың ережелерінде көзделмеген болса тұрақты емес рейс орындауға жол берілмейді;</w:t>
      </w:r>
    </w:p>
    <w:bookmarkEnd w:id="53"/>
    <w:bookmarkStart w:name="z57" w:id="54"/>
    <w:p>
      <w:pPr>
        <w:spacing w:after="0"/>
        <w:ind w:left="0"/>
        <w:jc w:val="both"/>
      </w:pPr>
      <w:r>
        <w:rPr>
          <w:rFonts w:ascii="Times New Roman"/>
          <w:b w:val="false"/>
          <w:i w:val="false"/>
          <w:color w:val="000000"/>
          <w:sz w:val="28"/>
        </w:rPr>
        <w:t>
      6) бірнеше өзара байланысты халықаралық тұрақты емес ұшудың (төрт және одан да көп ұшулар) серияларын орындау үшін өтінім бірінші ұшуды орындауға дейінгі 5 (бес) жұмыс күнінен кешіктірмей түсуі қажет;</w:t>
      </w:r>
    </w:p>
    <w:bookmarkEnd w:id="54"/>
    <w:bookmarkStart w:name="z58" w:id="55"/>
    <w:p>
      <w:pPr>
        <w:spacing w:after="0"/>
        <w:ind w:left="0"/>
        <w:jc w:val="both"/>
      </w:pPr>
      <w:r>
        <w:rPr>
          <w:rFonts w:ascii="Times New Roman"/>
          <w:b w:val="false"/>
          <w:i w:val="false"/>
          <w:color w:val="000000"/>
          <w:sz w:val="28"/>
        </w:rPr>
        <w:t>
      7) егер шетел пайдаланушысы және оның өкілі бір күнде бір рейсті орындауға өтінім берген болса, рұқсаттар пайдаланушыдан алынған өтінім негізінде беріледі;</w:t>
      </w:r>
    </w:p>
    <w:bookmarkEnd w:id="55"/>
    <w:bookmarkStart w:name="z59" w:id="56"/>
    <w:p>
      <w:pPr>
        <w:spacing w:after="0"/>
        <w:ind w:left="0"/>
        <w:jc w:val="both"/>
      </w:pPr>
      <w:r>
        <w:rPr>
          <w:rFonts w:ascii="Times New Roman"/>
          <w:b w:val="false"/>
          <w:i w:val="false"/>
          <w:color w:val="000000"/>
          <w:sz w:val="28"/>
        </w:rPr>
        <w:t>
      8) өзара байланысты бірнеше тұрақты емес ұшулардың (төрт немесе бес ұшулар) серияларын мемтекеттік қызмет алғашқы ұшу орындаған күннен бастап отыз күнтізбелік күн мерзімге дейін беріледі;</w:t>
      </w:r>
    </w:p>
    <w:bookmarkEnd w:id="56"/>
    <w:bookmarkStart w:name="z60" w:id="57"/>
    <w:p>
      <w:pPr>
        <w:spacing w:after="0"/>
        <w:ind w:left="0"/>
        <w:jc w:val="both"/>
      </w:pPr>
      <w:r>
        <w:rPr>
          <w:rFonts w:ascii="Times New Roman"/>
          <w:b w:val="false"/>
          <w:i w:val="false"/>
          <w:color w:val="000000"/>
          <w:sz w:val="28"/>
        </w:rPr>
        <w:t>
      9) шетелдік пайдаланушының азаматтық әуе кемесінің Қазақстан Республикасының аумағында қалыптастырылатын коммерциялық әуе тасымалына байланысты халықаралық тұрақты емес ұшуларды орындауға мемтекеттік қызмет алты айдан артық емес мерзімге беріледі.</w:t>
      </w:r>
    </w:p>
    <w:bookmarkEnd w:id="57"/>
    <w:bookmarkStart w:name="z61" w:id="58"/>
    <w:p>
      <w:pPr>
        <w:spacing w:after="0"/>
        <w:ind w:left="0"/>
        <w:jc w:val="left"/>
      </w:pPr>
      <w:r>
        <w:rPr>
          <w:rFonts w:ascii="Times New Roman"/>
          <w:b/>
          <w:i w:val="false"/>
          <w:color w:val="000000"/>
        </w:rPr>
        <w:t xml:space="preserve"> 4-тарау. Рұқсатты рәсімдеу және олардың мүдделі ұйымдарға берілуін қамтамасыз ету</w:t>
      </w:r>
    </w:p>
    <w:bookmarkEnd w:id="58"/>
    <w:bookmarkStart w:name="z62" w:id="59"/>
    <w:p>
      <w:pPr>
        <w:spacing w:after="0"/>
        <w:ind w:left="0"/>
        <w:jc w:val="both"/>
      </w:pPr>
      <w:r>
        <w:rPr>
          <w:rFonts w:ascii="Times New Roman"/>
          <w:b w:val="false"/>
          <w:i w:val="false"/>
          <w:color w:val="000000"/>
          <w:sz w:val="28"/>
        </w:rPr>
        <w:t xml:space="preserve">
      19. Шетелдік пайдаланушылардың әуе кемелерінде тұрақты емес ұшуларды орындауға рұқсат беру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және оны Азаматтық авиация комитетінің төрағасы немесе оның орынбасары, басқарма бастығы бекітеді.</w:t>
      </w:r>
    </w:p>
    <w:bookmarkEnd w:id="59"/>
    <w:p>
      <w:pPr>
        <w:spacing w:after="0"/>
        <w:ind w:left="0"/>
        <w:jc w:val="both"/>
      </w:pPr>
      <w:r>
        <w:rPr>
          <w:rFonts w:ascii="Times New Roman"/>
          <w:b w:val="false"/>
          <w:i w:val="false"/>
          <w:color w:val="000000"/>
          <w:sz w:val="28"/>
        </w:rPr>
        <w:t xml:space="preserve">
      Рұқсат нөмірі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 пайдаланушының тіркеу мемлекетінің реттік кодын иелену арқылы, авиациялық әкімшіліктің ағылшын тіліндегі аббревиатурасынан, рұқсаттың реттік нөмірінен және берілген күнінен құралады.</w:t>
      </w:r>
    </w:p>
    <w:bookmarkStart w:name="z63" w:id="60"/>
    <w:p>
      <w:pPr>
        <w:spacing w:after="0"/>
        <w:ind w:left="0"/>
        <w:jc w:val="both"/>
      </w:pPr>
      <w:r>
        <w:rPr>
          <w:rFonts w:ascii="Times New Roman"/>
          <w:b w:val="false"/>
          <w:i w:val="false"/>
          <w:color w:val="000000"/>
          <w:sz w:val="28"/>
        </w:rPr>
        <w:t>
      20. Бекітілген рұқсат орнатылған байланыс арналары бойынша өтінім берушінің мекен жайына, сондай-ақ "Қазаэронавигация" РМК және ұшу/қону әуежайларына жіберіледі.</w:t>
      </w:r>
    </w:p>
    <w:bookmarkEnd w:id="60"/>
    <w:p>
      <w:pPr>
        <w:spacing w:after="0"/>
        <w:ind w:left="0"/>
        <w:jc w:val="both"/>
      </w:pPr>
      <w:r>
        <w:rPr>
          <w:rFonts w:ascii="Times New Roman"/>
          <w:b w:val="false"/>
          <w:i w:val="false"/>
          <w:color w:val="000000"/>
          <w:sz w:val="28"/>
        </w:rPr>
        <w:t>
      Пайдаланушының немесе оның өкілінің өтініші бойынша рұқсат қосымша ағылшын тілінде рәсімделеді.</w:t>
      </w:r>
    </w:p>
    <w:bookmarkStart w:name="z64" w:id="61"/>
    <w:p>
      <w:pPr>
        <w:spacing w:after="0"/>
        <w:ind w:left="0"/>
        <w:jc w:val="left"/>
      </w:pPr>
      <w:r>
        <w:rPr>
          <w:rFonts w:ascii="Times New Roman"/>
          <w:b/>
          <w:i w:val="false"/>
          <w:color w:val="000000"/>
        </w:rPr>
        <w:t xml:space="preserve"> 5-тарау. Қонбай орындалатын ұшуды орындауға алдын ала хабарлама беру тәртібі</w:t>
      </w:r>
    </w:p>
    <w:bookmarkEnd w:id="61"/>
    <w:bookmarkStart w:name="z65" w:id="62"/>
    <w:p>
      <w:pPr>
        <w:spacing w:after="0"/>
        <w:ind w:left="0"/>
        <w:jc w:val="both"/>
      </w:pPr>
      <w:r>
        <w:rPr>
          <w:rFonts w:ascii="Times New Roman"/>
          <w:b w:val="false"/>
          <w:i w:val="false"/>
          <w:color w:val="000000"/>
          <w:sz w:val="28"/>
        </w:rPr>
        <w:t>
      20-1. Қазақстан Республикасының әуе кеңістігінде шетел пайдаланушылары азаматтық әуе кемелерінің халықаралық тұрақты емес Қазақстан Республикасы аумағында қонуды жүзеге асырмайтын ұшулар әуе қозғалысына қызмет көрсету органдарына ұшуды орындау туралы алдын ала хабарламаны ұсынған кезде орындалады.</w:t>
      </w:r>
    </w:p>
    <w:bookmarkEnd w:id="62"/>
    <w:bookmarkStart w:name="z66" w:id="63"/>
    <w:p>
      <w:pPr>
        <w:spacing w:after="0"/>
        <w:ind w:left="0"/>
        <w:jc w:val="both"/>
      </w:pPr>
      <w:r>
        <w:rPr>
          <w:rFonts w:ascii="Times New Roman"/>
          <w:b w:val="false"/>
          <w:i w:val="false"/>
          <w:color w:val="000000"/>
          <w:sz w:val="28"/>
        </w:rPr>
        <w:t>
      20-2. Қонуды жүзеге асырмайтын ұшуларды орындау туралы алдын ала хабарлама ұшуды орындау күніне дейін 1 күннен кешіктірмей Қазақстан Республикасының аэронавигациялық ұйымына аэронавигациялық ақпарат құжаттарында жарияланған белгіленген байланыс арналары бойынша жіберіледі.</w:t>
      </w:r>
    </w:p>
    <w:bookmarkEnd w:id="63"/>
    <w:bookmarkStart w:name="z67" w:id="64"/>
    <w:p>
      <w:pPr>
        <w:spacing w:after="0"/>
        <w:ind w:left="0"/>
        <w:jc w:val="both"/>
      </w:pPr>
      <w:r>
        <w:rPr>
          <w:rFonts w:ascii="Times New Roman"/>
          <w:b w:val="false"/>
          <w:i w:val="false"/>
          <w:color w:val="000000"/>
          <w:sz w:val="28"/>
        </w:rPr>
        <w:t>
      20-3. Ұшуларды орындау туралы алдын ала хабарлама мынадай деректерді қамтиды:</w:t>
      </w:r>
    </w:p>
    <w:bookmarkEnd w:id="64"/>
    <w:p>
      <w:pPr>
        <w:spacing w:after="0"/>
        <w:ind w:left="0"/>
        <w:jc w:val="both"/>
      </w:pPr>
      <w:r>
        <w:rPr>
          <w:rFonts w:ascii="Times New Roman"/>
          <w:b w:val="false"/>
          <w:i w:val="false"/>
          <w:color w:val="000000"/>
          <w:sz w:val="28"/>
        </w:rPr>
        <w:t>
      пайдаланушының атауы, толық пошталық мекенжайы және байланыс деректері;</w:t>
      </w:r>
    </w:p>
    <w:p>
      <w:pPr>
        <w:spacing w:after="0"/>
        <w:ind w:left="0"/>
        <w:jc w:val="both"/>
      </w:pPr>
      <w:r>
        <w:rPr>
          <w:rFonts w:ascii="Times New Roman"/>
          <w:b w:val="false"/>
          <w:i w:val="false"/>
          <w:color w:val="000000"/>
          <w:sz w:val="28"/>
        </w:rPr>
        <w:t>
      ИКАО коды және рейс нөмірі;</w:t>
      </w:r>
    </w:p>
    <w:p>
      <w:pPr>
        <w:spacing w:after="0"/>
        <w:ind w:left="0"/>
        <w:jc w:val="both"/>
      </w:pPr>
      <w:r>
        <w:rPr>
          <w:rFonts w:ascii="Times New Roman"/>
          <w:b w:val="false"/>
          <w:i w:val="false"/>
          <w:color w:val="000000"/>
          <w:sz w:val="28"/>
        </w:rPr>
        <w:t>
      әуе кемесінің типі және тіркеу нөмірі;</w:t>
      </w:r>
    </w:p>
    <w:p>
      <w:pPr>
        <w:spacing w:after="0"/>
        <w:ind w:left="0"/>
        <w:jc w:val="both"/>
      </w:pPr>
      <w:r>
        <w:rPr>
          <w:rFonts w:ascii="Times New Roman"/>
          <w:b w:val="false"/>
          <w:i w:val="false"/>
          <w:color w:val="000000"/>
          <w:sz w:val="28"/>
        </w:rPr>
        <w:t>
      әуе кемесінің ең ауыр ұшу салмағы;</w:t>
      </w:r>
    </w:p>
    <w:p>
      <w:pPr>
        <w:spacing w:after="0"/>
        <w:ind w:left="0"/>
        <w:jc w:val="both"/>
      </w:pPr>
      <w:r>
        <w:rPr>
          <w:rFonts w:ascii="Times New Roman"/>
          <w:b w:val="false"/>
          <w:i w:val="false"/>
          <w:color w:val="000000"/>
          <w:sz w:val="28"/>
        </w:rPr>
        <w:t>
      әуе кемесінің тіркелген мемлекеті;</w:t>
      </w:r>
    </w:p>
    <w:p>
      <w:pPr>
        <w:spacing w:after="0"/>
        <w:ind w:left="0"/>
        <w:jc w:val="both"/>
      </w:pPr>
      <w:r>
        <w:rPr>
          <w:rFonts w:ascii="Times New Roman"/>
          <w:b w:val="false"/>
          <w:i w:val="false"/>
          <w:color w:val="000000"/>
          <w:sz w:val="28"/>
        </w:rPr>
        <w:t>
      ұшу мақсаты;</w:t>
      </w:r>
    </w:p>
    <w:p>
      <w:pPr>
        <w:spacing w:after="0"/>
        <w:ind w:left="0"/>
        <w:jc w:val="both"/>
      </w:pPr>
      <w:r>
        <w:rPr>
          <w:rFonts w:ascii="Times New Roman"/>
          <w:b w:val="false"/>
          <w:i w:val="false"/>
          <w:color w:val="000000"/>
          <w:sz w:val="28"/>
        </w:rPr>
        <w:t>
      Қазақстан Республикасының аумағы бойынша ұшу бағытындағы әуе трассаларын, Қазақстан Республикасының әуе кеңістігіне/кеңістігінен кіру/шығу нүктелерін көрсете отырып, әуе кемесі қозғалысының күні, толық бағыты және кестесі;</w:t>
      </w:r>
    </w:p>
    <w:p>
      <w:pPr>
        <w:spacing w:after="0"/>
        <w:ind w:left="0"/>
        <w:jc w:val="both"/>
      </w:pPr>
      <w:r>
        <w:rPr>
          <w:rFonts w:ascii="Times New Roman"/>
          <w:b w:val="false"/>
          <w:i w:val="false"/>
          <w:color w:val="000000"/>
          <w:sz w:val="28"/>
        </w:rPr>
        <w:t>
      бортта қауіпті жүктің, әскери құралымдарын, қару-жарағын және әскери техникасының бар болуы;</w:t>
      </w:r>
    </w:p>
    <w:p>
      <w:pPr>
        <w:spacing w:after="0"/>
        <w:ind w:left="0"/>
        <w:jc w:val="both"/>
      </w:pPr>
      <w:r>
        <w:rPr>
          <w:rFonts w:ascii="Times New Roman"/>
          <w:b w:val="false"/>
          <w:i w:val="false"/>
          <w:color w:val="000000"/>
          <w:sz w:val="28"/>
        </w:rPr>
        <w:t>
      аэронавигациялық көрсетілетін қызметтерді төлеудің болжамды нысаны.</w:t>
      </w:r>
    </w:p>
    <w:bookmarkStart w:name="z68" w:id="65"/>
    <w:p>
      <w:pPr>
        <w:spacing w:after="0"/>
        <w:ind w:left="0"/>
        <w:jc w:val="left"/>
      </w:pPr>
      <w:r>
        <w:rPr>
          <w:rFonts w:ascii="Times New Roman"/>
          <w:b/>
          <w:i w:val="false"/>
          <w:color w:val="000000"/>
        </w:rPr>
        <w:t xml:space="preserve"> 6-тарау. Қорытынды ережелер</w:t>
      </w:r>
    </w:p>
    <w:bookmarkEnd w:id="65"/>
    <w:bookmarkStart w:name="z69" w:id="66"/>
    <w:p>
      <w:pPr>
        <w:spacing w:after="0"/>
        <w:ind w:left="0"/>
        <w:jc w:val="both"/>
      </w:pPr>
      <w:r>
        <w:rPr>
          <w:rFonts w:ascii="Times New Roman"/>
          <w:b w:val="false"/>
          <w:i w:val="false"/>
          <w:color w:val="000000"/>
          <w:sz w:val="28"/>
        </w:rPr>
        <w:t>
      21. Халықаралық тұрақты емес (чартерлік) рейстер үшін шетелдік авиакомпаниялары рұқсат алуға беретін құжаттар рейсті орындау күнінен бастап 3 (үш) ай ішінде сақталады.</w:t>
      </w:r>
    </w:p>
    <w:bookmarkEnd w:id="66"/>
    <w:bookmarkStart w:name="z70" w:id="67"/>
    <w:p>
      <w:pPr>
        <w:spacing w:after="0"/>
        <w:ind w:left="0"/>
        <w:jc w:val="both"/>
      </w:pPr>
      <w:r>
        <w:rPr>
          <w:rFonts w:ascii="Times New Roman"/>
          <w:b w:val="false"/>
          <w:i w:val="false"/>
          <w:color w:val="000000"/>
          <w:sz w:val="28"/>
        </w:rPr>
        <w:t>
      22. Халықаралық тұрақты емес (чартерлік) ұшуларды орындауға шетелдік авиакомпанялардан берілетін өтінімдер және халықаралық тұрақты емес (чартерлік) ұшуларға берілген рұқсаттар 1 (бір) жыл ішінде сақталады.</w:t>
      </w:r>
    </w:p>
    <w:bookmarkEnd w:id="67"/>
    <w:bookmarkStart w:name="z71" w:id="68"/>
    <w:p>
      <w:pPr>
        <w:spacing w:after="0"/>
        <w:ind w:left="0"/>
        <w:jc w:val="both"/>
      </w:pPr>
      <w:r>
        <w:rPr>
          <w:rFonts w:ascii="Times New Roman"/>
          <w:b w:val="false"/>
          <w:i w:val="false"/>
          <w:color w:val="000000"/>
          <w:sz w:val="28"/>
        </w:rPr>
        <w:t>
      23. Қонуды жүзеге асырмайтын ұшуларды орындау туралы ұсынылатын алдын ала хабарламалар 1 (бір) жыл ішінде сақталады.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ұшуды орындауға рұқсаттар</w:t>
            </w:r>
            <w:r>
              <w:br/>
            </w:r>
            <w:r>
              <w:rPr>
                <w:rFonts w:ascii="Times New Roman"/>
                <w:b w:val="false"/>
                <w:i w:val="false"/>
                <w:color w:val="000000"/>
                <w:sz w:val="20"/>
              </w:rPr>
              <w:t>беру және оны беруден бас</w:t>
            </w:r>
            <w:r>
              <w:br/>
            </w:r>
            <w:r>
              <w:rPr>
                <w:rFonts w:ascii="Times New Roman"/>
                <w:b w:val="false"/>
                <w:i w:val="false"/>
                <w:color w:val="000000"/>
                <w:sz w:val="20"/>
              </w:rPr>
              <w:t>тарту негіздерінің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 w:id="69"/>
    <w:p>
      <w:pPr>
        <w:spacing w:after="0"/>
        <w:ind w:left="0"/>
        <w:jc w:val="left"/>
      </w:pPr>
      <w:r>
        <w:rPr>
          <w:rFonts w:ascii="Times New Roman"/>
          <w:b/>
          <w:i w:val="false"/>
          <w:color w:val="000000"/>
        </w:rPr>
        <w:t xml:space="preserve"> Халықаралық тұрақты емес ұшуларды орындауға рұқсат алуға өтінім</w:t>
      </w:r>
    </w:p>
    <w:bookmarkEnd w:id="69"/>
    <w:p>
      <w:pPr>
        <w:spacing w:after="0"/>
        <w:ind w:left="0"/>
        <w:jc w:val="both"/>
      </w:pPr>
      <w:r>
        <w:rPr>
          <w:rFonts w:ascii="Times New Roman"/>
          <w:b w:val="false"/>
          <w:i w:val="false"/>
          <w:color w:val="000000"/>
          <w:sz w:val="28"/>
        </w:rPr>
        <w:t xml:space="preserve">
      1. Пайдаланушының атауы және толық пошталық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2. Халықаралық азаматтық авиация ұйымының (ИКАО) коды және рейс нөмірі: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3. Әуе кемесінің типі, тіркеу нөмірі және радио арқылы шақыруы: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4. әуе кемесі тіркелген мемлекет: ____________________________________________. </w:t>
      </w:r>
    </w:p>
    <w:p>
      <w:pPr>
        <w:spacing w:after="0"/>
        <w:ind w:left="0"/>
        <w:jc w:val="both"/>
      </w:pPr>
      <w:r>
        <w:rPr>
          <w:rFonts w:ascii="Times New Roman"/>
          <w:b w:val="false"/>
          <w:i w:val="false"/>
          <w:color w:val="000000"/>
          <w:sz w:val="28"/>
        </w:rPr>
        <w:t xml:space="preserve">
      5. әуе кемесі командирінің (негізгі және резервтік) тегі, экипаж мүшелерінің саны және </w:t>
      </w:r>
    </w:p>
    <w:p>
      <w:pPr>
        <w:spacing w:after="0"/>
        <w:ind w:left="0"/>
        <w:jc w:val="both"/>
      </w:pPr>
      <w:r>
        <w:rPr>
          <w:rFonts w:ascii="Times New Roman"/>
          <w:b w:val="false"/>
          <w:i w:val="false"/>
          <w:color w:val="000000"/>
          <w:sz w:val="28"/>
        </w:rPr>
        <w:t xml:space="preserve">
      олардың азаматтығы: _____________________________________________________________. </w:t>
      </w:r>
    </w:p>
    <w:p>
      <w:pPr>
        <w:spacing w:after="0"/>
        <w:ind w:left="0"/>
        <w:jc w:val="both"/>
      </w:pPr>
      <w:r>
        <w:rPr>
          <w:rFonts w:ascii="Times New Roman"/>
          <w:b w:val="false"/>
          <w:i w:val="false"/>
          <w:color w:val="000000"/>
          <w:sz w:val="28"/>
        </w:rPr>
        <w:t xml:space="preserve">
      6. Ұшу мақсаты: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7. Жолаушылардың (жүктердің) болуы және олардың саны: ______________________. </w:t>
      </w:r>
    </w:p>
    <w:p>
      <w:pPr>
        <w:spacing w:after="0"/>
        <w:ind w:left="0"/>
        <w:jc w:val="both"/>
      </w:pPr>
      <w:r>
        <w:rPr>
          <w:rFonts w:ascii="Times New Roman"/>
          <w:b w:val="false"/>
          <w:i w:val="false"/>
          <w:color w:val="000000"/>
          <w:sz w:val="28"/>
        </w:rPr>
        <w:t xml:space="preserve">
      8. Жолаушыларды (жүктерді) жөнелту және жеткізу пункттері және аралық отырғызу </w:t>
      </w:r>
    </w:p>
    <w:p>
      <w:pPr>
        <w:spacing w:after="0"/>
        <w:ind w:left="0"/>
        <w:jc w:val="both"/>
      </w:pPr>
      <w:r>
        <w:rPr>
          <w:rFonts w:ascii="Times New Roman"/>
          <w:b w:val="false"/>
          <w:i w:val="false"/>
          <w:color w:val="000000"/>
          <w:sz w:val="28"/>
        </w:rPr>
        <w:t xml:space="preserve">
      пункттері: ______________________________________________________________________. </w:t>
      </w:r>
    </w:p>
    <w:p>
      <w:pPr>
        <w:spacing w:after="0"/>
        <w:ind w:left="0"/>
        <w:jc w:val="both"/>
      </w:pPr>
      <w:r>
        <w:rPr>
          <w:rFonts w:ascii="Times New Roman"/>
          <w:b w:val="false"/>
          <w:i w:val="false"/>
          <w:color w:val="000000"/>
          <w:sz w:val="28"/>
        </w:rPr>
        <w:t xml:space="preserve">
      9. Қазақстан Республикасының аумағы бойынша ұшу бағытындағы әуе трассаларын, </w:t>
      </w:r>
    </w:p>
    <w:p>
      <w:pPr>
        <w:spacing w:after="0"/>
        <w:ind w:left="0"/>
        <w:jc w:val="both"/>
      </w:pPr>
      <w:r>
        <w:rPr>
          <w:rFonts w:ascii="Times New Roman"/>
          <w:b w:val="false"/>
          <w:i w:val="false"/>
          <w:color w:val="000000"/>
          <w:sz w:val="28"/>
        </w:rPr>
        <w:t xml:space="preserve">
      Қазақстан Республикасының әуе кеңістігіне (кеңістігінен) кіру (шығу) нүктелерін көрсете </w:t>
      </w:r>
    </w:p>
    <w:p>
      <w:pPr>
        <w:spacing w:after="0"/>
        <w:ind w:left="0"/>
        <w:jc w:val="both"/>
      </w:pPr>
      <w:r>
        <w:rPr>
          <w:rFonts w:ascii="Times New Roman"/>
          <w:b w:val="false"/>
          <w:i w:val="false"/>
          <w:color w:val="000000"/>
          <w:sz w:val="28"/>
        </w:rPr>
        <w:t xml:space="preserve">
      отырып, әуе кемесі қозғалысының күні, толық авиамаршруты және кестесі: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10. Жүк жөнелтуші (толық атауы,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11. Жүкті алушы (толық атауы,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12. Навигациялық және байланыс жабдығының типі: ____________________________. </w:t>
      </w:r>
    </w:p>
    <w:p>
      <w:pPr>
        <w:spacing w:after="0"/>
        <w:ind w:left="0"/>
        <w:jc w:val="both"/>
      </w:pPr>
      <w:r>
        <w:rPr>
          <w:rFonts w:ascii="Times New Roman"/>
          <w:b w:val="false"/>
          <w:i w:val="false"/>
          <w:color w:val="000000"/>
          <w:sz w:val="28"/>
        </w:rPr>
        <w:t xml:space="preserve">
      13. Бортта шет мемлекеттердің әскери құралымдарының, қару-жарағының және әскери </w:t>
      </w:r>
    </w:p>
    <w:p>
      <w:pPr>
        <w:spacing w:after="0"/>
        <w:ind w:left="0"/>
        <w:jc w:val="both"/>
      </w:pPr>
      <w:r>
        <w:rPr>
          <w:rFonts w:ascii="Times New Roman"/>
          <w:b w:val="false"/>
          <w:i w:val="false"/>
          <w:color w:val="000000"/>
          <w:sz w:val="28"/>
        </w:rPr>
        <w:t xml:space="preserve">
      техникасының болуы: ____________________________________________________________. </w:t>
      </w:r>
    </w:p>
    <w:p>
      <w:pPr>
        <w:spacing w:after="0"/>
        <w:ind w:left="0"/>
        <w:jc w:val="both"/>
      </w:pPr>
      <w:r>
        <w:rPr>
          <w:rFonts w:ascii="Times New Roman"/>
          <w:b w:val="false"/>
          <w:i w:val="false"/>
          <w:color w:val="000000"/>
          <w:sz w:val="28"/>
        </w:rPr>
        <w:t xml:space="preserve">
      14. Әуежайлар және аэронавигация қызметтері үшін болжамды төлем нысандары: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15. Лауазымды адамның қолы, телефоны: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ұшуды орындауға рұқсаттар</w:t>
            </w:r>
            <w:r>
              <w:br/>
            </w:r>
            <w:r>
              <w:rPr>
                <w:rFonts w:ascii="Times New Roman"/>
                <w:b w:val="false"/>
                <w:i w:val="false"/>
                <w:color w:val="000000"/>
                <w:sz w:val="20"/>
              </w:rPr>
              <w:t>беру және оны беруден бас</w:t>
            </w:r>
            <w:r>
              <w:br/>
            </w:r>
            <w:r>
              <w:rPr>
                <w:rFonts w:ascii="Times New Roman"/>
                <w:b w:val="false"/>
                <w:i w:val="false"/>
                <w:color w:val="000000"/>
                <w:sz w:val="20"/>
              </w:rPr>
              <w:t>тарту негіздерінің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 w:id="70"/>
    <w:p>
      <w:pPr>
        <w:spacing w:after="0"/>
        <w:ind w:left="0"/>
        <w:jc w:val="left"/>
      </w:pPr>
      <w:r>
        <w:rPr>
          <w:rFonts w:ascii="Times New Roman"/>
          <w:b/>
          <w:i w:val="false"/>
          <w:color w:val="000000"/>
        </w:rPr>
        <w:t xml:space="preserve"> "Халықаралық тұрақты емес ұшуларды орындауға арналған рұқсаттарды беру" мемлекеттік қызметінің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097"/>
        <w:gridCol w:w="963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арналған рұқсаттарды беру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атауы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өтінімдерді қабылдау көрсетілетін қызмет берушінің кеңсесі немесе аэронавигациялық ақпарат жинағында жарияланған байланыс арналары арқылы жүзеге асырылады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арналған рұқсаттарды беру мемлекеттік қызметті көрсетуден дәлелді бас тарту</w:t>
            </w:r>
            <w:r>
              <w:br/>
            </w:r>
            <w:r>
              <w:rPr>
                <w:rFonts w:ascii="Times New Roman"/>
                <w:b w:val="false"/>
                <w:i w:val="false"/>
                <w:color w:val="000000"/>
                <w:sz w:val="20"/>
              </w:rPr>
              <w:t xml:space="preserve">
Қызмет көрсету нысаны: қағаз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қвзмет алушыдан алынатын төлем мөлшері және Қазақстан Республикасының заңнамасында көзделген жағдайларда оны өндіріп алу тәсілдері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істеу кестесі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ұсынылады:</w:t>
            </w:r>
            <w:r>
              <w:br/>
            </w:r>
            <w:r>
              <w:rPr>
                <w:rFonts w:ascii="Times New Roman"/>
                <w:b w:val="false"/>
                <w:i w:val="false"/>
                <w:color w:val="000000"/>
                <w:sz w:val="20"/>
              </w:rPr>
              <w:t>
1)1) өтінім:</w:t>
            </w:r>
            <w:r>
              <w:br/>
            </w:r>
            <w:r>
              <w:rPr>
                <w:rFonts w:ascii="Times New Roman"/>
                <w:b w:val="false"/>
                <w:i w:val="false"/>
                <w:color w:val="000000"/>
                <w:sz w:val="20"/>
              </w:rPr>
              <w:t>
2)2) пайдаланушы куәлігінің (болған жағдайда) электронды көшірмесі;</w:t>
            </w:r>
            <w:r>
              <w:br/>
            </w:r>
            <w:r>
              <w:rPr>
                <w:rFonts w:ascii="Times New Roman"/>
                <w:b w:val="false"/>
                <w:i w:val="false"/>
                <w:color w:val="000000"/>
                <w:sz w:val="20"/>
              </w:rPr>
              <w:t>
3)3) әуе кемесінің тіркелгені туралы куәліктің электронды көшірмесі;</w:t>
            </w:r>
            <w:r>
              <w:br/>
            </w:r>
            <w:r>
              <w:rPr>
                <w:rFonts w:ascii="Times New Roman"/>
                <w:b w:val="false"/>
                <w:i w:val="false"/>
                <w:color w:val="000000"/>
                <w:sz w:val="20"/>
              </w:rPr>
              <w:t>
4)4) әуе кемесінің ұшу жарамдылығы туралы куәліктің электронды көшірмесі;</w:t>
            </w:r>
            <w:r>
              <w:br/>
            </w:r>
            <w:r>
              <w:rPr>
                <w:rFonts w:ascii="Times New Roman"/>
                <w:b w:val="false"/>
                <w:i w:val="false"/>
                <w:color w:val="000000"/>
                <w:sz w:val="20"/>
              </w:rPr>
              <w:t>
5)5) үшінші тұлғалар алдындағы азаматтық жауапкершіліктің сақтандыру полисінің электронды көшірмесі;</w:t>
            </w:r>
            <w:r>
              <w:br/>
            </w:r>
            <w:r>
              <w:rPr>
                <w:rFonts w:ascii="Times New Roman"/>
                <w:b w:val="false"/>
                <w:i w:val="false"/>
                <w:color w:val="000000"/>
                <w:sz w:val="20"/>
              </w:rPr>
              <w:t>
6)6) жүк құжаттамасының (Азаматтық авиация комитетінің жеке сұрау салуы бойынша беріледі) электронды көшірмесі.</w:t>
            </w:r>
            <w:r>
              <w:br/>
            </w:r>
            <w:r>
              <w:rPr>
                <w:rFonts w:ascii="Times New Roman"/>
                <w:b w:val="false"/>
                <w:i w:val="false"/>
                <w:color w:val="000000"/>
                <w:sz w:val="20"/>
              </w:rPr>
              <w:t>
7)Біріккен ұлттар ұйымы тізімі бойынша жіктелуі көрсетіліп, тізбесі "Әуеде қауіпті жүктерді қауіпсіз тасымалдау жөніндегі техникалық нұсқаулар" ХААҰ Doc. 9284-AN/905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электронды көшірмелерін ұсынады:</w:t>
            </w:r>
            <w:r>
              <w:br/>
            </w:r>
            <w:r>
              <w:rPr>
                <w:rFonts w:ascii="Times New Roman"/>
                <w:b w:val="false"/>
                <w:i w:val="false"/>
                <w:color w:val="000000"/>
                <w:sz w:val="20"/>
              </w:rPr>
              <w:t>
8)әуеде қауіпті жүктерді тасымалдаумен байланысты қызметті жүзеге асыру құқығы бар пайдаланушы сертификатын;</w:t>
            </w:r>
            <w:r>
              <w:br/>
            </w:r>
            <w:r>
              <w:rPr>
                <w:rFonts w:ascii="Times New Roman"/>
                <w:b w:val="false"/>
                <w:i w:val="false"/>
                <w:color w:val="000000"/>
                <w:sz w:val="20"/>
              </w:rPr>
              <w:t>
9)ХААҰ-ның белгіленген нормалары мен ережелеріне сәйкес жүктің байлануы және таңбалануы туралы пайдаланушының немесе жүк жөнелтушінің кепілдік хаты.</w:t>
            </w:r>
            <w:r>
              <w:br/>
            </w:r>
            <w:r>
              <w:rPr>
                <w:rFonts w:ascii="Times New Roman"/>
                <w:b w:val="false"/>
                <w:i w:val="false"/>
                <w:color w:val="000000"/>
                <w:sz w:val="20"/>
              </w:rPr>
              <w:t>
10)Азаматтық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қызмет беруші көрсетілетін қвзмет алушыға бас тарту себебі көрсетілен жауапты жолдайды:</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талаптарға сәйкес келмеуі.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r>
              <w:br/>
            </w:r>
            <w:r>
              <w:rPr>
                <w:rFonts w:ascii="Times New Roman"/>
                <w:b w:val="false"/>
                <w:i w:val="false"/>
                <w:color w:val="000000"/>
                <w:sz w:val="20"/>
              </w:rPr>
              <w:t>
Электронды нысан мен Мемлекеттік корпорация арқылы қоса алғанда басқа да талаптар</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Мемлекеттiк қызметтi көрсету орындарының мекенжайлары көрсетiлетiн қызметтi берушiнiң www.miid.gov.kz ("Азаматтық авиация комитетi" бөлiмiнiң "Мемлекеттiк көрсетiлетiн қызметтер" кiшi бөлiмiнде) интернет-ресурсында орналастырылған.</w:t>
            </w:r>
            <w:r>
              <w:br/>
            </w:r>
            <w:r>
              <w:rPr>
                <w:rFonts w:ascii="Times New Roman"/>
                <w:b w:val="false"/>
                <w:i w:val="false"/>
                <w:color w:val="000000"/>
                <w:sz w:val="20"/>
              </w:rPr>
              <w:t>
13. Көрсетiлетiн қызметтi алушының порталдың "жеке кабинетi", сондай-ақ мемлекеттiк қызметтердi көрсету мәселелерi жөнiндегi бiрыңғай байланыс орталығы арқылы қашықтықтан қол жеткiзу режимiнде мемлекеттiк қызметтi көрсету тәртiбi және мәртебесi туралы ақпаратты алу мүмкiндiгi бар.</w:t>
            </w:r>
            <w:r>
              <w:br/>
            </w:r>
            <w:r>
              <w:rPr>
                <w:rFonts w:ascii="Times New Roman"/>
                <w:b w:val="false"/>
                <w:i w:val="false"/>
                <w:color w:val="000000"/>
                <w:sz w:val="20"/>
              </w:rPr>
              <w:t>
14. Мемлекеттiк қызметтi көрсету мәселелерi бойынша анықтама қызметтерiнiң байланыс телефондары: 8 (7172) 24 07 49, 24 12 91, мемлекеттiк қызметтердi көрсету мәселелерi жөнiндегi бiрыңғай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ұшуды орындауға рұқсаттар</w:t>
            </w:r>
            <w:r>
              <w:br/>
            </w:r>
            <w:r>
              <w:rPr>
                <w:rFonts w:ascii="Times New Roman"/>
                <w:b w:val="false"/>
                <w:i w:val="false"/>
                <w:color w:val="000000"/>
                <w:sz w:val="20"/>
              </w:rPr>
              <w:t>беру және оны беруден бас</w:t>
            </w:r>
            <w:r>
              <w:br/>
            </w:r>
            <w:r>
              <w:rPr>
                <w:rFonts w:ascii="Times New Roman"/>
                <w:b w:val="false"/>
                <w:i w:val="false"/>
                <w:color w:val="000000"/>
                <w:sz w:val="20"/>
              </w:rPr>
              <w:t>тарту негіздерінің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7" w:id="71"/>
    <w:p>
      <w:pPr>
        <w:spacing w:after="0"/>
        <w:ind w:left="0"/>
        <w:jc w:val="left"/>
      </w:pPr>
      <w:r>
        <w:rPr>
          <w:rFonts w:ascii="Times New Roman"/>
          <w:b/>
          <w:i w:val="false"/>
          <w:color w:val="000000"/>
        </w:rPr>
        <w:t xml:space="preserve"> Халықаралық тұрақты емес ұшуларды орындауға арналған рұқсат</w:t>
      </w:r>
    </w:p>
    <w:bookmarkEnd w:id="71"/>
    <w:p>
      <w:pPr>
        <w:spacing w:after="0"/>
        <w:ind w:left="0"/>
        <w:jc w:val="both"/>
      </w:pPr>
      <w:r>
        <w:rPr>
          <w:rFonts w:ascii="Times New Roman"/>
          <w:b w:val="false"/>
          <w:i w:val="false"/>
          <w:color w:val="000000"/>
          <w:sz w:val="28"/>
        </w:rPr>
        <w:t xml:space="preserve">
      _____ жылғы "___" ___________ № ___ шығыс құжатқа </w:t>
      </w:r>
    </w:p>
    <w:p>
      <w:pPr>
        <w:spacing w:after="0"/>
        <w:ind w:left="0"/>
        <w:jc w:val="both"/>
      </w:pPr>
      <w:r>
        <w:rPr>
          <w:rFonts w:ascii="Times New Roman"/>
          <w:b w:val="false"/>
          <w:i w:val="false"/>
          <w:color w:val="000000"/>
          <w:sz w:val="28"/>
        </w:rPr>
        <w:t xml:space="preserve">
      Халықаралық тұрақты емес ұшуды орындауға рұқсат 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(рейстер нөмірі, пайдаланушының атауы, әуе кемесінің типі </w:t>
      </w:r>
    </w:p>
    <w:p>
      <w:pPr>
        <w:spacing w:after="0"/>
        <w:ind w:left="0"/>
        <w:jc w:val="both"/>
      </w:pPr>
      <w:r>
        <w:rPr>
          <w:rFonts w:ascii="Times New Roman"/>
          <w:b w:val="false"/>
          <w:i w:val="false"/>
          <w:color w:val="000000"/>
          <w:sz w:val="28"/>
        </w:rPr>
        <w:t xml:space="preserve">
      (негізгі және резервтік),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кемесінің тіркеу нөмірі (негізгі және резервтік), ұшудың күні, толық маршруты,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кеңістігіне/нен кіру мен шығудың нүктелері және уақыты) </w:t>
      </w:r>
    </w:p>
    <w:p>
      <w:pPr>
        <w:spacing w:after="0"/>
        <w:ind w:left="0"/>
        <w:jc w:val="both"/>
      </w:pPr>
      <w:r>
        <w:rPr>
          <w:rFonts w:ascii="Times New Roman"/>
          <w:b w:val="false"/>
          <w:i w:val="false"/>
          <w:color w:val="000000"/>
          <w:sz w:val="28"/>
        </w:rPr>
        <w:t xml:space="preserve">
      Рұқсат № ______________________ </w:t>
      </w:r>
    </w:p>
    <w:p>
      <w:pPr>
        <w:spacing w:after="0"/>
        <w:ind w:left="0"/>
        <w:jc w:val="both"/>
      </w:pPr>
      <w:r>
        <w:rPr>
          <w:rFonts w:ascii="Times New Roman"/>
          <w:b w:val="false"/>
          <w:i w:val="false"/>
          <w:color w:val="000000"/>
          <w:sz w:val="28"/>
        </w:rPr>
        <w:t xml:space="preserve">
      (рұқсттың нөмірі көрсетіледі) </w:t>
      </w:r>
    </w:p>
    <w:p>
      <w:pPr>
        <w:spacing w:after="0"/>
        <w:ind w:left="0"/>
        <w:jc w:val="both"/>
      </w:pPr>
      <w:r>
        <w:rPr>
          <w:rFonts w:ascii="Times New Roman"/>
          <w:b w:val="false"/>
          <w:i w:val="false"/>
          <w:color w:val="000000"/>
          <w:sz w:val="28"/>
        </w:rPr>
        <w:t xml:space="preserve">
      Ұшудың мақсаты _______________ </w:t>
      </w:r>
    </w:p>
    <w:p>
      <w:pPr>
        <w:spacing w:after="0"/>
        <w:ind w:left="0"/>
        <w:jc w:val="both"/>
      </w:pPr>
      <w:r>
        <w:rPr>
          <w:rFonts w:ascii="Times New Roman"/>
          <w:b w:val="false"/>
          <w:i w:val="false"/>
          <w:color w:val="000000"/>
          <w:sz w:val="28"/>
        </w:rPr>
        <w:t xml:space="preserve">
      Ерекше жағдайлар _________________________________________________________ </w:t>
      </w:r>
    </w:p>
    <w:p>
      <w:pPr>
        <w:spacing w:after="0"/>
        <w:ind w:left="0"/>
        <w:jc w:val="both"/>
      </w:pPr>
      <w:r>
        <w:rPr>
          <w:rFonts w:ascii="Times New Roman"/>
          <w:b w:val="false"/>
          <w:i w:val="false"/>
          <w:color w:val="000000"/>
          <w:sz w:val="28"/>
        </w:rPr>
        <w:t xml:space="preserve">
      (әуежайлық пен аэронавигациялық алымдарды төлеудің әдісі мен нысаны көрсетіледі) </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 жылғы "____" _____________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ұшуды орындауға рұқсаттар</w:t>
            </w:r>
            <w:r>
              <w:br/>
            </w:r>
            <w:r>
              <w:rPr>
                <w:rFonts w:ascii="Times New Roman"/>
                <w:b w:val="false"/>
                <w:i w:val="false"/>
                <w:color w:val="000000"/>
                <w:sz w:val="20"/>
              </w:rPr>
              <w:t>беру және оны беруден бас</w:t>
            </w:r>
            <w:r>
              <w:br/>
            </w:r>
            <w:r>
              <w:rPr>
                <w:rFonts w:ascii="Times New Roman"/>
                <w:b w:val="false"/>
                <w:i w:val="false"/>
                <w:color w:val="000000"/>
                <w:sz w:val="20"/>
              </w:rPr>
              <w:t>тарту негіздерінің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 w:id="72"/>
    <w:p>
      <w:pPr>
        <w:spacing w:after="0"/>
        <w:ind w:left="0"/>
        <w:jc w:val="left"/>
      </w:pPr>
      <w:r>
        <w:rPr>
          <w:rFonts w:ascii="Times New Roman"/>
          <w:b/>
          <w:i w:val="false"/>
          <w:color w:val="000000"/>
        </w:rPr>
        <w:t xml:space="preserve"> Шетел әуе кемелерімен халықаралық тұрақты емес ұшуларға берілетін рұқсаттардағы беру кезінде қолданылатын мемлекеттердің тізбесі және олардың реттік нөмірлері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31"/>
        <w:gridCol w:w="248"/>
        <w:gridCol w:w="2385"/>
        <w:gridCol w:w="1967"/>
        <w:gridCol w:w="248"/>
        <w:gridCol w:w="2386"/>
        <w:gridCol w:w="1551"/>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Аралдары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Корея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Тимор-Лешти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(Федеративті Штаттары)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Судан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Папуа-Жаңа Гвинея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